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ED4F6" w14:textId="3A7915D5" w:rsidR="007A5BEE" w:rsidRPr="00426A76" w:rsidRDefault="007A5BEE" w:rsidP="007A5BEE">
      <w:pPr>
        <w:pStyle w:val="Corpodetexto"/>
        <w:tabs>
          <w:tab w:val="left" w:pos="3370"/>
          <w:tab w:val="left" w:pos="3668"/>
          <w:tab w:val="left" w:pos="4358"/>
          <w:tab w:val="right" w:pos="6124"/>
        </w:tabs>
        <w:jc w:val="center"/>
        <w:rPr>
          <w:rFonts w:cs="Times New Roman"/>
          <w:sz w:val="80"/>
          <w:szCs w:val="80"/>
          <w:lang w:val="pt-BR"/>
        </w:rPr>
      </w:pPr>
      <w:bookmarkStart w:id="0" w:name="_Hlk59635076"/>
      <w:bookmarkStart w:id="1" w:name="_Hlk42011096"/>
      <w:r w:rsidRPr="00426A76">
        <w:rPr>
          <w:rFonts w:cs="Times New Roman"/>
          <w:sz w:val="80"/>
          <w:szCs w:val="80"/>
          <w:lang w:val="pt-BR"/>
        </w:rPr>
        <w:t xml:space="preserve">Edson </w:t>
      </w:r>
      <w:commentRangeStart w:id="2"/>
      <w:r w:rsidRPr="00426A76">
        <w:rPr>
          <w:rFonts w:cs="Times New Roman"/>
          <w:sz w:val="80"/>
          <w:szCs w:val="80"/>
          <w:lang w:val="pt-BR"/>
        </w:rPr>
        <w:t>Sêda</w:t>
      </w:r>
      <w:commentRangeEnd w:id="2"/>
      <w:r w:rsidRPr="00426A76">
        <w:rPr>
          <w:rStyle w:val="Refdecomentrio"/>
          <w:rFonts w:cs="Times New Roman"/>
          <w:lang w:val="pt-BR"/>
        </w:rPr>
        <w:commentReference w:id="2"/>
      </w:r>
    </w:p>
    <w:p w14:paraId="572C9105" w14:textId="77777777" w:rsidR="007A5BEE" w:rsidRDefault="007A5BEE" w:rsidP="007A5BEE">
      <w:pPr>
        <w:pStyle w:val="Corpodetexto"/>
        <w:tabs>
          <w:tab w:val="left" w:pos="2880"/>
        </w:tabs>
        <w:rPr>
          <w:sz w:val="72"/>
          <w:szCs w:val="72"/>
          <w:lang w:val="pt-BR"/>
        </w:rPr>
      </w:pPr>
    </w:p>
    <w:p w14:paraId="63C45ABC" w14:textId="7005283B" w:rsidR="007A5BEE" w:rsidRDefault="007A5BEE" w:rsidP="007A5BEE">
      <w:pPr>
        <w:pStyle w:val="Corpodetexto"/>
        <w:tabs>
          <w:tab w:val="left" w:pos="6255"/>
        </w:tabs>
        <w:rPr>
          <w:sz w:val="72"/>
          <w:szCs w:val="72"/>
          <w:lang w:val="pt-BR"/>
        </w:rPr>
      </w:pPr>
      <w:r>
        <w:rPr>
          <w:sz w:val="72"/>
          <w:szCs w:val="72"/>
          <w:lang w:val="pt-BR"/>
        </w:rPr>
        <w:tab/>
      </w:r>
    </w:p>
    <w:p w14:paraId="7ED9CA0A" w14:textId="595BA79B" w:rsidR="007A5BEE" w:rsidRPr="009E0618" w:rsidRDefault="007A5BEE" w:rsidP="00AC7C1E">
      <w:pPr>
        <w:pStyle w:val="Corpodetexto"/>
        <w:tabs>
          <w:tab w:val="left" w:pos="2880"/>
          <w:tab w:val="left" w:pos="3540"/>
          <w:tab w:val="left" w:pos="7785"/>
        </w:tabs>
        <w:rPr>
          <w:sz w:val="72"/>
          <w:szCs w:val="72"/>
          <w:lang w:val="pt-BR"/>
        </w:rPr>
      </w:pPr>
      <w:r w:rsidRPr="005D01BD">
        <w:rPr>
          <w:noProof/>
          <w:lang w:val="pt-BR" w:eastAsia="pt-BR"/>
        </w:rPr>
        <mc:AlternateContent>
          <mc:Choice Requires="wps">
            <w:drawing>
              <wp:anchor distT="0" distB="0" distL="114300" distR="114300" simplePos="0" relativeHeight="251662336" behindDoc="0" locked="0" layoutInCell="1" allowOverlap="1" wp14:anchorId="5036AB23" wp14:editId="7E5AD0B4">
                <wp:simplePos x="0" y="0"/>
                <wp:positionH relativeFrom="column">
                  <wp:posOffset>943267</wp:posOffset>
                </wp:positionH>
                <wp:positionV relativeFrom="paragraph">
                  <wp:posOffset>458470</wp:posOffset>
                </wp:positionV>
                <wp:extent cx="90805" cy="640080"/>
                <wp:effectExtent l="0" t="0" r="23495" b="26670"/>
                <wp:wrapNone/>
                <wp:docPr id="1" name="Forma Liv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0080"/>
                        </a:xfrm>
                        <a:custGeom>
                          <a:avLst/>
                          <a:gdLst>
                            <a:gd name="T0" fmla="*/ 84 w 84"/>
                            <a:gd name="T1" fmla="*/ 0 h 500"/>
                            <a:gd name="T2" fmla="*/ 24 w 84"/>
                            <a:gd name="T3" fmla="*/ 500 h 500"/>
                          </a:gdLst>
                          <a:ahLst/>
                          <a:cxnLst>
                            <a:cxn ang="0">
                              <a:pos x="T0" y="T1"/>
                            </a:cxn>
                            <a:cxn ang="0">
                              <a:pos x="T2" y="T3"/>
                            </a:cxn>
                          </a:cxnLst>
                          <a:rect l="0" t="0" r="r" b="b"/>
                          <a:pathLst>
                            <a:path w="84" h="500">
                              <a:moveTo>
                                <a:pt x="84" y="0"/>
                              </a:moveTo>
                              <a:cubicBezTo>
                                <a:pt x="0" y="252"/>
                                <a:pt x="24" y="149"/>
                                <a:pt x="24" y="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5168" id="Forma Livre 13" o:spid="_x0000_s1026" style="position:absolute;margin-left:74.25pt;margin-top:36.1pt;width:7.15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" path="m84,c,252,24,149,24,500e" filled="f">
                <v:path arrowok="t" o:connecttype="custom" o:connectlocs="90805,0;25944,640080" o:connectangles="0,0"/>
              </v:shape>
            </w:pict>
          </mc:Fallback>
        </mc:AlternateContent>
      </w:r>
      <w:r w:rsidRPr="005D01BD">
        <w:rPr>
          <w:noProof/>
          <w:lang w:val="pt-BR" w:eastAsia="pt-BR"/>
        </w:rPr>
        <mc:AlternateContent>
          <mc:Choice Requires="wps">
            <w:drawing>
              <wp:anchor distT="0" distB="0" distL="114300" distR="114300" simplePos="0" relativeHeight="251663360" behindDoc="0" locked="0" layoutInCell="1" allowOverlap="1" wp14:anchorId="0C6D3464" wp14:editId="547F9779">
                <wp:simplePos x="0" y="0"/>
                <wp:positionH relativeFrom="column">
                  <wp:posOffset>-601002</wp:posOffset>
                </wp:positionH>
                <wp:positionV relativeFrom="paragraph">
                  <wp:posOffset>506730</wp:posOffset>
                </wp:positionV>
                <wp:extent cx="3307080" cy="731520"/>
                <wp:effectExtent l="0" t="0" r="0" b="0"/>
                <wp:wrapNone/>
                <wp:docPr id="2" name="Forma Liv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080" cy="731520"/>
                        </a:xfrm>
                        <a:custGeom>
                          <a:avLst/>
                          <a:gdLst>
                            <a:gd name="T0" fmla="*/ 40 w 1693"/>
                            <a:gd name="T1" fmla="*/ 259 h 613"/>
                            <a:gd name="T2" fmla="*/ 140 w 1693"/>
                            <a:gd name="T3" fmla="*/ 279 h 613"/>
                            <a:gd name="T4" fmla="*/ 200 w 1693"/>
                            <a:gd name="T5" fmla="*/ 299 h 613"/>
                            <a:gd name="T6" fmla="*/ 140 w 1693"/>
                            <a:gd name="T7" fmla="*/ 319 h 613"/>
                            <a:gd name="T8" fmla="*/ 280 w 1693"/>
                            <a:gd name="T9" fmla="*/ 359 h 613"/>
                            <a:gd name="T10" fmla="*/ 220 w 1693"/>
                            <a:gd name="T11" fmla="*/ 339 h 613"/>
                            <a:gd name="T12" fmla="*/ 20 w 1693"/>
                            <a:gd name="T13" fmla="*/ 279 h 613"/>
                            <a:gd name="T14" fmla="*/ 80 w 1693"/>
                            <a:gd name="T15" fmla="*/ 299 h 613"/>
                            <a:gd name="T16" fmla="*/ 140 w 1693"/>
                            <a:gd name="T17" fmla="*/ 319 h 613"/>
                            <a:gd name="T18" fmla="*/ 380 w 1693"/>
                            <a:gd name="T19" fmla="*/ 379 h 613"/>
                            <a:gd name="T20" fmla="*/ 300 w 1693"/>
                            <a:gd name="T21" fmla="*/ 339 h 613"/>
                            <a:gd name="T22" fmla="*/ 240 w 1693"/>
                            <a:gd name="T23" fmla="*/ 299 h 613"/>
                            <a:gd name="T24" fmla="*/ 500 w 1693"/>
                            <a:gd name="T25" fmla="*/ 239 h 613"/>
                            <a:gd name="T26" fmla="*/ 560 w 1693"/>
                            <a:gd name="T27" fmla="*/ 199 h 613"/>
                            <a:gd name="T28" fmla="*/ 620 w 1693"/>
                            <a:gd name="T29" fmla="*/ 179 h 613"/>
                            <a:gd name="T30" fmla="*/ 1060 w 1693"/>
                            <a:gd name="T31" fmla="*/ 239 h 613"/>
                            <a:gd name="T32" fmla="*/ 1260 w 1693"/>
                            <a:gd name="T33" fmla="*/ 319 h 613"/>
                            <a:gd name="T34" fmla="*/ 1400 w 1693"/>
                            <a:gd name="T35" fmla="*/ 399 h 613"/>
                            <a:gd name="T36" fmla="*/ 1320 w 1693"/>
                            <a:gd name="T37" fmla="*/ 439 h 613"/>
                            <a:gd name="T38" fmla="*/ 1600 w 1693"/>
                            <a:gd name="T39" fmla="*/ 419 h 613"/>
                            <a:gd name="T40" fmla="*/ 1160 w 1693"/>
                            <a:gd name="T41" fmla="*/ 4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93" h="613">
                              <a:moveTo>
                                <a:pt x="40" y="259"/>
                              </a:moveTo>
                              <a:cubicBezTo>
                                <a:pt x="73" y="266"/>
                                <a:pt x="107" y="271"/>
                                <a:pt x="140" y="279"/>
                              </a:cubicBezTo>
                              <a:cubicBezTo>
                                <a:pt x="160" y="284"/>
                                <a:pt x="200" y="278"/>
                                <a:pt x="200" y="299"/>
                              </a:cubicBezTo>
                              <a:cubicBezTo>
                                <a:pt x="200" y="320"/>
                                <a:pt x="160" y="312"/>
                                <a:pt x="140" y="319"/>
                              </a:cubicBezTo>
                              <a:cubicBezTo>
                                <a:pt x="168" y="328"/>
                                <a:pt x="255" y="359"/>
                                <a:pt x="280" y="359"/>
                              </a:cubicBezTo>
                              <a:cubicBezTo>
                                <a:pt x="301" y="359"/>
                                <a:pt x="240" y="345"/>
                                <a:pt x="220" y="339"/>
                              </a:cubicBezTo>
                              <a:cubicBezTo>
                                <a:pt x="8" y="279"/>
                                <a:pt x="305" y="374"/>
                                <a:pt x="20" y="279"/>
                              </a:cubicBezTo>
                              <a:cubicBezTo>
                                <a:pt x="0" y="272"/>
                                <a:pt x="60" y="292"/>
                                <a:pt x="80" y="299"/>
                              </a:cubicBezTo>
                              <a:cubicBezTo>
                                <a:pt x="100" y="306"/>
                                <a:pt x="120" y="314"/>
                                <a:pt x="140" y="319"/>
                              </a:cubicBezTo>
                              <a:cubicBezTo>
                                <a:pt x="221" y="339"/>
                                <a:pt x="298" y="363"/>
                                <a:pt x="380" y="379"/>
                              </a:cubicBezTo>
                              <a:cubicBezTo>
                                <a:pt x="353" y="366"/>
                                <a:pt x="329" y="346"/>
                                <a:pt x="300" y="339"/>
                              </a:cubicBezTo>
                              <a:cubicBezTo>
                                <a:pt x="160" y="304"/>
                                <a:pt x="53" y="336"/>
                                <a:pt x="240" y="299"/>
                              </a:cubicBezTo>
                              <a:cubicBezTo>
                                <a:pt x="380" y="206"/>
                                <a:pt x="209" y="306"/>
                                <a:pt x="500" y="239"/>
                              </a:cubicBezTo>
                              <a:cubicBezTo>
                                <a:pt x="523" y="234"/>
                                <a:pt x="539" y="210"/>
                                <a:pt x="560" y="199"/>
                              </a:cubicBezTo>
                              <a:cubicBezTo>
                                <a:pt x="579" y="190"/>
                                <a:pt x="600" y="186"/>
                                <a:pt x="620" y="179"/>
                              </a:cubicBezTo>
                              <a:cubicBezTo>
                                <a:pt x="775" y="198"/>
                                <a:pt x="902" y="225"/>
                                <a:pt x="1060" y="239"/>
                              </a:cubicBezTo>
                              <a:cubicBezTo>
                                <a:pt x="1146" y="260"/>
                                <a:pt x="1180" y="292"/>
                                <a:pt x="1260" y="319"/>
                              </a:cubicBezTo>
                              <a:cubicBezTo>
                                <a:pt x="1358" y="613"/>
                                <a:pt x="1134" y="0"/>
                                <a:pt x="1400" y="399"/>
                              </a:cubicBezTo>
                              <a:cubicBezTo>
                                <a:pt x="1417" y="424"/>
                                <a:pt x="1290" y="436"/>
                                <a:pt x="1320" y="439"/>
                              </a:cubicBezTo>
                              <a:cubicBezTo>
                                <a:pt x="1413" y="448"/>
                                <a:pt x="1693" y="431"/>
                                <a:pt x="1600" y="419"/>
                              </a:cubicBezTo>
                              <a:cubicBezTo>
                                <a:pt x="1454" y="401"/>
                                <a:pt x="1307" y="419"/>
                                <a:pt x="1160" y="419"/>
                              </a:cubicBezTo>
                            </a:path>
                          </a:pathLst>
                        </a:cu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970C" id="Forma Livre 14" o:spid="_x0000_s1026" style="position:absolute;margin-left:-47.3pt;margin-top:39.9pt;width:260.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" path="m40,259v33,7,67,12,100,20c160,284,200,278,200,299v,21,-40,13,-60,20c168,328,255,359,280,359v21,,-40,-14,-60,-20c8,279,305,374,20,279,,272,60,292,80,299v20,7,40,15,60,20c221,339,298,363,380,379,353,366,329,346,300,339,160,304,53,336,240,299v140,-93,-31,7,260,-60c523,234,539,210,560,199v19,-9,40,-13,60,-20c775,198,902,225,1060,239v86,21,120,53,200,80c1358,613,1134,,1400,399v17,25,-110,37,-80,40c1413,448,1693,431,1600,419v-146,-18,-293,,-440,e" fillcolor="#0cf">
                <v:path arrowok="t" o:connecttype="custom" o:connectlocs="78135,309076;273474,332943;390677,356810;273474,380677;546948,428411;429745,404544;39068,332943;156271,356810;273474,380677;742286,452277;586015,404544;468812,356810;976692,285209;1093895,237475;1211098,213609;2070588,285209;2461265,380677;2734738,476144;2578468,523878;3125415,500011;2265926,500011" o:connectangles="0,0,0,0,0,0,0,0,0,0,0,0,0,0,0,0,0,0,0,0,0"/>
              </v:shape>
            </w:pict>
          </mc:Fallback>
        </mc:AlternateContent>
      </w:r>
      <w:r>
        <w:rPr>
          <w:sz w:val="72"/>
          <w:szCs w:val="72"/>
          <w:lang w:val="pt-BR"/>
        </w:rPr>
        <w:tab/>
      </w:r>
      <w:r>
        <w:rPr>
          <w:sz w:val="72"/>
          <w:szCs w:val="72"/>
          <w:lang w:val="pt-BR"/>
        </w:rPr>
        <w:tab/>
      </w:r>
      <w:r w:rsidR="00AC7C1E">
        <w:rPr>
          <w:sz w:val="72"/>
          <w:szCs w:val="72"/>
          <w:lang w:val="pt-BR"/>
        </w:rPr>
        <w:tab/>
      </w:r>
    </w:p>
    <w:p w14:paraId="0428E97B" w14:textId="550D9004" w:rsidR="007A5BEE" w:rsidRPr="005D01BD" w:rsidRDefault="00F9627D" w:rsidP="007A5BEE">
      <w:pPr>
        <w:pStyle w:val="Ttulo8"/>
        <w:ind w:left="2832" w:firstLine="708"/>
        <w:rPr>
          <w:rFonts w:ascii="Times New Roman" w:hAnsi="Times New Roman"/>
        </w:rPr>
      </w:pPr>
      <w:r>
        <w:rPr>
          <w:noProof/>
          <w:lang w:eastAsia="pt-BR"/>
        </w:rPr>
        <mc:AlternateContent>
          <mc:Choice Requires="wps">
            <w:drawing>
              <wp:anchor distT="0" distB="0" distL="114300" distR="114300" simplePos="0" relativeHeight="251665408" behindDoc="0" locked="0" layoutInCell="1" allowOverlap="1" wp14:anchorId="4D5231BB" wp14:editId="7AEE4949">
                <wp:simplePos x="0" y="0"/>
                <wp:positionH relativeFrom="column">
                  <wp:posOffset>-678815</wp:posOffset>
                </wp:positionH>
                <wp:positionV relativeFrom="paragraph">
                  <wp:posOffset>236017</wp:posOffset>
                </wp:positionV>
                <wp:extent cx="334010" cy="222885"/>
                <wp:effectExtent l="0" t="0" r="8890" b="24765"/>
                <wp:wrapNone/>
                <wp:docPr id="3" name="Forma Liv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222885"/>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txbx>
                        <w:txbxContent>
                          <w:p w14:paraId="009FA3F1" w14:textId="77777777" w:rsidR="00712307" w:rsidRDefault="00712307" w:rsidP="007A5B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231BB" id="Forma Livre 11" o:spid="_x0000_s1026" style="position:absolute;left:0;text-align:left;margin-left:-53.45pt;margin-top:18.6pt;width:26.3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" adj="-11796480,,540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stroke joinstyle="round"/>
                <v:formulas/>
                <v:path arrowok="t" o:connecttype="custom" o:connectlocs="140932,0;112746,18625;42280,142795;0,149004;84559,173838;225492,167629;267772,161421;310051,99336;295958,173838;281865,192463;239585,198672;155026,217297;84559,211089;14093,173838;98653,173838;183212,198672;281865,192463;225492,136587;197305,117961;169119,80710;140932,62085;140932,37251" o:connectangles="0,0,0,0,0,0,0,0,0,0,0,0,0,0,0,0,0,0,0,0,0,0" textboxrect="0,0,474,718"/>
                <v:textbox>
                  <w:txbxContent>
                    <w:p w14:paraId="009FA3F1" w14:textId="77777777" w:rsidR="00712307" w:rsidRDefault="00712307" w:rsidP="007A5BEE">
                      <w:pPr>
                        <w:jc w:val="center"/>
                      </w:pPr>
                    </w:p>
                  </w:txbxContent>
                </v:textbox>
              </v:shape>
            </w:pict>
          </mc:Fallback>
        </mc:AlternateContent>
      </w:r>
      <w:r w:rsidR="007A5BEE">
        <w:rPr>
          <w:noProof/>
          <w:lang w:eastAsia="pt-BR"/>
        </w:rPr>
        <mc:AlternateContent>
          <mc:Choice Requires="wps">
            <w:drawing>
              <wp:anchor distT="0" distB="0" distL="114300" distR="114300" simplePos="0" relativeHeight="251659264" behindDoc="0" locked="0" layoutInCell="0" allowOverlap="1" wp14:anchorId="3DE2F12C" wp14:editId="043933ED">
                <wp:simplePos x="0" y="0"/>
                <wp:positionH relativeFrom="column">
                  <wp:posOffset>-154734</wp:posOffset>
                </wp:positionH>
                <wp:positionV relativeFrom="paragraph">
                  <wp:posOffset>120015</wp:posOffset>
                </wp:positionV>
                <wp:extent cx="2103120" cy="274320"/>
                <wp:effectExtent l="0" t="0" r="11430" b="0"/>
                <wp:wrapNone/>
                <wp:docPr id="4" name="Forma Livr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74320"/>
                        </a:xfrm>
                        <a:custGeom>
                          <a:avLst/>
                          <a:gdLst>
                            <a:gd name="G0" fmla="+- 10800 0 0"/>
                            <a:gd name="G1" fmla="+- 11487040 0 0"/>
                            <a:gd name="G2" fmla="+- 0 0 11487040"/>
                            <a:gd name="T0" fmla="*/ 0 256 1"/>
                            <a:gd name="T1" fmla="*/ 180 256 1"/>
                            <a:gd name="G3" fmla="+- 11487040 T0 T1"/>
                            <a:gd name="T2" fmla="*/ 0 256 1"/>
                            <a:gd name="T3" fmla="*/ 90 256 1"/>
                            <a:gd name="G4" fmla="+- 11487040 T2 T3"/>
                            <a:gd name="G5" fmla="*/ G4 2 1"/>
                            <a:gd name="T4" fmla="*/ 90 256 1"/>
                            <a:gd name="T5" fmla="*/ 0 256 1"/>
                            <a:gd name="G6" fmla="+- 11487040 T4 T5"/>
                            <a:gd name="G7" fmla="*/ G6 2 1"/>
                            <a:gd name="G8" fmla="abs 1148704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487040"/>
                            <a:gd name="G21" fmla="sin G19 11487040"/>
                            <a:gd name="G22" fmla="+- G20 10800 0"/>
                            <a:gd name="G23" fmla="+- G21 10800 0"/>
                            <a:gd name="G24" fmla="+- 10800 0 G20"/>
                            <a:gd name="G25" fmla="+- 10800 10800 0"/>
                            <a:gd name="G26" fmla="?: G9 G17 G25"/>
                            <a:gd name="G27" fmla="?: G9 0 21600"/>
                            <a:gd name="G28" fmla="cos 10800 11487040"/>
                            <a:gd name="G29" fmla="sin 10800 11487040"/>
                            <a:gd name="G30" fmla="sin 10800 11487040"/>
                            <a:gd name="G31" fmla="+- G28 10800 0"/>
                            <a:gd name="G32" fmla="+- G29 10800 0"/>
                            <a:gd name="G33" fmla="+- G30 10800 0"/>
                            <a:gd name="G34" fmla="?: G4 0 G31"/>
                            <a:gd name="G35" fmla="?: 11487040 G34 0"/>
                            <a:gd name="G36" fmla="?: G6 G35 G31"/>
                            <a:gd name="G37" fmla="+- 21600 0 G36"/>
                            <a:gd name="G38" fmla="?: G4 0 G33"/>
                            <a:gd name="G39" fmla="?: 11487040 G38 G32"/>
                            <a:gd name="G40" fmla="?: G6 G39 0"/>
                            <a:gd name="G41" fmla="?: G4 G32 21600"/>
                            <a:gd name="G42" fmla="?: G6 G41 G33"/>
                            <a:gd name="T12" fmla="*/ 10800 w 21600"/>
                            <a:gd name="T13" fmla="*/ 0 h 21600"/>
                            <a:gd name="T14" fmla="*/ 36 w 21600"/>
                            <a:gd name="T15" fmla="*/ 11689 h 21600"/>
                            <a:gd name="T16" fmla="*/ 10800 w 21600"/>
                            <a:gd name="T17" fmla="*/ 0 h 21600"/>
                            <a:gd name="T18" fmla="*/ 21564 w 21600"/>
                            <a:gd name="T19" fmla="*/ 1168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6" y="11689"/>
                              </a:moveTo>
                              <a:cubicBezTo>
                                <a:pt x="12" y="11393"/>
                                <a:pt x="0" y="11096"/>
                                <a:pt x="0" y="10800"/>
                              </a:cubicBezTo>
                              <a:cubicBezTo>
                                <a:pt x="0" y="4835"/>
                                <a:pt x="4835" y="0"/>
                                <a:pt x="10800" y="0"/>
                              </a:cubicBezTo>
                              <a:cubicBezTo>
                                <a:pt x="16764" y="0"/>
                                <a:pt x="21600" y="4835"/>
                                <a:pt x="21600" y="10800"/>
                              </a:cubicBezTo>
                              <a:cubicBezTo>
                                <a:pt x="21599" y="11096"/>
                                <a:pt x="21587" y="11393"/>
                                <a:pt x="21563" y="11689"/>
                              </a:cubicBezTo>
                              <a:cubicBezTo>
                                <a:pt x="21587" y="11393"/>
                                <a:pt x="21600" y="11096"/>
                                <a:pt x="21600" y="10800"/>
                              </a:cubicBezTo>
                              <a:cubicBezTo>
                                <a:pt x="21600" y="4835"/>
                                <a:pt x="16764" y="0"/>
                                <a:pt x="10800" y="0"/>
                              </a:cubicBezTo>
                              <a:cubicBezTo>
                                <a:pt x="4835" y="0"/>
                                <a:pt x="0" y="4835"/>
                                <a:pt x="0" y="10800"/>
                              </a:cubicBezTo>
                              <a:cubicBezTo>
                                <a:pt x="0" y="11096"/>
                                <a:pt x="12" y="11393"/>
                                <a:pt x="36" y="1168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E2CA" id="Forma Livre 7" o:spid="_x0000_s1026" style="position:absolute;margin-left:-12.2pt;margin-top:9.45pt;width:165.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" o:allowincell="f" path="m36,11689c12,11393,,11096,,10800,,4835,4835,,10800,v5964,,10800,4835,10800,10800c21599,11096,21587,11393,21563,11689v24,-296,37,-593,37,-889c21600,4835,16764,,10800,,4835,,,4835,,10800v,296,12,593,36,889xe">
                <v:stroke joinstyle="miter"/>
                <v:path o:connecttype="custom" o:connectlocs="1051560,0;3505,148450;1051560,0;2099615,148450" o:connectangles="0,0,0,0" textboxrect="0,0,21600,8656"/>
              </v:shape>
            </w:pict>
          </mc:Fallback>
        </mc:AlternateContent>
      </w:r>
    </w:p>
    <w:p w14:paraId="3091D34D" w14:textId="1369988A" w:rsidR="007A5BEE" w:rsidRDefault="001059AB" w:rsidP="007A5BEE">
      <w:pPr>
        <w:pStyle w:val="Ttulo8"/>
        <w:ind w:left="2832" w:right="850" w:firstLine="708"/>
      </w:pPr>
      <w:r>
        <w:rPr>
          <w:noProof/>
          <w:lang w:eastAsia="pt-BR"/>
        </w:rPr>
        <mc:AlternateContent>
          <mc:Choice Requires="wps">
            <w:drawing>
              <wp:anchor distT="0" distB="0" distL="114300" distR="114300" simplePos="0" relativeHeight="251667456" behindDoc="0" locked="0" layoutInCell="1" allowOverlap="1" wp14:anchorId="7CCD39DB" wp14:editId="74695911">
                <wp:simplePos x="0" y="0"/>
                <wp:positionH relativeFrom="column">
                  <wp:posOffset>970712</wp:posOffset>
                </wp:positionH>
                <wp:positionV relativeFrom="paragraph">
                  <wp:posOffset>114300</wp:posOffset>
                </wp:positionV>
                <wp:extent cx="500380" cy="304800"/>
                <wp:effectExtent l="0" t="0" r="0" b="19050"/>
                <wp:wrapNone/>
                <wp:docPr id="5" name="Forma Liv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30480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FE09" id="Forma Livre 15" o:spid="_x0000_s1026" style="position:absolute;margin-left:76.45pt;margin-top:9pt;width:39.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11131,0;168905,25471;63339,195276;0,203766;126678,237727;337809,229237;401149,220747;464488,135844;443375,237727;422262,263198;358922,271688;232244,297159;126678,288669;21113,237727;147792,237727;274470,271688;422262,263198;337809,186786;295583,161315;253357,110373;211131,84903;211131,50942" o:connectangles="0,0,0,0,0,0,0,0,0,0,0,0,0,0,0,0,0,0,0,0,0,0"/>
              </v:shape>
            </w:pict>
          </mc:Fallback>
        </mc:AlternateContent>
      </w:r>
    </w:p>
    <w:p w14:paraId="6563EC9D" w14:textId="632F8842" w:rsidR="007A5BEE" w:rsidRDefault="00E014C6" w:rsidP="001059AB">
      <w:pPr>
        <w:tabs>
          <w:tab w:val="left" w:pos="1241"/>
          <w:tab w:val="left" w:pos="2175"/>
        </w:tabs>
        <w:spacing w:after="160"/>
      </w:pPr>
      <w:r>
        <w:rPr>
          <w:noProof/>
          <w:lang w:eastAsia="pt-BR"/>
        </w:rPr>
        <mc:AlternateContent>
          <mc:Choice Requires="wps">
            <w:drawing>
              <wp:anchor distT="0" distB="0" distL="114300" distR="114300" simplePos="0" relativeHeight="251671552" behindDoc="0" locked="0" layoutInCell="1" allowOverlap="1" wp14:anchorId="319F911B" wp14:editId="0C007278">
                <wp:simplePos x="0" y="0"/>
                <wp:positionH relativeFrom="column">
                  <wp:posOffset>214630</wp:posOffset>
                </wp:positionH>
                <wp:positionV relativeFrom="paragraph">
                  <wp:posOffset>75362</wp:posOffset>
                </wp:positionV>
                <wp:extent cx="565785" cy="369570"/>
                <wp:effectExtent l="0" t="0" r="24765" b="11430"/>
                <wp:wrapNone/>
                <wp:docPr id="6" name="Forma Liv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5785" cy="36957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F260" id="Forma Livre 5" o:spid="_x0000_s1026" style="position:absolute;margin-left:16.9pt;margin-top:5.95pt;width:44.55pt;height:29.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38728,0;190982,30883;71618,236772;0,247066;143237,288244;381965,277950;453583,267655;525201,164711;501328,288244;477456,319127;405837,329422;262601,360305;143237,350011;23873,288244;167109,288244;310346,329422;477456,319127;381965,226477;334219,195594;286473,133828;238728,102944;238728,61767" o:connectangles="0,0,0,0,0,0,0,0,0,0,0,0,0,0,0,0,0,0,0,0,0,0"/>
              </v:shape>
            </w:pict>
          </mc:Fallback>
        </mc:AlternateContent>
      </w:r>
      <w:r w:rsidR="00577A06">
        <w:rPr>
          <w:noProof/>
          <w:lang w:eastAsia="pt-BR"/>
        </w:rPr>
        <mc:AlternateContent>
          <mc:Choice Requires="wps">
            <w:drawing>
              <wp:anchor distT="0" distB="0" distL="114300" distR="114300" simplePos="0" relativeHeight="251661312" behindDoc="0" locked="0" layoutInCell="1" allowOverlap="1" wp14:anchorId="4489688F" wp14:editId="602D3579">
                <wp:simplePos x="0" y="0"/>
                <wp:positionH relativeFrom="column">
                  <wp:posOffset>2229917</wp:posOffset>
                </wp:positionH>
                <wp:positionV relativeFrom="paragraph">
                  <wp:posOffset>46990</wp:posOffset>
                </wp:positionV>
                <wp:extent cx="565785" cy="369570"/>
                <wp:effectExtent l="0" t="0" r="24765" b="11430"/>
                <wp:wrapNone/>
                <wp:docPr id="7" name="Forma Liv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5785" cy="36957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16C8" id="Forma Livre 5" o:spid="_x0000_s1026" style="position:absolute;margin-left:175.6pt;margin-top:3.7pt;width:44.55pt;height:29.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38728,0;190982,30883;71618,236772;0,247066;143237,288244;381965,277950;453583,267655;525201,164711;501328,288244;477456,319127;405837,329422;262601,360305;143237,350011;23873,288244;167109,288244;310346,329422;477456,319127;381965,226477;334219,195594;286473,133828;238728,102944;238728,61767" o:connectangles="0,0,0,0,0,0,0,0,0,0,0,0,0,0,0,0,0,0,0,0,0,0"/>
              </v:shape>
            </w:pict>
          </mc:Fallback>
        </mc:AlternateContent>
      </w:r>
      <w:r w:rsidR="001059AB">
        <w:rPr>
          <w:noProof/>
          <w:lang w:eastAsia="pt-BR"/>
        </w:rPr>
        <mc:AlternateContent>
          <mc:Choice Requires="wps">
            <w:drawing>
              <wp:anchor distT="0" distB="0" distL="114300" distR="114300" simplePos="0" relativeHeight="251673600" behindDoc="0" locked="0" layoutInCell="1" allowOverlap="1" wp14:anchorId="1D35C251" wp14:editId="3DF62497">
                <wp:simplePos x="0" y="0"/>
                <wp:positionH relativeFrom="column">
                  <wp:posOffset>1207135</wp:posOffset>
                </wp:positionH>
                <wp:positionV relativeFrom="paragraph">
                  <wp:posOffset>148158</wp:posOffset>
                </wp:positionV>
                <wp:extent cx="500380" cy="304800"/>
                <wp:effectExtent l="0" t="0" r="0" b="19050"/>
                <wp:wrapNone/>
                <wp:docPr id="8" name="Forma Liv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30480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9BF7" id="Forma Livre 15" o:spid="_x0000_s1026" style="position:absolute;margin-left:95.05pt;margin-top:11.65pt;width:39.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11131,0;168905,25471;63339,195276;0,203766;126678,237727;337809,229237;401149,220747;464488,135844;443375,237727;422262,263198;358922,271688;232244,297159;126678,288669;21113,237727;147792,237727;274470,271688;422262,263198;337809,186786;295583,161315;253357,110373;211131,84903;211131,50942" o:connectangles="0,0,0,0,0,0,0,0,0,0,0,0,0,0,0,0,0,0,0,0,0,0"/>
              </v:shape>
            </w:pict>
          </mc:Fallback>
        </mc:AlternateContent>
      </w:r>
      <w:r w:rsidR="007A5BEE">
        <w:rPr>
          <w:noProof/>
          <w:lang w:eastAsia="pt-BR"/>
        </w:rPr>
        <mc:AlternateContent>
          <mc:Choice Requires="wps">
            <w:drawing>
              <wp:anchor distT="0" distB="0" distL="114300" distR="114300" simplePos="0" relativeHeight="251660288" behindDoc="0" locked="0" layoutInCell="1" allowOverlap="1" wp14:anchorId="6799E121" wp14:editId="187DB0CC">
                <wp:simplePos x="0" y="0"/>
                <wp:positionH relativeFrom="column">
                  <wp:posOffset>453047</wp:posOffset>
                </wp:positionH>
                <wp:positionV relativeFrom="paragraph">
                  <wp:posOffset>50800</wp:posOffset>
                </wp:positionV>
                <wp:extent cx="1920240" cy="2651760"/>
                <wp:effectExtent l="0" t="0" r="3810" b="15240"/>
                <wp:wrapNone/>
                <wp:docPr id="9" name="Forma Liv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2651760"/>
                        </a:xfrm>
                        <a:custGeom>
                          <a:avLst/>
                          <a:gdLst>
                            <a:gd name="T0" fmla="*/ 272 w 1015"/>
                            <a:gd name="T1" fmla="*/ 0 h 1364"/>
                            <a:gd name="T2" fmla="*/ 212 w 1015"/>
                            <a:gd name="T3" fmla="*/ 1020 h 1364"/>
                            <a:gd name="T4" fmla="*/ 152 w 1015"/>
                            <a:gd name="T5" fmla="*/ 1280 h 1364"/>
                            <a:gd name="T6" fmla="*/ 132 w 1015"/>
                            <a:gd name="T7" fmla="*/ 1340 h 1364"/>
                            <a:gd name="T8" fmla="*/ 332 w 1015"/>
                            <a:gd name="T9" fmla="*/ 1360 h 1364"/>
                            <a:gd name="T10" fmla="*/ 492 w 1015"/>
                            <a:gd name="T11" fmla="*/ 1320 h 1364"/>
                            <a:gd name="T12" fmla="*/ 772 w 1015"/>
                            <a:gd name="T13" fmla="*/ 1280 h 1364"/>
                            <a:gd name="T14" fmla="*/ 412 w 1015"/>
                            <a:gd name="T15" fmla="*/ 1240 h 1364"/>
                            <a:gd name="T16" fmla="*/ 92 w 1015"/>
                            <a:gd name="T17" fmla="*/ 1280 h 1364"/>
                            <a:gd name="T18" fmla="*/ 512 w 1015"/>
                            <a:gd name="T19" fmla="*/ 1300 h 1364"/>
                            <a:gd name="T20" fmla="*/ 912 w 1015"/>
                            <a:gd name="T21" fmla="*/ 1280 h 1364"/>
                            <a:gd name="T22" fmla="*/ 992 w 1015"/>
                            <a:gd name="T23" fmla="*/ 1260 h 1364"/>
                            <a:gd name="T24" fmla="*/ 852 w 1015"/>
                            <a:gd name="T25" fmla="*/ 1240 h 1364"/>
                            <a:gd name="T26" fmla="*/ 392 w 1015"/>
                            <a:gd name="T27" fmla="*/ 1180 h 1364"/>
                            <a:gd name="T28" fmla="*/ 312 w 1015"/>
                            <a:gd name="T29" fmla="*/ 1060 h 1364"/>
                            <a:gd name="T30" fmla="*/ 292 w 1015"/>
                            <a:gd name="T31" fmla="*/ 98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5" h="1364">
                              <a:moveTo>
                                <a:pt x="272" y="0"/>
                              </a:moveTo>
                              <a:cubicBezTo>
                                <a:pt x="298" y="342"/>
                                <a:pt x="322" y="690"/>
                                <a:pt x="212" y="1020"/>
                              </a:cubicBezTo>
                              <a:cubicBezTo>
                                <a:pt x="186" y="1202"/>
                                <a:pt x="207" y="1115"/>
                                <a:pt x="152" y="1280"/>
                              </a:cubicBezTo>
                              <a:cubicBezTo>
                                <a:pt x="145" y="1300"/>
                                <a:pt x="132" y="1340"/>
                                <a:pt x="132" y="1340"/>
                              </a:cubicBezTo>
                              <a:cubicBezTo>
                                <a:pt x="199" y="1347"/>
                                <a:pt x="265" y="1364"/>
                                <a:pt x="332" y="1360"/>
                              </a:cubicBezTo>
                              <a:cubicBezTo>
                                <a:pt x="387" y="1357"/>
                                <a:pt x="438" y="1330"/>
                                <a:pt x="492" y="1320"/>
                              </a:cubicBezTo>
                              <a:cubicBezTo>
                                <a:pt x="585" y="1303"/>
                                <a:pt x="679" y="1295"/>
                                <a:pt x="772" y="1280"/>
                              </a:cubicBezTo>
                              <a:cubicBezTo>
                                <a:pt x="652" y="1267"/>
                                <a:pt x="533" y="1240"/>
                                <a:pt x="412" y="1240"/>
                              </a:cubicBezTo>
                              <a:cubicBezTo>
                                <a:pt x="305" y="1240"/>
                                <a:pt x="0" y="1225"/>
                                <a:pt x="92" y="1280"/>
                              </a:cubicBezTo>
                              <a:cubicBezTo>
                                <a:pt x="212" y="1352"/>
                                <a:pt x="372" y="1293"/>
                                <a:pt x="512" y="1300"/>
                              </a:cubicBezTo>
                              <a:cubicBezTo>
                                <a:pt x="645" y="1293"/>
                                <a:pt x="779" y="1291"/>
                                <a:pt x="912" y="1280"/>
                              </a:cubicBezTo>
                              <a:cubicBezTo>
                                <a:pt x="939" y="1278"/>
                                <a:pt x="1015" y="1275"/>
                                <a:pt x="992" y="1260"/>
                              </a:cubicBezTo>
                              <a:cubicBezTo>
                                <a:pt x="953" y="1234"/>
                                <a:pt x="899" y="1245"/>
                                <a:pt x="852" y="1240"/>
                              </a:cubicBezTo>
                              <a:cubicBezTo>
                                <a:pt x="694" y="1223"/>
                                <a:pt x="545" y="1218"/>
                                <a:pt x="392" y="1180"/>
                              </a:cubicBezTo>
                              <a:cubicBezTo>
                                <a:pt x="365" y="1140"/>
                                <a:pt x="316" y="1108"/>
                                <a:pt x="312" y="1060"/>
                              </a:cubicBezTo>
                              <a:cubicBezTo>
                                <a:pt x="287" y="740"/>
                                <a:pt x="292" y="713"/>
                                <a:pt x="292" y="980"/>
                              </a:cubicBezTo>
                            </a:path>
                          </a:pathLst>
                        </a:cu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75B1" id="Forma Livre 6" o:spid="_x0000_s1026" style="position:absolute;margin-left:35.65pt;margin-top:4pt;width:151.2pt;height:20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5,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" path="m272,v26,342,50,690,-60,1020c186,1202,207,1115,152,1280v-7,20,-20,60,-20,60c199,1347,265,1364,332,1360v55,-3,106,-30,160,-40c585,1303,679,1295,772,1280,652,1267,533,1240,412,1240,305,1240,,1225,92,1280v120,72,280,13,420,20c645,1293,779,1291,912,1280v27,-2,103,-5,80,-20c953,1234,899,1245,852,1240,694,1223,545,1218,392,1180v-27,-40,-76,-72,-80,-120c287,740,292,713,292,980e" fillcolor="#36f">
                <v:path arrowok="t" o:connecttype="custom" o:connectlocs="514586,0;401075,1982988;287563,2488455;249726,2605101;628098,2643984;930796,2566219;1460518,2488455;779447,2410691;174051,2488455;968633,2527337;1725378,2488455;1876727,2449573;1611866,2410691;741610,2294045;590261,2060752;552424,1905223" o:connectangles="0,0,0,0,0,0,0,0,0,0,0,0,0,0,0,0"/>
              </v:shape>
            </w:pict>
          </mc:Fallback>
        </mc:AlternateContent>
      </w:r>
      <w:r w:rsidR="001059AB">
        <w:tab/>
      </w:r>
      <w:r w:rsidR="001059AB">
        <w:tab/>
      </w:r>
    </w:p>
    <w:p w14:paraId="4579335A" w14:textId="44FE19C6" w:rsidR="007A5BEE" w:rsidRDefault="00577A06" w:rsidP="001059AB">
      <w:pPr>
        <w:tabs>
          <w:tab w:val="left" w:pos="1241"/>
          <w:tab w:val="center" w:pos="4252"/>
        </w:tabs>
      </w:pPr>
      <w:r>
        <w:rPr>
          <w:noProof/>
          <w:lang w:eastAsia="pt-BR"/>
        </w:rPr>
        <mc:AlternateContent>
          <mc:Choice Requires="wps">
            <w:drawing>
              <wp:anchor distT="0" distB="0" distL="114300" distR="114300" simplePos="0" relativeHeight="251666432" behindDoc="0" locked="0" layoutInCell="1" allowOverlap="1" wp14:anchorId="6A03F889" wp14:editId="098834C4">
                <wp:simplePos x="0" y="0"/>
                <wp:positionH relativeFrom="column">
                  <wp:posOffset>1103833</wp:posOffset>
                </wp:positionH>
                <wp:positionV relativeFrom="paragraph">
                  <wp:posOffset>265430</wp:posOffset>
                </wp:positionV>
                <wp:extent cx="572770" cy="635000"/>
                <wp:effectExtent l="0" t="0" r="0" b="12700"/>
                <wp:wrapNone/>
                <wp:docPr id="10" name="Forma Liv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 cy="63500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64C01" id="Forma Livre 10" o:spid="_x0000_s1026" style="position:absolute;margin-left:86.9pt;margin-top:20.9pt;width:45.1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41675,0;193340,53064;72503,406825;0,424513;145005,495265;386680,477577;459183,459889;531685,283008;507518,495265;483350,548329;410848,566017;265843,619081;145005,601393;24168,495265;169173,495265;314178,566017;483350,548329;386680,389136;338345,336072;290010,229944;241675,176880;241675,106128" o:connectangles="0,0,0,0,0,0,0,0,0,0,0,0,0,0,0,0,0,0,0,0,0,0"/>
              </v:shape>
            </w:pict>
          </mc:Fallback>
        </mc:AlternateContent>
      </w:r>
      <w:r w:rsidR="001059AB">
        <w:rPr>
          <w:noProof/>
          <w:lang w:eastAsia="pt-BR"/>
        </w:rPr>
        <mc:AlternateContent>
          <mc:Choice Requires="wps">
            <w:drawing>
              <wp:anchor distT="0" distB="0" distL="114300" distR="114300" simplePos="0" relativeHeight="251669504" behindDoc="0" locked="0" layoutInCell="1" allowOverlap="1" wp14:anchorId="06FEA4D6" wp14:editId="5DF00D5F">
                <wp:simplePos x="0" y="0"/>
                <wp:positionH relativeFrom="column">
                  <wp:posOffset>0</wp:posOffset>
                </wp:positionH>
                <wp:positionV relativeFrom="paragraph">
                  <wp:posOffset>181178</wp:posOffset>
                </wp:positionV>
                <wp:extent cx="572770" cy="635000"/>
                <wp:effectExtent l="0" t="0" r="0" b="12700"/>
                <wp:wrapNone/>
                <wp:docPr id="11" name="Forma Liv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 cy="635000"/>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F06B6" id="Forma Livre 10" o:spid="_x0000_s1026" style="position:absolute;margin-left:0;margin-top:14.25pt;width:45.1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241675,0;193340,53064;72503,406825;0,424513;145005,495265;386680,477577;459183,459889;531685,283008;507518,495265;483350,548329;410848,566017;265843,619081;145005,601393;24168,495265;169173,495265;314178,566017;483350,548329;386680,389136;338345,336072;290010,229944;241675,176880;241675,106128" o:connectangles="0,0,0,0,0,0,0,0,0,0,0,0,0,0,0,0,0,0,0,0,0,0"/>
              </v:shape>
            </w:pict>
          </mc:Fallback>
        </mc:AlternateContent>
      </w:r>
      <w:r w:rsidR="001059AB">
        <w:tab/>
      </w:r>
      <w:r w:rsidR="001059AB">
        <w:tab/>
      </w:r>
      <w:r w:rsidR="007A5BEE">
        <w:t xml:space="preserve">                                  </w:t>
      </w:r>
    </w:p>
    <w:p w14:paraId="55B3E840" w14:textId="35C50298" w:rsidR="007A5BEE" w:rsidRDefault="007A5BEE" w:rsidP="007A5BEE">
      <w:pPr>
        <w:jc w:val="center"/>
      </w:pPr>
      <w:r>
        <w:rPr>
          <w:noProof/>
          <w:lang w:eastAsia="pt-BR"/>
        </w:rPr>
        <mc:AlternateContent>
          <mc:Choice Requires="wps">
            <w:drawing>
              <wp:anchor distT="0" distB="0" distL="114300" distR="114300" simplePos="0" relativeHeight="251664384" behindDoc="0" locked="0" layoutInCell="1" allowOverlap="1" wp14:anchorId="1F97F38F" wp14:editId="23677DA2">
                <wp:simplePos x="0" y="0"/>
                <wp:positionH relativeFrom="column">
                  <wp:posOffset>222613</wp:posOffset>
                </wp:positionH>
                <wp:positionV relativeFrom="paragraph">
                  <wp:posOffset>126365</wp:posOffset>
                </wp:positionV>
                <wp:extent cx="893445" cy="955675"/>
                <wp:effectExtent l="0" t="0" r="0" b="0"/>
                <wp:wrapNone/>
                <wp:docPr id="12" name="Forma Liv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445" cy="955675"/>
                        </a:xfrm>
                        <a:custGeom>
                          <a:avLst/>
                          <a:gdLst>
                            <a:gd name="T0" fmla="*/ 200 w 474"/>
                            <a:gd name="T1" fmla="*/ 0 h 718"/>
                            <a:gd name="T2" fmla="*/ 160 w 474"/>
                            <a:gd name="T3" fmla="*/ 60 h 718"/>
                            <a:gd name="T4" fmla="*/ 60 w 474"/>
                            <a:gd name="T5" fmla="*/ 460 h 718"/>
                            <a:gd name="T6" fmla="*/ 0 w 474"/>
                            <a:gd name="T7" fmla="*/ 480 h 718"/>
                            <a:gd name="T8" fmla="*/ 120 w 474"/>
                            <a:gd name="T9" fmla="*/ 560 h 718"/>
                            <a:gd name="T10" fmla="*/ 320 w 474"/>
                            <a:gd name="T11" fmla="*/ 540 h 718"/>
                            <a:gd name="T12" fmla="*/ 380 w 474"/>
                            <a:gd name="T13" fmla="*/ 520 h 718"/>
                            <a:gd name="T14" fmla="*/ 440 w 474"/>
                            <a:gd name="T15" fmla="*/ 320 h 718"/>
                            <a:gd name="T16" fmla="*/ 420 w 474"/>
                            <a:gd name="T17" fmla="*/ 560 h 718"/>
                            <a:gd name="T18" fmla="*/ 400 w 474"/>
                            <a:gd name="T19" fmla="*/ 620 h 718"/>
                            <a:gd name="T20" fmla="*/ 340 w 474"/>
                            <a:gd name="T21" fmla="*/ 640 h 718"/>
                            <a:gd name="T22" fmla="*/ 220 w 474"/>
                            <a:gd name="T23" fmla="*/ 700 h 718"/>
                            <a:gd name="T24" fmla="*/ 120 w 474"/>
                            <a:gd name="T25" fmla="*/ 680 h 718"/>
                            <a:gd name="T26" fmla="*/ 20 w 474"/>
                            <a:gd name="T27" fmla="*/ 560 h 718"/>
                            <a:gd name="T28" fmla="*/ 140 w 474"/>
                            <a:gd name="T29" fmla="*/ 560 h 718"/>
                            <a:gd name="T30" fmla="*/ 260 w 474"/>
                            <a:gd name="T31" fmla="*/ 640 h 718"/>
                            <a:gd name="T32" fmla="*/ 400 w 474"/>
                            <a:gd name="T33" fmla="*/ 620 h 718"/>
                            <a:gd name="T34" fmla="*/ 320 w 474"/>
                            <a:gd name="T35" fmla="*/ 440 h 718"/>
                            <a:gd name="T36" fmla="*/ 280 w 474"/>
                            <a:gd name="T37" fmla="*/ 380 h 718"/>
                            <a:gd name="T38" fmla="*/ 240 w 474"/>
                            <a:gd name="T39" fmla="*/ 260 h 718"/>
                            <a:gd name="T40" fmla="*/ 200 w 474"/>
                            <a:gd name="T41" fmla="*/ 200 h 718"/>
                            <a:gd name="T42" fmla="*/ 200 w 474"/>
                            <a:gd name="T43" fmla="*/ 12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718">
                              <a:moveTo>
                                <a:pt x="200" y="0"/>
                              </a:moveTo>
                              <a:cubicBezTo>
                                <a:pt x="187" y="20"/>
                                <a:pt x="165" y="36"/>
                                <a:pt x="160" y="60"/>
                              </a:cubicBezTo>
                              <a:cubicBezTo>
                                <a:pt x="139" y="160"/>
                                <a:pt x="166" y="375"/>
                                <a:pt x="60" y="460"/>
                              </a:cubicBezTo>
                              <a:lnTo>
                                <a:pt x="0" y="480"/>
                              </a:lnTo>
                              <a:cubicBezTo>
                                <a:pt x="0" y="480"/>
                                <a:pt x="120" y="560"/>
                                <a:pt x="120" y="560"/>
                              </a:cubicBezTo>
                              <a:cubicBezTo>
                                <a:pt x="187" y="553"/>
                                <a:pt x="254" y="550"/>
                                <a:pt x="320" y="540"/>
                              </a:cubicBezTo>
                              <a:cubicBezTo>
                                <a:pt x="341" y="537"/>
                                <a:pt x="365" y="535"/>
                                <a:pt x="380" y="520"/>
                              </a:cubicBezTo>
                              <a:cubicBezTo>
                                <a:pt x="403" y="497"/>
                                <a:pt x="427" y="360"/>
                                <a:pt x="440" y="320"/>
                              </a:cubicBezTo>
                              <a:cubicBezTo>
                                <a:pt x="433" y="400"/>
                                <a:pt x="431" y="480"/>
                                <a:pt x="420" y="560"/>
                              </a:cubicBezTo>
                              <a:cubicBezTo>
                                <a:pt x="417" y="581"/>
                                <a:pt x="415" y="605"/>
                                <a:pt x="400" y="620"/>
                              </a:cubicBezTo>
                              <a:cubicBezTo>
                                <a:pt x="385" y="635"/>
                                <a:pt x="359" y="631"/>
                                <a:pt x="340" y="640"/>
                              </a:cubicBezTo>
                              <a:cubicBezTo>
                                <a:pt x="185" y="718"/>
                                <a:pt x="371" y="650"/>
                                <a:pt x="220" y="700"/>
                              </a:cubicBezTo>
                              <a:cubicBezTo>
                                <a:pt x="187" y="693"/>
                                <a:pt x="150" y="695"/>
                                <a:pt x="120" y="680"/>
                              </a:cubicBezTo>
                              <a:cubicBezTo>
                                <a:pt x="82" y="661"/>
                                <a:pt x="43" y="594"/>
                                <a:pt x="20" y="560"/>
                              </a:cubicBezTo>
                              <a:cubicBezTo>
                                <a:pt x="80" y="540"/>
                                <a:pt x="80" y="527"/>
                                <a:pt x="140" y="560"/>
                              </a:cubicBezTo>
                              <a:cubicBezTo>
                                <a:pt x="182" y="583"/>
                                <a:pt x="260" y="640"/>
                                <a:pt x="260" y="640"/>
                              </a:cubicBezTo>
                              <a:cubicBezTo>
                                <a:pt x="307" y="633"/>
                                <a:pt x="372" y="658"/>
                                <a:pt x="400" y="620"/>
                              </a:cubicBezTo>
                              <a:cubicBezTo>
                                <a:pt x="474" y="521"/>
                                <a:pt x="370" y="473"/>
                                <a:pt x="320" y="440"/>
                              </a:cubicBezTo>
                              <a:cubicBezTo>
                                <a:pt x="307" y="420"/>
                                <a:pt x="290" y="402"/>
                                <a:pt x="280" y="380"/>
                              </a:cubicBezTo>
                              <a:cubicBezTo>
                                <a:pt x="263" y="341"/>
                                <a:pt x="263" y="295"/>
                                <a:pt x="240" y="260"/>
                              </a:cubicBezTo>
                              <a:cubicBezTo>
                                <a:pt x="227" y="240"/>
                                <a:pt x="207" y="223"/>
                                <a:pt x="200" y="200"/>
                              </a:cubicBezTo>
                              <a:cubicBezTo>
                                <a:pt x="193" y="174"/>
                                <a:pt x="200" y="147"/>
                                <a:pt x="200" y="120"/>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B218" id="Forma Livre 4" o:spid="_x0000_s1026" style="position:absolute;margin-left:17.55pt;margin-top:9.95pt;width:70.3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" path="m200,c187,20,165,36,160,60,139,160,166,375,60,460l,480v,,120,80,120,80c187,553,254,550,320,540v21,-3,45,-5,60,-20c403,497,427,360,440,320v-7,80,-9,160,-20,240c417,581,415,605,400,620v-15,15,-41,11,-60,20c185,718,371,650,220,700v-33,-7,-70,-5,-100,-20c82,661,43,594,20,560v60,-20,60,-33,120,c182,583,260,640,260,640v47,-7,112,18,140,-20c474,521,370,473,320,440,307,420,290,402,280,380,263,341,263,295,240,260,227,240,207,223,200,200v-7,-26,,-53,,-80e" fillcolor="#fc0">
                <v:path arrowok="t" o:connecttype="custom" o:connectlocs="376981,0;301585,79861;113094,612271;0,638891;226189,745373;603170,718753;716264,692132;829358,425928;791660,745373;753962,825235;640868,851855;414679,931717;226189,905096;37698,745373;263887,745373;490075,851855;753962,825235;603170,585650;527773,505789;452377,346066;376981,266205;376981,159723" o:connectangles="0,0,0,0,0,0,0,0,0,0,0,0,0,0,0,0,0,0,0,0,0,0"/>
              </v:shape>
            </w:pict>
          </mc:Fallback>
        </mc:AlternateContent>
      </w:r>
      <w:r>
        <w:t xml:space="preserve">                                       </w:t>
      </w:r>
    </w:p>
    <w:p w14:paraId="71E1AFF2" w14:textId="611EEAF8" w:rsidR="007A5BEE" w:rsidRDefault="007A5BEE" w:rsidP="007A5BEE"/>
    <w:p w14:paraId="7A290F98" w14:textId="144842D1" w:rsidR="006E6536" w:rsidRDefault="006E6536" w:rsidP="007A5BEE"/>
    <w:p w14:paraId="3338047F" w14:textId="01637DA5" w:rsidR="006E6536" w:rsidRPr="00DD52F2" w:rsidRDefault="00DD52F2" w:rsidP="0038585D">
      <w:pPr>
        <w:spacing w:before="0" w:after="0"/>
        <w:rPr>
          <w:sz w:val="96"/>
          <w:szCs w:val="96"/>
        </w:rPr>
      </w:pPr>
      <w:r>
        <w:t xml:space="preserve">                             </w:t>
      </w:r>
      <w:r>
        <w:rPr>
          <w:sz w:val="96"/>
          <w:szCs w:val="96"/>
        </w:rPr>
        <w:t>a criança e</w:t>
      </w:r>
      <w:r w:rsidR="0038585D">
        <w:rPr>
          <w:sz w:val="96"/>
          <w:szCs w:val="96"/>
        </w:rPr>
        <w:t xml:space="preserve"> o</w:t>
      </w:r>
      <w:r>
        <w:rPr>
          <w:sz w:val="96"/>
          <w:szCs w:val="96"/>
        </w:rPr>
        <w:t xml:space="preserve">  </w:t>
      </w:r>
    </w:p>
    <w:p w14:paraId="634F6445" w14:textId="78CDC00D" w:rsidR="007A5BEE" w:rsidRPr="00DD52F2" w:rsidRDefault="007A5BEE" w:rsidP="0038585D">
      <w:pPr>
        <w:pStyle w:val="Ttulo8"/>
        <w:spacing w:before="0"/>
        <w:ind w:left="2832" w:firstLine="708"/>
        <w:rPr>
          <w:rFonts w:ascii="Times New Roman" w:hAnsi="Times New Roman" w:cs="Times New Roman"/>
          <w:b w:val="0"/>
          <w:bCs w:val="0"/>
          <w:i w:val="0"/>
          <w:iCs w:val="0"/>
          <w:color w:val="0D0D0D" w:themeColor="text1" w:themeTint="F2"/>
          <w:sz w:val="96"/>
          <w:szCs w:val="96"/>
        </w:rPr>
      </w:pPr>
      <w:r>
        <w:rPr>
          <w:rFonts w:ascii="Times New Roman" w:hAnsi="Times New Roman"/>
          <w:i w:val="0"/>
          <w:sz w:val="96"/>
        </w:rPr>
        <w:tab/>
        <w:t xml:space="preserve"> </w:t>
      </w:r>
      <w:r w:rsidR="0038585D">
        <w:rPr>
          <w:rFonts w:ascii="Times New Roman" w:hAnsi="Times New Roman"/>
          <w:i w:val="0"/>
          <w:sz w:val="96"/>
        </w:rPr>
        <w:t xml:space="preserve">  </w:t>
      </w:r>
      <w:r w:rsidR="00DD52F2" w:rsidRPr="00DD52F2">
        <w:rPr>
          <w:rFonts w:ascii="Times New Roman" w:hAnsi="Times New Roman"/>
          <w:b w:val="0"/>
          <w:bCs w:val="0"/>
          <w:i w:val="0"/>
          <w:color w:val="000000" w:themeColor="text1"/>
          <w:sz w:val="96"/>
        </w:rPr>
        <w:t>e</w:t>
      </w:r>
      <w:r w:rsidR="00DD52F2">
        <w:rPr>
          <w:rFonts w:ascii="Times New Roman" w:hAnsi="Times New Roman"/>
          <w:b w:val="0"/>
          <w:bCs w:val="0"/>
          <w:i w:val="0"/>
          <w:color w:val="000000" w:themeColor="text1"/>
          <w:sz w:val="96"/>
        </w:rPr>
        <w:t>stadista</w:t>
      </w:r>
      <w:r w:rsidR="00DD52F2" w:rsidRPr="00DD52F2">
        <w:rPr>
          <w:rFonts w:ascii="Times New Roman" w:hAnsi="Times New Roman"/>
          <w:b w:val="0"/>
          <w:bCs w:val="0"/>
          <w:i w:val="0"/>
          <w:color w:val="000000" w:themeColor="text1"/>
          <w:sz w:val="96"/>
        </w:rPr>
        <w:t xml:space="preserve"> </w:t>
      </w:r>
      <w:r w:rsidR="00DD52F2">
        <w:rPr>
          <w:rFonts w:ascii="Times New Roman" w:hAnsi="Times New Roman" w:cs="Times New Roman"/>
          <w:b w:val="0"/>
          <w:i w:val="0"/>
          <w:color w:val="0D0D0D" w:themeColor="text1" w:themeTint="F2"/>
          <w:sz w:val="96"/>
        </w:rPr>
        <w:t xml:space="preserve">      </w:t>
      </w:r>
    </w:p>
    <w:p w14:paraId="77C69862" w14:textId="77777777" w:rsidR="007A5BEE" w:rsidRDefault="007A5BEE" w:rsidP="007A5BEE">
      <w:pPr>
        <w:spacing w:before="100" w:beforeAutospacing="1" w:after="100" w:afterAutospacing="1"/>
        <w:ind w:left="2832"/>
        <w:rPr>
          <w:rFonts w:cs="Times New Roman"/>
          <w:color w:val="0D0D0D" w:themeColor="text1" w:themeTint="F2"/>
          <w:sz w:val="96"/>
          <w:szCs w:val="96"/>
        </w:rPr>
      </w:pPr>
    </w:p>
    <w:p w14:paraId="18D0E855" w14:textId="77777777" w:rsidR="007A5BEE" w:rsidRPr="00512CA2" w:rsidRDefault="007A5BEE" w:rsidP="007A5BEE">
      <w:pPr>
        <w:spacing w:before="100" w:beforeAutospacing="1" w:after="100" w:afterAutospacing="1"/>
        <w:ind w:left="2832"/>
        <w:rPr>
          <w:rFonts w:cs="Times New Roman"/>
          <w:color w:val="0D0D0D" w:themeColor="text1" w:themeTint="F2"/>
          <w:sz w:val="96"/>
          <w:szCs w:val="96"/>
        </w:rPr>
      </w:pPr>
    </w:p>
    <w:p w14:paraId="216DBAC1" w14:textId="77777777" w:rsidR="007A5BEE" w:rsidRPr="00B263C6" w:rsidRDefault="007A5BEE" w:rsidP="007A5BEE">
      <w:pPr>
        <w:pStyle w:val="Corpodetexto"/>
        <w:jc w:val="center"/>
        <w:rPr>
          <w:b/>
          <w:color w:val="000000"/>
          <w:sz w:val="36"/>
          <w:szCs w:val="36"/>
          <w:lang w:val="pt-BR"/>
        </w:rPr>
      </w:pPr>
      <w:r w:rsidRPr="00B263C6">
        <w:rPr>
          <w:b/>
          <w:i/>
          <w:color w:val="000000"/>
          <w:sz w:val="36"/>
          <w:szCs w:val="36"/>
          <w:lang w:val="pt-BR"/>
        </w:rPr>
        <w:t xml:space="preserve">Edição </w:t>
      </w:r>
      <w:proofErr w:type="spellStart"/>
      <w:r w:rsidRPr="00B263C6">
        <w:rPr>
          <w:b/>
          <w:i/>
          <w:color w:val="000000"/>
          <w:sz w:val="36"/>
          <w:szCs w:val="36"/>
          <w:lang w:val="pt-BR"/>
        </w:rPr>
        <w:t>Adês</w:t>
      </w:r>
      <w:proofErr w:type="spellEnd"/>
    </w:p>
    <w:p w14:paraId="09A24898" w14:textId="77777777" w:rsidR="007A5BEE" w:rsidRPr="00E5553C" w:rsidRDefault="007A5BEE" w:rsidP="007A5BEE">
      <w:pPr>
        <w:jc w:val="center"/>
        <w:rPr>
          <w:sz w:val="36"/>
          <w:szCs w:val="36"/>
        </w:rPr>
      </w:pPr>
      <w:r w:rsidRPr="00E5553C">
        <w:rPr>
          <w:sz w:val="36"/>
          <w:szCs w:val="36"/>
        </w:rPr>
        <w:t>Rio de Janeiro - MMX</w:t>
      </w:r>
      <w:r>
        <w:rPr>
          <w:sz w:val="36"/>
          <w:szCs w:val="36"/>
        </w:rPr>
        <w:t>X</w:t>
      </w:r>
    </w:p>
    <w:p w14:paraId="31C7B7D3" w14:textId="77777777" w:rsidR="007A5BEE" w:rsidRPr="00E5553C" w:rsidRDefault="007A5BEE" w:rsidP="007A5BEE">
      <w:pPr>
        <w:rPr>
          <w:sz w:val="28"/>
          <w:szCs w:val="28"/>
        </w:rPr>
      </w:pPr>
    </w:p>
    <w:p w14:paraId="55E3F3DD" w14:textId="77777777" w:rsidR="007A5BEE" w:rsidRDefault="007A5BEE" w:rsidP="007A5BEE">
      <w:pPr>
        <w:rPr>
          <w:sz w:val="28"/>
          <w:szCs w:val="28"/>
        </w:rPr>
      </w:pPr>
    </w:p>
    <w:p w14:paraId="250F59CD" w14:textId="77777777" w:rsidR="007A5BEE" w:rsidRDefault="007A5BEE" w:rsidP="007A5BEE">
      <w:pPr>
        <w:rPr>
          <w:sz w:val="28"/>
          <w:szCs w:val="28"/>
        </w:rPr>
      </w:pPr>
    </w:p>
    <w:p w14:paraId="58F4D241" w14:textId="77777777" w:rsidR="007A5BEE" w:rsidRDefault="007A5BEE" w:rsidP="007A5BEE">
      <w:pPr>
        <w:rPr>
          <w:sz w:val="28"/>
          <w:szCs w:val="28"/>
        </w:rPr>
      </w:pPr>
    </w:p>
    <w:p w14:paraId="4332FE13" w14:textId="77777777" w:rsidR="007A5BEE" w:rsidRDefault="007A5BEE" w:rsidP="007A5BEE">
      <w:pPr>
        <w:rPr>
          <w:sz w:val="28"/>
          <w:szCs w:val="28"/>
        </w:rPr>
      </w:pPr>
    </w:p>
    <w:p w14:paraId="1649FF6A" w14:textId="77777777" w:rsidR="007A5BEE" w:rsidRPr="00E5553C" w:rsidRDefault="007A5BEE" w:rsidP="007A5BEE">
      <w:pPr>
        <w:rPr>
          <w:sz w:val="28"/>
          <w:szCs w:val="28"/>
        </w:rPr>
      </w:pPr>
    </w:p>
    <w:p w14:paraId="2FD83730"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Edson Sêda,</w:t>
      </w:r>
    </w:p>
    <w:p w14:paraId="14C9F053"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Procurador Federal,</w:t>
      </w:r>
    </w:p>
    <w:p w14:paraId="2215695C"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Membro da Comissão Redatora do</w:t>
      </w:r>
    </w:p>
    <w:p w14:paraId="2A77B3A8"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Estatuto da Criança e do Adolescente do Brasil.</w:t>
      </w:r>
    </w:p>
    <w:p w14:paraId="4D340793" w14:textId="77777777" w:rsidR="007A5BEE" w:rsidRPr="00E5553C" w:rsidRDefault="007A5BEE" w:rsidP="007A5BEE">
      <w:pPr>
        <w:pStyle w:val="Corpodetexto"/>
        <w:spacing w:after="0"/>
        <w:jc w:val="center"/>
        <w:rPr>
          <w:i/>
          <w:color w:val="000000"/>
          <w:sz w:val="28"/>
          <w:szCs w:val="28"/>
          <w:lang w:val="pt-BR"/>
        </w:rPr>
      </w:pPr>
      <w:r w:rsidRPr="00E5553C">
        <w:rPr>
          <w:i/>
          <w:color w:val="000000"/>
          <w:sz w:val="28"/>
          <w:szCs w:val="28"/>
          <w:lang w:val="pt-BR"/>
        </w:rPr>
        <w:t>Prêmio Criança e Paz do UNICEF de 1995</w:t>
      </w:r>
    </w:p>
    <w:p w14:paraId="6013808C"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Consultor sobre Direitos Humanos</w:t>
      </w:r>
    </w:p>
    <w:p w14:paraId="67375525" w14:textId="77777777" w:rsidR="007A5BEE" w:rsidRPr="00E5553C" w:rsidRDefault="007A5BEE" w:rsidP="007A5BEE">
      <w:pPr>
        <w:pStyle w:val="Corpodetexto"/>
        <w:jc w:val="center"/>
        <w:rPr>
          <w:color w:val="000000"/>
          <w:sz w:val="28"/>
          <w:szCs w:val="28"/>
          <w:lang w:val="pt-BR"/>
        </w:rPr>
      </w:pPr>
    </w:p>
    <w:p w14:paraId="50CA67EC" w14:textId="4AB378A3" w:rsidR="007A5BEE" w:rsidRPr="00E5553C" w:rsidRDefault="007A5BEE" w:rsidP="007A5BEE">
      <w:pPr>
        <w:pStyle w:val="Corpodetexto"/>
        <w:rPr>
          <w:color w:val="000000"/>
          <w:sz w:val="28"/>
          <w:szCs w:val="28"/>
          <w:lang w:val="pt-BR"/>
        </w:rPr>
      </w:pPr>
      <w:r w:rsidRPr="00E5553C">
        <w:rPr>
          <w:i/>
          <w:color w:val="000000"/>
          <w:sz w:val="28"/>
          <w:szCs w:val="28"/>
          <w:lang w:val="pt-BR"/>
        </w:rPr>
        <w:t xml:space="preserve">                                               1</w:t>
      </w:r>
      <w:r w:rsidRPr="00E5553C">
        <w:rPr>
          <w:i/>
          <w:color w:val="000000"/>
          <w:sz w:val="28"/>
          <w:szCs w:val="28"/>
          <w:vertAlign w:val="superscript"/>
          <w:lang w:val="pt-BR"/>
        </w:rPr>
        <w:t>a</w:t>
      </w:r>
      <w:r w:rsidRPr="00E5553C">
        <w:rPr>
          <w:i/>
          <w:color w:val="000000"/>
          <w:sz w:val="28"/>
          <w:szCs w:val="28"/>
          <w:lang w:val="pt-BR"/>
        </w:rPr>
        <w:t>. Edição</w:t>
      </w:r>
    </w:p>
    <w:p w14:paraId="0001AFC4" w14:textId="77777777" w:rsidR="007A5BEE" w:rsidRPr="00E5553C" w:rsidRDefault="007A5BEE" w:rsidP="007A5BEE">
      <w:pPr>
        <w:pStyle w:val="Corpodetexto"/>
        <w:tabs>
          <w:tab w:val="center" w:pos="6456"/>
        </w:tabs>
        <w:ind w:left="2124" w:firstLine="708"/>
        <w:rPr>
          <w:i/>
          <w:color w:val="000000"/>
          <w:sz w:val="28"/>
          <w:szCs w:val="28"/>
          <w:lang w:val="pt-BR"/>
        </w:rPr>
      </w:pPr>
      <w:r w:rsidRPr="00E5553C">
        <w:rPr>
          <w:i/>
          <w:color w:val="000000"/>
          <w:sz w:val="28"/>
          <w:szCs w:val="28"/>
          <w:lang w:val="pt-BR"/>
        </w:rPr>
        <w:t xml:space="preserve">                    20</w:t>
      </w:r>
      <w:r>
        <w:rPr>
          <w:i/>
          <w:color w:val="000000"/>
          <w:sz w:val="28"/>
          <w:szCs w:val="28"/>
          <w:lang w:val="pt-BR"/>
        </w:rPr>
        <w:t>20</w:t>
      </w:r>
    </w:p>
    <w:p w14:paraId="5BC09C50"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Proíbe-se a reprodução</w:t>
      </w:r>
    </w:p>
    <w:p w14:paraId="0739860E"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total ou parcial desta obra</w:t>
      </w:r>
    </w:p>
    <w:p w14:paraId="44D87205"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para fins comerciais,</w:t>
      </w:r>
    </w:p>
    <w:p w14:paraId="3E9B06BA"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por qualquer meio ou forma eletrônica,</w:t>
      </w:r>
    </w:p>
    <w:p w14:paraId="5C5DF066"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mecânica ou xerográfica,</w:t>
      </w:r>
    </w:p>
    <w:p w14:paraId="1ADC694D" w14:textId="77777777" w:rsidR="007A5BEE" w:rsidRPr="00E5553C" w:rsidRDefault="007A5BEE" w:rsidP="007A5BEE">
      <w:pPr>
        <w:pStyle w:val="Corpodetexto"/>
        <w:spacing w:after="0"/>
        <w:jc w:val="center"/>
        <w:rPr>
          <w:color w:val="000000"/>
          <w:sz w:val="28"/>
          <w:szCs w:val="28"/>
          <w:lang w:val="pt-BR"/>
        </w:rPr>
      </w:pPr>
      <w:r w:rsidRPr="00E5553C">
        <w:rPr>
          <w:i/>
          <w:color w:val="000000"/>
          <w:sz w:val="28"/>
          <w:szCs w:val="28"/>
          <w:lang w:val="pt-BR"/>
        </w:rPr>
        <w:t>sem permissão expressa do autor</w:t>
      </w:r>
    </w:p>
    <w:p w14:paraId="14C06633" w14:textId="77777777" w:rsidR="007A5BEE" w:rsidRPr="00E5553C" w:rsidRDefault="007A5BEE" w:rsidP="007A5BEE">
      <w:pPr>
        <w:pStyle w:val="Corpodetexto"/>
        <w:jc w:val="center"/>
        <w:rPr>
          <w:color w:val="000000"/>
          <w:sz w:val="28"/>
          <w:szCs w:val="28"/>
          <w:lang w:val="pt-BR"/>
        </w:rPr>
      </w:pPr>
    </w:p>
    <w:p w14:paraId="341D60FC" w14:textId="77777777" w:rsidR="007A5BEE" w:rsidRPr="00E5553C" w:rsidRDefault="007A5BEE" w:rsidP="007A5BEE">
      <w:pPr>
        <w:pStyle w:val="Corpodetexto"/>
        <w:jc w:val="center"/>
        <w:rPr>
          <w:color w:val="000000"/>
          <w:sz w:val="28"/>
          <w:szCs w:val="28"/>
          <w:lang w:val="pt-BR"/>
        </w:rPr>
      </w:pPr>
      <w:r w:rsidRPr="00E5553C">
        <w:rPr>
          <w:i/>
          <w:color w:val="000000"/>
          <w:sz w:val="28"/>
          <w:szCs w:val="28"/>
          <w:lang w:val="pt-BR"/>
        </w:rPr>
        <w:t>Lei 9.610 de 19-02-1998</w:t>
      </w:r>
    </w:p>
    <w:p w14:paraId="661E6EB3" w14:textId="77777777" w:rsidR="007A5BEE" w:rsidRPr="00E5553C" w:rsidRDefault="007A5BEE" w:rsidP="007A5BEE">
      <w:pPr>
        <w:pStyle w:val="Corpodetexto"/>
        <w:jc w:val="center"/>
        <w:rPr>
          <w:color w:val="000000"/>
          <w:sz w:val="28"/>
          <w:szCs w:val="28"/>
          <w:lang w:val="pt-BR"/>
        </w:rPr>
      </w:pPr>
      <w:r w:rsidRPr="00E5553C">
        <w:rPr>
          <w:i/>
          <w:color w:val="000000"/>
          <w:sz w:val="28"/>
          <w:szCs w:val="28"/>
          <w:lang w:val="pt-BR"/>
        </w:rPr>
        <w:t>Autoriza-se citação fiel com menção da fonte</w:t>
      </w:r>
    </w:p>
    <w:p w14:paraId="3889A9FC" w14:textId="77777777" w:rsidR="007A5BEE" w:rsidRPr="00E5553C" w:rsidRDefault="007A5BEE" w:rsidP="007A5BEE">
      <w:pPr>
        <w:pStyle w:val="Corpodetexto"/>
        <w:jc w:val="center"/>
        <w:rPr>
          <w:color w:val="000000"/>
          <w:sz w:val="28"/>
          <w:szCs w:val="28"/>
          <w:lang w:val="pt-BR"/>
        </w:rPr>
      </w:pPr>
    </w:p>
    <w:p w14:paraId="144B040A" w14:textId="77777777" w:rsidR="007A5BEE" w:rsidRPr="00E5553C" w:rsidRDefault="007A5BEE" w:rsidP="007A5BEE">
      <w:pPr>
        <w:pStyle w:val="Corpodetexto"/>
        <w:jc w:val="center"/>
        <w:rPr>
          <w:b/>
          <w:color w:val="000000"/>
          <w:sz w:val="28"/>
          <w:szCs w:val="28"/>
          <w:lang w:val="pt-BR"/>
        </w:rPr>
      </w:pPr>
      <w:r w:rsidRPr="00E5553C">
        <w:rPr>
          <w:b/>
          <w:i/>
          <w:color w:val="000000"/>
          <w:sz w:val="28"/>
          <w:szCs w:val="28"/>
          <w:lang w:val="pt-BR"/>
        </w:rPr>
        <w:t xml:space="preserve">Edição </w:t>
      </w:r>
      <w:proofErr w:type="spellStart"/>
      <w:r w:rsidRPr="00E5553C">
        <w:rPr>
          <w:b/>
          <w:i/>
          <w:color w:val="000000"/>
          <w:sz w:val="28"/>
          <w:szCs w:val="28"/>
          <w:lang w:val="pt-BR"/>
        </w:rPr>
        <w:t>Adês</w:t>
      </w:r>
      <w:proofErr w:type="spellEnd"/>
    </w:p>
    <w:p w14:paraId="1CE69ECB" w14:textId="77777777" w:rsidR="007A5BEE" w:rsidRPr="00E5553C" w:rsidRDefault="007A5BEE" w:rsidP="007A5BEE">
      <w:pPr>
        <w:pStyle w:val="Corpodetexto"/>
        <w:spacing w:after="0"/>
        <w:jc w:val="center"/>
        <w:rPr>
          <w:i/>
          <w:color w:val="000000"/>
          <w:sz w:val="28"/>
          <w:szCs w:val="28"/>
          <w:lang w:val="pt-BR"/>
        </w:rPr>
      </w:pPr>
      <w:proofErr w:type="spellStart"/>
      <w:r w:rsidRPr="00E5553C">
        <w:rPr>
          <w:i/>
          <w:color w:val="000000"/>
          <w:sz w:val="28"/>
          <w:szCs w:val="28"/>
          <w:lang w:val="pt-BR"/>
        </w:rPr>
        <w:t>email</w:t>
      </w:r>
      <w:proofErr w:type="spellEnd"/>
      <w:r w:rsidRPr="00E5553C">
        <w:rPr>
          <w:i/>
          <w:color w:val="000000"/>
          <w:sz w:val="28"/>
          <w:szCs w:val="28"/>
          <w:lang w:val="pt-BR"/>
        </w:rPr>
        <w:t xml:space="preserve">: </w:t>
      </w:r>
      <w:hyperlink r:id="rId12" w:history="1">
        <w:r w:rsidRPr="00E5553C">
          <w:rPr>
            <w:rStyle w:val="Hyperlink"/>
            <w:sz w:val="28"/>
            <w:szCs w:val="28"/>
            <w:lang w:val="pt-BR"/>
          </w:rPr>
          <w:t>edsonseda@uol.com.br</w:t>
        </w:r>
      </w:hyperlink>
    </w:p>
    <w:p w14:paraId="56669D33" w14:textId="77777777" w:rsidR="007A5BEE" w:rsidRPr="00E5553C" w:rsidRDefault="00951078" w:rsidP="007A5BEE">
      <w:pPr>
        <w:pStyle w:val="Corpodetexto"/>
        <w:tabs>
          <w:tab w:val="center" w:pos="3062"/>
          <w:tab w:val="left" w:pos="5380"/>
        </w:tabs>
        <w:spacing w:after="0"/>
        <w:jc w:val="center"/>
        <w:rPr>
          <w:color w:val="000000"/>
          <w:sz w:val="28"/>
          <w:szCs w:val="28"/>
          <w:lang w:val="pt-BR"/>
        </w:rPr>
      </w:pPr>
      <w:hyperlink r:id="rId13" w:history="1">
        <w:r w:rsidR="007A5BEE" w:rsidRPr="00E5553C">
          <w:rPr>
            <w:rStyle w:val="Hyperlink"/>
            <w:sz w:val="28"/>
            <w:szCs w:val="28"/>
            <w:lang w:val="pt-BR"/>
          </w:rPr>
          <w:t>www.edsonseda.com.br</w:t>
        </w:r>
      </w:hyperlink>
    </w:p>
    <w:p w14:paraId="39A983FF" w14:textId="77777777" w:rsidR="007A5BEE" w:rsidRPr="00E5553C" w:rsidRDefault="007A5BEE" w:rsidP="007A5BEE">
      <w:pPr>
        <w:pStyle w:val="Corpodetexto"/>
        <w:ind w:left="1416" w:firstLine="708"/>
        <w:rPr>
          <w:color w:val="000000"/>
          <w:sz w:val="28"/>
          <w:szCs w:val="28"/>
          <w:lang w:val="pt-BR"/>
        </w:rPr>
      </w:pPr>
      <w:r w:rsidRPr="00E5553C">
        <w:rPr>
          <w:color w:val="000000"/>
          <w:sz w:val="28"/>
          <w:szCs w:val="28"/>
          <w:lang w:val="pt-BR"/>
        </w:rPr>
        <w:t xml:space="preserve">                           Rio de Janeiro</w:t>
      </w:r>
    </w:p>
    <w:p w14:paraId="373998A4" w14:textId="77777777" w:rsidR="007A5BEE" w:rsidRPr="00E5553C" w:rsidRDefault="007A5BEE" w:rsidP="007A5BEE">
      <w:pPr>
        <w:pStyle w:val="Corpodetexto"/>
        <w:jc w:val="center"/>
        <w:rPr>
          <w:color w:val="000000"/>
          <w:sz w:val="28"/>
          <w:szCs w:val="28"/>
          <w:lang w:val="pt-BR"/>
        </w:rPr>
      </w:pPr>
      <w:r w:rsidRPr="00E5553C">
        <w:rPr>
          <w:color w:val="000000"/>
          <w:sz w:val="28"/>
          <w:szCs w:val="28"/>
          <w:lang w:val="pt-BR"/>
        </w:rPr>
        <w:t xml:space="preserve">     MMX</w:t>
      </w:r>
      <w:r>
        <w:rPr>
          <w:color w:val="000000"/>
          <w:sz w:val="28"/>
          <w:szCs w:val="28"/>
          <w:lang w:val="pt-BR"/>
        </w:rPr>
        <w:t>X</w:t>
      </w:r>
    </w:p>
    <w:bookmarkEnd w:id="0"/>
    <w:p w14:paraId="37A19E99" w14:textId="77777777" w:rsidR="007A5BEE" w:rsidRDefault="007A5BEE" w:rsidP="007A5BEE">
      <w:pPr>
        <w:pStyle w:val="Corpodetexto"/>
        <w:jc w:val="center"/>
        <w:rPr>
          <w:color w:val="000000"/>
          <w:lang w:val="pt-BR"/>
        </w:rPr>
      </w:pPr>
    </w:p>
    <w:p w14:paraId="4E4E3750" w14:textId="77777777" w:rsidR="007A5BEE" w:rsidRDefault="007A5BEE" w:rsidP="007A5BEE">
      <w:pPr>
        <w:pStyle w:val="Corpodetexto"/>
        <w:jc w:val="center"/>
        <w:rPr>
          <w:color w:val="000000"/>
          <w:lang w:val="pt-BR"/>
        </w:rPr>
      </w:pPr>
    </w:p>
    <w:p w14:paraId="29ACC8D6" w14:textId="088BE73C" w:rsidR="007A5BEE" w:rsidRDefault="007A5BEE" w:rsidP="007A5BEE">
      <w:pPr>
        <w:pStyle w:val="Sumrio1"/>
        <w:tabs>
          <w:tab w:val="right" w:leader="dot" w:pos="8494"/>
        </w:tabs>
      </w:pPr>
    </w:p>
    <w:p w14:paraId="7A328F62" w14:textId="00B3A858" w:rsidR="005A6B57" w:rsidRDefault="005A6B57" w:rsidP="005A6B57"/>
    <w:sdt>
      <w:sdtPr>
        <w:rPr>
          <w:rFonts w:asciiTheme="minorHAnsi" w:eastAsiaTheme="minorEastAsia" w:hAnsiTheme="minorHAnsi" w:cstheme="minorBidi"/>
          <w:color w:val="auto"/>
          <w:sz w:val="21"/>
          <w:szCs w:val="21"/>
        </w:rPr>
        <w:id w:val="1575702316"/>
        <w:docPartObj>
          <w:docPartGallery w:val="Table of Contents"/>
          <w:docPartUnique/>
        </w:docPartObj>
      </w:sdtPr>
      <w:sdtEndPr>
        <w:rPr>
          <w:rFonts w:ascii="Times New Roman" w:hAnsi="Times New Roman"/>
          <w:b/>
          <w:bCs/>
          <w:sz w:val="32"/>
        </w:rPr>
      </w:sdtEndPr>
      <w:sdtContent>
        <w:p w14:paraId="6A3B538B" w14:textId="153F0D81" w:rsidR="005A6B57" w:rsidRDefault="005A6B57">
          <w:pPr>
            <w:pStyle w:val="CabealhodoSumrio"/>
          </w:pPr>
          <w:r>
            <w:t>Sumário</w:t>
          </w:r>
        </w:p>
        <w:p w14:paraId="3B68CAB5" w14:textId="0A7A6D57" w:rsidR="008D5F38" w:rsidRDefault="005A6B57">
          <w:pPr>
            <w:pStyle w:val="Sumrio1"/>
            <w:tabs>
              <w:tab w:val="left" w:pos="1320"/>
              <w:tab w:val="right" w:leader="dot" w:pos="8494"/>
            </w:tabs>
            <w:rPr>
              <w:rFonts w:asciiTheme="minorHAnsi" w:hAnsiTheme="minorHAnsi"/>
              <w:noProof/>
              <w:sz w:val="22"/>
              <w:szCs w:val="22"/>
              <w:lang w:eastAsia="pt-BR"/>
            </w:rPr>
          </w:pPr>
          <w:r>
            <w:fldChar w:fldCharType="begin"/>
          </w:r>
          <w:r>
            <w:instrText xml:space="preserve"> TOC \o "1-3" \h \z \u </w:instrText>
          </w:r>
          <w:r>
            <w:fldChar w:fldCharType="separate"/>
          </w:r>
          <w:hyperlink w:anchor="_Toc56627330"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D5F38">
              <w:rPr>
                <w:rFonts w:asciiTheme="minorHAnsi" w:hAnsiTheme="minorHAnsi"/>
                <w:noProof/>
                <w:sz w:val="22"/>
                <w:szCs w:val="22"/>
                <w:lang w:eastAsia="pt-BR"/>
              </w:rPr>
              <w:tab/>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w:t>
            </w:r>
            <w:r w:rsidR="008D5F38" w:rsidRPr="00B0091A">
              <w:rPr>
                <w:rStyle w:val="Hyperlink"/>
                <w:rFonts w:cs="Times New Roman"/>
                <w:noProof/>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dentro</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sistemas</w:t>
            </w:r>
            <w:r w:rsidR="008D5F38">
              <w:rPr>
                <w:noProof/>
                <w:webHidden/>
              </w:rPr>
              <w:tab/>
            </w:r>
            <w:r w:rsidR="008D5F38">
              <w:rPr>
                <w:noProof/>
                <w:webHidden/>
              </w:rPr>
              <w:fldChar w:fldCharType="begin"/>
            </w:r>
            <w:r w:rsidR="008D5F38">
              <w:rPr>
                <w:noProof/>
                <w:webHidden/>
              </w:rPr>
              <w:instrText xml:space="preserve"> PAGEREF _Toc56627330 \h </w:instrText>
            </w:r>
            <w:r w:rsidR="008D5F38">
              <w:rPr>
                <w:noProof/>
                <w:webHidden/>
              </w:rPr>
            </w:r>
            <w:r w:rsidR="008D5F38">
              <w:rPr>
                <w:noProof/>
                <w:webHidden/>
              </w:rPr>
              <w:fldChar w:fldCharType="separate"/>
            </w:r>
            <w:r w:rsidR="00D17E2B">
              <w:rPr>
                <w:noProof/>
                <w:webHidden/>
              </w:rPr>
              <w:t>5</w:t>
            </w:r>
            <w:r w:rsidR="008D5F38">
              <w:rPr>
                <w:noProof/>
                <w:webHidden/>
              </w:rPr>
              <w:fldChar w:fldCharType="end"/>
            </w:r>
          </w:hyperlink>
        </w:p>
        <w:p w14:paraId="1D30689D" w14:textId="52A60F99" w:rsidR="008D5F38" w:rsidRDefault="00951078">
          <w:pPr>
            <w:pStyle w:val="Sumrio1"/>
            <w:tabs>
              <w:tab w:val="right" w:leader="dot" w:pos="8494"/>
            </w:tabs>
            <w:rPr>
              <w:rFonts w:asciiTheme="minorHAnsi" w:hAnsiTheme="minorHAnsi"/>
              <w:noProof/>
              <w:sz w:val="22"/>
              <w:szCs w:val="22"/>
              <w:lang w:eastAsia="pt-BR"/>
            </w:rPr>
          </w:pPr>
          <w:hyperlink w:anchor="_Toc56627332"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construir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 passado</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previne</w:t>
            </w:r>
            <w:r w:rsidR="008D5F38">
              <w:rPr>
                <w:noProof/>
                <w:webHidden/>
              </w:rPr>
              <w:tab/>
            </w:r>
            <w:r w:rsidR="008D5F38">
              <w:rPr>
                <w:noProof/>
                <w:webHidden/>
              </w:rPr>
              <w:fldChar w:fldCharType="begin"/>
            </w:r>
            <w:r w:rsidR="008D5F38">
              <w:rPr>
                <w:noProof/>
                <w:webHidden/>
              </w:rPr>
              <w:instrText xml:space="preserve"> PAGEREF _Toc56627332 \h </w:instrText>
            </w:r>
            <w:r w:rsidR="008D5F38">
              <w:rPr>
                <w:noProof/>
                <w:webHidden/>
              </w:rPr>
            </w:r>
            <w:r w:rsidR="008D5F38">
              <w:rPr>
                <w:noProof/>
                <w:webHidden/>
              </w:rPr>
              <w:fldChar w:fldCharType="separate"/>
            </w:r>
            <w:r w:rsidR="00D17E2B">
              <w:rPr>
                <w:noProof/>
                <w:webHidden/>
              </w:rPr>
              <w:t>21</w:t>
            </w:r>
            <w:r w:rsidR="008D5F38">
              <w:rPr>
                <w:noProof/>
                <w:webHidden/>
              </w:rPr>
              <w:fldChar w:fldCharType="end"/>
            </w:r>
          </w:hyperlink>
        </w:p>
        <w:p w14:paraId="652A08E1" w14:textId="75742EE5" w:rsidR="008D5F38" w:rsidRDefault="00951078">
          <w:pPr>
            <w:pStyle w:val="Sumrio1"/>
            <w:tabs>
              <w:tab w:val="right" w:leader="dot" w:pos="8494"/>
            </w:tabs>
            <w:rPr>
              <w:rFonts w:asciiTheme="minorHAnsi" w:hAnsiTheme="minorHAnsi"/>
              <w:noProof/>
              <w:sz w:val="22"/>
              <w:szCs w:val="22"/>
              <w:lang w:eastAsia="pt-BR"/>
            </w:rPr>
          </w:pPr>
          <w:hyperlink w:anchor="_Toc56627333"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cláusula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omnis, omnium”</w:t>
            </w:r>
            <w:r w:rsidR="008D5F38">
              <w:rPr>
                <w:noProof/>
                <w:webHidden/>
              </w:rPr>
              <w:tab/>
            </w:r>
            <w:r w:rsidR="008D5F38">
              <w:rPr>
                <w:noProof/>
                <w:webHidden/>
              </w:rPr>
              <w:fldChar w:fldCharType="begin"/>
            </w:r>
            <w:r w:rsidR="008D5F38">
              <w:rPr>
                <w:noProof/>
                <w:webHidden/>
              </w:rPr>
              <w:instrText xml:space="preserve"> PAGEREF _Toc56627333 \h </w:instrText>
            </w:r>
            <w:r w:rsidR="008D5F38">
              <w:rPr>
                <w:noProof/>
                <w:webHidden/>
              </w:rPr>
            </w:r>
            <w:r w:rsidR="008D5F38">
              <w:rPr>
                <w:noProof/>
                <w:webHidden/>
              </w:rPr>
              <w:fldChar w:fldCharType="separate"/>
            </w:r>
            <w:r w:rsidR="00D17E2B">
              <w:rPr>
                <w:noProof/>
                <w:webHidden/>
              </w:rPr>
              <w:t>30</w:t>
            </w:r>
            <w:r w:rsidR="008D5F38">
              <w:rPr>
                <w:noProof/>
                <w:webHidden/>
              </w:rPr>
              <w:fldChar w:fldCharType="end"/>
            </w:r>
          </w:hyperlink>
        </w:p>
        <w:p w14:paraId="18A38246" w14:textId="4F8975FF" w:rsidR="008D5F38" w:rsidRDefault="00951078">
          <w:pPr>
            <w:pStyle w:val="Sumrio1"/>
            <w:tabs>
              <w:tab w:val="right" w:leader="dot" w:pos="8494"/>
            </w:tabs>
            <w:rPr>
              <w:rFonts w:asciiTheme="minorHAnsi" w:hAnsiTheme="minorHAnsi"/>
              <w:noProof/>
              <w:sz w:val="22"/>
              <w:szCs w:val="22"/>
              <w:lang w:eastAsia="pt-BR"/>
            </w:rPr>
          </w:pPr>
          <w:hyperlink w:anchor="_Toc56627334"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pescaria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 águas turvas</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F38">
              <w:rPr>
                <w:noProof/>
                <w:webHidden/>
              </w:rPr>
              <w:tab/>
            </w:r>
            <w:r w:rsidR="008D5F38">
              <w:rPr>
                <w:noProof/>
                <w:webHidden/>
              </w:rPr>
              <w:fldChar w:fldCharType="begin"/>
            </w:r>
            <w:r w:rsidR="008D5F38">
              <w:rPr>
                <w:noProof/>
                <w:webHidden/>
              </w:rPr>
              <w:instrText xml:space="preserve"> PAGEREF _Toc56627334 \h </w:instrText>
            </w:r>
            <w:r w:rsidR="008D5F38">
              <w:rPr>
                <w:noProof/>
                <w:webHidden/>
              </w:rPr>
            </w:r>
            <w:r w:rsidR="008D5F38">
              <w:rPr>
                <w:noProof/>
                <w:webHidden/>
              </w:rPr>
              <w:fldChar w:fldCharType="separate"/>
            </w:r>
            <w:r w:rsidR="00D17E2B">
              <w:rPr>
                <w:noProof/>
                <w:webHidden/>
              </w:rPr>
              <w:t>43</w:t>
            </w:r>
            <w:r w:rsidR="008D5F38">
              <w:rPr>
                <w:noProof/>
                <w:webHidden/>
              </w:rPr>
              <w:fldChar w:fldCharType="end"/>
            </w:r>
          </w:hyperlink>
        </w:p>
        <w:p w14:paraId="53C9656F" w14:textId="49207517" w:rsidR="008D5F38" w:rsidRDefault="00951078">
          <w:pPr>
            <w:pStyle w:val="Sumrio1"/>
            <w:tabs>
              <w:tab w:val="right" w:leader="dot" w:pos="8494"/>
            </w:tabs>
            <w:rPr>
              <w:rFonts w:asciiTheme="minorHAnsi" w:hAnsiTheme="minorHAnsi"/>
              <w:noProof/>
              <w:sz w:val="22"/>
              <w:szCs w:val="22"/>
              <w:lang w:eastAsia="pt-BR"/>
            </w:rPr>
          </w:pPr>
          <w:hyperlink w:anchor="_Toc56627335"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criança e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impessoalidade</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F38">
              <w:rPr>
                <w:noProof/>
                <w:webHidden/>
              </w:rPr>
              <w:tab/>
            </w:r>
            <w:r w:rsidR="008D5F38">
              <w:rPr>
                <w:noProof/>
                <w:webHidden/>
              </w:rPr>
              <w:fldChar w:fldCharType="begin"/>
            </w:r>
            <w:r w:rsidR="008D5F38">
              <w:rPr>
                <w:noProof/>
                <w:webHidden/>
              </w:rPr>
              <w:instrText xml:space="preserve"> PAGEREF _Toc56627335 \h </w:instrText>
            </w:r>
            <w:r w:rsidR="008D5F38">
              <w:rPr>
                <w:noProof/>
                <w:webHidden/>
              </w:rPr>
            </w:r>
            <w:r w:rsidR="008D5F38">
              <w:rPr>
                <w:noProof/>
                <w:webHidden/>
              </w:rPr>
              <w:fldChar w:fldCharType="separate"/>
            </w:r>
            <w:r w:rsidR="00D17E2B">
              <w:rPr>
                <w:noProof/>
                <w:webHidden/>
              </w:rPr>
              <w:t>52</w:t>
            </w:r>
            <w:r w:rsidR="008D5F38">
              <w:rPr>
                <w:noProof/>
                <w:webHidden/>
              </w:rPr>
              <w:fldChar w:fldCharType="end"/>
            </w:r>
          </w:hyperlink>
        </w:p>
        <w:p w14:paraId="70454164" w14:textId="05673CE3" w:rsidR="008D5F38" w:rsidRDefault="00951078">
          <w:pPr>
            <w:pStyle w:val="Sumrio1"/>
            <w:tabs>
              <w:tab w:val="right" w:leader="dot" w:pos="8494"/>
            </w:tabs>
            <w:rPr>
              <w:rFonts w:asciiTheme="minorHAnsi" w:hAnsiTheme="minorHAnsi"/>
              <w:noProof/>
              <w:sz w:val="22"/>
              <w:szCs w:val="22"/>
              <w:lang w:eastAsia="pt-BR"/>
            </w:rPr>
          </w:pPr>
          <w:hyperlink w:anchor="_Toc56627336"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instituições</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criança e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corporações</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F38">
              <w:rPr>
                <w:noProof/>
                <w:webHidden/>
              </w:rPr>
              <w:tab/>
            </w:r>
            <w:r w:rsidR="008D5F38">
              <w:rPr>
                <w:noProof/>
                <w:webHidden/>
              </w:rPr>
              <w:fldChar w:fldCharType="begin"/>
            </w:r>
            <w:r w:rsidR="008D5F38">
              <w:rPr>
                <w:noProof/>
                <w:webHidden/>
              </w:rPr>
              <w:instrText xml:space="preserve"> PAGEREF _Toc56627336 \h </w:instrText>
            </w:r>
            <w:r w:rsidR="008D5F38">
              <w:rPr>
                <w:noProof/>
                <w:webHidden/>
              </w:rPr>
            </w:r>
            <w:r w:rsidR="008D5F38">
              <w:rPr>
                <w:noProof/>
                <w:webHidden/>
              </w:rPr>
              <w:fldChar w:fldCharType="separate"/>
            </w:r>
            <w:r w:rsidR="00D17E2B">
              <w:rPr>
                <w:noProof/>
                <w:webHidden/>
              </w:rPr>
              <w:t>62</w:t>
            </w:r>
            <w:r w:rsidR="008D5F38">
              <w:rPr>
                <w:noProof/>
                <w:webHidden/>
              </w:rPr>
              <w:fldChar w:fldCharType="end"/>
            </w:r>
          </w:hyperlink>
        </w:p>
        <w:p w14:paraId="2BEA9303" w14:textId="219C9E05" w:rsidR="008D5F38" w:rsidRDefault="00951078">
          <w:pPr>
            <w:pStyle w:val="Sumrio1"/>
            <w:tabs>
              <w:tab w:val="right" w:leader="dot" w:pos="8494"/>
            </w:tabs>
            <w:rPr>
              <w:rFonts w:asciiTheme="minorHAnsi" w:hAnsiTheme="minorHAnsi"/>
              <w:noProof/>
              <w:sz w:val="22"/>
              <w:szCs w:val="22"/>
              <w:lang w:eastAsia="pt-BR"/>
            </w:rPr>
          </w:pPr>
          <w:hyperlink w:anchor="_Toc56627337"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saúde, previdência, proteção ...”</w:t>
            </w:r>
            <w:r w:rsidR="008D5F38" w:rsidRPr="00B0091A">
              <w:rPr>
                <w:rStyle w:val="Hyperlink"/>
                <w:rFonts w:cs="Times New Roman"/>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integral</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F38">
              <w:rPr>
                <w:noProof/>
                <w:webHidden/>
              </w:rPr>
              <w:tab/>
            </w:r>
            <w:r w:rsidR="008D5F38">
              <w:rPr>
                <w:noProof/>
                <w:webHidden/>
              </w:rPr>
              <w:fldChar w:fldCharType="begin"/>
            </w:r>
            <w:r w:rsidR="008D5F38">
              <w:rPr>
                <w:noProof/>
                <w:webHidden/>
              </w:rPr>
              <w:instrText xml:space="preserve"> PAGEREF _Toc56627337 \h </w:instrText>
            </w:r>
            <w:r w:rsidR="008D5F38">
              <w:rPr>
                <w:noProof/>
                <w:webHidden/>
              </w:rPr>
            </w:r>
            <w:r w:rsidR="008D5F38">
              <w:rPr>
                <w:noProof/>
                <w:webHidden/>
              </w:rPr>
              <w:fldChar w:fldCharType="separate"/>
            </w:r>
            <w:r w:rsidR="00D17E2B">
              <w:rPr>
                <w:noProof/>
                <w:webHidden/>
              </w:rPr>
              <w:t>72</w:t>
            </w:r>
            <w:r w:rsidR="008D5F38">
              <w:rPr>
                <w:noProof/>
                <w:webHidden/>
              </w:rPr>
              <w:fldChar w:fldCharType="end"/>
            </w:r>
          </w:hyperlink>
        </w:p>
        <w:p w14:paraId="6116B354" w14:textId="590071FF" w:rsidR="008D5F38" w:rsidRDefault="00951078">
          <w:pPr>
            <w:pStyle w:val="Sumrio1"/>
            <w:tabs>
              <w:tab w:val="right" w:leader="dot" w:pos="8494"/>
            </w:tabs>
            <w:rPr>
              <w:rFonts w:asciiTheme="minorHAnsi" w:hAnsiTheme="minorHAnsi"/>
              <w:noProof/>
              <w:sz w:val="22"/>
              <w:szCs w:val="22"/>
              <w:lang w:eastAsia="pt-BR"/>
            </w:rPr>
          </w:pPr>
          <w:hyperlink w:anchor="_Toc56627338" w:history="1">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w:t>
            </w:r>
            <w:r w:rsidR="008D5F38">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F38" w:rsidRPr="00B0091A">
              <w:rPr>
                <w:rStyle w:val="Hyperlink"/>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medidas de proteção</w:t>
            </w:r>
            <w:r w:rsidR="008D5F38">
              <w:rPr>
                <w:noProof/>
                <w:webHidden/>
              </w:rPr>
              <w:tab/>
            </w:r>
            <w:r w:rsidR="008D5F38">
              <w:rPr>
                <w:noProof/>
                <w:webHidden/>
              </w:rPr>
              <w:fldChar w:fldCharType="begin"/>
            </w:r>
            <w:r w:rsidR="008D5F38">
              <w:rPr>
                <w:noProof/>
                <w:webHidden/>
              </w:rPr>
              <w:instrText xml:space="preserve"> PAGEREF _Toc56627338 \h </w:instrText>
            </w:r>
            <w:r w:rsidR="008D5F38">
              <w:rPr>
                <w:noProof/>
                <w:webHidden/>
              </w:rPr>
            </w:r>
            <w:r w:rsidR="008D5F38">
              <w:rPr>
                <w:noProof/>
                <w:webHidden/>
              </w:rPr>
              <w:fldChar w:fldCharType="separate"/>
            </w:r>
            <w:r w:rsidR="00D17E2B">
              <w:rPr>
                <w:noProof/>
                <w:webHidden/>
              </w:rPr>
              <w:t>90</w:t>
            </w:r>
            <w:r w:rsidR="008D5F38">
              <w:rPr>
                <w:noProof/>
                <w:webHidden/>
              </w:rPr>
              <w:fldChar w:fldCharType="end"/>
            </w:r>
          </w:hyperlink>
        </w:p>
        <w:p w14:paraId="3EEA842B" w14:textId="17D40056" w:rsidR="008D5F38" w:rsidRDefault="00951078">
          <w:pPr>
            <w:pStyle w:val="Sumrio1"/>
            <w:tabs>
              <w:tab w:val="right" w:leader="dot" w:pos="8494"/>
            </w:tabs>
            <w:rPr>
              <w:rFonts w:asciiTheme="minorHAnsi" w:hAnsiTheme="minorHAnsi"/>
              <w:noProof/>
              <w:sz w:val="22"/>
              <w:szCs w:val="22"/>
              <w:lang w:eastAsia="pt-BR"/>
            </w:rPr>
          </w:pPr>
          <w:hyperlink w:anchor="_Toc56627339" w:history="1">
            <w:r w:rsidR="008D5F38" w:rsidRPr="00B0091A">
              <w:rPr>
                <w:rStyle w:val="Hyperlink"/>
                <w:rFonts w:cs="Times New Roman"/>
                <w:b/>
                <w:bCs/>
                <w:noProof/>
              </w:rPr>
              <w:t xml:space="preserve">9. </w:t>
            </w:r>
            <w:r w:rsidR="008D5F38">
              <w:rPr>
                <w:rStyle w:val="Hyperlink"/>
                <w:rFonts w:cs="Times New Roman"/>
                <w:b/>
                <w:bCs/>
                <w:noProof/>
              </w:rPr>
              <w:t xml:space="preserve">    </w:t>
            </w:r>
            <w:r w:rsidR="008D5F38" w:rsidRPr="00B0091A">
              <w:rPr>
                <w:rStyle w:val="Hyperlink"/>
                <w:rFonts w:cs="Times New Roman"/>
                <w:b/>
                <w:bCs/>
                <w:noProof/>
              </w:rPr>
              <w:t>...</w:t>
            </w:r>
            <w:r w:rsidR="008D5F38" w:rsidRPr="00B0091A">
              <w:rPr>
                <w:rStyle w:val="Hyperlink"/>
                <w:rFonts w:cs="Times New Roman"/>
                <w:b/>
                <w:bCs/>
                <w:i/>
                <w:iCs/>
                <w:noProof/>
              </w:rPr>
              <w:t>o novo normal</w:t>
            </w:r>
            <w:r w:rsidR="008D5F38">
              <w:rPr>
                <w:rStyle w:val="Hyperlink"/>
                <w:rFonts w:cs="Times New Roman"/>
                <w:b/>
                <w:bCs/>
                <w:noProof/>
              </w:rPr>
              <w:t xml:space="preserve"> infantil-juvenil</w:t>
            </w:r>
            <w:r w:rsidR="008D5F38">
              <w:rPr>
                <w:noProof/>
                <w:webHidden/>
              </w:rPr>
              <w:tab/>
            </w:r>
            <w:r w:rsidR="008D5F38">
              <w:rPr>
                <w:noProof/>
                <w:webHidden/>
              </w:rPr>
              <w:fldChar w:fldCharType="begin"/>
            </w:r>
            <w:r w:rsidR="008D5F38">
              <w:rPr>
                <w:noProof/>
                <w:webHidden/>
              </w:rPr>
              <w:instrText xml:space="preserve"> PAGEREF _Toc56627339 \h </w:instrText>
            </w:r>
            <w:r w:rsidR="008D5F38">
              <w:rPr>
                <w:noProof/>
                <w:webHidden/>
              </w:rPr>
            </w:r>
            <w:r w:rsidR="008D5F38">
              <w:rPr>
                <w:noProof/>
                <w:webHidden/>
              </w:rPr>
              <w:fldChar w:fldCharType="separate"/>
            </w:r>
            <w:r w:rsidR="00D17E2B">
              <w:rPr>
                <w:noProof/>
                <w:webHidden/>
              </w:rPr>
              <w:t>103</w:t>
            </w:r>
            <w:r w:rsidR="008D5F38">
              <w:rPr>
                <w:noProof/>
                <w:webHidden/>
              </w:rPr>
              <w:fldChar w:fldCharType="end"/>
            </w:r>
          </w:hyperlink>
        </w:p>
        <w:p w14:paraId="52F82DA0" w14:textId="7A5120D3" w:rsidR="008D5F38" w:rsidRDefault="00951078">
          <w:pPr>
            <w:pStyle w:val="Sumrio1"/>
            <w:tabs>
              <w:tab w:val="right" w:leader="dot" w:pos="8494"/>
            </w:tabs>
            <w:rPr>
              <w:rFonts w:asciiTheme="minorHAnsi" w:hAnsiTheme="minorHAnsi"/>
              <w:noProof/>
              <w:sz w:val="22"/>
              <w:szCs w:val="22"/>
              <w:lang w:eastAsia="pt-BR"/>
            </w:rPr>
          </w:pPr>
          <w:hyperlink w:anchor="_Toc56627341" w:history="1">
            <w:r w:rsidR="008D5F38" w:rsidRPr="00B0091A">
              <w:rPr>
                <w:rStyle w:val="Hyperlink"/>
                <w:rFonts w:cs="Times New Roman"/>
                <w:b/>
                <w:bCs/>
                <w:noProof/>
              </w:rPr>
              <w:t xml:space="preserve">10. </w:t>
            </w:r>
            <w:r w:rsidR="008D5F38">
              <w:rPr>
                <w:rStyle w:val="Hyperlink"/>
                <w:rFonts w:cs="Times New Roman"/>
                <w:b/>
                <w:bCs/>
                <w:noProof/>
              </w:rPr>
              <w:t xml:space="preserve">   </w:t>
            </w:r>
            <w:r w:rsidR="008D5F38" w:rsidRPr="00B0091A">
              <w:rPr>
                <w:rStyle w:val="Hyperlink"/>
                <w:rFonts w:cs="Times New Roman"/>
                <w:b/>
                <w:bCs/>
                <w:noProof/>
              </w:rPr>
              <w:t>o estado ...</w:t>
            </w:r>
            <w:r w:rsidR="008D5F38" w:rsidRPr="00B0091A">
              <w:rPr>
                <w:rStyle w:val="Hyperlink"/>
                <w:rFonts w:cs="Times New Roman"/>
                <w:b/>
                <w:bCs/>
                <w:i/>
                <w:iCs/>
                <w:noProof/>
              </w:rPr>
              <w:t>não-governamental</w:t>
            </w:r>
            <w:r w:rsidR="008D5F38">
              <w:rPr>
                <w:noProof/>
                <w:webHidden/>
              </w:rPr>
              <w:tab/>
            </w:r>
            <w:r w:rsidR="008D5F38">
              <w:rPr>
                <w:noProof/>
                <w:webHidden/>
              </w:rPr>
              <w:fldChar w:fldCharType="begin"/>
            </w:r>
            <w:r w:rsidR="008D5F38">
              <w:rPr>
                <w:noProof/>
                <w:webHidden/>
              </w:rPr>
              <w:instrText xml:space="preserve"> PAGEREF _Toc56627341 \h </w:instrText>
            </w:r>
            <w:r w:rsidR="008D5F38">
              <w:rPr>
                <w:noProof/>
                <w:webHidden/>
              </w:rPr>
            </w:r>
            <w:r w:rsidR="008D5F38">
              <w:rPr>
                <w:noProof/>
                <w:webHidden/>
              </w:rPr>
              <w:fldChar w:fldCharType="separate"/>
            </w:r>
            <w:r w:rsidR="00D17E2B">
              <w:rPr>
                <w:noProof/>
                <w:webHidden/>
              </w:rPr>
              <w:t>121</w:t>
            </w:r>
            <w:r w:rsidR="008D5F38">
              <w:rPr>
                <w:noProof/>
                <w:webHidden/>
              </w:rPr>
              <w:fldChar w:fldCharType="end"/>
            </w:r>
          </w:hyperlink>
        </w:p>
        <w:p w14:paraId="15FB3B0E" w14:textId="64C7F04E" w:rsidR="008D5F38" w:rsidRDefault="00951078">
          <w:pPr>
            <w:pStyle w:val="Sumrio1"/>
            <w:tabs>
              <w:tab w:val="right" w:leader="dot" w:pos="8494"/>
            </w:tabs>
            <w:rPr>
              <w:rFonts w:asciiTheme="minorHAnsi" w:hAnsiTheme="minorHAnsi"/>
              <w:noProof/>
              <w:sz w:val="22"/>
              <w:szCs w:val="22"/>
              <w:lang w:eastAsia="pt-BR"/>
            </w:rPr>
          </w:pPr>
          <w:hyperlink w:anchor="_Toc56627342" w:history="1">
            <w:r w:rsidR="008D5F38" w:rsidRPr="00B0091A">
              <w:rPr>
                <w:rStyle w:val="Hyperlink"/>
                <w:rFonts w:cs="Times New Roman"/>
                <w:b/>
                <w:bCs/>
                <w:noProof/>
              </w:rPr>
              <w:t xml:space="preserve">11. </w:t>
            </w:r>
            <w:r w:rsidR="008D5F38">
              <w:rPr>
                <w:rStyle w:val="Hyperlink"/>
                <w:rFonts w:cs="Times New Roman"/>
                <w:b/>
                <w:bCs/>
                <w:noProof/>
              </w:rPr>
              <w:t xml:space="preserve">   </w:t>
            </w:r>
            <w:r w:rsidR="008D5F38" w:rsidRPr="00B0091A">
              <w:rPr>
                <w:rStyle w:val="Hyperlink"/>
                <w:rFonts w:cs="Times New Roman"/>
                <w:b/>
                <w:bCs/>
                <w:noProof/>
              </w:rPr>
              <w:t>ongs altruistas</w:t>
            </w:r>
            <w:r w:rsidR="008D5F38">
              <w:rPr>
                <w:noProof/>
                <w:webHidden/>
              </w:rPr>
              <w:tab/>
            </w:r>
            <w:r w:rsidR="008D5F38">
              <w:rPr>
                <w:noProof/>
                <w:webHidden/>
              </w:rPr>
              <w:fldChar w:fldCharType="begin"/>
            </w:r>
            <w:r w:rsidR="008D5F38">
              <w:rPr>
                <w:noProof/>
                <w:webHidden/>
              </w:rPr>
              <w:instrText xml:space="preserve"> PAGEREF _Toc56627342 \h </w:instrText>
            </w:r>
            <w:r w:rsidR="008D5F38">
              <w:rPr>
                <w:noProof/>
                <w:webHidden/>
              </w:rPr>
            </w:r>
            <w:r w:rsidR="008D5F38">
              <w:rPr>
                <w:noProof/>
                <w:webHidden/>
              </w:rPr>
              <w:fldChar w:fldCharType="separate"/>
            </w:r>
            <w:r w:rsidR="00D17E2B">
              <w:rPr>
                <w:noProof/>
                <w:webHidden/>
              </w:rPr>
              <w:t>133</w:t>
            </w:r>
            <w:r w:rsidR="008D5F38">
              <w:rPr>
                <w:noProof/>
                <w:webHidden/>
              </w:rPr>
              <w:fldChar w:fldCharType="end"/>
            </w:r>
          </w:hyperlink>
        </w:p>
        <w:p w14:paraId="62153916" w14:textId="689614A0" w:rsidR="008D5F38" w:rsidRDefault="00951078">
          <w:pPr>
            <w:pStyle w:val="Sumrio1"/>
            <w:tabs>
              <w:tab w:val="right" w:leader="dot" w:pos="8494"/>
            </w:tabs>
            <w:rPr>
              <w:rFonts w:asciiTheme="minorHAnsi" w:hAnsiTheme="minorHAnsi"/>
              <w:noProof/>
              <w:sz w:val="22"/>
              <w:szCs w:val="22"/>
              <w:lang w:eastAsia="pt-BR"/>
            </w:rPr>
          </w:pPr>
          <w:hyperlink w:anchor="_Toc56627343" w:history="1">
            <w:r w:rsidR="008D5F38" w:rsidRPr="00B0091A">
              <w:rPr>
                <w:rStyle w:val="Hyperlink"/>
                <w:rFonts w:cs="Times New Roman"/>
                <w:b/>
                <w:bCs/>
                <w:noProof/>
              </w:rPr>
              <w:t xml:space="preserve">12. </w:t>
            </w:r>
            <w:r w:rsidR="008D5F38">
              <w:rPr>
                <w:rStyle w:val="Hyperlink"/>
                <w:rFonts w:cs="Times New Roman"/>
                <w:b/>
                <w:bCs/>
                <w:noProof/>
              </w:rPr>
              <w:t xml:space="preserve">   </w:t>
            </w:r>
            <w:r w:rsidR="008D5F38" w:rsidRPr="00B0091A">
              <w:rPr>
                <w:rStyle w:val="Hyperlink"/>
                <w:rFonts w:cs="Times New Roman"/>
                <w:b/>
                <w:bCs/>
                <w:noProof/>
              </w:rPr>
              <w:t>princípios e consequências</w:t>
            </w:r>
            <w:r w:rsidR="008D5F38">
              <w:rPr>
                <w:noProof/>
                <w:webHidden/>
              </w:rPr>
              <w:tab/>
            </w:r>
            <w:r w:rsidR="008D5F38">
              <w:rPr>
                <w:noProof/>
                <w:webHidden/>
              </w:rPr>
              <w:fldChar w:fldCharType="begin"/>
            </w:r>
            <w:r w:rsidR="008D5F38">
              <w:rPr>
                <w:noProof/>
                <w:webHidden/>
              </w:rPr>
              <w:instrText xml:space="preserve"> PAGEREF _Toc56627343 \h </w:instrText>
            </w:r>
            <w:r w:rsidR="008D5F38">
              <w:rPr>
                <w:noProof/>
                <w:webHidden/>
              </w:rPr>
            </w:r>
            <w:r w:rsidR="008D5F38">
              <w:rPr>
                <w:noProof/>
                <w:webHidden/>
              </w:rPr>
              <w:fldChar w:fldCharType="separate"/>
            </w:r>
            <w:r w:rsidR="00D17E2B">
              <w:rPr>
                <w:noProof/>
                <w:webHidden/>
              </w:rPr>
              <w:t>144</w:t>
            </w:r>
            <w:r w:rsidR="008D5F38">
              <w:rPr>
                <w:noProof/>
                <w:webHidden/>
              </w:rPr>
              <w:fldChar w:fldCharType="end"/>
            </w:r>
          </w:hyperlink>
        </w:p>
        <w:p w14:paraId="633BF940" w14:textId="471EFDA6" w:rsidR="008D5F38" w:rsidRDefault="00951078">
          <w:pPr>
            <w:pStyle w:val="Sumrio1"/>
            <w:tabs>
              <w:tab w:val="right" w:leader="dot" w:pos="8494"/>
            </w:tabs>
            <w:rPr>
              <w:rFonts w:asciiTheme="minorHAnsi" w:hAnsiTheme="minorHAnsi"/>
              <w:noProof/>
              <w:sz w:val="22"/>
              <w:szCs w:val="22"/>
              <w:lang w:eastAsia="pt-BR"/>
            </w:rPr>
          </w:pPr>
          <w:hyperlink w:anchor="_Toc56627344" w:history="1">
            <w:r w:rsidR="008D5F38" w:rsidRPr="00B0091A">
              <w:rPr>
                <w:rStyle w:val="Hyperlink"/>
                <w:rFonts w:cs="Times New Roman"/>
                <w:b/>
                <w:bCs/>
                <w:noProof/>
              </w:rPr>
              <w:t xml:space="preserve">13. </w:t>
            </w:r>
            <w:r w:rsidR="008D5F38">
              <w:rPr>
                <w:rStyle w:val="Hyperlink"/>
                <w:rFonts w:cs="Times New Roman"/>
                <w:b/>
                <w:bCs/>
                <w:noProof/>
              </w:rPr>
              <w:t xml:space="preserve">   </w:t>
            </w:r>
            <w:r w:rsidR="008D5F38" w:rsidRPr="00B0091A">
              <w:rPr>
                <w:rStyle w:val="Hyperlink"/>
                <w:rFonts w:cs="Times New Roman"/>
                <w:b/>
                <w:bCs/>
                <w:noProof/>
              </w:rPr>
              <w:t>conhecimento e</w:t>
            </w:r>
            <w:r w:rsidR="008D5F38">
              <w:rPr>
                <w:rStyle w:val="Hyperlink"/>
                <w:rFonts w:cs="Times New Roman"/>
                <w:b/>
                <w:bCs/>
                <w:noProof/>
              </w:rPr>
              <w:t xml:space="preserve"> sabedoria</w:t>
            </w:r>
            <w:r w:rsidR="008D5F38">
              <w:rPr>
                <w:noProof/>
                <w:webHidden/>
              </w:rPr>
              <w:tab/>
            </w:r>
            <w:r w:rsidR="008D5F38">
              <w:rPr>
                <w:noProof/>
                <w:webHidden/>
              </w:rPr>
              <w:fldChar w:fldCharType="begin"/>
            </w:r>
            <w:r w:rsidR="008D5F38">
              <w:rPr>
                <w:noProof/>
                <w:webHidden/>
              </w:rPr>
              <w:instrText xml:space="preserve"> PAGEREF _Toc56627344 \h </w:instrText>
            </w:r>
            <w:r w:rsidR="008D5F38">
              <w:rPr>
                <w:noProof/>
                <w:webHidden/>
              </w:rPr>
            </w:r>
            <w:r w:rsidR="008D5F38">
              <w:rPr>
                <w:noProof/>
                <w:webHidden/>
              </w:rPr>
              <w:fldChar w:fldCharType="separate"/>
            </w:r>
            <w:r w:rsidR="00D17E2B">
              <w:rPr>
                <w:noProof/>
                <w:webHidden/>
              </w:rPr>
              <w:t>156</w:t>
            </w:r>
            <w:r w:rsidR="008D5F38">
              <w:rPr>
                <w:noProof/>
                <w:webHidden/>
              </w:rPr>
              <w:fldChar w:fldCharType="end"/>
            </w:r>
          </w:hyperlink>
        </w:p>
        <w:p w14:paraId="41F98EB9" w14:textId="0EDF18D4" w:rsidR="008D5F38" w:rsidRDefault="00951078">
          <w:pPr>
            <w:pStyle w:val="Sumrio1"/>
            <w:tabs>
              <w:tab w:val="right" w:leader="dot" w:pos="8494"/>
            </w:tabs>
            <w:rPr>
              <w:rFonts w:asciiTheme="minorHAnsi" w:hAnsiTheme="minorHAnsi"/>
              <w:noProof/>
              <w:sz w:val="22"/>
              <w:szCs w:val="22"/>
              <w:lang w:eastAsia="pt-BR"/>
            </w:rPr>
          </w:pPr>
          <w:hyperlink w:anchor="_Toc56627346" w:history="1">
            <w:r w:rsidR="008D5F38" w:rsidRPr="00B0091A">
              <w:rPr>
                <w:rStyle w:val="Hyperlink"/>
                <w:rFonts w:cs="Times New Roman"/>
                <w:b/>
                <w:bCs/>
                <w:noProof/>
              </w:rPr>
              <w:t xml:space="preserve">14. </w:t>
            </w:r>
            <w:r w:rsidR="008D5F38">
              <w:rPr>
                <w:rStyle w:val="Hyperlink"/>
                <w:rFonts w:cs="Times New Roman"/>
                <w:b/>
                <w:bCs/>
                <w:noProof/>
              </w:rPr>
              <w:t xml:space="preserve">   </w:t>
            </w:r>
            <w:r w:rsidR="008D5F38" w:rsidRPr="00B0091A">
              <w:rPr>
                <w:rStyle w:val="Hyperlink"/>
                <w:rFonts w:cs="Times New Roman"/>
                <w:b/>
                <w:bCs/>
                <w:noProof/>
              </w:rPr>
              <w:t>estadistas do dia a dia</w:t>
            </w:r>
            <w:r w:rsidR="008D5F38">
              <w:rPr>
                <w:noProof/>
                <w:webHidden/>
              </w:rPr>
              <w:tab/>
            </w:r>
            <w:r w:rsidR="008D5F38">
              <w:rPr>
                <w:noProof/>
                <w:webHidden/>
              </w:rPr>
              <w:fldChar w:fldCharType="begin"/>
            </w:r>
            <w:r w:rsidR="008D5F38">
              <w:rPr>
                <w:noProof/>
                <w:webHidden/>
              </w:rPr>
              <w:instrText xml:space="preserve"> PAGEREF _Toc56627346 \h </w:instrText>
            </w:r>
            <w:r w:rsidR="008D5F38">
              <w:rPr>
                <w:noProof/>
                <w:webHidden/>
              </w:rPr>
            </w:r>
            <w:r w:rsidR="008D5F38">
              <w:rPr>
                <w:noProof/>
                <w:webHidden/>
              </w:rPr>
              <w:fldChar w:fldCharType="separate"/>
            </w:r>
            <w:r w:rsidR="00D17E2B">
              <w:rPr>
                <w:noProof/>
                <w:webHidden/>
              </w:rPr>
              <w:t>162</w:t>
            </w:r>
            <w:r w:rsidR="008D5F38">
              <w:rPr>
                <w:noProof/>
                <w:webHidden/>
              </w:rPr>
              <w:fldChar w:fldCharType="end"/>
            </w:r>
          </w:hyperlink>
        </w:p>
        <w:p w14:paraId="0100EED1" w14:textId="1DE51C16" w:rsidR="005A6B57" w:rsidRDefault="005A6B57">
          <w:r>
            <w:rPr>
              <w:b/>
              <w:bCs/>
            </w:rPr>
            <w:fldChar w:fldCharType="end"/>
          </w:r>
        </w:p>
      </w:sdtContent>
    </w:sdt>
    <w:p w14:paraId="074DE501" w14:textId="52571135" w:rsidR="005A6B57" w:rsidRDefault="005A6B57" w:rsidP="005A6B57"/>
    <w:p w14:paraId="713C0C49" w14:textId="27B02F94" w:rsidR="005A6B57" w:rsidRDefault="005A6B57" w:rsidP="005A6B57"/>
    <w:p w14:paraId="2D1DF957" w14:textId="71F33766" w:rsidR="005A6B57" w:rsidRDefault="005A6B57" w:rsidP="005A6B57"/>
    <w:p w14:paraId="1AA1381F" w14:textId="35F2BEAD" w:rsidR="005A6B57" w:rsidRDefault="005A6B57" w:rsidP="005A6B57"/>
    <w:p w14:paraId="3C89BC47" w14:textId="0B08C9EF" w:rsidR="005A6B57" w:rsidRDefault="005A6B57" w:rsidP="005A6B57"/>
    <w:p w14:paraId="6B379D01" w14:textId="4F8F1EA2" w:rsidR="005A6B57" w:rsidRDefault="005A6B57" w:rsidP="005A6B57"/>
    <w:p w14:paraId="4096FCA7" w14:textId="7B67574D" w:rsidR="005A6B57" w:rsidRDefault="005A6B57" w:rsidP="005A6B57"/>
    <w:p w14:paraId="468D0D7F" w14:textId="2C4BA9F7" w:rsidR="005A6B57" w:rsidRDefault="005A6B57" w:rsidP="005A6B57"/>
    <w:p w14:paraId="6DC420A0" w14:textId="1824874C" w:rsidR="005A6B57" w:rsidRDefault="005A6B57" w:rsidP="005A6B57"/>
    <w:p w14:paraId="4C673B1C" w14:textId="2F538C78" w:rsidR="005A6B57" w:rsidRDefault="005A6B57" w:rsidP="005A6B57"/>
    <w:p w14:paraId="3340B5A1" w14:textId="5484B9C1" w:rsidR="005A6B57" w:rsidRDefault="005A6B57" w:rsidP="005A6B57"/>
    <w:p w14:paraId="02D6F9E8" w14:textId="0C3DF620" w:rsidR="005A6B57" w:rsidRDefault="005A6B57" w:rsidP="005A6B57"/>
    <w:p w14:paraId="4017EFFC" w14:textId="715E7685" w:rsidR="005A6B57" w:rsidRDefault="005A6B57" w:rsidP="005A6B57"/>
    <w:p w14:paraId="4FF5B105" w14:textId="1F94EB74" w:rsidR="005A6B57" w:rsidRDefault="005A6B57" w:rsidP="005A6B57"/>
    <w:p w14:paraId="2F19846D" w14:textId="00FA27C9" w:rsidR="005A6B57" w:rsidRDefault="005A6B57" w:rsidP="005A6B57"/>
    <w:p w14:paraId="17D509DC" w14:textId="62E80D78" w:rsidR="005A6B57" w:rsidRDefault="005A6B57" w:rsidP="005A6B57"/>
    <w:p w14:paraId="7B59A40C" w14:textId="38F754A6" w:rsidR="005A6B57" w:rsidRDefault="005A6B57" w:rsidP="005A6B57"/>
    <w:p w14:paraId="03773A8D" w14:textId="100DE953" w:rsidR="005A6B57" w:rsidRDefault="005A6B57" w:rsidP="005A6B57"/>
    <w:p w14:paraId="7FA68C31" w14:textId="335D2937" w:rsidR="005A6B57" w:rsidRDefault="005A6B57" w:rsidP="005A6B57"/>
    <w:p w14:paraId="20273FAB" w14:textId="0483DC35" w:rsidR="005A6B57" w:rsidRDefault="005A6B57" w:rsidP="005A6B57"/>
    <w:p w14:paraId="51A3A004" w14:textId="52AE4A70" w:rsidR="00335879" w:rsidRDefault="00335879" w:rsidP="005A6B57"/>
    <w:p w14:paraId="036A91DE" w14:textId="2A6AA9B2" w:rsidR="00667608" w:rsidRDefault="00667608" w:rsidP="005A6B57"/>
    <w:p w14:paraId="58FCE668" w14:textId="79200E53" w:rsidR="00667608" w:rsidRDefault="00667608" w:rsidP="005A6B57"/>
    <w:p w14:paraId="5DD29198" w14:textId="72284F67" w:rsidR="00667608" w:rsidRDefault="00667608" w:rsidP="005A6B57"/>
    <w:p w14:paraId="0F7B24CC" w14:textId="77777777" w:rsidR="00667608" w:rsidRDefault="00667608" w:rsidP="005A6B57"/>
    <w:p w14:paraId="33BCA065" w14:textId="6662109D" w:rsidR="00335879" w:rsidRDefault="00335879" w:rsidP="005A6B57"/>
    <w:p w14:paraId="5B2453A4" w14:textId="1BA9970B" w:rsidR="00335879" w:rsidRDefault="00335879" w:rsidP="005A6B57"/>
    <w:p w14:paraId="54143A04" w14:textId="27028E10" w:rsidR="00335879" w:rsidRDefault="00335879" w:rsidP="005A6B57"/>
    <w:p w14:paraId="2810B0CA" w14:textId="235AF8F8" w:rsidR="00335879" w:rsidRDefault="00335879" w:rsidP="005A6B57"/>
    <w:p w14:paraId="740E15C9" w14:textId="77777777" w:rsidR="00335879" w:rsidRDefault="00335879" w:rsidP="005A6B57"/>
    <w:p w14:paraId="6170605B" w14:textId="77777777" w:rsidR="005A6B57" w:rsidRPr="005A6B57" w:rsidRDefault="005A6B57" w:rsidP="005A6B57"/>
    <w:p w14:paraId="64A18C3C" w14:textId="2F994D76" w:rsidR="007A5BEE" w:rsidRDefault="007A5BEE" w:rsidP="007A5BEE"/>
    <w:p w14:paraId="273D6BE7" w14:textId="7A61540E" w:rsidR="00E21628" w:rsidRDefault="00E21628" w:rsidP="007A5BEE"/>
    <w:p w14:paraId="26332C2F" w14:textId="7F924BEA" w:rsidR="00E21628" w:rsidRDefault="00E21628" w:rsidP="007A5BEE"/>
    <w:p w14:paraId="2A773ED4" w14:textId="76CBB780" w:rsidR="00E21628" w:rsidRDefault="00E21628" w:rsidP="007A5BEE"/>
    <w:p w14:paraId="004BA762" w14:textId="77777777" w:rsidR="00E21628" w:rsidRDefault="00E21628" w:rsidP="007A5BEE"/>
    <w:p w14:paraId="20D93F26" w14:textId="77777777" w:rsidR="00981306" w:rsidRDefault="005A6B57" w:rsidP="00F9627D">
      <w:pPr>
        <w:pStyle w:val="Ttulo1"/>
        <w:numPr>
          <w:ilvl w:val="0"/>
          <w:numId w:val="24"/>
        </w:numPr>
        <w:spacing w:before="0" w:after="0"/>
        <w:ind w:left="1077"/>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0387887"/>
      <w:bookmarkStart w:id="4" w:name="_Toc56627330"/>
      <w:r w:rsidRPr="00204ADC">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w:t>
      </w:r>
      <w:r w:rsidRPr="00204ADC">
        <w:rPr>
          <w:rFonts w:ascii="Times New Roman" w:hAnsi="Times New Roman" w:cs="Times New Roman"/>
          <w:sz w:val="72"/>
          <w:szCs w:val="72"/>
        </w:rPr>
        <w:t xml:space="preserve"> </w:t>
      </w:r>
      <w:r w:rsidRPr="00204ADC">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dentro</w:t>
      </w:r>
      <w:bookmarkEnd w:id="3"/>
      <w:bookmarkEnd w:id="4"/>
    </w:p>
    <w:p w14:paraId="49586414" w14:textId="77777777" w:rsidR="00981306" w:rsidRPr="00F9627D" w:rsidRDefault="00981306" w:rsidP="00981306">
      <w:pPr>
        <w:pStyle w:val="Ttulo1"/>
        <w:spacing w:before="0" w:after="0"/>
        <w:ind w:left="1077"/>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41651498"/>
      <w:bookmarkStart w:id="6" w:name="_Toc42007250"/>
      <w:bookmarkStart w:id="7" w:name="_Toc43378563"/>
      <w:bookmarkStart w:id="8" w:name="_Toc46201534"/>
      <w:bookmarkStart w:id="9" w:name="_Toc47608000"/>
      <w:bookmarkStart w:id="10" w:name="_Toc47692717"/>
      <w:bookmarkStart w:id="11" w:name="_Toc50387888"/>
      <w:bookmarkStart w:id="12" w:name="_Toc50807212"/>
      <w:bookmarkStart w:id="13" w:name="_Toc50809876"/>
      <w:bookmarkStart w:id="14" w:name="_Toc51680436"/>
      <w:bookmarkStart w:id="15" w:name="_Toc53402611"/>
      <w:bookmarkStart w:id="16" w:name="_Toc55488583"/>
      <w:bookmarkStart w:id="17" w:name="_Toc56627331"/>
      <w:r w:rsidRPr="00F9627D">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sistemas</w:t>
      </w:r>
      <w:bookmarkEnd w:id="5"/>
      <w:bookmarkEnd w:id="6"/>
      <w:bookmarkEnd w:id="7"/>
      <w:bookmarkEnd w:id="8"/>
      <w:bookmarkEnd w:id="9"/>
      <w:bookmarkEnd w:id="10"/>
      <w:bookmarkEnd w:id="11"/>
      <w:bookmarkEnd w:id="12"/>
      <w:bookmarkEnd w:id="13"/>
      <w:bookmarkEnd w:id="14"/>
      <w:bookmarkEnd w:id="15"/>
      <w:bookmarkEnd w:id="16"/>
      <w:bookmarkEnd w:id="17"/>
    </w:p>
    <w:p w14:paraId="5F0433D9" w14:textId="77777777" w:rsidR="00981306" w:rsidRDefault="00981306" w:rsidP="00981306"/>
    <w:p w14:paraId="784F203B" w14:textId="77777777" w:rsidR="00981306" w:rsidRDefault="00981306" w:rsidP="00981306">
      <w:pPr>
        <w:rPr>
          <w:rFonts w:cs="Times New Roman"/>
          <w:szCs w:val="32"/>
        </w:rPr>
      </w:pPr>
      <w:r>
        <w:rPr>
          <w:rFonts w:cs="Times New Roman"/>
          <w:szCs w:val="32"/>
        </w:rPr>
        <w:t>Com o advento da IA – inteligência artificial e da IC - internet das coisas, o sistema ...</w:t>
      </w:r>
      <w:r>
        <w:rPr>
          <w:rFonts w:cs="Times New Roman"/>
          <w:i/>
          <w:iCs/>
          <w:szCs w:val="32"/>
        </w:rPr>
        <w:t>da proteção integral</w:t>
      </w:r>
      <w:r>
        <w:rPr>
          <w:rFonts w:cs="Times New Roman"/>
          <w:szCs w:val="32"/>
        </w:rPr>
        <w:t xml:space="preserve"> à cidadania, com prioridade absoluta para crianças, adolescentes e jovens, tornou-se o que os sábios do futebol reclamam para sua especialidade: uma ...</w:t>
      </w:r>
      <w:r>
        <w:rPr>
          <w:rFonts w:cs="Times New Roman"/>
          <w:i/>
          <w:iCs/>
          <w:szCs w:val="32"/>
        </w:rPr>
        <w:t>caixinha de surpresas</w:t>
      </w:r>
      <w:r>
        <w:rPr>
          <w:rFonts w:cs="Times New Roman"/>
          <w:szCs w:val="32"/>
        </w:rPr>
        <w:t>.</w:t>
      </w:r>
    </w:p>
    <w:p w14:paraId="0E946761" w14:textId="77777777" w:rsidR="00981306" w:rsidRPr="00F4499F" w:rsidRDefault="00981306" w:rsidP="00981306">
      <w:pPr>
        <w:pStyle w:val="NormalWeb"/>
        <w:spacing w:before="120" w:beforeAutospacing="0" w:after="120" w:afterAutospacing="0"/>
        <w:ind w:left="708"/>
        <w:rPr>
          <w:i/>
          <w:iCs/>
          <w:sz w:val="28"/>
          <w:szCs w:val="28"/>
        </w:rPr>
      </w:pPr>
      <w:r w:rsidRPr="00F4499F">
        <w:rPr>
          <w:bCs/>
          <w:i/>
          <w:iCs/>
          <w:color w:val="000000"/>
          <w:sz w:val="28"/>
          <w:szCs w:val="28"/>
        </w:rPr>
        <w:t xml:space="preserve">Estatuto - </w:t>
      </w:r>
      <w:r w:rsidRPr="00F4499F">
        <w:rPr>
          <w:i/>
          <w:iCs/>
          <w:sz w:val="28"/>
          <w:szCs w:val="28"/>
        </w:rPr>
        <w:t xml:space="preserve">Art. 1º Esta Lei dispõe sobre </w:t>
      </w:r>
      <w:r w:rsidRPr="00F4499F">
        <w:rPr>
          <w:i/>
          <w:iCs/>
          <w:sz w:val="28"/>
          <w:szCs w:val="28"/>
          <w:u w:val="single"/>
        </w:rPr>
        <w:t>a proteção integral</w:t>
      </w:r>
      <w:r w:rsidRPr="00F4499F">
        <w:rPr>
          <w:i/>
          <w:iCs/>
          <w:sz w:val="28"/>
          <w:szCs w:val="28"/>
        </w:rPr>
        <w:t xml:space="preserve"> à criança e ao adolescente.</w:t>
      </w:r>
    </w:p>
    <w:p w14:paraId="6E4EB619" w14:textId="77777777" w:rsidR="00981306" w:rsidRDefault="00981306" w:rsidP="00981306">
      <w:pPr>
        <w:rPr>
          <w:rFonts w:cs="Times New Roman"/>
          <w:szCs w:val="32"/>
        </w:rPr>
      </w:pPr>
      <w:r>
        <w:rPr>
          <w:rFonts w:cs="Times New Roman"/>
          <w:szCs w:val="32"/>
        </w:rPr>
        <w:t>A sabedoria dos tempos, que é o conhecimento acumulado pela criatividade humana, revela-se ...</w:t>
      </w:r>
      <w:r>
        <w:rPr>
          <w:rFonts w:cs="Times New Roman"/>
          <w:i/>
          <w:iCs/>
          <w:szCs w:val="32"/>
        </w:rPr>
        <w:t>em atos</w:t>
      </w:r>
      <w:r>
        <w:rPr>
          <w:rFonts w:cs="Times New Roman"/>
          <w:szCs w:val="32"/>
        </w:rPr>
        <w:t xml:space="preserve"> através ...</w:t>
      </w:r>
      <w:r w:rsidRPr="003061EC">
        <w:rPr>
          <w:rFonts w:cs="Times New Roman"/>
          <w:i/>
          <w:iCs/>
          <w:szCs w:val="32"/>
        </w:rPr>
        <w:t>dos hábitos</w:t>
      </w:r>
      <w:r>
        <w:rPr>
          <w:rFonts w:cs="Times New Roman"/>
          <w:szCs w:val="32"/>
        </w:rPr>
        <w:t xml:space="preserve"> bons e maus das pessoas, no dia a dia (...</w:t>
      </w:r>
      <w:r>
        <w:rPr>
          <w:rFonts w:cs="Times New Roman"/>
          <w:i/>
          <w:iCs/>
          <w:szCs w:val="32"/>
        </w:rPr>
        <w:t>habituar-se</w:t>
      </w:r>
      <w:r>
        <w:rPr>
          <w:rFonts w:cs="Times New Roman"/>
          <w:szCs w:val="32"/>
        </w:rPr>
        <w:t xml:space="preserve"> é uma forma de saber). </w:t>
      </w:r>
    </w:p>
    <w:p w14:paraId="5CACD052" w14:textId="77777777" w:rsidR="00981306" w:rsidRDefault="00981306" w:rsidP="00981306">
      <w:pPr>
        <w:rPr>
          <w:rFonts w:cs="Times New Roman"/>
          <w:szCs w:val="32"/>
        </w:rPr>
      </w:pPr>
      <w:r>
        <w:rPr>
          <w:rFonts w:cs="Times New Roman"/>
          <w:szCs w:val="32"/>
        </w:rPr>
        <w:t>Atravessando séculos, por meio ...</w:t>
      </w:r>
      <w:r>
        <w:rPr>
          <w:rFonts w:cs="Times New Roman"/>
          <w:i/>
          <w:iCs/>
          <w:szCs w:val="32"/>
        </w:rPr>
        <w:t>dos usos</w:t>
      </w:r>
      <w:r>
        <w:rPr>
          <w:rFonts w:cs="Times New Roman"/>
          <w:szCs w:val="32"/>
        </w:rPr>
        <w:t xml:space="preserve"> comunitários (...</w:t>
      </w:r>
      <w:r>
        <w:rPr>
          <w:rFonts w:cs="Times New Roman"/>
          <w:i/>
          <w:iCs/>
          <w:szCs w:val="32"/>
        </w:rPr>
        <w:t>usar</w:t>
      </w:r>
      <w:r w:rsidRPr="007C4D04">
        <w:rPr>
          <w:rFonts w:cs="Times New Roman"/>
          <w:szCs w:val="32"/>
        </w:rPr>
        <w:t xml:space="preserve"> também é</w:t>
      </w:r>
      <w:r>
        <w:rPr>
          <w:rFonts w:cs="Times New Roman"/>
          <w:szCs w:val="32"/>
        </w:rPr>
        <w:t xml:space="preserve"> ...</w:t>
      </w:r>
      <w:r>
        <w:rPr>
          <w:rFonts w:cs="Times New Roman"/>
          <w:i/>
          <w:iCs/>
          <w:szCs w:val="32"/>
        </w:rPr>
        <w:t>saber</w:t>
      </w:r>
      <w:r>
        <w:rPr>
          <w:rFonts w:cs="Times New Roman"/>
          <w:szCs w:val="32"/>
        </w:rPr>
        <w:t>), a cultura de um povo transmite ...</w:t>
      </w:r>
      <w:r>
        <w:rPr>
          <w:rFonts w:cs="Times New Roman"/>
          <w:i/>
          <w:iCs/>
          <w:szCs w:val="32"/>
        </w:rPr>
        <w:t>os costumes</w:t>
      </w:r>
      <w:r>
        <w:rPr>
          <w:rFonts w:cs="Times New Roman"/>
          <w:szCs w:val="32"/>
        </w:rPr>
        <w:t xml:space="preserve"> (a que os sábios chamam de ...</w:t>
      </w:r>
      <w:r>
        <w:rPr>
          <w:rFonts w:cs="Times New Roman"/>
          <w:i/>
          <w:iCs/>
          <w:szCs w:val="32"/>
        </w:rPr>
        <w:t>saber consuetudinário</w:t>
      </w:r>
      <w:r>
        <w:rPr>
          <w:rFonts w:cs="Times New Roman"/>
          <w:szCs w:val="32"/>
        </w:rPr>
        <w:t xml:space="preserve">) entre gerações. </w:t>
      </w:r>
    </w:p>
    <w:p w14:paraId="6CC0C1B6" w14:textId="77777777" w:rsidR="00981306" w:rsidRDefault="00981306" w:rsidP="00981306">
      <w:pPr>
        <w:rPr>
          <w:rFonts w:cs="Times New Roman"/>
          <w:szCs w:val="32"/>
        </w:rPr>
      </w:pPr>
      <w:r>
        <w:rPr>
          <w:rFonts w:cs="Times New Roman"/>
          <w:szCs w:val="32"/>
        </w:rPr>
        <w:t>Tal saber, no Brasil oficialmente instituído ...</w:t>
      </w:r>
      <w:r>
        <w:rPr>
          <w:rFonts w:cs="Times New Roman"/>
          <w:i/>
          <w:iCs/>
          <w:szCs w:val="32"/>
        </w:rPr>
        <w:t>para a proteção integral</w:t>
      </w:r>
      <w:r>
        <w:rPr>
          <w:rFonts w:cs="Times New Roman"/>
          <w:szCs w:val="32"/>
        </w:rPr>
        <w:t>, com princípios, regras, normas, do Estatuto federal, dispõe que deve haver ...</w:t>
      </w:r>
      <w:r>
        <w:rPr>
          <w:rFonts w:cs="Times New Roman"/>
          <w:i/>
          <w:iCs/>
          <w:szCs w:val="32"/>
        </w:rPr>
        <w:t>prioridade absoluta</w:t>
      </w:r>
      <w:r>
        <w:rPr>
          <w:rFonts w:cs="Times New Roman"/>
          <w:szCs w:val="32"/>
        </w:rPr>
        <w:t xml:space="preserve"> para a primeira fase da vida humana:</w:t>
      </w:r>
    </w:p>
    <w:p w14:paraId="39D460D9" w14:textId="77777777" w:rsidR="00981306" w:rsidRDefault="00981306" w:rsidP="00981306">
      <w:pPr>
        <w:pStyle w:val="NormalWeb"/>
        <w:spacing w:before="240" w:beforeAutospacing="0" w:after="240" w:afterAutospacing="0"/>
        <w:ind w:left="709"/>
        <w:rPr>
          <w:i/>
          <w:iCs/>
          <w:sz w:val="28"/>
          <w:szCs w:val="28"/>
        </w:rPr>
      </w:pPr>
      <w:r>
        <w:rPr>
          <w:i/>
          <w:iCs/>
          <w:sz w:val="28"/>
          <w:szCs w:val="28"/>
        </w:rPr>
        <w:lastRenderedPageBreak/>
        <w:t xml:space="preserve">Estatuto - </w:t>
      </w:r>
      <w:r w:rsidRPr="00F07498">
        <w:rPr>
          <w:i/>
          <w:iCs/>
          <w:sz w:val="28"/>
          <w:szCs w:val="28"/>
        </w:rPr>
        <w:t xml:space="preserve">Art. 4º </w:t>
      </w:r>
      <w:r w:rsidRPr="00F07498">
        <w:rPr>
          <w:i/>
          <w:iCs/>
          <w:sz w:val="28"/>
          <w:szCs w:val="28"/>
          <w:u w:val="single"/>
        </w:rPr>
        <w:t>É dever</w:t>
      </w:r>
      <w:r w:rsidRPr="00F07498">
        <w:rPr>
          <w:i/>
          <w:iCs/>
          <w:sz w:val="28"/>
          <w:szCs w:val="28"/>
        </w:rPr>
        <w:t xml:space="preserve"> da </w:t>
      </w:r>
      <w:r w:rsidRPr="00703AD5">
        <w:rPr>
          <w:i/>
          <w:iCs/>
          <w:sz w:val="28"/>
          <w:szCs w:val="28"/>
          <w:u w:val="single"/>
        </w:rPr>
        <w:t>família</w:t>
      </w:r>
      <w:r w:rsidRPr="00F07498">
        <w:rPr>
          <w:i/>
          <w:iCs/>
          <w:sz w:val="28"/>
          <w:szCs w:val="28"/>
        </w:rPr>
        <w:t xml:space="preserve">, da </w:t>
      </w:r>
      <w:r w:rsidRPr="00703AD5">
        <w:rPr>
          <w:i/>
          <w:iCs/>
          <w:sz w:val="28"/>
          <w:szCs w:val="28"/>
          <w:u w:val="single"/>
        </w:rPr>
        <w:t>comunidade</w:t>
      </w:r>
      <w:r w:rsidRPr="00F07498">
        <w:rPr>
          <w:i/>
          <w:iCs/>
          <w:sz w:val="28"/>
          <w:szCs w:val="28"/>
        </w:rPr>
        <w:t xml:space="preserve">, da </w:t>
      </w:r>
      <w:r w:rsidRPr="00703AD5">
        <w:rPr>
          <w:i/>
          <w:iCs/>
          <w:sz w:val="28"/>
          <w:szCs w:val="28"/>
          <w:u w:val="single"/>
        </w:rPr>
        <w:t>sociedade</w:t>
      </w:r>
      <w:r w:rsidRPr="00F07498">
        <w:rPr>
          <w:i/>
          <w:iCs/>
          <w:sz w:val="28"/>
          <w:szCs w:val="28"/>
        </w:rPr>
        <w:t xml:space="preserve"> em geral e do </w:t>
      </w:r>
      <w:r w:rsidRPr="00703AD5">
        <w:rPr>
          <w:i/>
          <w:iCs/>
          <w:sz w:val="28"/>
          <w:szCs w:val="28"/>
          <w:u w:val="single"/>
        </w:rPr>
        <w:t>poder público</w:t>
      </w:r>
      <w:r w:rsidRPr="00F07498">
        <w:rPr>
          <w:i/>
          <w:iCs/>
          <w:sz w:val="28"/>
          <w:szCs w:val="28"/>
        </w:rPr>
        <w:t xml:space="preserve"> assegurar, </w:t>
      </w:r>
      <w:r w:rsidRPr="00F07498">
        <w:rPr>
          <w:i/>
          <w:iCs/>
          <w:sz w:val="28"/>
          <w:szCs w:val="28"/>
          <w:u w:val="single"/>
        </w:rPr>
        <w:t>com absoluta prioridade</w:t>
      </w:r>
      <w:r w:rsidRPr="00F07498">
        <w:rPr>
          <w:i/>
          <w:iCs/>
          <w:sz w:val="28"/>
          <w:szCs w:val="28"/>
        </w:rPr>
        <w:t>, a efetivação dos direitos referentes à vida, à saúde, à alimentação, à educação, ao esporte, ao lazer, à profissionalização, à cultura, à dignidade, ao respeito, à liberdade e à convivência familiar e comunitária.</w:t>
      </w:r>
    </w:p>
    <w:p w14:paraId="239436E1" w14:textId="77777777" w:rsidR="00981306" w:rsidRPr="006747A5" w:rsidRDefault="00981306" w:rsidP="00981306">
      <w:pPr>
        <w:pStyle w:val="NormalWeb"/>
        <w:spacing w:before="120" w:beforeAutospacing="0" w:after="120" w:afterAutospacing="0"/>
        <w:rPr>
          <w:sz w:val="32"/>
          <w:szCs w:val="32"/>
        </w:rPr>
      </w:pPr>
      <w:r>
        <w:rPr>
          <w:sz w:val="32"/>
          <w:szCs w:val="32"/>
        </w:rPr>
        <w:t>Notar que esse artigo quarto contém ...</w:t>
      </w:r>
      <w:r>
        <w:rPr>
          <w:i/>
          <w:iCs/>
          <w:sz w:val="32"/>
          <w:szCs w:val="32"/>
        </w:rPr>
        <w:t>comando</w:t>
      </w:r>
      <w:r>
        <w:rPr>
          <w:sz w:val="32"/>
          <w:szCs w:val="32"/>
        </w:rPr>
        <w:t xml:space="preserve"> para a ...</w:t>
      </w:r>
      <w:r>
        <w:rPr>
          <w:i/>
          <w:iCs/>
          <w:sz w:val="32"/>
          <w:szCs w:val="32"/>
        </w:rPr>
        <w:t>proteção</w:t>
      </w:r>
      <w:r>
        <w:rPr>
          <w:sz w:val="32"/>
          <w:szCs w:val="32"/>
        </w:rPr>
        <w:t xml:space="preserve"> do ...</w:t>
      </w:r>
      <w:r>
        <w:rPr>
          <w:i/>
          <w:iCs/>
          <w:sz w:val="32"/>
          <w:szCs w:val="32"/>
        </w:rPr>
        <w:t>humano</w:t>
      </w:r>
      <w:r>
        <w:rPr>
          <w:sz w:val="32"/>
          <w:szCs w:val="32"/>
        </w:rPr>
        <w:t xml:space="preserve"> como ...</w:t>
      </w:r>
      <w:r>
        <w:rPr>
          <w:i/>
          <w:iCs/>
          <w:sz w:val="32"/>
          <w:szCs w:val="32"/>
        </w:rPr>
        <w:t>dever natural</w:t>
      </w:r>
      <w:r>
        <w:rPr>
          <w:sz w:val="32"/>
          <w:szCs w:val="32"/>
        </w:rPr>
        <w:t xml:space="preserve"> do que é ...</w:t>
      </w:r>
      <w:r w:rsidRPr="00A43091">
        <w:rPr>
          <w:i/>
          <w:iCs/>
          <w:sz w:val="32"/>
          <w:szCs w:val="32"/>
        </w:rPr>
        <w:t>hábito</w:t>
      </w:r>
      <w:r>
        <w:rPr>
          <w:sz w:val="32"/>
          <w:szCs w:val="32"/>
        </w:rPr>
        <w:t xml:space="preserve"> da família (a família, para a sustentabilidade, tem ...</w:t>
      </w:r>
      <w:r>
        <w:rPr>
          <w:i/>
          <w:iCs/>
          <w:sz w:val="32"/>
          <w:szCs w:val="32"/>
        </w:rPr>
        <w:t>o dever</w:t>
      </w:r>
      <w:r>
        <w:rPr>
          <w:sz w:val="32"/>
          <w:szCs w:val="32"/>
        </w:rPr>
        <w:t xml:space="preserve"> de cultivar bons hábitos). ...</w:t>
      </w:r>
      <w:r>
        <w:rPr>
          <w:i/>
          <w:iCs/>
          <w:sz w:val="32"/>
          <w:szCs w:val="32"/>
        </w:rPr>
        <w:t>Bons</w:t>
      </w:r>
      <w:r>
        <w:rPr>
          <w:sz w:val="32"/>
          <w:szCs w:val="32"/>
        </w:rPr>
        <w:t>, são os hábitos ...</w:t>
      </w:r>
      <w:r>
        <w:rPr>
          <w:i/>
          <w:iCs/>
          <w:sz w:val="32"/>
          <w:szCs w:val="32"/>
        </w:rPr>
        <w:t>sustentáveis</w:t>
      </w:r>
      <w:r>
        <w:rPr>
          <w:sz w:val="32"/>
          <w:szCs w:val="32"/>
        </w:rPr>
        <w:t xml:space="preserve"> de respeito ao próximo, honestidade e ética.</w:t>
      </w:r>
    </w:p>
    <w:p w14:paraId="080A2B9C" w14:textId="77777777" w:rsidR="00981306" w:rsidRDefault="00981306" w:rsidP="00981306">
      <w:pPr>
        <w:pStyle w:val="NormalWeb"/>
        <w:spacing w:before="120" w:beforeAutospacing="0" w:after="120" w:afterAutospacing="0"/>
        <w:rPr>
          <w:sz w:val="32"/>
          <w:szCs w:val="32"/>
        </w:rPr>
      </w:pPr>
      <w:r>
        <w:rPr>
          <w:sz w:val="32"/>
          <w:szCs w:val="32"/>
        </w:rPr>
        <w:t>As comunidades devem ...</w:t>
      </w:r>
      <w:r>
        <w:rPr>
          <w:i/>
          <w:iCs/>
          <w:sz w:val="32"/>
          <w:szCs w:val="32"/>
        </w:rPr>
        <w:t>usar</w:t>
      </w:r>
      <w:r>
        <w:rPr>
          <w:sz w:val="32"/>
          <w:szCs w:val="32"/>
        </w:rPr>
        <w:t xml:space="preserve"> os melhores meios para a sustentabilidade humana.</w:t>
      </w:r>
    </w:p>
    <w:p w14:paraId="0937B94C" w14:textId="77777777" w:rsidR="00981306" w:rsidRDefault="00981306" w:rsidP="00981306">
      <w:pPr>
        <w:pStyle w:val="NormalWeb"/>
        <w:spacing w:before="120" w:beforeAutospacing="0" w:after="120" w:afterAutospacing="0"/>
        <w:rPr>
          <w:sz w:val="32"/>
          <w:szCs w:val="32"/>
        </w:rPr>
      </w:pPr>
      <w:r>
        <w:rPr>
          <w:sz w:val="32"/>
          <w:szCs w:val="32"/>
        </w:rPr>
        <w:t>Na sociedade em geral e no Poder Público os costumes devem ser ...</w:t>
      </w:r>
      <w:r>
        <w:rPr>
          <w:i/>
          <w:iCs/>
          <w:sz w:val="32"/>
          <w:szCs w:val="32"/>
        </w:rPr>
        <w:t>aperfeiçoados</w:t>
      </w:r>
      <w:r>
        <w:rPr>
          <w:sz w:val="32"/>
          <w:szCs w:val="32"/>
        </w:rPr>
        <w:t xml:space="preserve"> com os melhores meios da epistemologia atual</w:t>
      </w:r>
      <w:r>
        <w:rPr>
          <w:rStyle w:val="Refdenotaderodap"/>
          <w:sz w:val="32"/>
          <w:szCs w:val="32"/>
        </w:rPr>
        <w:footnoteReference w:id="1"/>
      </w:r>
      <w:r>
        <w:rPr>
          <w:sz w:val="32"/>
          <w:szCs w:val="32"/>
        </w:rPr>
        <w:t>.</w:t>
      </w:r>
    </w:p>
    <w:p w14:paraId="39CC3FDF" w14:textId="77777777" w:rsidR="00981306" w:rsidRDefault="00981306" w:rsidP="00981306">
      <w:pPr>
        <w:pStyle w:val="NormalWeb"/>
        <w:spacing w:before="120" w:beforeAutospacing="0" w:after="120" w:afterAutospacing="0"/>
        <w:rPr>
          <w:sz w:val="32"/>
          <w:szCs w:val="32"/>
        </w:rPr>
      </w:pPr>
      <w:r>
        <w:rPr>
          <w:sz w:val="32"/>
          <w:szCs w:val="32"/>
        </w:rPr>
        <w:t>Os ...</w:t>
      </w:r>
      <w:r>
        <w:rPr>
          <w:i/>
          <w:iCs/>
          <w:sz w:val="32"/>
          <w:szCs w:val="32"/>
        </w:rPr>
        <w:t>meios</w:t>
      </w:r>
      <w:r>
        <w:rPr>
          <w:sz w:val="32"/>
          <w:szCs w:val="32"/>
        </w:rPr>
        <w:t xml:space="preserve"> são ...</w:t>
      </w:r>
      <w:r>
        <w:rPr>
          <w:i/>
          <w:iCs/>
          <w:sz w:val="32"/>
          <w:szCs w:val="32"/>
        </w:rPr>
        <w:t>os recursos</w:t>
      </w:r>
      <w:r>
        <w:rPr>
          <w:sz w:val="32"/>
          <w:szCs w:val="32"/>
        </w:rPr>
        <w:t xml:space="preserve"> materiais e imateriais que cada família, cada comunidade, cada povo ...</w:t>
      </w:r>
      <w:r>
        <w:rPr>
          <w:i/>
          <w:iCs/>
          <w:sz w:val="32"/>
          <w:szCs w:val="32"/>
        </w:rPr>
        <w:t>têm</w:t>
      </w:r>
      <w:r>
        <w:rPr>
          <w:sz w:val="32"/>
          <w:szCs w:val="32"/>
        </w:rPr>
        <w:t>. Os meios são, portanto, ...</w:t>
      </w:r>
      <w:r>
        <w:rPr>
          <w:i/>
          <w:iCs/>
          <w:sz w:val="32"/>
          <w:szCs w:val="32"/>
        </w:rPr>
        <w:t>o ter</w:t>
      </w:r>
      <w:r>
        <w:rPr>
          <w:sz w:val="32"/>
          <w:szCs w:val="32"/>
        </w:rPr>
        <w:t xml:space="preserve"> que completa ...</w:t>
      </w:r>
      <w:r>
        <w:rPr>
          <w:i/>
          <w:iCs/>
          <w:sz w:val="32"/>
          <w:szCs w:val="32"/>
        </w:rPr>
        <w:t>o ser</w:t>
      </w:r>
      <w:r>
        <w:rPr>
          <w:sz w:val="32"/>
          <w:szCs w:val="32"/>
        </w:rPr>
        <w:t xml:space="preserve"> do povo, da comunidade, da família</w:t>
      </w:r>
    </w:p>
    <w:p w14:paraId="6BBB2EBE" w14:textId="77777777" w:rsidR="00981306" w:rsidRDefault="00981306" w:rsidP="00981306">
      <w:pPr>
        <w:pStyle w:val="NormalWeb"/>
        <w:spacing w:before="120" w:beforeAutospacing="0" w:after="120" w:afterAutospacing="0"/>
        <w:rPr>
          <w:sz w:val="32"/>
          <w:szCs w:val="32"/>
        </w:rPr>
      </w:pPr>
      <w:r>
        <w:rPr>
          <w:sz w:val="32"/>
          <w:szCs w:val="32"/>
        </w:rPr>
        <w:t>Trocando em miúdos: No sistema de nossos costumes, com os usos ...</w:t>
      </w:r>
      <w:r w:rsidRPr="00336B2E">
        <w:rPr>
          <w:i/>
          <w:iCs/>
          <w:sz w:val="32"/>
          <w:szCs w:val="32"/>
        </w:rPr>
        <w:t>sistemáticos</w:t>
      </w:r>
      <w:r>
        <w:rPr>
          <w:sz w:val="32"/>
          <w:szCs w:val="32"/>
        </w:rPr>
        <w:t xml:space="preserve"> de nossas comunidades, nossas famílias, sob o comando de nossa ...</w:t>
      </w:r>
      <w:r>
        <w:rPr>
          <w:i/>
          <w:iCs/>
          <w:sz w:val="32"/>
          <w:szCs w:val="32"/>
        </w:rPr>
        <w:t>Lei Maior</w:t>
      </w:r>
      <w:r>
        <w:rPr>
          <w:sz w:val="32"/>
          <w:szCs w:val="32"/>
        </w:rPr>
        <w:t>, têm ...</w:t>
      </w:r>
      <w:r>
        <w:rPr>
          <w:i/>
          <w:iCs/>
          <w:sz w:val="32"/>
          <w:szCs w:val="32"/>
        </w:rPr>
        <w:t>o dever natural</w:t>
      </w:r>
      <w:r>
        <w:rPr>
          <w:sz w:val="32"/>
          <w:szCs w:val="32"/>
        </w:rPr>
        <w:t xml:space="preserve"> de cultivar sustentáveis hábitos de proteção ao bem comum.</w:t>
      </w:r>
    </w:p>
    <w:p w14:paraId="06FD1BF9" w14:textId="77777777" w:rsidR="00981306" w:rsidRPr="00DE4A53" w:rsidRDefault="00981306" w:rsidP="00981306">
      <w:pPr>
        <w:pStyle w:val="NormalWeb"/>
        <w:spacing w:before="120" w:beforeAutospacing="0" w:after="120" w:afterAutospacing="0"/>
        <w:rPr>
          <w:sz w:val="32"/>
          <w:szCs w:val="32"/>
        </w:rPr>
      </w:pPr>
      <w:r>
        <w:rPr>
          <w:sz w:val="32"/>
          <w:szCs w:val="32"/>
        </w:rPr>
        <w:t>Para que não haja dúvidas sobre o que, nas práticas do dia a dia, venha a ser ...</w:t>
      </w:r>
      <w:r>
        <w:rPr>
          <w:i/>
          <w:iCs/>
          <w:sz w:val="32"/>
          <w:szCs w:val="32"/>
        </w:rPr>
        <w:t>prioridade absoluta</w:t>
      </w:r>
      <w:r>
        <w:rPr>
          <w:sz w:val="32"/>
          <w:szCs w:val="32"/>
        </w:rPr>
        <w:t>, o Estatuto dispõe:</w:t>
      </w:r>
    </w:p>
    <w:p w14:paraId="3726D721" w14:textId="77777777" w:rsidR="00981306" w:rsidRPr="00F07498" w:rsidRDefault="00981306" w:rsidP="00981306">
      <w:pPr>
        <w:pStyle w:val="NormalWeb"/>
        <w:spacing w:before="240" w:beforeAutospacing="0" w:after="120" w:afterAutospacing="0"/>
        <w:ind w:left="709"/>
        <w:rPr>
          <w:i/>
          <w:iCs/>
          <w:sz w:val="28"/>
          <w:szCs w:val="28"/>
        </w:rPr>
      </w:pPr>
      <w:bookmarkStart w:id="18" w:name="art4p"/>
      <w:bookmarkEnd w:id="18"/>
      <w:r>
        <w:rPr>
          <w:i/>
          <w:iCs/>
          <w:sz w:val="28"/>
          <w:szCs w:val="28"/>
        </w:rPr>
        <w:lastRenderedPageBreak/>
        <w:t xml:space="preserve">Estatuto – art. 4º - </w:t>
      </w:r>
      <w:r w:rsidRPr="00F07498">
        <w:rPr>
          <w:i/>
          <w:iCs/>
          <w:sz w:val="28"/>
          <w:szCs w:val="28"/>
        </w:rPr>
        <w:t>Parágrafo único. A garantia de prioridade compreende:</w:t>
      </w:r>
    </w:p>
    <w:p w14:paraId="6817E540" w14:textId="77777777" w:rsidR="00981306" w:rsidRPr="00F07498" w:rsidRDefault="00981306" w:rsidP="00981306">
      <w:pPr>
        <w:pStyle w:val="NormalWeb"/>
        <w:spacing w:before="120" w:beforeAutospacing="0" w:after="120" w:afterAutospacing="0"/>
        <w:ind w:left="708"/>
        <w:rPr>
          <w:i/>
          <w:iCs/>
          <w:sz w:val="28"/>
          <w:szCs w:val="28"/>
        </w:rPr>
      </w:pPr>
      <w:bookmarkStart w:id="19" w:name="art4pa"/>
      <w:bookmarkEnd w:id="19"/>
      <w:r w:rsidRPr="00F07498">
        <w:rPr>
          <w:i/>
          <w:iCs/>
          <w:sz w:val="28"/>
          <w:szCs w:val="28"/>
        </w:rPr>
        <w:t xml:space="preserve">a) </w:t>
      </w:r>
      <w:r w:rsidRPr="001F7A9A">
        <w:rPr>
          <w:i/>
          <w:iCs/>
          <w:sz w:val="28"/>
          <w:szCs w:val="28"/>
          <w:u w:val="single"/>
        </w:rPr>
        <w:t>primazia</w:t>
      </w:r>
      <w:r w:rsidRPr="00F07498">
        <w:rPr>
          <w:i/>
          <w:iCs/>
          <w:sz w:val="28"/>
          <w:szCs w:val="28"/>
        </w:rPr>
        <w:t xml:space="preserve"> de receber proteção e socorro em quaisquer circunstâncias;</w:t>
      </w:r>
    </w:p>
    <w:p w14:paraId="77C2C766" w14:textId="77777777" w:rsidR="00981306" w:rsidRPr="00F07498" w:rsidRDefault="00981306" w:rsidP="00981306">
      <w:pPr>
        <w:pStyle w:val="NormalWeb"/>
        <w:spacing w:before="120" w:beforeAutospacing="0" w:after="120" w:afterAutospacing="0"/>
        <w:ind w:left="708"/>
        <w:rPr>
          <w:i/>
          <w:iCs/>
          <w:sz w:val="28"/>
          <w:szCs w:val="28"/>
        </w:rPr>
      </w:pPr>
      <w:bookmarkStart w:id="20" w:name="art4pb"/>
      <w:bookmarkEnd w:id="20"/>
      <w:r w:rsidRPr="00F07498">
        <w:rPr>
          <w:i/>
          <w:iCs/>
          <w:sz w:val="28"/>
          <w:szCs w:val="28"/>
        </w:rPr>
        <w:t xml:space="preserve">b) </w:t>
      </w:r>
      <w:r w:rsidRPr="001F7A9A">
        <w:rPr>
          <w:i/>
          <w:iCs/>
          <w:sz w:val="28"/>
          <w:szCs w:val="28"/>
          <w:u w:val="single"/>
        </w:rPr>
        <w:t>precedência</w:t>
      </w:r>
      <w:r w:rsidRPr="00F07498">
        <w:rPr>
          <w:i/>
          <w:iCs/>
          <w:sz w:val="28"/>
          <w:szCs w:val="28"/>
        </w:rPr>
        <w:t xml:space="preserve"> de atendimento nos serviços públicos ou de relevância pública;</w:t>
      </w:r>
    </w:p>
    <w:p w14:paraId="06689DA0" w14:textId="77777777" w:rsidR="00981306" w:rsidRPr="00F07498" w:rsidRDefault="00981306" w:rsidP="00981306">
      <w:pPr>
        <w:pStyle w:val="NormalWeb"/>
        <w:spacing w:before="120" w:beforeAutospacing="0" w:after="120" w:afterAutospacing="0"/>
        <w:ind w:left="708"/>
        <w:rPr>
          <w:i/>
          <w:iCs/>
          <w:sz w:val="28"/>
          <w:szCs w:val="28"/>
        </w:rPr>
      </w:pPr>
      <w:bookmarkStart w:id="21" w:name="art4pc"/>
      <w:bookmarkEnd w:id="21"/>
      <w:r w:rsidRPr="00F07498">
        <w:rPr>
          <w:i/>
          <w:iCs/>
          <w:sz w:val="28"/>
          <w:szCs w:val="28"/>
        </w:rPr>
        <w:t xml:space="preserve">c) </w:t>
      </w:r>
      <w:r w:rsidRPr="001F7A9A">
        <w:rPr>
          <w:i/>
          <w:iCs/>
          <w:sz w:val="28"/>
          <w:szCs w:val="28"/>
          <w:u w:val="single"/>
        </w:rPr>
        <w:t>preferência</w:t>
      </w:r>
      <w:r w:rsidRPr="00F07498">
        <w:rPr>
          <w:i/>
          <w:iCs/>
          <w:sz w:val="28"/>
          <w:szCs w:val="28"/>
        </w:rPr>
        <w:t xml:space="preserve"> na formulação e na execução das políticas sociais públicas;</w:t>
      </w:r>
    </w:p>
    <w:p w14:paraId="7673C97B" w14:textId="77777777" w:rsidR="00981306" w:rsidRPr="00F07498" w:rsidRDefault="00981306" w:rsidP="00981306">
      <w:pPr>
        <w:pStyle w:val="NormalWeb"/>
        <w:spacing w:before="120" w:beforeAutospacing="0" w:after="240" w:afterAutospacing="0"/>
        <w:ind w:left="709"/>
        <w:rPr>
          <w:i/>
          <w:iCs/>
          <w:sz w:val="28"/>
          <w:szCs w:val="28"/>
        </w:rPr>
      </w:pPr>
      <w:bookmarkStart w:id="22" w:name="art4pd"/>
      <w:bookmarkEnd w:id="22"/>
      <w:r w:rsidRPr="00F07498">
        <w:rPr>
          <w:i/>
          <w:iCs/>
          <w:sz w:val="28"/>
          <w:szCs w:val="28"/>
        </w:rPr>
        <w:t xml:space="preserve">d) </w:t>
      </w:r>
      <w:r w:rsidRPr="001F7A9A">
        <w:rPr>
          <w:i/>
          <w:iCs/>
          <w:sz w:val="28"/>
          <w:szCs w:val="28"/>
          <w:u w:val="single"/>
        </w:rPr>
        <w:t>destinação privilegiada</w:t>
      </w:r>
      <w:r w:rsidRPr="00F07498">
        <w:rPr>
          <w:i/>
          <w:iCs/>
          <w:sz w:val="28"/>
          <w:szCs w:val="28"/>
        </w:rPr>
        <w:t xml:space="preserve"> de recursos públicos nas áreas relacionadas com a proteção à infância e à juventude.</w:t>
      </w:r>
    </w:p>
    <w:p w14:paraId="53056307" w14:textId="77777777" w:rsidR="00981306" w:rsidRDefault="00981306" w:rsidP="00981306">
      <w:pPr>
        <w:rPr>
          <w:rFonts w:cs="Times New Roman"/>
          <w:szCs w:val="32"/>
        </w:rPr>
      </w:pPr>
      <w:r>
        <w:rPr>
          <w:rFonts w:cs="Times New Roman"/>
          <w:szCs w:val="32"/>
        </w:rPr>
        <w:t>Temos aí, pois, comando legislativo escalonado. Para ...”</w:t>
      </w:r>
      <w:r w:rsidRPr="006D583D">
        <w:rPr>
          <w:rFonts w:cs="Times New Roman"/>
          <w:i/>
          <w:iCs/>
          <w:szCs w:val="32"/>
        </w:rPr>
        <w:t>a família</w:t>
      </w:r>
      <w:r>
        <w:rPr>
          <w:rFonts w:cs="Times New Roman"/>
          <w:i/>
          <w:iCs/>
          <w:szCs w:val="32"/>
        </w:rPr>
        <w:t>”</w:t>
      </w:r>
      <w:r>
        <w:rPr>
          <w:rFonts w:cs="Times New Roman"/>
          <w:szCs w:val="32"/>
        </w:rPr>
        <w:t>, num círculo bem próximo dos indivíduos. Para ...”</w:t>
      </w:r>
      <w:r w:rsidRPr="006D583D">
        <w:rPr>
          <w:rFonts w:cs="Times New Roman"/>
          <w:i/>
          <w:iCs/>
          <w:szCs w:val="32"/>
        </w:rPr>
        <w:t>a</w:t>
      </w:r>
      <w:r>
        <w:rPr>
          <w:rFonts w:cs="Times New Roman"/>
          <w:i/>
          <w:iCs/>
          <w:szCs w:val="32"/>
        </w:rPr>
        <w:t>s</w:t>
      </w:r>
      <w:r w:rsidRPr="006D583D">
        <w:rPr>
          <w:rFonts w:cs="Times New Roman"/>
          <w:i/>
          <w:iCs/>
          <w:szCs w:val="32"/>
        </w:rPr>
        <w:t xml:space="preserve"> comunidade</w:t>
      </w:r>
      <w:r>
        <w:rPr>
          <w:rFonts w:cs="Times New Roman"/>
          <w:i/>
          <w:iCs/>
          <w:szCs w:val="32"/>
        </w:rPr>
        <w:t>s”</w:t>
      </w:r>
      <w:r>
        <w:rPr>
          <w:rFonts w:cs="Times New Roman"/>
          <w:szCs w:val="32"/>
        </w:rPr>
        <w:t>, num círculo mais abrangente de que participam as pessoas. E para</w:t>
      </w:r>
      <w:r w:rsidRPr="006D583D">
        <w:rPr>
          <w:rFonts w:cs="Times New Roman"/>
          <w:i/>
          <w:iCs/>
          <w:szCs w:val="32"/>
        </w:rPr>
        <w:t xml:space="preserve">, </w:t>
      </w:r>
      <w:r>
        <w:rPr>
          <w:rFonts w:cs="Times New Roman"/>
          <w:i/>
          <w:iCs/>
          <w:szCs w:val="32"/>
        </w:rPr>
        <w:t>...”</w:t>
      </w:r>
      <w:r w:rsidRPr="006D583D">
        <w:rPr>
          <w:rFonts w:cs="Times New Roman"/>
          <w:i/>
          <w:iCs/>
          <w:szCs w:val="32"/>
        </w:rPr>
        <w:t>a sociedade e o poder público</w:t>
      </w:r>
      <w:r>
        <w:rPr>
          <w:rFonts w:cs="Times New Roman"/>
          <w:szCs w:val="32"/>
        </w:rPr>
        <w:t>” ao nível do povo e da nação.</w:t>
      </w:r>
    </w:p>
    <w:p w14:paraId="10B4DA63" w14:textId="77777777" w:rsidR="00981306" w:rsidRDefault="00981306" w:rsidP="00981306">
      <w:pPr>
        <w:rPr>
          <w:rFonts w:cs="Times New Roman"/>
          <w:szCs w:val="32"/>
        </w:rPr>
      </w:pPr>
      <w:r>
        <w:rPr>
          <w:rFonts w:cs="Times New Roman"/>
          <w:szCs w:val="32"/>
        </w:rPr>
        <w:t>Trata-se de um ...</w:t>
      </w:r>
      <w:r>
        <w:rPr>
          <w:rFonts w:cs="Times New Roman"/>
          <w:i/>
          <w:iCs/>
          <w:szCs w:val="32"/>
        </w:rPr>
        <w:t>sistema</w:t>
      </w:r>
      <w:r>
        <w:rPr>
          <w:rFonts w:cs="Times New Roman"/>
          <w:szCs w:val="32"/>
        </w:rPr>
        <w:t xml:space="preserve"> de primazia, precedência, preferência e privilégio, que cientificamente pode ser observado como ...</w:t>
      </w:r>
      <w:r>
        <w:rPr>
          <w:rFonts w:cs="Times New Roman"/>
          <w:i/>
          <w:iCs/>
          <w:szCs w:val="32"/>
        </w:rPr>
        <w:t>sustentável</w:t>
      </w:r>
      <w:r>
        <w:rPr>
          <w:rFonts w:cs="Times New Roman"/>
          <w:szCs w:val="32"/>
        </w:rPr>
        <w:t xml:space="preserve"> entre crias de viventes e sencientes na primeira natureza, e agora é requisito ...</w:t>
      </w:r>
      <w:r>
        <w:rPr>
          <w:rFonts w:cs="Times New Roman"/>
          <w:i/>
          <w:iCs/>
          <w:szCs w:val="32"/>
        </w:rPr>
        <w:t>sustentável</w:t>
      </w:r>
      <w:r>
        <w:rPr>
          <w:rFonts w:cs="Times New Roman"/>
          <w:szCs w:val="32"/>
        </w:rPr>
        <w:t xml:space="preserve"> para a segunda natureza que é ....</w:t>
      </w:r>
      <w:r>
        <w:rPr>
          <w:rFonts w:cs="Times New Roman"/>
          <w:i/>
          <w:iCs/>
          <w:szCs w:val="32"/>
        </w:rPr>
        <w:t>o humano</w:t>
      </w:r>
      <w:r>
        <w:rPr>
          <w:rFonts w:cs="Times New Roman"/>
          <w:szCs w:val="32"/>
        </w:rPr>
        <w:t>.</w:t>
      </w:r>
    </w:p>
    <w:p w14:paraId="052ACF73" w14:textId="1B4ECC86" w:rsidR="00981306" w:rsidRPr="006D583D" w:rsidRDefault="00981306" w:rsidP="00981306">
      <w:pPr>
        <w:rPr>
          <w:rFonts w:cs="Times New Roman"/>
          <w:szCs w:val="32"/>
        </w:rPr>
      </w:pPr>
      <w:r>
        <w:rPr>
          <w:rFonts w:cs="Times New Roman"/>
          <w:szCs w:val="32"/>
        </w:rPr>
        <w:t>E também para ...</w:t>
      </w:r>
      <w:r>
        <w:rPr>
          <w:rFonts w:cs="Times New Roman"/>
          <w:i/>
          <w:iCs/>
          <w:szCs w:val="32"/>
        </w:rPr>
        <w:t>a terceira</w:t>
      </w:r>
      <w:r>
        <w:rPr>
          <w:rFonts w:cs="Times New Roman"/>
          <w:szCs w:val="32"/>
        </w:rPr>
        <w:t>, leitor, a ...</w:t>
      </w:r>
      <w:r>
        <w:rPr>
          <w:rFonts w:cs="Times New Roman"/>
          <w:i/>
          <w:iCs/>
          <w:szCs w:val="32"/>
        </w:rPr>
        <w:t>natureza</w:t>
      </w:r>
      <w:r>
        <w:rPr>
          <w:rFonts w:cs="Times New Roman"/>
          <w:szCs w:val="32"/>
        </w:rPr>
        <w:t xml:space="preserve"> dos epistêmicos e tecnológicos ...</w:t>
      </w:r>
      <w:r>
        <w:rPr>
          <w:rFonts w:cs="Times New Roman"/>
          <w:i/>
          <w:iCs/>
          <w:szCs w:val="32"/>
        </w:rPr>
        <w:t>servomecani</w:t>
      </w:r>
      <w:r w:rsidR="00092898">
        <w:rPr>
          <w:rFonts w:cs="Times New Roman"/>
          <w:i/>
          <w:iCs/>
          <w:szCs w:val="32"/>
        </w:rPr>
        <w:t>s</w:t>
      </w:r>
      <w:r>
        <w:rPr>
          <w:rFonts w:cs="Times New Roman"/>
          <w:i/>
          <w:iCs/>
          <w:szCs w:val="32"/>
        </w:rPr>
        <w:t>mos</w:t>
      </w:r>
      <w:r>
        <w:rPr>
          <w:rFonts w:cs="Times New Roman"/>
          <w:szCs w:val="32"/>
        </w:rPr>
        <w:t xml:space="preserve"> os quais, para uns, descobrimos e para outros inventamos ou criamos.</w:t>
      </w:r>
    </w:p>
    <w:p w14:paraId="56652D31" w14:textId="77777777" w:rsidR="00981306" w:rsidRPr="007378F6" w:rsidRDefault="00981306" w:rsidP="00981306">
      <w:pPr>
        <w:rPr>
          <w:rFonts w:cs="Times New Roman"/>
          <w:szCs w:val="32"/>
        </w:rPr>
      </w:pPr>
      <w:r>
        <w:rPr>
          <w:rFonts w:cs="Times New Roman"/>
          <w:szCs w:val="32"/>
        </w:rPr>
        <w:t>A tal ...</w:t>
      </w:r>
      <w:r>
        <w:rPr>
          <w:rFonts w:cs="Times New Roman"/>
          <w:i/>
          <w:iCs/>
          <w:szCs w:val="32"/>
        </w:rPr>
        <w:t>caixinha de surpresas</w:t>
      </w:r>
      <w:r>
        <w:rPr>
          <w:rFonts w:cs="Times New Roman"/>
          <w:szCs w:val="32"/>
        </w:rPr>
        <w:t xml:space="preserve"> surge exatamente com a alta velocidade (vou repetir ...</w:t>
      </w:r>
      <w:r>
        <w:rPr>
          <w:rFonts w:cs="Times New Roman"/>
          <w:i/>
          <w:iCs/>
          <w:szCs w:val="32"/>
        </w:rPr>
        <w:t>alta velocidade</w:t>
      </w:r>
      <w:r>
        <w:rPr>
          <w:rFonts w:cs="Times New Roman"/>
          <w:szCs w:val="32"/>
        </w:rPr>
        <w:t>) de um mundo ...</w:t>
      </w:r>
      <w:r w:rsidRPr="00940498">
        <w:rPr>
          <w:rFonts w:cs="Times New Roman"/>
          <w:i/>
          <w:iCs/>
          <w:szCs w:val="32"/>
        </w:rPr>
        <w:t>de hábitos</w:t>
      </w:r>
      <w:r>
        <w:rPr>
          <w:rFonts w:cs="Times New Roman"/>
          <w:szCs w:val="32"/>
        </w:rPr>
        <w:t xml:space="preserve"> tecnológicos renovados pela  “IC” e a “IA”, numa ...</w:t>
      </w:r>
      <w:r>
        <w:rPr>
          <w:rFonts w:cs="Times New Roman"/>
          <w:i/>
          <w:iCs/>
          <w:szCs w:val="32"/>
        </w:rPr>
        <w:t>terceira</w:t>
      </w:r>
      <w:r>
        <w:rPr>
          <w:rFonts w:cs="Times New Roman"/>
          <w:szCs w:val="32"/>
        </w:rPr>
        <w:t xml:space="preserve"> natureza, que gera ou deixa de gerar ...</w:t>
      </w:r>
      <w:r w:rsidRPr="00940498">
        <w:rPr>
          <w:rFonts w:cs="Times New Roman"/>
          <w:i/>
          <w:iCs/>
          <w:szCs w:val="32"/>
        </w:rPr>
        <w:t>novos usos</w:t>
      </w:r>
      <w:r>
        <w:rPr>
          <w:rFonts w:cs="Times New Roman"/>
          <w:szCs w:val="32"/>
        </w:rPr>
        <w:t xml:space="preserve"> ou compor renovação ...</w:t>
      </w:r>
      <w:r w:rsidRPr="00940498">
        <w:rPr>
          <w:rFonts w:cs="Times New Roman"/>
          <w:i/>
          <w:iCs/>
          <w:szCs w:val="32"/>
        </w:rPr>
        <w:t>de c</w:t>
      </w:r>
      <w:r>
        <w:rPr>
          <w:rFonts w:cs="Times New Roman"/>
          <w:i/>
          <w:iCs/>
          <w:szCs w:val="32"/>
        </w:rPr>
        <w:t>ostumes</w:t>
      </w:r>
      <w:r>
        <w:rPr>
          <w:rFonts w:cs="Times New Roman"/>
          <w:szCs w:val="32"/>
        </w:rPr>
        <w:t xml:space="preserve"> para subsequentes gerações.</w:t>
      </w:r>
    </w:p>
    <w:p w14:paraId="02839668" w14:textId="77777777" w:rsidR="00981306" w:rsidRDefault="00981306" w:rsidP="00981306">
      <w:pPr>
        <w:rPr>
          <w:rFonts w:cs="Times New Roman"/>
          <w:szCs w:val="32"/>
        </w:rPr>
      </w:pPr>
      <w:r>
        <w:rPr>
          <w:rFonts w:cs="Times New Roman"/>
          <w:szCs w:val="32"/>
        </w:rPr>
        <w:t>Como primeiro exemplo ...</w:t>
      </w:r>
      <w:r>
        <w:rPr>
          <w:rFonts w:cs="Times New Roman"/>
          <w:i/>
          <w:iCs/>
          <w:szCs w:val="32"/>
        </w:rPr>
        <w:t>do surpreendente</w:t>
      </w:r>
      <w:r>
        <w:rPr>
          <w:rFonts w:cs="Times New Roman"/>
          <w:szCs w:val="32"/>
        </w:rPr>
        <w:t>, vejamos o que, segundo a mídia, ocorreu neste dia 3 de janeiro de 2020 no distrito paulistano de Parelheiros.</w:t>
      </w:r>
    </w:p>
    <w:p w14:paraId="0D2DD2F3" w14:textId="77777777" w:rsidR="00981306" w:rsidRDefault="00981306" w:rsidP="00981306">
      <w:pPr>
        <w:rPr>
          <w:rFonts w:cs="Times New Roman"/>
          <w:szCs w:val="32"/>
        </w:rPr>
      </w:pPr>
      <w:r>
        <w:rPr>
          <w:rFonts w:cs="Times New Roman"/>
          <w:szCs w:val="32"/>
        </w:rPr>
        <w:lastRenderedPageBreak/>
        <w:t xml:space="preserve">Tal distrito conta com uma população de cerca de 150 mil pessoas, é sede de reserva ambiental da mata atlântica, onde se situa, também, a Aldeia </w:t>
      </w:r>
      <w:proofErr w:type="spellStart"/>
      <w:r>
        <w:rPr>
          <w:rFonts w:cs="Times New Roman"/>
          <w:szCs w:val="32"/>
        </w:rPr>
        <w:t>Krukutu</w:t>
      </w:r>
      <w:proofErr w:type="spellEnd"/>
      <w:r>
        <w:rPr>
          <w:rFonts w:cs="Times New Roman"/>
          <w:szCs w:val="32"/>
        </w:rPr>
        <w:t xml:space="preserve"> com cerca de 500 indígenas guaranis.</w:t>
      </w:r>
    </w:p>
    <w:p w14:paraId="32026C7A" w14:textId="77777777" w:rsidR="00981306" w:rsidRDefault="00981306" w:rsidP="00981306">
      <w:pPr>
        <w:rPr>
          <w:rFonts w:cs="Times New Roman"/>
          <w:szCs w:val="32"/>
        </w:rPr>
      </w:pPr>
      <w:r>
        <w:rPr>
          <w:rFonts w:cs="Times New Roman"/>
          <w:szCs w:val="32"/>
        </w:rPr>
        <w:t>Toda ...</w:t>
      </w:r>
      <w:r>
        <w:rPr>
          <w:rFonts w:cs="Times New Roman"/>
          <w:i/>
          <w:iCs/>
          <w:szCs w:val="32"/>
        </w:rPr>
        <w:t>reserva ambiental</w:t>
      </w:r>
      <w:r>
        <w:rPr>
          <w:rFonts w:cs="Times New Roman"/>
          <w:szCs w:val="32"/>
        </w:rPr>
        <w:t xml:space="preserve"> é instrumento ...</w:t>
      </w:r>
      <w:r>
        <w:rPr>
          <w:rFonts w:cs="Times New Roman"/>
          <w:i/>
          <w:iCs/>
          <w:szCs w:val="32"/>
        </w:rPr>
        <w:t>de proteção integral</w:t>
      </w:r>
      <w:r>
        <w:rPr>
          <w:rFonts w:cs="Times New Roman"/>
          <w:szCs w:val="32"/>
        </w:rPr>
        <w:t xml:space="preserve"> à natureza que contém ...</w:t>
      </w:r>
      <w:r>
        <w:rPr>
          <w:rFonts w:cs="Times New Roman"/>
          <w:i/>
          <w:iCs/>
          <w:szCs w:val="32"/>
        </w:rPr>
        <w:t>os entes</w:t>
      </w:r>
      <w:r>
        <w:rPr>
          <w:rFonts w:cs="Times New Roman"/>
          <w:szCs w:val="32"/>
        </w:rPr>
        <w:t>, dos quais emergem ...</w:t>
      </w:r>
      <w:r>
        <w:rPr>
          <w:rFonts w:cs="Times New Roman"/>
          <w:i/>
          <w:iCs/>
          <w:szCs w:val="32"/>
        </w:rPr>
        <w:t>os viventes</w:t>
      </w:r>
      <w:r>
        <w:rPr>
          <w:rFonts w:cs="Times New Roman"/>
          <w:szCs w:val="32"/>
        </w:rPr>
        <w:t>, de cuja evolução derivam ...</w:t>
      </w:r>
      <w:r>
        <w:rPr>
          <w:rFonts w:cs="Times New Roman"/>
          <w:i/>
          <w:iCs/>
          <w:szCs w:val="32"/>
        </w:rPr>
        <w:t>os sencientes</w:t>
      </w:r>
      <w:r>
        <w:rPr>
          <w:rFonts w:cs="Times New Roman"/>
          <w:szCs w:val="32"/>
        </w:rPr>
        <w:t xml:space="preserve"> e, entre os mais aptos, os capazes de ...</w:t>
      </w:r>
      <w:r>
        <w:rPr>
          <w:rFonts w:cs="Times New Roman"/>
          <w:i/>
          <w:iCs/>
          <w:szCs w:val="32"/>
        </w:rPr>
        <w:t>formular juízos próprios</w:t>
      </w:r>
      <w:r>
        <w:rPr>
          <w:rFonts w:cs="Times New Roman"/>
          <w:szCs w:val="32"/>
        </w:rPr>
        <w:t>, ou seja, os ...</w:t>
      </w:r>
      <w:r>
        <w:rPr>
          <w:rFonts w:cs="Times New Roman"/>
          <w:i/>
          <w:iCs/>
          <w:szCs w:val="32"/>
        </w:rPr>
        <w:t>conscientes</w:t>
      </w:r>
      <w:r>
        <w:rPr>
          <w:rFonts w:cs="Times New Roman"/>
          <w:szCs w:val="32"/>
        </w:rPr>
        <w:t>.</w:t>
      </w:r>
    </w:p>
    <w:p w14:paraId="220857A2" w14:textId="77777777" w:rsidR="00981306" w:rsidRDefault="00981306" w:rsidP="00981306">
      <w:pPr>
        <w:rPr>
          <w:rFonts w:cs="Times New Roman"/>
          <w:szCs w:val="32"/>
        </w:rPr>
      </w:pPr>
      <w:r>
        <w:rPr>
          <w:rFonts w:cs="Times New Roman"/>
          <w:szCs w:val="32"/>
        </w:rPr>
        <w:t>Segundo a notícia, uma criança de família urbana foi para o hospital com traumatismos, onde a sabedoria dos profissionais ...</w:t>
      </w:r>
      <w:r>
        <w:rPr>
          <w:rFonts w:cs="Times New Roman"/>
          <w:i/>
          <w:iCs/>
          <w:szCs w:val="32"/>
        </w:rPr>
        <w:t>da saúde</w:t>
      </w:r>
      <w:r>
        <w:rPr>
          <w:rFonts w:cs="Times New Roman"/>
          <w:szCs w:val="32"/>
        </w:rPr>
        <w:t xml:space="preserve"> identificou sinais ...</w:t>
      </w:r>
      <w:r>
        <w:rPr>
          <w:rFonts w:cs="Times New Roman"/>
          <w:i/>
          <w:iCs/>
          <w:szCs w:val="32"/>
        </w:rPr>
        <w:t>de maus-tratos</w:t>
      </w:r>
      <w:r>
        <w:rPr>
          <w:rFonts w:cs="Times New Roman"/>
          <w:szCs w:val="32"/>
        </w:rPr>
        <w:t xml:space="preserve">. </w:t>
      </w:r>
    </w:p>
    <w:p w14:paraId="3516ABD8" w14:textId="77777777" w:rsidR="00981306" w:rsidRDefault="00981306" w:rsidP="00981306">
      <w:pPr>
        <w:rPr>
          <w:rFonts w:cs="Times New Roman"/>
          <w:szCs w:val="32"/>
        </w:rPr>
      </w:pPr>
      <w:r>
        <w:rPr>
          <w:rFonts w:cs="Times New Roman"/>
          <w:szCs w:val="32"/>
        </w:rPr>
        <w:t>Disciplinamento, leitor, teria sido aplicado (por seres ...</w:t>
      </w:r>
      <w:r w:rsidRPr="00402AE6">
        <w:rPr>
          <w:rFonts w:cs="Times New Roman"/>
          <w:i/>
          <w:iCs/>
          <w:szCs w:val="32"/>
        </w:rPr>
        <w:t>racionais</w:t>
      </w:r>
      <w:r>
        <w:rPr>
          <w:rFonts w:cs="Times New Roman"/>
          <w:szCs w:val="32"/>
        </w:rPr>
        <w:t>) à criança ...</w:t>
      </w:r>
      <w:r>
        <w:rPr>
          <w:rFonts w:cs="Times New Roman"/>
          <w:i/>
          <w:iCs/>
          <w:szCs w:val="32"/>
        </w:rPr>
        <w:t>arteira</w:t>
      </w:r>
      <w:r>
        <w:rPr>
          <w:rFonts w:cs="Times New Roman"/>
          <w:szCs w:val="32"/>
        </w:rPr>
        <w:t>, ...</w:t>
      </w:r>
      <w:r>
        <w:rPr>
          <w:rFonts w:cs="Times New Roman"/>
          <w:i/>
          <w:iCs/>
          <w:szCs w:val="32"/>
        </w:rPr>
        <w:t>desobediente</w:t>
      </w:r>
      <w:r>
        <w:rPr>
          <w:rFonts w:cs="Times New Roman"/>
          <w:szCs w:val="32"/>
        </w:rPr>
        <w:t>, com cintadas e pancadas ...</w:t>
      </w:r>
      <w:r>
        <w:rPr>
          <w:rFonts w:cs="Times New Roman"/>
          <w:i/>
          <w:iCs/>
          <w:szCs w:val="32"/>
        </w:rPr>
        <w:t>habitualmente</w:t>
      </w:r>
      <w:r>
        <w:rPr>
          <w:rFonts w:cs="Times New Roman"/>
          <w:szCs w:val="32"/>
        </w:rPr>
        <w:t xml:space="preserve"> perpetradas pelos adultos daquela família. A polícia foi acionada para prender ...</w:t>
      </w:r>
      <w:r>
        <w:rPr>
          <w:rFonts w:cs="Times New Roman"/>
          <w:i/>
          <w:iCs/>
          <w:szCs w:val="32"/>
        </w:rPr>
        <w:t>os vitimadores</w:t>
      </w:r>
      <w:r>
        <w:rPr>
          <w:rFonts w:cs="Times New Roman"/>
          <w:szCs w:val="32"/>
        </w:rPr>
        <w:t>: cinco familiares. A criança morreu no hospital.</w:t>
      </w:r>
    </w:p>
    <w:p w14:paraId="41CB5253" w14:textId="77777777" w:rsidR="00981306" w:rsidRDefault="00981306" w:rsidP="00981306">
      <w:pPr>
        <w:rPr>
          <w:rFonts w:cs="Times New Roman"/>
          <w:szCs w:val="32"/>
        </w:rPr>
      </w:pPr>
      <w:r>
        <w:rPr>
          <w:rFonts w:cs="Times New Roman"/>
          <w:szCs w:val="32"/>
        </w:rPr>
        <w:t>A primeira ...</w:t>
      </w:r>
      <w:r>
        <w:rPr>
          <w:rFonts w:cs="Times New Roman"/>
          <w:i/>
          <w:iCs/>
          <w:szCs w:val="32"/>
        </w:rPr>
        <w:t>surpresa</w:t>
      </w:r>
      <w:r>
        <w:rPr>
          <w:rFonts w:cs="Times New Roman"/>
          <w:szCs w:val="32"/>
        </w:rPr>
        <w:t xml:space="preserve"> está no ...</w:t>
      </w:r>
      <w:r w:rsidRPr="006A3694">
        <w:rPr>
          <w:rFonts w:cs="Times New Roman"/>
          <w:i/>
          <w:iCs/>
          <w:szCs w:val="32"/>
        </w:rPr>
        <w:t>contraste</w:t>
      </w:r>
      <w:r>
        <w:rPr>
          <w:rFonts w:cs="Times New Roman"/>
          <w:szCs w:val="32"/>
        </w:rPr>
        <w:t xml:space="preserve"> com ...</w:t>
      </w:r>
      <w:r>
        <w:rPr>
          <w:rFonts w:cs="Times New Roman"/>
          <w:i/>
          <w:iCs/>
          <w:szCs w:val="32"/>
        </w:rPr>
        <w:t>viventes</w:t>
      </w:r>
      <w:r>
        <w:rPr>
          <w:rFonts w:cs="Times New Roman"/>
          <w:szCs w:val="32"/>
        </w:rPr>
        <w:t xml:space="preserve"> e ...</w:t>
      </w:r>
      <w:r w:rsidRPr="002B1169">
        <w:rPr>
          <w:rFonts w:cs="Times New Roman"/>
          <w:i/>
          <w:iCs/>
          <w:szCs w:val="32"/>
        </w:rPr>
        <w:t>sencientes</w:t>
      </w:r>
      <w:r>
        <w:rPr>
          <w:rFonts w:cs="Times New Roman"/>
          <w:szCs w:val="32"/>
        </w:rPr>
        <w:t>, os quais, em ...</w:t>
      </w:r>
      <w:r>
        <w:rPr>
          <w:rFonts w:cs="Times New Roman"/>
          <w:i/>
          <w:iCs/>
          <w:szCs w:val="32"/>
        </w:rPr>
        <w:t>irracional</w:t>
      </w:r>
      <w:r>
        <w:rPr>
          <w:rFonts w:cs="Times New Roman"/>
          <w:szCs w:val="32"/>
        </w:rPr>
        <w:t xml:space="preserve"> estado ...</w:t>
      </w:r>
      <w:r>
        <w:rPr>
          <w:rFonts w:cs="Times New Roman"/>
          <w:i/>
          <w:iCs/>
          <w:szCs w:val="32"/>
        </w:rPr>
        <w:t>de natureza</w:t>
      </w:r>
      <w:r>
        <w:rPr>
          <w:rFonts w:cs="Times New Roman"/>
          <w:szCs w:val="32"/>
        </w:rPr>
        <w:t xml:space="preserve"> na reserva natural da mesma Parelheiros (seja mamífero, batráquio, réptil ou invertebrado), como regra, ...</w:t>
      </w:r>
      <w:r>
        <w:rPr>
          <w:rFonts w:cs="Times New Roman"/>
          <w:i/>
          <w:iCs/>
          <w:szCs w:val="32"/>
        </w:rPr>
        <w:t>não</w:t>
      </w:r>
      <w:r>
        <w:rPr>
          <w:rFonts w:cs="Times New Roman"/>
          <w:szCs w:val="32"/>
        </w:rPr>
        <w:t xml:space="preserve"> agridem ou maltratam as próprias crias.</w:t>
      </w:r>
    </w:p>
    <w:p w14:paraId="30221BF9" w14:textId="77777777" w:rsidR="00981306" w:rsidRPr="002537AF" w:rsidRDefault="00981306" w:rsidP="00981306">
      <w:pPr>
        <w:rPr>
          <w:rFonts w:cs="Times New Roman"/>
          <w:szCs w:val="32"/>
        </w:rPr>
      </w:pPr>
      <w:r>
        <w:rPr>
          <w:rFonts w:cs="Times New Roman"/>
          <w:szCs w:val="32"/>
        </w:rPr>
        <w:t>Nem ...</w:t>
      </w:r>
      <w:r>
        <w:rPr>
          <w:rFonts w:cs="Times New Roman"/>
          <w:i/>
          <w:iCs/>
          <w:szCs w:val="32"/>
        </w:rPr>
        <w:t>o consciente</w:t>
      </w:r>
      <w:r>
        <w:rPr>
          <w:rFonts w:cs="Times New Roman"/>
          <w:szCs w:val="32"/>
        </w:rPr>
        <w:t xml:space="preserve"> povo guarani, que inclui a Aldeia </w:t>
      </w:r>
      <w:proofErr w:type="spellStart"/>
      <w:r>
        <w:rPr>
          <w:rFonts w:cs="Times New Roman"/>
          <w:szCs w:val="32"/>
        </w:rPr>
        <w:t>Krukutu</w:t>
      </w:r>
      <w:proofErr w:type="spellEnd"/>
      <w:r>
        <w:rPr>
          <w:rFonts w:cs="Times New Roman"/>
          <w:szCs w:val="32"/>
        </w:rPr>
        <w:t xml:space="preserve"> local (em sua racionalidade milenar) jamais, ...</w:t>
      </w:r>
      <w:r>
        <w:rPr>
          <w:rFonts w:cs="Times New Roman"/>
          <w:i/>
          <w:iCs/>
          <w:szCs w:val="32"/>
        </w:rPr>
        <w:t>jamais</w:t>
      </w:r>
      <w:r>
        <w:rPr>
          <w:rFonts w:cs="Times New Roman"/>
          <w:szCs w:val="32"/>
        </w:rPr>
        <w:t xml:space="preserve"> tem como regra o hábito, o uso, o costume de agredir ou maltratar seus filhos, como certos urbanos habitantes das cidades modernas.</w:t>
      </w:r>
    </w:p>
    <w:p w14:paraId="2797EB23" w14:textId="77777777" w:rsidR="00981306" w:rsidRDefault="00981306" w:rsidP="00981306">
      <w:pPr>
        <w:rPr>
          <w:rFonts w:cs="Times New Roman"/>
          <w:szCs w:val="32"/>
        </w:rPr>
      </w:pPr>
      <w:r>
        <w:rPr>
          <w:rFonts w:cs="Times New Roman"/>
          <w:szCs w:val="32"/>
        </w:rPr>
        <w:t>Quanto à segunda ...</w:t>
      </w:r>
      <w:r>
        <w:rPr>
          <w:rFonts w:cs="Times New Roman"/>
          <w:i/>
          <w:iCs/>
          <w:szCs w:val="32"/>
        </w:rPr>
        <w:t>surpresa</w:t>
      </w:r>
      <w:r>
        <w:rPr>
          <w:rFonts w:cs="Times New Roman"/>
          <w:szCs w:val="32"/>
        </w:rPr>
        <w:t>, a mídia mostra sinais de fórmulas burocráticas do finado Século XX (acionar ...</w:t>
      </w:r>
      <w:r>
        <w:rPr>
          <w:rFonts w:cs="Times New Roman"/>
          <w:i/>
          <w:iCs/>
          <w:szCs w:val="32"/>
        </w:rPr>
        <w:t>comissários</w:t>
      </w:r>
      <w:r>
        <w:rPr>
          <w:rFonts w:cs="Times New Roman"/>
          <w:szCs w:val="32"/>
        </w:rPr>
        <w:t xml:space="preserve"> de menores e depósito público para a vítima), em vez da primazia/precedência/preferência/privilégio ...</w:t>
      </w:r>
      <w:r w:rsidRPr="00B24DFE">
        <w:rPr>
          <w:rFonts w:cs="Times New Roman"/>
          <w:i/>
          <w:iCs/>
          <w:szCs w:val="32"/>
        </w:rPr>
        <w:t>d</w:t>
      </w:r>
      <w:r>
        <w:rPr>
          <w:rFonts w:cs="Times New Roman"/>
          <w:i/>
          <w:iCs/>
          <w:szCs w:val="32"/>
        </w:rPr>
        <w:t>e</w:t>
      </w:r>
      <w:r w:rsidRPr="00B24DFE">
        <w:rPr>
          <w:rFonts w:cs="Times New Roman"/>
          <w:i/>
          <w:iCs/>
          <w:szCs w:val="32"/>
        </w:rPr>
        <w:t xml:space="preserve"> epistêmic</w:t>
      </w:r>
      <w:r>
        <w:rPr>
          <w:rFonts w:cs="Times New Roman"/>
          <w:i/>
          <w:iCs/>
          <w:szCs w:val="32"/>
        </w:rPr>
        <w:t>os</w:t>
      </w:r>
      <w:r>
        <w:rPr>
          <w:rFonts w:cs="Times New Roman"/>
          <w:szCs w:val="32"/>
        </w:rPr>
        <w:t xml:space="preserve"> especialistas:</w:t>
      </w:r>
    </w:p>
    <w:p w14:paraId="0A2462BA" w14:textId="77777777" w:rsidR="00981306" w:rsidRDefault="00981306" w:rsidP="00981306">
      <w:pPr>
        <w:pStyle w:val="NormalWeb"/>
        <w:spacing w:before="0" w:beforeAutospacing="0" w:after="0" w:afterAutospacing="0"/>
        <w:ind w:left="708"/>
        <w:rPr>
          <w:i/>
          <w:color w:val="000000"/>
          <w:sz w:val="28"/>
          <w:szCs w:val="28"/>
        </w:rPr>
      </w:pPr>
      <w:r>
        <w:rPr>
          <w:i/>
          <w:sz w:val="28"/>
          <w:szCs w:val="28"/>
        </w:rPr>
        <w:t xml:space="preserve">Lei Orgânica da Assistência Social - </w:t>
      </w:r>
      <w:r>
        <w:rPr>
          <w:i/>
          <w:color w:val="000000"/>
          <w:sz w:val="28"/>
          <w:szCs w:val="28"/>
        </w:rPr>
        <w:t xml:space="preserve">Art. 6º  “C”, </w:t>
      </w:r>
    </w:p>
    <w:p w14:paraId="30EC3836" w14:textId="48D72F43" w:rsidR="00981306" w:rsidRDefault="00981306" w:rsidP="00981306">
      <w:pPr>
        <w:pStyle w:val="NormalWeb"/>
        <w:spacing w:before="120" w:beforeAutospacing="0" w:after="120" w:afterAutospacing="0"/>
        <w:ind w:left="709"/>
        <w:rPr>
          <w:color w:val="000000"/>
          <w:sz w:val="28"/>
          <w:szCs w:val="28"/>
          <w:u w:val="single"/>
        </w:rPr>
      </w:pPr>
      <w:r>
        <w:rPr>
          <w:i/>
          <w:color w:val="000000"/>
          <w:sz w:val="28"/>
          <w:szCs w:val="28"/>
        </w:rPr>
        <w:lastRenderedPageBreak/>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 é a unidade pública</w:t>
      </w:r>
      <w:r>
        <w:rPr>
          <w:i/>
          <w:color w:val="000000"/>
          <w:sz w:val="28"/>
          <w:szCs w:val="28"/>
        </w:rPr>
        <w:t xml:space="preserve"> ... </w:t>
      </w:r>
      <w:r>
        <w:rPr>
          <w:i/>
          <w:color w:val="000000"/>
          <w:sz w:val="28"/>
          <w:szCs w:val="28"/>
          <w:u w:val="single"/>
        </w:rPr>
        <w:t>destinada à prestação de serviços</w:t>
      </w:r>
      <w:r>
        <w:rPr>
          <w:i/>
          <w:color w:val="000000"/>
          <w:sz w:val="28"/>
          <w:szCs w:val="28"/>
        </w:rPr>
        <w:t xml:space="preserve"> ...</w:t>
      </w:r>
      <w:r w:rsidRPr="00EC4D81">
        <w:rPr>
          <w:i/>
          <w:color w:val="000000"/>
          <w:sz w:val="28"/>
          <w:szCs w:val="28"/>
        </w:rPr>
        <w:t xml:space="preserve"> a indivíduos e famílias que se encontram em situação de risco ... </w:t>
      </w:r>
      <w:r w:rsidRPr="000823FE">
        <w:rPr>
          <w:i/>
          <w:color w:val="000000"/>
          <w:sz w:val="28"/>
          <w:szCs w:val="28"/>
          <w:u w:val="single"/>
        </w:rPr>
        <w:t>por violação de direitos</w:t>
      </w:r>
      <w:r w:rsidRPr="00EC4D81">
        <w:rPr>
          <w:i/>
          <w:color w:val="000000"/>
          <w:sz w:val="28"/>
          <w:szCs w:val="28"/>
        </w:rPr>
        <w:t xml:space="preserve"> ou contingência, que demandam </w:t>
      </w:r>
      <w:r w:rsidRPr="00EC4D81">
        <w:rPr>
          <w:i/>
          <w:color w:val="000000"/>
          <w:sz w:val="28"/>
          <w:szCs w:val="28"/>
          <w:u w:val="single"/>
        </w:rPr>
        <w:t>intervenções</w:t>
      </w:r>
      <w:r w:rsidRPr="00EC4D81">
        <w:rPr>
          <w:i/>
          <w:color w:val="000000"/>
          <w:sz w:val="28"/>
          <w:szCs w:val="28"/>
        </w:rPr>
        <w:t xml:space="preserve"> especializadas </w:t>
      </w:r>
      <w:r w:rsidRPr="00EC4D81">
        <w:rPr>
          <w:i/>
          <w:color w:val="000000"/>
          <w:sz w:val="28"/>
          <w:szCs w:val="28"/>
          <w:u w:val="single"/>
        </w:rPr>
        <w:t>da</w:t>
      </w:r>
      <w:r w:rsidRPr="00EC4D81">
        <w:rPr>
          <w:i/>
          <w:color w:val="000000"/>
          <w:sz w:val="28"/>
          <w:szCs w:val="28"/>
        </w:rPr>
        <w:t xml:space="preserve"> </w:t>
      </w:r>
      <w:r w:rsidRPr="00EC4D81">
        <w:rPr>
          <w:i/>
          <w:color w:val="000000"/>
          <w:sz w:val="28"/>
          <w:szCs w:val="28"/>
          <w:u w:val="single"/>
        </w:rPr>
        <w:t>proteção social especial</w:t>
      </w:r>
      <w:r>
        <w:rPr>
          <w:color w:val="000000"/>
          <w:sz w:val="28"/>
          <w:szCs w:val="28"/>
          <w:u w:val="single"/>
        </w:rPr>
        <w:t>.</w:t>
      </w:r>
    </w:p>
    <w:p w14:paraId="713543C2" w14:textId="77777777" w:rsidR="00981306" w:rsidRDefault="00981306" w:rsidP="00981306">
      <w:pPr>
        <w:pStyle w:val="NormalWeb"/>
        <w:spacing w:before="120" w:beforeAutospacing="0" w:after="120" w:afterAutospacing="0"/>
        <w:ind w:left="709"/>
        <w:rPr>
          <w:sz w:val="28"/>
          <w:szCs w:val="28"/>
        </w:rPr>
      </w:pPr>
      <w:r>
        <w:rPr>
          <w:i/>
          <w:color w:val="000000"/>
          <w:sz w:val="28"/>
          <w:szCs w:val="28"/>
        </w:rPr>
        <w:t>§ 3º :   Os ...</w:t>
      </w:r>
      <w:proofErr w:type="spellStart"/>
      <w:r>
        <w:rPr>
          <w:i/>
          <w:color w:val="000000"/>
          <w:sz w:val="28"/>
          <w:szCs w:val="28"/>
        </w:rPr>
        <w:t>Creas</w:t>
      </w:r>
      <w:proofErr w:type="spellEnd"/>
      <w:r>
        <w:rPr>
          <w:i/>
          <w:color w:val="000000"/>
          <w:sz w:val="28"/>
          <w:szCs w:val="28"/>
        </w:rPr>
        <w:t xml:space="preserve"> são unidades públicas ...que possuem </w:t>
      </w:r>
      <w:r>
        <w:rPr>
          <w:i/>
          <w:color w:val="000000"/>
          <w:sz w:val="28"/>
          <w:szCs w:val="28"/>
          <w:u w:val="single"/>
        </w:rPr>
        <w:t>interface</w:t>
      </w:r>
      <w:r>
        <w:rPr>
          <w:i/>
          <w:color w:val="000000"/>
          <w:sz w:val="28"/>
          <w:szCs w:val="28"/>
        </w:rPr>
        <w:t xml:space="preserve"> com as demais políticas públicas e </w:t>
      </w:r>
      <w:r>
        <w:rPr>
          <w:i/>
          <w:color w:val="000000"/>
          <w:sz w:val="28"/>
          <w:szCs w:val="28"/>
          <w:u w:val="single"/>
        </w:rPr>
        <w:t>articulam</w:t>
      </w:r>
      <w:r>
        <w:rPr>
          <w:i/>
          <w:color w:val="000000"/>
          <w:sz w:val="28"/>
          <w:szCs w:val="28"/>
        </w:rPr>
        <w:t xml:space="preserve"> ... </w:t>
      </w:r>
      <w:r w:rsidRPr="000823FE">
        <w:rPr>
          <w:i/>
          <w:color w:val="000000"/>
          <w:sz w:val="28"/>
          <w:szCs w:val="28"/>
          <w:u w:val="single"/>
        </w:rPr>
        <w:t>serviços</w:t>
      </w:r>
      <w:r>
        <w:rPr>
          <w:i/>
          <w:color w:val="000000"/>
          <w:sz w:val="28"/>
          <w:szCs w:val="28"/>
        </w:rPr>
        <w:t xml:space="preserve"> ... </w:t>
      </w:r>
      <w:proofErr w:type="spellStart"/>
      <w:r>
        <w:rPr>
          <w:i/>
          <w:color w:val="000000"/>
          <w:sz w:val="28"/>
          <w:szCs w:val="28"/>
        </w:rPr>
        <w:t>da</w:t>
      </w:r>
      <w:proofErr w:type="spellEnd"/>
      <w:r>
        <w:rPr>
          <w:i/>
          <w:color w:val="000000"/>
          <w:sz w:val="28"/>
          <w:szCs w:val="28"/>
        </w:rPr>
        <w:t xml:space="preserve"> assistência social.</w:t>
      </w:r>
    </w:p>
    <w:p w14:paraId="23756902" w14:textId="77777777" w:rsidR="00981306" w:rsidRDefault="00981306" w:rsidP="00981306">
      <w:pPr>
        <w:rPr>
          <w:rFonts w:cs="Times New Roman"/>
          <w:szCs w:val="32"/>
        </w:rPr>
      </w:pPr>
      <w:r>
        <w:rPr>
          <w:rFonts w:cs="Times New Roman"/>
          <w:szCs w:val="32"/>
        </w:rPr>
        <w:t xml:space="preserve">O que se noticiou é que não foi acionado o epistêmico e especializado </w:t>
      </w:r>
      <w:proofErr w:type="spellStart"/>
      <w:r>
        <w:rPr>
          <w:rFonts w:cs="Times New Roman"/>
          <w:szCs w:val="32"/>
        </w:rPr>
        <w:t>Creas</w:t>
      </w:r>
      <w:proofErr w:type="spellEnd"/>
      <w:r>
        <w:rPr>
          <w:rFonts w:cs="Times New Roman"/>
          <w:szCs w:val="32"/>
        </w:rPr>
        <w:t xml:space="preserve"> (...</w:t>
      </w:r>
      <w:r>
        <w:rPr>
          <w:rFonts w:cs="Times New Roman"/>
          <w:i/>
          <w:iCs/>
          <w:szCs w:val="32"/>
        </w:rPr>
        <w:t>servomecanismo</w:t>
      </w:r>
      <w:r>
        <w:rPr>
          <w:rFonts w:cs="Times New Roman"/>
          <w:szCs w:val="32"/>
        </w:rPr>
        <w:t xml:space="preserve"> institucional), nem serviço de assistência especial pelo </w:t>
      </w:r>
      <w:proofErr w:type="spellStart"/>
      <w:r>
        <w:rPr>
          <w:rFonts w:cs="Times New Roman"/>
          <w:szCs w:val="32"/>
        </w:rPr>
        <w:t>Creas</w:t>
      </w:r>
      <w:proofErr w:type="spellEnd"/>
      <w:r>
        <w:rPr>
          <w:rFonts w:cs="Times New Roman"/>
          <w:szCs w:val="32"/>
        </w:rPr>
        <w:t xml:space="preserve"> articulado. </w:t>
      </w:r>
    </w:p>
    <w:p w14:paraId="6A4A2B32" w14:textId="77777777" w:rsidR="00981306" w:rsidRDefault="00981306" w:rsidP="00981306">
      <w:pPr>
        <w:rPr>
          <w:rFonts w:cs="Times New Roman"/>
          <w:szCs w:val="32"/>
        </w:rPr>
      </w:pPr>
      <w:r>
        <w:rPr>
          <w:rFonts w:cs="Times New Roman"/>
          <w:szCs w:val="32"/>
        </w:rPr>
        <w:t>A nota dá conta de que fora acionado o Conselho Tutelar, nos moldes em que, no século passado, se punham em movimento ...</w:t>
      </w:r>
      <w:r>
        <w:rPr>
          <w:rFonts w:cs="Times New Roman"/>
          <w:i/>
          <w:iCs/>
          <w:szCs w:val="32"/>
        </w:rPr>
        <w:t>os comissários de menores</w:t>
      </w:r>
      <w:r>
        <w:rPr>
          <w:rFonts w:cs="Times New Roman"/>
          <w:szCs w:val="32"/>
        </w:rPr>
        <w:t xml:space="preserve"> do antigo regime.</w:t>
      </w:r>
    </w:p>
    <w:p w14:paraId="3A680338" w14:textId="77777777" w:rsidR="00981306" w:rsidRDefault="00981306" w:rsidP="00981306">
      <w:pPr>
        <w:rPr>
          <w:rFonts w:cs="Times New Roman"/>
          <w:szCs w:val="32"/>
        </w:rPr>
      </w:pPr>
      <w:r>
        <w:rPr>
          <w:rFonts w:cs="Times New Roman"/>
          <w:szCs w:val="32"/>
        </w:rPr>
        <w:t>Não teria, segundo os informes, havido ...</w:t>
      </w:r>
      <w:r>
        <w:rPr>
          <w:rFonts w:cs="Times New Roman"/>
          <w:i/>
          <w:iCs/>
          <w:szCs w:val="32"/>
        </w:rPr>
        <w:t>atuação</w:t>
      </w:r>
      <w:r>
        <w:rPr>
          <w:rFonts w:cs="Times New Roman"/>
          <w:szCs w:val="32"/>
        </w:rPr>
        <w:t xml:space="preserve"> do Conselho Tutelar. A vítima estava atendida em hospital e uma irmãzinha da vítima, de quatro anos, fora ...</w:t>
      </w:r>
      <w:r>
        <w:rPr>
          <w:rFonts w:cs="Times New Roman"/>
          <w:i/>
          <w:iCs/>
          <w:szCs w:val="32"/>
        </w:rPr>
        <w:t>assistida</w:t>
      </w:r>
      <w:r>
        <w:rPr>
          <w:rFonts w:cs="Times New Roman"/>
          <w:szCs w:val="32"/>
        </w:rPr>
        <w:t xml:space="preserve"> em Abrigo, o  que já seria garantia de direitos, segundo o Conselho.</w:t>
      </w:r>
    </w:p>
    <w:p w14:paraId="43503DF5" w14:textId="77777777" w:rsidR="00981306" w:rsidRDefault="00981306" w:rsidP="00981306">
      <w:pPr>
        <w:rPr>
          <w:rFonts w:cs="Times New Roman"/>
          <w:szCs w:val="32"/>
        </w:rPr>
      </w:pPr>
      <w:r>
        <w:rPr>
          <w:rFonts w:cs="Times New Roman"/>
          <w:szCs w:val="32"/>
        </w:rPr>
        <w:t>Vejamos, agora, o encadeamento dos ...</w:t>
      </w:r>
      <w:r w:rsidRPr="00BA6499">
        <w:rPr>
          <w:rFonts w:cs="Times New Roman"/>
          <w:i/>
          <w:iCs/>
          <w:szCs w:val="32"/>
        </w:rPr>
        <w:t>sistemas dentro de sistemas</w:t>
      </w:r>
      <w:r>
        <w:rPr>
          <w:rFonts w:cs="Times New Roman"/>
          <w:szCs w:val="32"/>
        </w:rPr>
        <w:t>, segundo a moderna doutrina ...</w:t>
      </w:r>
      <w:r>
        <w:rPr>
          <w:rFonts w:cs="Times New Roman"/>
          <w:i/>
          <w:iCs/>
          <w:szCs w:val="32"/>
        </w:rPr>
        <w:t>da proteção integral</w:t>
      </w:r>
      <w:r>
        <w:rPr>
          <w:rFonts w:cs="Times New Roman"/>
          <w:szCs w:val="32"/>
        </w:rPr>
        <w:t>, como prevista no primeiro artigo de nosso Estatuto federal.</w:t>
      </w:r>
    </w:p>
    <w:p w14:paraId="7865A5D5" w14:textId="77777777" w:rsidR="00981306" w:rsidRDefault="00981306" w:rsidP="00981306">
      <w:pPr>
        <w:rPr>
          <w:rFonts w:cs="Times New Roman"/>
          <w:szCs w:val="32"/>
        </w:rPr>
      </w:pPr>
      <w:r>
        <w:rPr>
          <w:rFonts w:cs="Times New Roman"/>
          <w:szCs w:val="32"/>
        </w:rPr>
        <w:t>A terceira década do Século se inicia num ano ...</w:t>
      </w:r>
      <w:r>
        <w:rPr>
          <w:rFonts w:cs="Times New Roman"/>
          <w:i/>
          <w:iCs/>
          <w:szCs w:val="32"/>
        </w:rPr>
        <w:t>zero</w:t>
      </w:r>
      <w:r>
        <w:rPr>
          <w:rFonts w:cs="Times New Roman"/>
          <w:szCs w:val="32"/>
        </w:rPr>
        <w:t>, 2020, a partir do qual ...</w:t>
      </w:r>
      <w:r w:rsidRPr="002702E4">
        <w:rPr>
          <w:rFonts w:cs="Times New Roman"/>
          <w:i/>
          <w:iCs/>
          <w:szCs w:val="32"/>
        </w:rPr>
        <w:t>sustentáveis membros</w:t>
      </w:r>
      <w:r>
        <w:rPr>
          <w:rFonts w:cs="Times New Roman"/>
          <w:szCs w:val="32"/>
        </w:rPr>
        <w:t xml:space="preserve"> dessa nova era passam a depender ainda mais de novas ...</w:t>
      </w:r>
      <w:r>
        <w:rPr>
          <w:rFonts w:cs="Times New Roman"/>
          <w:i/>
          <w:iCs/>
          <w:szCs w:val="32"/>
        </w:rPr>
        <w:t>profissões</w:t>
      </w:r>
      <w:r>
        <w:rPr>
          <w:rStyle w:val="Refdenotaderodap"/>
          <w:rFonts w:cs="Times New Roman"/>
          <w:i/>
          <w:iCs/>
          <w:szCs w:val="32"/>
        </w:rPr>
        <w:footnoteReference w:id="2"/>
      </w:r>
      <w:r>
        <w:rPr>
          <w:rFonts w:cs="Times New Roman"/>
          <w:szCs w:val="32"/>
        </w:rPr>
        <w:t xml:space="preserve">. </w:t>
      </w:r>
    </w:p>
    <w:p w14:paraId="6E97E7AB" w14:textId="77777777" w:rsidR="00981306" w:rsidRPr="002702E4" w:rsidRDefault="00981306" w:rsidP="00981306">
      <w:pPr>
        <w:rPr>
          <w:rFonts w:cs="Times New Roman"/>
          <w:szCs w:val="32"/>
        </w:rPr>
      </w:pPr>
      <w:r>
        <w:rPr>
          <w:rFonts w:cs="Times New Roman"/>
          <w:szCs w:val="32"/>
        </w:rPr>
        <w:t>Há pessoas que ...</w:t>
      </w:r>
      <w:r>
        <w:rPr>
          <w:rFonts w:cs="Times New Roman"/>
          <w:i/>
          <w:iCs/>
          <w:szCs w:val="32"/>
        </w:rPr>
        <w:t>não se sustentam</w:t>
      </w:r>
      <w:r>
        <w:rPr>
          <w:rFonts w:cs="Times New Roman"/>
          <w:szCs w:val="32"/>
        </w:rPr>
        <w:t xml:space="preserve"> nem em sua própria dignidade, nem na dignidade do meio em que vivem. Quanto mais para a sustentabilidade</w:t>
      </w:r>
      <w:r>
        <w:rPr>
          <w:rFonts w:cs="Times New Roman"/>
          <w:i/>
          <w:iCs/>
          <w:szCs w:val="32"/>
        </w:rPr>
        <w:t xml:space="preserve"> </w:t>
      </w:r>
      <w:r>
        <w:rPr>
          <w:rFonts w:cs="Times New Roman"/>
          <w:szCs w:val="32"/>
        </w:rPr>
        <w:t>...</w:t>
      </w:r>
      <w:r>
        <w:rPr>
          <w:rFonts w:cs="Times New Roman"/>
          <w:i/>
          <w:iCs/>
          <w:szCs w:val="32"/>
        </w:rPr>
        <w:t>dos deveres naturais</w:t>
      </w:r>
      <w:r>
        <w:rPr>
          <w:rStyle w:val="Refdenotaderodap"/>
          <w:rFonts w:cs="Times New Roman"/>
          <w:i/>
          <w:iCs/>
          <w:szCs w:val="32"/>
        </w:rPr>
        <w:footnoteReference w:id="3"/>
      </w:r>
      <w:r>
        <w:rPr>
          <w:rFonts w:cs="Times New Roman"/>
          <w:szCs w:val="32"/>
        </w:rPr>
        <w:t xml:space="preserve"> de tudo que é ...</w:t>
      </w:r>
      <w:r>
        <w:rPr>
          <w:rFonts w:cs="Times New Roman"/>
          <w:i/>
          <w:iCs/>
          <w:szCs w:val="32"/>
        </w:rPr>
        <w:t>humano</w:t>
      </w:r>
      <w:r>
        <w:rPr>
          <w:rFonts w:cs="Times New Roman"/>
          <w:szCs w:val="32"/>
        </w:rPr>
        <w:t>.</w:t>
      </w:r>
    </w:p>
    <w:p w14:paraId="549F7EBC" w14:textId="77777777" w:rsidR="00981306" w:rsidRDefault="00981306" w:rsidP="00981306">
      <w:pPr>
        <w:rPr>
          <w:rFonts w:cs="Times New Roman"/>
          <w:szCs w:val="32"/>
        </w:rPr>
      </w:pPr>
      <w:r>
        <w:rPr>
          <w:rFonts w:cs="Times New Roman"/>
          <w:szCs w:val="32"/>
        </w:rPr>
        <w:t>Temos aí a ...</w:t>
      </w:r>
      <w:r>
        <w:rPr>
          <w:rFonts w:cs="Times New Roman"/>
          <w:i/>
          <w:iCs/>
          <w:szCs w:val="32"/>
        </w:rPr>
        <w:t>veloz</w:t>
      </w:r>
      <w:r>
        <w:rPr>
          <w:rFonts w:cs="Times New Roman"/>
          <w:szCs w:val="32"/>
        </w:rPr>
        <w:t xml:space="preserve"> e atroz ...</w:t>
      </w:r>
      <w:r>
        <w:rPr>
          <w:rFonts w:cs="Times New Roman"/>
          <w:i/>
          <w:iCs/>
          <w:szCs w:val="32"/>
        </w:rPr>
        <w:t>cultura</w:t>
      </w:r>
      <w:r>
        <w:rPr>
          <w:rFonts w:cs="Times New Roman"/>
          <w:szCs w:val="32"/>
        </w:rPr>
        <w:t xml:space="preserve"> laica (rica em tecnologia), epistêmica e científica herdeira do mundo greco-romano nascido </w:t>
      </w:r>
      <w:r>
        <w:rPr>
          <w:rFonts w:cs="Times New Roman"/>
          <w:szCs w:val="32"/>
        </w:rPr>
        <w:lastRenderedPageBreak/>
        <w:t>do ano ...</w:t>
      </w:r>
      <w:r>
        <w:rPr>
          <w:rFonts w:cs="Times New Roman"/>
          <w:i/>
          <w:iCs/>
          <w:szCs w:val="32"/>
        </w:rPr>
        <w:t>zero</w:t>
      </w:r>
      <w:r>
        <w:rPr>
          <w:rFonts w:cs="Times New Roman"/>
          <w:szCs w:val="32"/>
        </w:rPr>
        <w:t xml:space="preserve"> </w:t>
      </w:r>
      <w:proofErr w:type="spellStart"/>
      <w:r>
        <w:rPr>
          <w:rFonts w:cs="Times New Roman"/>
          <w:szCs w:val="32"/>
        </w:rPr>
        <w:t>zero</w:t>
      </w:r>
      <w:proofErr w:type="spellEnd"/>
      <w:r>
        <w:rPr>
          <w:rFonts w:cs="Times New Roman"/>
          <w:szCs w:val="32"/>
        </w:rPr>
        <w:t>, a partir do qual passou-se ...</w:t>
      </w:r>
      <w:r w:rsidRPr="009C1BF6">
        <w:rPr>
          <w:rFonts w:cs="Times New Roman"/>
          <w:i/>
          <w:iCs/>
          <w:szCs w:val="32"/>
        </w:rPr>
        <w:t>a medir</w:t>
      </w:r>
      <w:r>
        <w:rPr>
          <w:rFonts w:cs="Times New Roman"/>
          <w:szCs w:val="32"/>
        </w:rPr>
        <w:t xml:space="preserve"> a nova ...</w:t>
      </w:r>
      <w:r w:rsidRPr="00F045F5">
        <w:rPr>
          <w:rFonts w:cs="Times New Roman"/>
          <w:i/>
          <w:iCs/>
          <w:szCs w:val="32"/>
        </w:rPr>
        <w:t>civilização</w:t>
      </w:r>
      <w:r>
        <w:rPr>
          <w:rFonts w:cs="Times New Roman"/>
          <w:szCs w:val="32"/>
        </w:rPr>
        <w:t xml:space="preserve">. </w:t>
      </w:r>
    </w:p>
    <w:p w14:paraId="05CDD6A1" w14:textId="77777777" w:rsidR="00981306" w:rsidRDefault="00981306" w:rsidP="00981306">
      <w:pPr>
        <w:rPr>
          <w:rFonts w:cs="Times New Roman"/>
          <w:szCs w:val="32"/>
        </w:rPr>
      </w:pPr>
      <w:r>
        <w:rPr>
          <w:rFonts w:cs="Times New Roman"/>
          <w:szCs w:val="32"/>
        </w:rPr>
        <w:t>- Ah, mas eu sou cristão, sou muçulmano, sou budista, sou umbandista, animista ou holista (não sou ...</w:t>
      </w:r>
      <w:r>
        <w:rPr>
          <w:rFonts w:cs="Times New Roman"/>
          <w:i/>
          <w:iCs/>
          <w:szCs w:val="32"/>
        </w:rPr>
        <w:t>cartesiano</w:t>
      </w:r>
      <w:r>
        <w:rPr>
          <w:rFonts w:cs="Times New Roman"/>
          <w:szCs w:val="32"/>
        </w:rPr>
        <w:t>).</w:t>
      </w:r>
    </w:p>
    <w:p w14:paraId="44AF9A48" w14:textId="77777777" w:rsidR="00981306" w:rsidRDefault="00981306" w:rsidP="00981306">
      <w:pPr>
        <w:rPr>
          <w:rFonts w:cs="Times New Roman"/>
          <w:szCs w:val="32"/>
        </w:rPr>
      </w:pPr>
      <w:r>
        <w:rPr>
          <w:rFonts w:cs="Times New Roman"/>
          <w:szCs w:val="32"/>
        </w:rPr>
        <w:t>- Sim, mas, sendo cristão, etc. etc. se quer ...</w:t>
      </w:r>
      <w:r>
        <w:rPr>
          <w:rFonts w:cs="Times New Roman"/>
          <w:i/>
          <w:iCs/>
          <w:szCs w:val="32"/>
        </w:rPr>
        <w:t>eficiência</w:t>
      </w:r>
      <w:r>
        <w:rPr>
          <w:rFonts w:cs="Times New Roman"/>
          <w:szCs w:val="32"/>
        </w:rPr>
        <w:t xml:space="preserve"> no que ...</w:t>
      </w:r>
      <w:r>
        <w:rPr>
          <w:rFonts w:cs="Times New Roman"/>
          <w:i/>
          <w:iCs/>
          <w:szCs w:val="32"/>
        </w:rPr>
        <w:t>é sustentável</w:t>
      </w:r>
      <w:r>
        <w:rPr>
          <w:rFonts w:cs="Times New Roman"/>
          <w:szCs w:val="32"/>
        </w:rPr>
        <w:t xml:space="preserve"> para a dignidade, decência do ser humano no planeta ou na galáxia, além ...</w:t>
      </w:r>
      <w:r>
        <w:rPr>
          <w:rFonts w:cs="Times New Roman"/>
          <w:i/>
          <w:iCs/>
          <w:szCs w:val="32"/>
        </w:rPr>
        <w:t>de ser</w:t>
      </w:r>
      <w:r>
        <w:rPr>
          <w:rFonts w:cs="Times New Roman"/>
          <w:szCs w:val="32"/>
        </w:rPr>
        <w:t xml:space="preserve"> o que ...</w:t>
      </w:r>
      <w:r>
        <w:rPr>
          <w:rFonts w:cs="Times New Roman"/>
          <w:i/>
          <w:iCs/>
          <w:szCs w:val="32"/>
        </w:rPr>
        <w:t>é</w:t>
      </w:r>
      <w:r>
        <w:rPr>
          <w:rFonts w:cs="Times New Roman"/>
          <w:szCs w:val="32"/>
        </w:rPr>
        <w:t xml:space="preserve"> (budista, animista, etc.), tem ...</w:t>
      </w:r>
      <w:r>
        <w:rPr>
          <w:rFonts w:cs="Times New Roman"/>
          <w:i/>
          <w:iCs/>
          <w:szCs w:val="32"/>
        </w:rPr>
        <w:t>um dever natural</w:t>
      </w:r>
      <w:r>
        <w:rPr>
          <w:rFonts w:cs="Times New Roman"/>
          <w:szCs w:val="32"/>
        </w:rPr>
        <w:t xml:space="preserve"> de ...</w:t>
      </w:r>
      <w:r>
        <w:rPr>
          <w:rFonts w:cs="Times New Roman"/>
          <w:i/>
          <w:iCs/>
          <w:szCs w:val="32"/>
        </w:rPr>
        <w:t>ter</w:t>
      </w:r>
      <w:r>
        <w:rPr>
          <w:rFonts w:cs="Times New Roman"/>
          <w:szCs w:val="32"/>
        </w:rPr>
        <w:t xml:space="preserve"> meios eficientes para seus ...</w:t>
      </w:r>
      <w:r w:rsidRPr="00B617A3">
        <w:rPr>
          <w:rFonts w:cs="Times New Roman"/>
          <w:i/>
          <w:iCs/>
          <w:szCs w:val="32"/>
        </w:rPr>
        <w:t>fins</w:t>
      </w:r>
      <w:r>
        <w:rPr>
          <w:rFonts w:cs="Times New Roman"/>
          <w:szCs w:val="32"/>
        </w:rPr>
        <w:t xml:space="preserve"> solidários, empáticos e humanistas. </w:t>
      </w:r>
    </w:p>
    <w:p w14:paraId="1FBE940D" w14:textId="77777777" w:rsidR="00981306" w:rsidRPr="0071056B" w:rsidRDefault="00981306" w:rsidP="00981306">
      <w:pPr>
        <w:rPr>
          <w:rFonts w:cs="Times New Roman"/>
          <w:szCs w:val="32"/>
        </w:rPr>
      </w:pPr>
      <w:r>
        <w:rPr>
          <w:rFonts w:cs="Times New Roman"/>
          <w:szCs w:val="32"/>
        </w:rPr>
        <w:t>Sem os meios, diz o mero ...</w:t>
      </w:r>
      <w:r>
        <w:rPr>
          <w:rFonts w:cs="Times New Roman"/>
          <w:i/>
          <w:iCs/>
          <w:szCs w:val="32"/>
        </w:rPr>
        <w:t>senso comum</w:t>
      </w:r>
      <w:r>
        <w:rPr>
          <w:rFonts w:cs="Times New Roman"/>
          <w:szCs w:val="32"/>
        </w:rPr>
        <w:t>, não se alcançam os fins desejados, propostos, necessários.</w:t>
      </w:r>
    </w:p>
    <w:p w14:paraId="6D426CAB" w14:textId="77777777" w:rsidR="00981306" w:rsidRDefault="00981306" w:rsidP="00981306">
      <w:pPr>
        <w:rPr>
          <w:rFonts w:cs="Times New Roman"/>
          <w:szCs w:val="32"/>
        </w:rPr>
      </w:pPr>
      <w:r>
        <w:rPr>
          <w:rFonts w:cs="Times New Roman"/>
          <w:szCs w:val="32"/>
        </w:rPr>
        <w:t>Se, na sua cidade, surgem casos de crianças maltratadas e agredidas, não se pode querer usar ...</w:t>
      </w:r>
      <w:r>
        <w:rPr>
          <w:rFonts w:cs="Times New Roman"/>
          <w:i/>
          <w:iCs/>
          <w:szCs w:val="32"/>
        </w:rPr>
        <w:t>meios</w:t>
      </w:r>
      <w:r>
        <w:rPr>
          <w:rFonts w:cs="Times New Roman"/>
          <w:szCs w:val="32"/>
        </w:rPr>
        <w:t xml:space="preserve"> públicos que eram correntes no século passado mas ...</w:t>
      </w:r>
      <w:r>
        <w:rPr>
          <w:rFonts w:cs="Times New Roman"/>
          <w:i/>
          <w:iCs/>
          <w:szCs w:val="32"/>
        </w:rPr>
        <w:t>insustentáveis</w:t>
      </w:r>
      <w:r>
        <w:rPr>
          <w:rFonts w:cs="Times New Roman"/>
          <w:szCs w:val="32"/>
        </w:rPr>
        <w:t xml:space="preserve"> para a cidadania. </w:t>
      </w:r>
    </w:p>
    <w:p w14:paraId="284FD3EF" w14:textId="77777777" w:rsidR="00981306" w:rsidRPr="006949D3" w:rsidRDefault="00981306" w:rsidP="00981306">
      <w:pPr>
        <w:rPr>
          <w:rFonts w:cs="Times New Roman"/>
          <w:szCs w:val="32"/>
        </w:rPr>
      </w:pPr>
      <w:r>
        <w:rPr>
          <w:rFonts w:cs="Times New Roman"/>
          <w:szCs w:val="32"/>
        </w:rPr>
        <w:t>Não se pode mover ...</w:t>
      </w:r>
      <w:r>
        <w:rPr>
          <w:rFonts w:cs="Times New Roman"/>
          <w:i/>
          <w:iCs/>
          <w:szCs w:val="32"/>
        </w:rPr>
        <w:t>o Conselho Tutelar</w:t>
      </w:r>
      <w:r>
        <w:rPr>
          <w:rFonts w:cs="Times New Roman"/>
          <w:szCs w:val="32"/>
        </w:rPr>
        <w:t xml:space="preserve"> querendo que ele atue como agiam ...</w:t>
      </w:r>
      <w:r>
        <w:rPr>
          <w:rFonts w:cs="Times New Roman"/>
          <w:i/>
          <w:iCs/>
          <w:szCs w:val="32"/>
        </w:rPr>
        <w:t>os comissários de menores</w:t>
      </w:r>
      <w:r>
        <w:rPr>
          <w:rFonts w:cs="Times New Roman"/>
          <w:szCs w:val="32"/>
        </w:rPr>
        <w:t xml:space="preserve"> do regime anterior, que promoviam ...</w:t>
      </w:r>
      <w:r>
        <w:rPr>
          <w:rFonts w:cs="Times New Roman"/>
          <w:i/>
          <w:iCs/>
          <w:szCs w:val="32"/>
        </w:rPr>
        <w:t>intervenções</w:t>
      </w:r>
      <w:r>
        <w:rPr>
          <w:rFonts w:cs="Times New Roman"/>
          <w:szCs w:val="32"/>
        </w:rPr>
        <w:t xml:space="preserve"> indevidas no mundo ...</w:t>
      </w:r>
      <w:r>
        <w:rPr>
          <w:rFonts w:cs="Times New Roman"/>
          <w:i/>
          <w:iCs/>
          <w:szCs w:val="32"/>
        </w:rPr>
        <w:t>do bem comum</w:t>
      </w:r>
      <w:r>
        <w:rPr>
          <w:rFonts w:cs="Times New Roman"/>
          <w:szCs w:val="32"/>
        </w:rPr>
        <w:t>.</w:t>
      </w:r>
    </w:p>
    <w:p w14:paraId="19823C63" w14:textId="77777777" w:rsidR="00981306" w:rsidRDefault="00981306" w:rsidP="00981306">
      <w:pPr>
        <w:rPr>
          <w:rFonts w:cs="Times New Roman"/>
          <w:szCs w:val="32"/>
        </w:rPr>
      </w:pPr>
      <w:r>
        <w:rPr>
          <w:rFonts w:cs="Times New Roman"/>
          <w:szCs w:val="32"/>
        </w:rPr>
        <w:t>Há que ...</w:t>
      </w:r>
      <w:r>
        <w:rPr>
          <w:rFonts w:cs="Times New Roman"/>
          <w:i/>
          <w:iCs/>
          <w:szCs w:val="32"/>
        </w:rPr>
        <w:t>atualizar</w:t>
      </w:r>
      <w:r>
        <w:rPr>
          <w:rFonts w:cs="Times New Roman"/>
          <w:szCs w:val="32"/>
        </w:rPr>
        <w:t xml:space="preserve"> seu proceder para que ...</w:t>
      </w:r>
      <w:r>
        <w:rPr>
          <w:rFonts w:cs="Times New Roman"/>
          <w:i/>
          <w:iCs/>
          <w:szCs w:val="32"/>
        </w:rPr>
        <w:t>os melhores meios</w:t>
      </w:r>
      <w:r>
        <w:rPr>
          <w:rFonts w:cs="Times New Roman"/>
          <w:szCs w:val="32"/>
        </w:rPr>
        <w:t xml:space="preserve"> de eficiência empática e solidária conduzam aos ...</w:t>
      </w:r>
      <w:r>
        <w:rPr>
          <w:rFonts w:cs="Times New Roman"/>
          <w:i/>
          <w:iCs/>
          <w:szCs w:val="32"/>
        </w:rPr>
        <w:t>deveres naturais</w:t>
      </w:r>
      <w:r>
        <w:rPr>
          <w:rFonts w:cs="Times New Roman"/>
          <w:szCs w:val="32"/>
        </w:rPr>
        <w:t xml:space="preserve"> de proteção integral à cidadania. E há um complexo mundo ...</w:t>
      </w:r>
      <w:r w:rsidRPr="00EF50D0">
        <w:rPr>
          <w:rFonts w:cs="Times New Roman"/>
          <w:i/>
          <w:iCs/>
          <w:szCs w:val="32"/>
        </w:rPr>
        <w:t>de sistemas dentro de sistemas</w:t>
      </w:r>
      <w:r>
        <w:rPr>
          <w:rFonts w:cs="Times New Roman"/>
          <w:szCs w:val="32"/>
        </w:rPr>
        <w:t xml:space="preserve"> para tal alcance.</w:t>
      </w:r>
    </w:p>
    <w:p w14:paraId="34535D29" w14:textId="77777777" w:rsidR="00981306" w:rsidRDefault="00981306" w:rsidP="00981306">
      <w:pPr>
        <w:rPr>
          <w:rFonts w:cs="Times New Roman"/>
          <w:szCs w:val="32"/>
        </w:rPr>
      </w:pPr>
      <w:r>
        <w:rPr>
          <w:rFonts w:cs="Times New Roman"/>
          <w:szCs w:val="32"/>
        </w:rPr>
        <w:t xml:space="preserve">Procuro ser didático: No século passado, prosperou a </w:t>
      </w:r>
      <w:proofErr w:type="spellStart"/>
      <w:r>
        <w:rPr>
          <w:rFonts w:cs="Times New Roman"/>
          <w:szCs w:val="32"/>
        </w:rPr>
        <w:t>idéia</w:t>
      </w:r>
      <w:proofErr w:type="spellEnd"/>
      <w:r>
        <w:rPr>
          <w:rFonts w:cs="Times New Roman"/>
          <w:szCs w:val="32"/>
        </w:rPr>
        <w:t xml:space="preserve"> de que havia ciências ...</w:t>
      </w:r>
      <w:r>
        <w:rPr>
          <w:rFonts w:cs="Times New Roman"/>
          <w:i/>
          <w:iCs/>
          <w:szCs w:val="32"/>
        </w:rPr>
        <w:t>exatas</w:t>
      </w:r>
      <w:r>
        <w:rPr>
          <w:rFonts w:cs="Times New Roman"/>
          <w:szCs w:val="32"/>
        </w:rPr>
        <w:t xml:space="preserve"> de um lado e ciências ...</w:t>
      </w:r>
      <w:r>
        <w:rPr>
          <w:rFonts w:cs="Times New Roman"/>
          <w:i/>
          <w:iCs/>
          <w:szCs w:val="32"/>
        </w:rPr>
        <w:t>humanas</w:t>
      </w:r>
      <w:r>
        <w:rPr>
          <w:rFonts w:cs="Times New Roman"/>
          <w:szCs w:val="32"/>
        </w:rPr>
        <w:t xml:space="preserve"> de outro. </w:t>
      </w:r>
    </w:p>
    <w:p w14:paraId="7D29B466" w14:textId="77777777" w:rsidR="00981306" w:rsidRDefault="00981306" w:rsidP="00981306">
      <w:pPr>
        <w:rPr>
          <w:rFonts w:cs="Times New Roman"/>
          <w:szCs w:val="32"/>
        </w:rPr>
      </w:pPr>
      <w:r>
        <w:rPr>
          <w:rFonts w:cs="Times New Roman"/>
          <w:szCs w:val="32"/>
        </w:rPr>
        <w:t>No Brasil, meninos e meninas faziam o curso médio ...</w:t>
      </w:r>
      <w:r>
        <w:rPr>
          <w:rFonts w:cs="Times New Roman"/>
          <w:i/>
          <w:iCs/>
          <w:szCs w:val="32"/>
        </w:rPr>
        <w:t>científico</w:t>
      </w:r>
      <w:r>
        <w:rPr>
          <w:rFonts w:cs="Times New Roman"/>
          <w:szCs w:val="32"/>
        </w:rPr>
        <w:t xml:space="preserve"> se queriam ser engenheiros e médicos. Faziam ...</w:t>
      </w:r>
      <w:r>
        <w:rPr>
          <w:rFonts w:cs="Times New Roman"/>
          <w:i/>
          <w:iCs/>
          <w:szCs w:val="32"/>
        </w:rPr>
        <w:t>o clássico</w:t>
      </w:r>
      <w:r>
        <w:rPr>
          <w:rFonts w:cs="Times New Roman"/>
          <w:szCs w:val="32"/>
        </w:rPr>
        <w:t xml:space="preserve"> se queriam ser advogados e ou ...</w:t>
      </w:r>
      <w:r>
        <w:rPr>
          <w:rFonts w:cs="Times New Roman"/>
          <w:i/>
          <w:iCs/>
          <w:szCs w:val="32"/>
        </w:rPr>
        <w:t>humanistas.</w:t>
      </w:r>
    </w:p>
    <w:p w14:paraId="43FAAA56" w14:textId="77777777" w:rsidR="00981306" w:rsidRDefault="00981306" w:rsidP="00981306">
      <w:pPr>
        <w:rPr>
          <w:rFonts w:cs="Times New Roman"/>
          <w:szCs w:val="32"/>
        </w:rPr>
      </w:pPr>
      <w:r>
        <w:rPr>
          <w:rFonts w:cs="Times New Roman"/>
          <w:szCs w:val="32"/>
        </w:rPr>
        <w:t>Esta, por óbvio, ...</w:t>
      </w:r>
      <w:r>
        <w:rPr>
          <w:rFonts w:cs="Times New Roman"/>
          <w:i/>
          <w:iCs/>
          <w:szCs w:val="32"/>
        </w:rPr>
        <w:t xml:space="preserve">não </w:t>
      </w:r>
      <w:r w:rsidRPr="00CF0EDB">
        <w:rPr>
          <w:rFonts w:cs="Times New Roman"/>
          <w:szCs w:val="32"/>
        </w:rPr>
        <w:t>é</w:t>
      </w:r>
      <w:r>
        <w:rPr>
          <w:rFonts w:cs="Times New Roman"/>
          <w:szCs w:val="32"/>
        </w:rPr>
        <w:t xml:space="preserve"> a história da minha vida, mas tive a sorte ...</w:t>
      </w:r>
      <w:r>
        <w:rPr>
          <w:rFonts w:cs="Times New Roman"/>
          <w:i/>
          <w:iCs/>
          <w:szCs w:val="32"/>
        </w:rPr>
        <w:t>de romper</w:t>
      </w:r>
      <w:r>
        <w:rPr>
          <w:rFonts w:cs="Times New Roman"/>
          <w:szCs w:val="32"/>
        </w:rPr>
        <w:t xml:space="preserve"> essa dicotomia, em meados do século vinte. </w:t>
      </w:r>
      <w:r w:rsidRPr="00CF0EDB">
        <w:rPr>
          <w:rFonts w:cs="Times New Roman"/>
          <w:szCs w:val="32"/>
        </w:rPr>
        <w:t>Fiz</w:t>
      </w:r>
      <w:r>
        <w:rPr>
          <w:rFonts w:cs="Times New Roman"/>
          <w:szCs w:val="32"/>
        </w:rPr>
        <w:t xml:space="preserve"> o científico (por sinal, na mesma escola em que havia estudado o </w:t>
      </w:r>
      <w:r>
        <w:rPr>
          <w:rFonts w:cs="Times New Roman"/>
          <w:szCs w:val="32"/>
        </w:rPr>
        <w:lastRenderedPageBreak/>
        <w:t>atormentado humanista Santos Dumont (1873-1932) que, a despeito dos americanos, acabou inventando publicamente em Paris ...</w:t>
      </w:r>
      <w:r>
        <w:rPr>
          <w:rFonts w:cs="Times New Roman"/>
          <w:i/>
          <w:iCs/>
          <w:szCs w:val="32"/>
        </w:rPr>
        <w:t>o avião</w:t>
      </w:r>
      <w:r>
        <w:rPr>
          <w:rFonts w:cs="Times New Roman"/>
          <w:szCs w:val="32"/>
        </w:rPr>
        <w:t>), e fui estudar ...</w:t>
      </w:r>
      <w:r>
        <w:rPr>
          <w:rFonts w:cs="Times New Roman"/>
          <w:i/>
          <w:iCs/>
          <w:szCs w:val="32"/>
        </w:rPr>
        <w:t>filosofia</w:t>
      </w:r>
      <w:r>
        <w:rPr>
          <w:rFonts w:cs="Times New Roman"/>
          <w:szCs w:val="32"/>
        </w:rPr>
        <w:t>.</w:t>
      </w:r>
    </w:p>
    <w:p w14:paraId="026573B2" w14:textId="77777777" w:rsidR="00981306" w:rsidRDefault="00981306" w:rsidP="00981306">
      <w:pPr>
        <w:rPr>
          <w:rFonts w:cs="Times New Roman"/>
          <w:szCs w:val="32"/>
        </w:rPr>
      </w:pPr>
      <w:r>
        <w:rPr>
          <w:rFonts w:cs="Times New Roman"/>
          <w:szCs w:val="32"/>
        </w:rPr>
        <w:t>Tive a sorte de aprender que ciência nenhuma ...</w:t>
      </w:r>
      <w:r>
        <w:rPr>
          <w:rFonts w:cs="Times New Roman"/>
          <w:i/>
          <w:iCs/>
          <w:szCs w:val="32"/>
        </w:rPr>
        <w:t>é exata</w:t>
      </w:r>
      <w:r>
        <w:rPr>
          <w:rFonts w:cs="Times New Roman"/>
          <w:szCs w:val="32"/>
        </w:rPr>
        <w:t>. O acaso e a necessidade</w:t>
      </w:r>
      <w:r>
        <w:rPr>
          <w:rStyle w:val="Refdenotaderodap"/>
          <w:rFonts w:cs="Times New Roman"/>
          <w:szCs w:val="32"/>
        </w:rPr>
        <w:footnoteReference w:id="4"/>
      </w:r>
      <w:r>
        <w:rPr>
          <w:rFonts w:cs="Times New Roman"/>
          <w:szCs w:val="32"/>
        </w:rPr>
        <w:t xml:space="preserve"> rondam tudo. Em tudo há o que une e o que separa. Em todos, há a conspiração interior para o que Aristóteles chamou ...</w:t>
      </w:r>
      <w:r>
        <w:rPr>
          <w:rFonts w:cs="Times New Roman"/>
          <w:i/>
          <w:iCs/>
          <w:szCs w:val="32"/>
        </w:rPr>
        <w:t>de verdade</w:t>
      </w:r>
      <w:r>
        <w:rPr>
          <w:rFonts w:cs="Times New Roman"/>
          <w:szCs w:val="32"/>
        </w:rPr>
        <w:t>: No ...</w:t>
      </w:r>
      <w:r>
        <w:rPr>
          <w:rFonts w:cs="Times New Roman"/>
          <w:i/>
          <w:iCs/>
          <w:szCs w:val="32"/>
        </w:rPr>
        <w:t>acaso</w:t>
      </w:r>
      <w:r>
        <w:rPr>
          <w:rFonts w:cs="Times New Roman"/>
          <w:szCs w:val="32"/>
        </w:rPr>
        <w:t>, procurar (segundo a definição do mestre grego) dizer que o que é ...</w:t>
      </w:r>
      <w:r>
        <w:rPr>
          <w:rFonts w:cs="Times New Roman"/>
          <w:i/>
          <w:iCs/>
          <w:szCs w:val="32"/>
        </w:rPr>
        <w:t>é</w:t>
      </w:r>
      <w:r>
        <w:rPr>
          <w:rFonts w:cs="Times New Roman"/>
          <w:szCs w:val="32"/>
        </w:rPr>
        <w:t>, e o que não é ...</w:t>
      </w:r>
      <w:r>
        <w:rPr>
          <w:rFonts w:cs="Times New Roman"/>
          <w:i/>
          <w:iCs/>
          <w:szCs w:val="32"/>
        </w:rPr>
        <w:t>não é</w:t>
      </w:r>
      <w:r>
        <w:rPr>
          <w:rFonts w:cs="Times New Roman"/>
          <w:szCs w:val="32"/>
        </w:rPr>
        <w:t>.</w:t>
      </w:r>
    </w:p>
    <w:p w14:paraId="09142DF6" w14:textId="77777777" w:rsidR="00981306" w:rsidRDefault="00981306" w:rsidP="00981306">
      <w:pPr>
        <w:rPr>
          <w:rFonts w:cs="Times New Roman"/>
          <w:szCs w:val="32"/>
        </w:rPr>
      </w:pPr>
      <w:r>
        <w:rPr>
          <w:rFonts w:cs="Times New Roman"/>
          <w:szCs w:val="32"/>
        </w:rPr>
        <w:t>Os que se diziam ...</w:t>
      </w:r>
      <w:r>
        <w:rPr>
          <w:rFonts w:cs="Times New Roman"/>
          <w:i/>
          <w:iCs/>
          <w:szCs w:val="32"/>
        </w:rPr>
        <w:t>exatos</w:t>
      </w:r>
      <w:r>
        <w:rPr>
          <w:rFonts w:cs="Times New Roman"/>
          <w:szCs w:val="32"/>
        </w:rPr>
        <w:t xml:space="preserve"> e os que se consideravam ...</w:t>
      </w:r>
      <w:r>
        <w:rPr>
          <w:rFonts w:cs="Times New Roman"/>
          <w:i/>
          <w:iCs/>
          <w:szCs w:val="32"/>
        </w:rPr>
        <w:t>humanistas</w:t>
      </w:r>
      <w:r>
        <w:rPr>
          <w:rFonts w:cs="Times New Roman"/>
          <w:szCs w:val="32"/>
        </w:rPr>
        <w:t xml:space="preserve"> permitiam que crianças maltratadas e agredidas física, mental e socialmente fossem consideradas ...</w:t>
      </w:r>
      <w:r>
        <w:rPr>
          <w:rFonts w:cs="Times New Roman"/>
          <w:i/>
          <w:iCs/>
          <w:szCs w:val="32"/>
        </w:rPr>
        <w:t>em situação irregular</w:t>
      </w:r>
      <w:r>
        <w:rPr>
          <w:rFonts w:cs="Times New Roman"/>
          <w:szCs w:val="32"/>
        </w:rPr>
        <w:t xml:space="preserve">. </w:t>
      </w:r>
    </w:p>
    <w:p w14:paraId="6633F5FB" w14:textId="77777777" w:rsidR="00981306" w:rsidRPr="00352078" w:rsidRDefault="00981306" w:rsidP="00981306">
      <w:pPr>
        <w:ind w:left="708"/>
        <w:rPr>
          <w:rFonts w:cs="Times New Roman"/>
          <w:i/>
          <w:iCs/>
          <w:sz w:val="28"/>
          <w:szCs w:val="28"/>
        </w:rPr>
      </w:pPr>
      <w:r w:rsidRPr="00352078">
        <w:rPr>
          <w:rFonts w:cs="Times New Roman"/>
          <w:i/>
          <w:iCs/>
          <w:sz w:val="28"/>
          <w:szCs w:val="28"/>
        </w:rPr>
        <w:t xml:space="preserve">Código de Menores de 1979 (Lei 6697): </w:t>
      </w:r>
      <w:proofErr w:type="spellStart"/>
      <w:r w:rsidRPr="00352078">
        <w:rPr>
          <w:rFonts w:cs="Times New Roman"/>
          <w:i/>
          <w:iCs/>
          <w:sz w:val="28"/>
          <w:szCs w:val="28"/>
        </w:rPr>
        <w:t>Art</w:t>
      </w:r>
      <w:proofErr w:type="spellEnd"/>
      <w:r w:rsidRPr="00352078">
        <w:rPr>
          <w:rFonts w:cs="Times New Roman"/>
          <w:i/>
          <w:iCs/>
          <w:sz w:val="28"/>
          <w:szCs w:val="28"/>
        </w:rPr>
        <w:t xml:space="preserve"> 2º </w:t>
      </w:r>
      <w:r>
        <w:rPr>
          <w:rFonts w:cs="Times New Roman"/>
          <w:i/>
          <w:iCs/>
          <w:sz w:val="28"/>
          <w:szCs w:val="28"/>
        </w:rPr>
        <w:t>...</w:t>
      </w:r>
      <w:r w:rsidRPr="00352078">
        <w:rPr>
          <w:rFonts w:cs="Times New Roman"/>
          <w:i/>
          <w:iCs/>
          <w:sz w:val="28"/>
          <w:szCs w:val="28"/>
        </w:rPr>
        <w:t xml:space="preserve"> considera-se ...</w:t>
      </w:r>
      <w:r w:rsidRPr="00352078">
        <w:rPr>
          <w:rFonts w:cs="Times New Roman"/>
          <w:i/>
          <w:iCs/>
          <w:sz w:val="28"/>
          <w:szCs w:val="28"/>
          <w:u w:val="single"/>
        </w:rPr>
        <w:t>em situação irregular</w:t>
      </w:r>
      <w:r w:rsidRPr="00352078">
        <w:rPr>
          <w:rFonts w:cs="Times New Roman"/>
          <w:i/>
          <w:iCs/>
          <w:sz w:val="28"/>
          <w:szCs w:val="28"/>
        </w:rPr>
        <w:t xml:space="preserve"> o menor: I - </w:t>
      </w:r>
      <w:r w:rsidRPr="00352078">
        <w:rPr>
          <w:rFonts w:cs="Times New Roman"/>
          <w:i/>
          <w:iCs/>
          <w:sz w:val="28"/>
          <w:szCs w:val="28"/>
          <w:u w:val="single"/>
        </w:rPr>
        <w:t>privado de</w:t>
      </w:r>
      <w:r w:rsidRPr="00352078">
        <w:rPr>
          <w:rFonts w:cs="Times New Roman"/>
          <w:i/>
          <w:iCs/>
          <w:sz w:val="28"/>
          <w:szCs w:val="28"/>
        </w:rPr>
        <w:t xml:space="preserve"> condições essenciais à sua </w:t>
      </w:r>
      <w:r w:rsidRPr="00352078">
        <w:rPr>
          <w:rFonts w:cs="Times New Roman"/>
          <w:i/>
          <w:iCs/>
          <w:sz w:val="28"/>
          <w:szCs w:val="28"/>
          <w:u w:val="single"/>
        </w:rPr>
        <w:t>subsistência</w:t>
      </w:r>
      <w:r w:rsidRPr="00352078">
        <w:rPr>
          <w:rFonts w:cs="Times New Roman"/>
          <w:i/>
          <w:iCs/>
          <w:sz w:val="28"/>
          <w:szCs w:val="28"/>
        </w:rPr>
        <w:t>, saúde e instrução</w:t>
      </w:r>
      <w:r>
        <w:rPr>
          <w:rFonts w:cs="Times New Roman"/>
          <w:i/>
          <w:iCs/>
          <w:sz w:val="28"/>
          <w:szCs w:val="28"/>
        </w:rPr>
        <w:t xml:space="preserve"> ...</w:t>
      </w:r>
      <w:r w:rsidRPr="00352078">
        <w:rPr>
          <w:rFonts w:cs="Times New Roman"/>
          <w:i/>
          <w:iCs/>
          <w:sz w:val="28"/>
          <w:szCs w:val="28"/>
        </w:rPr>
        <w:t xml:space="preserve"> Il - </w:t>
      </w:r>
      <w:r w:rsidRPr="00352078">
        <w:rPr>
          <w:rFonts w:cs="Times New Roman"/>
          <w:i/>
          <w:iCs/>
          <w:sz w:val="28"/>
          <w:szCs w:val="28"/>
          <w:u w:val="single"/>
        </w:rPr>
        <w:t>vítima de maus tratos</w:t>
      </w:r>
      <w:r w:rsidRPr="00352078">
        <w:rPr>
          <w:rFonts w:cs="Times New Roman"/>
          <w:i/>
          <w:iCs/>
          <w:sz w:val="28"/>
          <w:szCs w:val="28"/>
        </w:rPr>
        <w:t xml:space="preserve"> ou castigos imoderados</w:t>
      </w:r>
      <w:r>
        <w:rPr>
          <w:rFonts w:cs="Times New Roman"/>
          <w:i/>
          <w:iCs/>
          <w:sz w:val="28"/>
          <w:szCs w:val="28"/>
        </w:rPr>
        <w:t xml:space="preserve"> ...</w:t>
      </w:r>
      <w:r w:rsidRPr="00352078">
        <w:rPr>
          <w:rFonts w:cs="Times New Roman"/>
          <w:i/>
          <w:iCs/>
          <w:sz w:val="28"/>
          <w:szCs w:val="28"/>
        </w:rPr>
        <w:t xml:space="preserve"> III - </w:t>
      </w:r>
      <w:r w:rsidRPr="00352078">
        <w:rPr>
          <w:rFonts w:cs="Times New Roman"/>
          <w:i/>
          <w:iCs/>
          <w:sz w:val="28"/>
          <w:szCs w:val="28"/>
          <w:u w:val="single"/>
        </w:rPr>
        <w:t>em perigo</w:t>
      </w:r>
      <w:r w:rsidRPr="00352078">
        <w:rPr>
          <w:rFonts w:cs="Times New Roman"/>
          <w:i/>
          <w:iCs/>
          <w:sz w:val="28"/>
          <w:szCs w:val="28"/>
        </w:rPr>
        <w:t xml:space="preserve"> moral</w:t>
      </w:r>
      <w:r>
        <w:rPr>
          <w:rFonts w:cs="Times New Roman"/>
          <w:i/>
          <w:iCs/>
          <w:sz w:val="28"/>
          <w:szCs w:val="28"/>
        </w:rPr>
        <w:t xml:space="preserve"> ...</w:t>
      </w:r>
      <w:r w:rsidRPr="00352078">
        <w:rPr>
          <w:rFonts w:cs="Times New Roman"/>
          <w:i/>
          <w:iCs/>
          <w:sz w:val="28"/>
          <w:szCs w:val="28"/>
        </w:rPr>
        <w:t xml:space="preserve"> IV - </w:t>
      </w:r>
      <w:r w:rsidRPr="00352078">
        <w:rPr>
          <w:rFonts w:cs="Times New Roman"/>
          <w:i/>
          <w:iCs/>
          <w:sz w:val="28"/>
          <w:szCs w:val="28"/>
          <w:u w:val="single"/>
        </w:rPr>
        <w:t>privado de</w:t>
      </w:r>
      <w:r w:rsidRPr="00352078">
        <w:rPr>
          <w:rFonts w:cs="Times New Roman"/>
          <w:i/>
          <w:iCs/>
          <w:sz w:val="28"/>
          <w:szCs w:val="28"/>
        </w:rPr>
        <w:t xml:space="preserve"> representação ou </w:t>
      </w:r>
      <w:r w:rsidRPr="00352078">
        <w:rPr>
          <w:rFonts w:cs="Times New Roman"/>
          <w:i/>
          <w:iCs/>
          <w:sz w:val="28"/>
          <w:szCs w:val="28"/>
          <w:u w:val="single"/>
        </w:rPr>
        <w:t>assistência</w:t>
      </w:r>
      <w:r w:rsidRPr="00352078">
        <w:rPr>
          <w:rFonts w:cs="Times New Roman"/>
          <w:i/>
          <w:iCs/>
          <w:sz w:val="28"/>
          <w:szCs w:val="28"/>
        </w:rPr>
        <w:t xml:space="preserve"> legal</w:t>
      </w:r>
      <w:r>
        <w:rPr>
          <w:rFonts w:cs="Times New Roman"/>
          <w:i/>
          <w:iCs/>
          <w:sz w:val="28"/>
          <w:szCs w:val="28"/>
        </w:rPr>
        <w:t xml:space="preserve"> ...</w:t>
      </w:r>
      <w:r w:rsidRPr="00352078">
        <w:rPr>
          <w:rFonts w:cs="Times New Roman"/>
          <w:i/>
          <w:iCs/>
          <w:sz w:val="28"/>
          <w:szCs w:val="28"/>
        </w:rPr>
        <w:t xml:space="preserve"> V - Com </w:t>
      </w:r>
      <w:r w:rsidRPr="00352078">
        <w:rPr>
          <w:rFonts w:cs="Times New Roman"/>
          <w:i/>
          <w:iCs/>
          <w:sz w:val="28"/>
          <w:szCs w:val="28"/>
          <w:u w:val="single"/>
        </w:rPr>
        <w:t>desvio de conduta</w:t>
      </w:r>
      <w:r>
        <w:rPr>
          <w:rFonts w:cs="Times New Roman"/>
          <w:i/>
          <w:iCs/>
          <w:sz w:val="28"/>
          <w:szCs w:val="28"/>
        </w:rPr>
        <w:t xml:space="preserve"> ...</w:t>
      </w:r>
      <w:r w:rsidRPr="00352078">
        <w:rPr>
          <w:rFonts w:cs="Times New Roman"/>
          <w:i/>
          <w:iCs/>
          <w:sz w:val="28"/>
          <w:szCs w:val="28"/>
        </w:rPr>
        <w:t xml:space="preserve"> VI - autor de infração penal.</w:t>
      </w:r>
    </w:p>
    <w:p w14:paraId="7270972E" w14:textId="77777777" w:rsidR="00981306" w:rsidRPr="0004369C" w:rsidRDefault="00981306" w:rsidP="00981306">
      <w:pPr>
        <w:rPr>
          <w:rFonts w:cs="Times New Roman"/>
          <w:szCs w:val="32"/>
        </w:rPr>
      </w:pPr>
      <w:r>
        <w:rPr>
          <w:rFonts w:cs="Times New Roman"/>
          <w:szCs w:val="32"/>
        </w:rPr>
        <w:t>Faziam isso, leitor, em vez de, claramente, dizer ...</w:t>
      </w:r>
      <w:r w:rsidRPr="00376EBE">
        <w:rPr>
          <w:rFonts w:cs="Times New Roman"/>
          <w:i/>
          <w:iCs/>
          <w:szCs w:val="32"/>
        </w:rPr>
        <w:t>a verdade:</w:t>
      </w:r>
      <w:r>
        <w:rPr>
          <w:rFonts w:cs="Times New Roman"/>
          <w:szCs w:val="32"/>
        </w:rPr>
        <w:t xml:space="preserve"> Em situação ...</w:t>
      </w:r>
      <w:r>
        <w:rPr>
          <w:rFonts w:cs="Times New Roman"/>
          <w:i/>
          <w:iCs/>
          <w:szCs w:val="32"/>
        </w:rPr>
        <w:t>irregular</w:t>
      </w:r>
      <w:r>
        <w:rPr>
          <w:rFonts w:cs="Times New Roman"/>
          <w:szCs w:val="32"/>
        </w:rPr>
        <w:t>, estavam os que maltratavam e agrediam. Além do que não se fazia distinção entre ...</w:t>
      </w:r>
      <w:r>
        <w:rPr>
          <w:rFonts w:cs="Times New Roman"/>
          <w:i/>
          <w:iCs/>
          <w:szCs w:val="32"/>
        </w:rPr>
        <w:t>ser vítima</w:t>
      </w:r>
      <w:r>
        <w:rPr>
          <w:rFonts w:cs="Times New Roman"/>
          <w:szCs w:val="32"/>
        </w:rPr>
        <w:t xml:space="preserve"> e ser ...</w:t>
      </w:r>
      <w:r>
        <w:rPr>
          <w:rFonts w:cs="Times New Roman"/>
          <w:i/>
          <w:iCs/>
          <w:szCs w:val="32"/>
        </w:rPr>
        <w:t>vitimador</w:t>
      </w:r>
      <w:r>
        <w:rPr>
          <w:rFonts w:cs="Times New Roman"/>
          <w:szCs w:val="32"/>
        </w:rPr>
        <w:t>. Duas condições diversas a serem tratadas com métodos próprios. O vitimador, que às vezes pode acumular a condição de vítima, reúne necessidades específicas que a vítima nem sempre tem.</w:t>
      </w:r>
    </w:p>
    <w:p w14:paraId="6464BE0A" w14:textId="77777777" w:rsidR="00981306" w:rsidRDefault="00981306" w:rsidP="00981306">
      <w:pPr>
        <w:rPr>
          <w:rFonts w:cs="Times New Roman"/>
          <w:szCs w:val="32"/>
        </w:rPr>
      </w:pPr>
      <w:r>
        <w:rPr>
          <w:rFonts w:cs="Times New Roman"/>
          <w:szCs w:val="32"/>
        </w:rPr>
        <w:t>E colocavam ...</w:t>
      </w:r>
      <w:r>
        <w:rPr>
          <w:rFonts w:cs="Times New Roman"/>
          <w:i/>
          <w:iCs/>
          <w:szCs w:val="32"/>
        </w:rPr>
        <w:t>juízes</w:t>
      </w:r>
      <w:r>
        <w:rPr>
          <w:rFonts w:cs="Times New Roman"/>
          <w:szCs w:val="32"/>
        </w:rPr>
        <w:t>, ditos ...</w:t>
      </w:r>
      <w:r>
        <w:rPr>
          <w:rFonts w:cs="Times New Roman"/>
          <w:i/>
          <w:iCs/>
          <w:szCs w:val="32"/>
        </w:rPr>
        <w:t>de menores</w:t>
      </w:r>
      <w:r>
        <w:rPr>
          <w:rFonts w:cs="Times New Roman"/>
          <w:szCs w:val="32"/>
        </w:rPr>
        <w:t xml:space="preserve"> para chefiar ...</w:t>
      </w:r>
      <w:r>
        <w:rPr>
          <w:rFonts w:cs="Times New Roman"/>
          <w:i/>
          <w:iCs/>
          <w:szCs w:val="32"/>
        </w:rPr>
        <w:t>comissários de menores</w:t>
      </w:r>
      <w:r>
        <w:rPr>
          <w:rFonts w:cs="Times New Roman"/>
          <w:szCs w:val="32"/>
        </w:rPr>
        <w:t>, cuja função era recolher os infelizes ...</w:t>
      </w:r>
      <w:r>
        <w:rPr>
          <w:rFonts w:cs="Times New Roman"/>
          <w:i/>
          <w:iCs/>
          <w:szCs w:val="32"/>
        </w:rPr>
        <w:t>a depósitos</w:t>
      </w:r>
      <w:r>
        <w:rPr>
          <w:rFonts w:cs="Times New Roman"/>
          <w:szCs w:val="32"/>
        </w:rPr>
        <w:t xml:space="preserve"> públicos onde burocratas estatais os submetiam ao que se denominava ...</w:t>
      </w:r>
      <w:r>
        <w:rPr>
          <w:rFonts w:cs="Times New Roman"/>
          <w:i/>
          <w:iCs/>
          <w:szCs w:val="32"/>
        </w:rPr>
        <w:t>reeducação</w:t>
      </w:r>
      <w:r>
        <w:rPr>
          <w:rFonts w:cs="Times New Roman"/>
          <w:szCs w:val="32"/>
        </w:rPr>
        <w:t>.</w:t>
      </w:r>
    </w:p>
    <w:p w14:paraId="07DB6911" w14:textId="77777777" w:rsidR="00981306" w:rsidRDefault="00981306" w:rsidP="00981306">
      <w:pPr>
        <w:rPr>
          <w:rFonts w:cs="Times New Roman"/>
          <w:szCs w:val="32"/>
        </w:rPr>
      </w:pPr>
      <w:r>
        <w:rPr>
          <w:rFonts w:cs="Times New Roman"/>
          <w:szCs w:val="32"/>
        </w:rPr>
        <w:t>Estamos, no início da terceira década do século vinte e um cometendo o horror, ...</w:t>
      </w:r>
      <w:r>
        <w:rPr>
          <w:rFonts w:cs="Times New Roman"/>
          <w:i/>
          <w:iCs/>
          <w:szCs w:val="32"/>
        </w:rPr>
        <w:t>o horror</w:t>
      </w:r>
      <w:r>
        <w:rPr>
          <w:rFonts w:cs="Times New Roman"/>
          <w:szCs w:val="32"/>
        </w:rPr>
        <w:t>, no sentido de ...</w:t>
      </w:r>
      <w:r w:rsidRPr="006C0C6D">
        <w:rPr>
          <w:rFonts w:cs="Times New Roman"/>
          <w:i/>
          <w:iCs/>
          <w:szCs w:val="32"/>
        </w:rPr>
        <w:t xml:space="preserve">O Coração </w:t>
      </w:r>
      <w:r>
        <w:rPr>
          <w:rFonts w:cs="Times New Roman"/>
          <w:i/>
          <w:iCs/>
          <w:szCs w:val="32"/>
        </w:rPr>
        <w:t>d</w:t>
      </w:r>
      <w:r w:rsidRPr="006C0C6D">
        <w:rPr>
          <w:rFonts w:cs="Times New Roman"/>
          <w:i/>
          <w:iCs/>
          <w:szCs w:val="32"/>
        </w:rPr>
        <w:t>a</w:t>
      </w:r>
      <w:r>
        <w:rPr>
          <w:rFonts w:cs="Times New Roman"/>
          <w:i/>
          <w:iCs/>
          <w:szCs w:val="32"/>
        </w:rPr>
        <w:t xml:space="preserve">s </w:t>
      </w:r>
      <w:r>
        <w:rPr>
          <w:rFonts w:cs="Times New Roman"/>
          <w:i/>
          <w:iCs/>
          <w:szCs w:val="32"/>
        </w:rPr>
        <w:lastRenderedPageBreak/>
        <w:t>Trevas</w:t>
      </w:r>
      <w:r>
        <w:rPr>
          <w:rFonts w:cs="Times New Roman"/>
          <w:szCs w:val="32"/>
        </w:rPr>
        <w:t xml:space="preserve"> de Joseph Conrad (1857-1924), de continuar fazendo essas mesmas coisas, com pequenas ...</w:t>
      </w:r>
      <w:r>
        <w:rPr>
          <w:rFonts w:cs="Times New Roman"/>
          <w:i/>
          <w:iCs/>
          <w:szCs w:val="32"/>
        </w:rPr>
        <w:t>variações</w:t>
      </w:r>
      <w:r>
        <w:rPr>
          <w:rFonts w:cs="Times New Roman"/>
          <w:szCs w:val="32"/>
        </w:rPr>
        <w:t xml:space="preserve"> do acaso, através de ...</w:t>
      </w:r>
      <w:r>
        <w:rPr>
          <w:rFonts w:cs="Times New Roman"/>
          <w:i/>
          <w:iCs/>
          <w:szCs w:val="32"/>
        </w:rPr>
        <w:t>comissários de menores</w:t>
      </w:r>
      <w:r>
        <w:rPr>
          <w:rFonts w:cs="Times New Roman"/>
          <w:szCs w:val="32"/>
        </w:rPr>
        <w:t xml:space="preserve"> agora com nome mais pomposo.</w:t>
      </w:r>
    </w:p>
    <w:p w14:paraId="075A6614" w14:textId="77777777" w:rsidR="00981306" w:rsidRDefault="00981306" w:rsidP="00981306">
      <w:pPr>
        <w:rPr>
          <w:rFonts w:cs="Times New Roman"/>
          <w:bCs/>
          <w:color w:val="000000"/>
          <w:szCs w:val="32"/>
        </w:rPr>
      </w:pPr>
      <w:r w:rsidRPr="00CB6A78">
        <w:rPr>
          <w:rFonts w:cs="Times New Roman"/>
          <w:bCs/>
          <w:color w:val="000000"/>
          <w:szCs w:val="32"/>
        </w:rPr>
        <w:t>A ciência é uma só.</w:t>
      </w:r>
      <w:r>
        <w:rPr>
          <w:rFonts w:cs="Times New Roman"/>
          <w:bCs/>
          <w:color w:val="000000"/>
          <w:szCs w:val="32"/>
        </w:rPr>
        <w:t xml:space="preserve"> Imensa. Descomunal. Infinita como a </w:t>
      </w:r>
      <w:r w:rsidRPr="0004369C">
        <w:rPr>
          <w:rFonts w:cs="Times New Roman"/>
          <w:bCs/>
          <w:color w:val="000000"/>
          <w:szCs w:val="32"/>
          <w:u w:val="single"/>
        </w:rPr>
        <w:t>própria</w:t>
      </w:r>
      <w:r>
        <w:rPr>
          <w:rFonts w:cs="Times New Roman"/>
          <w:bCs/>
          <w:color w:val="000000"/>
          <w:szCs w:val="32"/>
        </w:rPr>
        <w:t xml:space="preserve"> natureza. Se eu quiser saber como uma pedra cai e como crianças formam hábitos de vida cristã, umbandista, holista, tenho que adotar o método ...</w:t>
      </w:r>
      <w:r>
        <w:rPr>
          <w:rFonts w:cs="Times New Roman"/>
          <w:bCs/>
          <w:i/>
          <w:iCs/>
          <w:color w:val="000000"/>
          <w:szCs w:val="32"/>
        </w:rPr>
        <w:t>da dúvida metódica</w:t>
      </w:r>
      <w:r>
        <w:rPr>
          <w:rFonts w:cs="Times New Roman"/>
          <w:bCs/>
          <w:color w:val="000000"/>
          <w:szCs w:val="32"/>
        </w:rPr>
        <w:t xml:space="preserve"> que Descartes (1596-1650) ensinou a todos nós no século XVIII: </w:t>
      </w:r>
    </w:p>
    <w:p w14:paraId="320AC9E2" w14:textId="77777777" w:rsidR="00981306" w:rsidRPr="00417B6B" w:rsidRDefault="00981306" w:rsidP="00981306">
      <w:pPr>
        <w:ind w:left="708"/>
        <w:rPr>
          <w:rFonts w:cs="Times New Roman"/>
          <w:bCs/>
          <w:i/>
          <w:iCs/>
          <w:color w:val="000000"/>
          <w:sz w:val="28"/>
          <w:szCs w:val="28"/>
        </w:rPr>
      </w:pPr>
      <w:r w:rsidRPr="00417B6B">
        <w:rPr>
          <w:rFonts w:cs="Times New Roman"/>
          <w:bCs/>
          <w:i/>
          <w:iCs/>
          <w:color w:val="000000"/>
          <w:sz w:val="28"/>
          <w:szCs w:val="28"/>
        </w:rPr>
        <w:t>Com</w:t>
      </w:r>
      <w:r>
        <w:rPr>
          <w:rFonts w:cs="Times New Roman"/>
          <w:bCs/>
          <w:i/>
          <w:iCs/>
          <w:color w:val="000000"/>
          <w:sz w:val="28"/>
          <w:szCs w:val="28"/>
        </w:rPr>
        <w:t xml:space="preserve"> metódicas</w:t>
      </w:r>
      <w:r w:rsidRPr="00417B6B">
        <w:rPr>
          <w:rFonts w:cs="Times New Roman"/>
          <w:bCs/>
          <w:i/>
          <w:iCs/>
          <w:color w:val="000000"/>
          <w:sz w:val="28"/>
          <w:szCs w:val="28"/>
        </w:rPr>
        <w:t xml:space="preserve"> ideias “claras” e “distintas” acerca de “fatos”, e não “de opiniões”, dividir o problema em partes, das mais simples para as mais complexas, sem perder a noção do conjunto.</w:t>
      </w:r>
    </w:p>
    <w:p w14:paraId="62EFBAEA" w14:textId="77777777" w:rsidR="00981306" w:rsidRDefault="00981306" w:rsidP="00981306">
      <w:pPr>
        <w:rPr>
          <w:rFonts w:cs="Times New Roman"/>
          <w:bCs/>
          <w:color w:val="000000"/>
          <w:szCs w:val="32"/>
        </w:rPr>
      </w:pPr>
      <w:r>
        <w:rPr>
          <w:rFonts w:cs="Times New Roman"/>
          <w:bCs/>
          <w:color w:val="000000"/>
          <w:szCs w:val="32"/>
        </w:rPr>
        <w:t>O leitor pode achar isso estranho, afinal dizem por aí que ...</w:t>
      </w:r>
      <w:r>
        <w:rPr>
          <w:rFonts w:cs="Times New Roman"/>
          <w:bCs/>
          <w:i/>
          <w:iCs/>
          <w:color w:val="000000"/>
          <w:szCs w:val="32"/>
        </w:rPr>
        <w:t>ser holista</w:t>
      </w:r>
      <w:r>
        <w:rPr>
          <w:rFonts w:cs="Times New Roman"/>
          <w:bCs/>
          <w:color w:val="000000"/>
          <w:szCs w:val="32"/>
        </w:rPr>
        <w:t xml:space="preserve"> (ver o ...</w:t>
      </w:r>
      <w:r>
        <w:rPr>
          <w:rFonts w:cs="Times New Roman"/>
          <w:bCs/>
          <w:i/>
          <w:iCs/>
          <w:color w:val="000000"/>
          <w:szCs w:val="32"/>
        </w:rPr>
        <w:t>inteiro</w:t>
      </w:r>
      <w:r>
        <w:rPr>
          <w:rFonts w:cs="Times New Roman"/>
          <w:bCs/>
          <w:color w:val="000000"/>
          <w:szCs w:val="32"/>
        </w:rPr>
        <w:t>, o ...</w:t>
      </w:r>
      <w:r w:rsidRPr="003F1FD5">
        <w:rPr>
          <w:rFonts w:cs="Times New Roman"/>
          <w:bCs/>
          <w:i/>
          <w:iCs/>
          <w:color w:val="000000"/>
          <w:szCs w:val="32"/>
        </w:rPr>
        <w:t>todo</w:t>
      </w:r>
      <w:r>
        <w:rPr>
          <w:rFonts w:cs="Times New Roman"/>
          <w:bCs/>
          <w:color w:val="000000"/>
          <w:szCs w:val="32"/>
        </w:rPr>
        <w:t>) seria ...</w:t>
      </w:r>
      <w:r>
        <w:rPr>
          <w:rFonts w:cs="Times New Roman"/>
          <w:bCs/>
          <w:i/>
          <w:iCs/>
          <w:color w:val="000000"/>
          <w:szCs w:val="32"/>
        </w:rPr>
        <w:t>o contrário</w:t>
      </w:r>
      <w:r>
        <w:rPr>
          <w:rFonts w:cs="Times New Roman"/>
          <w:bCs/>
          <w:color w:val="000000"/>
          <w:szCs w:val="32"/>
        </w:rPr>
        <w:t xml:space="preserve"> de ser ...</w:t>
      </w:r>
      <w:r>
        <w:rPr>
          <w:rFonts w:cs="Times New Roman"/>
          <w:bCs/>
          <w:i/>
          <w:iCs/>
          <w:color w:val="000000"/>
          <w:szCs w:val="32"/>
        </w:rPr>
        <w:t>cartesiano</w:t>
      </w:r>
      <w:r>
        <w:rPr>
          <w:rFonts w:cs="Times New Roman"/>
          <w:bCs/>
          <w:color w:val="000000"/>
          <w:szCs w:val="32"/>
        </w:rPr>
        <w:t xml:space="preserve"> (ver ...</w:t>
      </w:r>
      <w:r>
        <w:rPr>
          <w:rFonts w:cs="Times New Roman"/>
          <w:bCs/>
          <w:i/>
          <w:iCs/>
          <w:color w:val="000000"/>
          <w:szCs w:val="32"/>
        </w:rPr>
        <w:t>as partes</w:t>
      </w:r>
      <w:r>
        <w:rPr>
          <w:rFonts w:cs="Times New Roman"/>
          <w:bCs/>
          <w:color w:val="000000"/>
          <w:szCs w:val="32"/>
        </w:rPr>
        <w:t>, no ...</w:t>
      </w:r>
      <w:r>
        <w:rPr>
          <w:rFonts w:cs="Times New Roman"/>
          <w:bCs/>
          <w:i/>
          <w:iCs/>
          <w:color w:val="000000"/>
          <w:szCs w:val="32"/>
        </w:rPr>
        <w:t>todo</w:t>
      </w:r>
      <w:r>
        <w:rPr>
          <w:rFonts w:cs="Times New Roman"/>
          <w:bCs/>
          <w:color w:val="000000"/>
          <w:szCs w:val="32"/>
        </w:rPr>
        <w:t xml:space="preserve">). </w:t>
      </w:r>
    </w:p>
    <w:p w14:paraId="21E29EB7" w14:textId="77777777" w:rsidR="00981306" w:rsidRDefault="00981306" w:rsidP="00981306">
      <w:pPr>
        <w:rPr>
          <w:rFonts w:cs="Times New Roman"/>
          <w:bCs/>
          <w:color w:val="000000"/>
          <w:szCs w:val="32"/>
        </w:rPr>
      </w:pPr>
      <w:r>
        <w:rPr>
          <w:rFonts w:cs="Times New Roman"/>
          <w:bCs/>
          <w:color w:val="000000"/>
          <w:szCs w:val="32"/>
        </w:rPr>
        <w:t xml:space="preserve">Ledo e cego engano da alma, como diria Luís de Camões (1524-1580) de Inês de Castro nos Lusíadas. A natureza, como a cebola, é um conjunto de camadas que se superpõem para formar o todo. </w:t>
      </w:r>
    </w:p>
    <w:p w14:paraId="0DEFA80D" w14:textId="77777777" w:rsidR="00981306" w:rsidRPr="0099205C" w:rsidRDefault="00981306" w:rsidP="00981306">
      <w:pPr>
        <w:rPr>
          <w:rFonts w:cs="Times New Roman"/>
          <w:bCs/>
          <w:color w:val="000000"/>
          <w:szCs w:val="32"/>
        </w:rPr>
      </w:pPr>
      <w:r>
        <w:rPr>
          <w:rFonts w:cs="Times New Roman"/>
          <w:bCs/>
          <w:color w:val="000000"/>
          <w:szCs w:val="32"/>
        </w:rPr>
        <w:t>Quando as ...</w:t>
      </w:r>
      <w:r>
        <w:rPr>
          <w:rFonts w:cs="Times New Roman"/>
          <w:bCs/>
          <w:i/>
          <w:iCs/>
          <w:color w:val="000000"/>
          <w:szCs w:val="32"/>
        </w:rPr>
        <w:t>partes</w:t>
      </w:r>
      <w:r>
        <w:rPr>
          <w:rFonts w:cs="Times New Roman"/>
          <w:bCs/>
          <w:color w:val="000000"/>
          <w:szCs w:val="32"/>
        </w:rPr>
        <w:t xml:space="preserve"> se juntam para formar ...</w:t>
      </w:r>
      <w:r>
        <w:rPr>
          <w:rFonts w:cs="Times New Roman"/>
          <w:bCs/>
          <w:i/>
          <w:iCs/>
          <w:color w:val="000000"/>
          <w:szCs w:val="32"/>
        </w:rPr>
        <w:t>o todo</w:t>
      </w:r>
      <w:r>
        <w:rPr>
          <w:rFonts w:cs="Times New Roman"/>
          <w:bCs/>
          <w:color w:val="000000"/>
          <w:szCs w:val="32"/>
        </w:rPr>
        <w:t xml:space="preserve">, e </w:t>
      </w:r>
      <w:r w:rsidRPr="00715550">
        <w:rPr>
          <w:rFonts w:cs="Times New Roman"/>
          <w:bCs/>
          <w:color w:val="000000"/>
          <w:szCs w:val="32"/>
        </w:rPr>
        <w:t>se organizam</w:t>
      </w:r>
      <w:r>
        <w:rPr>
          <w:rFonts w:cs="Times New Roman"/>
          <w:bCs/>
          <w:color w:val="000000"/>
          <w:szCs w:val="32"/>
        </w:rPr>
        <w:t xml:space="preserve"> ...</w:t>
      </w:r>
      <w:r>
        <w:rPr>
          <w:rFonts w:cs="Times New Roman"/>
          <w:bCs/>
          <w:i/>
          <w:iCs/>
          <w:color w:val="000000"/>
          <w:szCs w:val="32"/>
        </w:rPr>
        <w:t>em sistema</w:t>
      </w:r>
      <w:r>
        <w:rPr>
          <w:rFonts w:cs="Times New Roman"/>
          <w:bCs/>
          <w:color w:val="000000"/>
          <w:szCs w:val="32"/>
        </w:rPr>
        <w:t>, este em si mesmo já é ...</w:t>
      </w:r>
      <w:r>
        <w:rPr>
          <w:rFonts w:cs="Times New Roman"/>
          <w:bCs/>
          <w:i/>
          <w:iCs/>
          <w:color w:val="000000"/>
          <w:szCs w:val="32"/>
        </w:rPr>
        <w:t>maior</w:t>
      </w:r>
      <w:r>
        <w:rPr>
          <w:rFonts w:cs="Times New Roman"/>
          <w:bCs/>
          <w:color w:val="000000"/>
          <w:szCs w:val="32"/>
        </w:rPr>
        <w:t xml:space="preserve"> que a simples soma das partes que o constituem. Essa é a ideia ...</w:t>
      </w:r>
      <w:r>
        <w:rPr>
          <w:rFonts w:cs="Times New Roman"/>
          <w:bCs/>
          <w:i/>
          <w:iCs/>
          <w:color w:val="000000"/>
          <w:szCs w:val="32"/>
        </w:rPr>
        <w:t>do holismo</w:t>
      </w:r>
      <w:r>
        <w:rPr>
          <w:rFonts w:cs="Times New Roman"/>
          <w:bCs/>
          <w:color w:val="000000"/>
          <w:szCs w:val="32"/>
        </w:rPr>
        <w:t>.</w:t>
      </w:r>
    </w:p>
    <w:p w14:paraId="3E0EBED5" w14:textId="77777777" w:rsidR="00981306" w:rsidRDefault="00981306" w:rsidP="00981306">
      <w:pPr>
        <w:rPr>
          <w:rFonts w:cs="Times New Roman"/>
          <w:bCs/>
          <w:color w:val="000000"/>
          <w:szCs w:val="32"/>
        </w:rPr>
      </w:pPr>
      <w:r>
        <w:rPr>
          <w:rFonts w:cs="Times New Roman"/>
          <w:bCs/>
          <w:color w:val="000000"/>
          <w:szCs w:val="32"/>
        </w:rPr>
        <w:t>Uma criança só é ...</w:t>
      </w:r>
      <w:r>
        <w:rPr>
          <w:rFonts w:cs="Times New Roman"/>
          <w:bCs/>
          <w:i/>
          <w:iCs/>
          <w:color w:val="000000"/>
          <w:szCs w:val="32"/>
        </w:rPr>
        <w:t>bem tratada</w:t>
      </w:r>
      <w:r>
        <w:rPr>
          <w:rFonts w:cs="Times New Roman"/>
          <w:bCs/>
          <w:color w:val="000000"/>
          <w:szCs w:val="32"/>
        </w:rPr>
        <w:t xml:space="preserve"> de forma ...</w:t>
      </w:r>
      <w:r w:rsidRPr="00FB0E09">
        <w:rPr>
          <w:rFonts w:cs="Times New Roman"/>
          <w:bCs/>
          <w:i/>
          <w:iCs/>
          <w:color w:val="000000"/>
          <w:szCs w:val="32"/>
        </w:rPr>
        <w:t>integral</w:t>
      </w:r>
      <w:r>
        <w:rPr>
          <w:rFonts w:cs="Times New Roman"/>
          <w:bCs/>
          <w:color w:val="000000"/>
          <w:szCs w:val="32"/>
        </w:rPr>
        <w:t xml:space="preserve"> (daí a doutrina ...</w:t>
      </w:r>
      <w:r>
        <w:rPr>
          <w:rFonts w:cs="Times New Roman"/>
          <w:bCs/>
          <w:i/>
          <w:iCs/>
          <w:color w:val="000000"/>
          <w:szCs w:val="32"/>
        </w:rPr>
        <w:t>da proteção integral</w:t>
      </w:r>
      <w:r>
        <w:rPr>
          <w:rFonts w:cs="Times New Roman"/>
          <w:bCs/>
          <w:color w:val="000000"/>
          <w:szCs w:val="32"/>
        </w:rPr>
        <w:t>) se vive num sistema de ...</w:t>
      </w:r>
      <w:r>
        <w:rPr>
          <w:rFonts w:cs="Times New Roman"/>
          <w:bCs/>
          <w:i/>
          <w:iCs/>
          <w:color w:val="000000"/>
          <w:szCs w:val="32"/>
        </w:rPr>
        <w:t>bom trato</w:t>
      </w:r>
      <w:r>
        <w:rPr>
          <w:rFonts w:cs="Times New Roman"/>
          <w:bCs/>
          <w:color w:val="000000"/>
          <w:szCs w:val="32"/>
        </w:rPr>
        <w:t xml:space="preserve"> pelos pais, ...</w:t>
      </w:r>
      <w:r>
        <w:rPr>
          <w:rFonts w:cs="Times New Roman"/>
          <w:bCs/>
          <w:i/>
          <w:iCs/>
          <w:color w:val="000000"/>
          <w:szCs w:val="32"/>
        </w:rPr>
        <w:t>dentro</w:t>
      </w:r>
      <w:r>
        <w:rPr>
          <w:rFonts w:cs="Times New Roman"/>
          <w:bCs/>
          <w:color w:val="000000"/>
          <w:szCs w:val="32"/>
        </w:rPr>
        <w:t xml:space="preserve"> de um sistema em que pais e filhos sejam ...</w:t>
      </w:r>
      <w:r>
        <w:rPr>
          <w:rFonts w:cs="Times New Roman"/>
          <w:bCs/>
          <w:i/>
          <w:iCs/>
          <w:color w:val="000000"/>
          <w:szCs w:val="32"/>
        </w:rPr>
        <w:t>bem tratados</w:t>
      </w:r>
      <w:r>
        <w:rPr>
          <w:rFonts w:cs="Times New Roman"/>
          <w:bCs/>
          <w:color w:val="000000"/>
          <w:szCs w:val="32"/>
        </w:rPr>
        <w:t xml:space="preserve"> pelo “todo” social organizado ...</w:t>
      </w:r>
      <w:r>
        <w:rPr>
          <w:rFonts w:cs="Times New Roman"/>
          <w:bCs/>
          <w:i/>
          <w:iCs/>
          <w:color w:val="000000"/>
          <w:szCs w:val="32"/>
        </w:rPr>
        <w:t>em Estado</w:t>
      </w:r>
      <w:r>
        <w:rPr>
          <w:rFonts w:cs="Times New Roman"/>
          <w:bCs/>
          <w:color w:val="000000"/>
          <w:szCs w:val="32"/>
        </w:rPr>
        <w:t>.</w:t>
      </w:r>
    </w:p>
    <w:p w14:paraId="56BBCF7D" w14:textId="77777777" w:rsidR="00981306" w:rsidRDefault="00981306" w:rsidP="00981306">
      <w:pPr>
        <w:rPr>
          <w:rFonts w:cs="Times New Roman"/>
          <w:bCs/>
          <w:color w:val="000000"/>
          <w:szCs w:val="32"/>
        </w:rPr>
      </w:pPr>
      <w:r>
        <w:rPr>
          <w:rFonts w:cs="Times New Roman"/>
          <w:bCs/>
          <w:color w:val="000000"/>
          <w:szCs w:val="32"/>
        </w:rPr>
        <w:t>A organização de ...</w:t>
      </w:r>
      <w:r>
        <w:rPr>
          <w:rFonts w:cs="Times New Roman"/>
          <w:bCs/>
          <w:i/>
          <w:iCs/>
          <w:color w:val="000000"/>
          <w:szCs w:val="32"/>
        </w:rPr>
        <w:t>bom trato</w:t>
      </w:r>
      <w:r>
        <w:rPr>
          <w:rFonts w:cs="Times New Roman"/>
          <w:bCs/>
          <w:color w:val="000000"/>
          <w:szCs w:val="32"/>
        </w:rPr>
        <w:t xml:space="preserve"> pelo Estado, por sua vez, há que estar ...</w:t>
      </w:r>
      <w:r>
        <w:rPr>
          <w:rFonts w:cs="Times New Roman"/>
          <w:bCs/>
          <w:i/>
          <w:iCs/>
          <w:color w:val="000000"/>
          <w:szCs w:val="32"/>
        </w:rPr>
        <w:t>dentro</w:t>
      </w:r>
      <w:r>
        <w:rPr>
          <w:rFonts w:cs="Times New Roman"/>
          <w:bCs/>
          <w:color w:val="000000"/>
          <w:szCs w:val="32"/>
        </w:rPr>
        <w:t xml:space="preserve"> de um ...</w:t>
      </w:r>
      <w:r>
        <w:rPr>
          <w:rFonts w:cs="Times New Roman"/>
          <w:bCs/>
          <w:i/>
          <w:iCs/>
          <w:color w:val="000000"/>
          <w:szCs w:val="32"/>
        </w:rPr>
        <w:t>virtuoso</w:t>
      </w:r>
      <w:r>
        <w:rPr>
          <w:rFonts w:cs="Times New Roman"/>
          <w:bCs/>
          <w:color w:val="000000"/>
          <w:szCs w:val="32"/>
        </w:rPr>
        <w:t xml:space="preserve"> sistema ...</w:t>
      </w:r>
      <w:r>
        <w:rPr>
          <w:rFonts w:cs="Times New Roman"/>
          <w:bCs/>
          <w:i/>
          <w:iCs/>
          <w:color w:val="000000"/>
          <w:szCs w:val="32"/>
        </w:rPr>
        <w:t>de controle</w:t>
      </w:r>
      <w:r>
        <w:rPr>
          <w:rFonts w:cs="Times New Roman"/>
          <w:bCs/>
          <w:color w:val="000000"/>
          <w:szCs w:val="32"/>
        </w:rPr>
        <w:t xml:space="preserve"> da burocracia pela cidadania, para que a cidadania não se veja ...</w:t>
      </w:r>
      <w:r>
        <w:rPr>
          <w:rFonts w:cs="Times New Roman"/>
          <w:bCs/>
          <w:i/>
          <w:iCs/>
          <w:color w:val="000000"/>
          <w:szCs w:val="32"/>
        </w:rPr>
        <w:t>dentro</w:t>
      </w:r>
      <w:r>
        <w:rPr>
          <w:rFonts w:cs="Times New Roman"/>
          <w:bCs/>
          <w:color w:val="000000"/>
          <w:szCs w:val="32"/>
        </w:rPr>
        <w:t xml:space="preserve"> de um perverso sistema de controle exercido ...</w:t>
      </w:r>
      <w:r>
        <w:rPr>
          <w:rFonts w:cs="Times New Roman"/>
          <w:bCs/>
          <w:i/>
          <w:iCs/>
          <w:color w:val="000000"/>
          <w:szCs w:val="32"/>
        </w:rPr>
        <w:t>pela burocracia</w:t>
      </w:r>
      <w:r>
        <w:rPr>
          <w:rFonts w:cs="Times New Roman"/>
          <w:bCs/>
          <w:color w:val="000000"/>
          <w:szCs w:val="32"/>
        </w:rPr>
        <w:t>.</w:t>
      </w:r>
    </w:p>
    <w:p w14:paraId="7E13CDA4" w14:textId="77777777" w:rsidR="00981306" w:rsidRDefault="00981306" w:rsidP="00981306">
      <w:pPr>
        <w:rPr>
          <w:rFonts w:cs="Times New Roman"/>
          <w:bCs/>
          <w:color w:val="000000"/>
          <w:szCs w:val="32"/>
        </w:rPr>
      </w:pPr>
      <w:r>
        <w:rPr>
          <w:rFonts w:cs="Times New Roman"/>
          <w:bCs/>
          <w:color w:val="000000"/>
          <w:szCs w:val="32"/>
        </w:rPr>
        <w:t>Na distópica burocracia, cada sistema, em vez de se ver ...</w:t>
      </w:r>
      <w:r>
        <w:rPr>
          <w:rFonts w:cs="Times New Roman"/>
          <w:bCs/>
          <w:i/>
          <w:iCs/>
          <w:color w:val="000000"/>
          <w:szCs w:val="32"/>
        </w:rPr>
        <w:t>parte</w:t>
      </w:r>
      <w:r>
        <w:rPr>
          <w:rFonts w:cs="Times New Roman"/>
          <w:bCs/>
          <w:color w:val="000000"/>
          <w:szCs w:val="32"/>
        </w:rPr>
        <w:t xml:space="preserve"> de um todo, sem perder a noção ...</w:t>
      </w:r>
      <w:r>
        <w:rPr>
          <w:rFonts w:cs="Times New Roman"/>
          <w:bCs/>
          <w:i/>
          <w:iCs/>
          <w:color w:val="000000"/>
          <w:szCs w:val="32"/>
        </w:rPr>
        <w:t>do conjunto</w:t>
      </w:r>
      <w:r>
        <w:rPr>
          <w:rFonts w:cs="Times New Roman"/>
          <w:bCs/>
          <w:color w:val="000000"/>
          <w:szCs w:val="32"/>
        </w:rPr>
        <w:t>, tende a assumir-se ...</w:t>
      </w:r>
      <w:r>
        <w:rPr>
          <w:rFonts w:cs="Times New Roman"/>
          <w:bCs/>
          <w:i/>
          <w:iCs/>
          <w:color w:val="000000"/>
          <w:szCs w:val="32"/>
        </w:rPr>
        <w:t>como corporação</w:t>
      </w:r>
      <w:r>
        <w:rPr>
          <w:rFonts w:cs="Times New Roman"/>
          <w:bCs/>
          <w:color w:val="000000"/>
          <w:szCs w:val="32"/>
        </w:rPr>
        <w:t xml:space="preserve"> com interesses, fins e valores </w:t>
      </w:r>
      <w:r>
        <w:rPr>
          <w:rFonts w:cs="Times New Roman"/>
          <w:bCs/>
          <w:color w:val="000000"/>
          <w:szCs w:val="32"/>
        </w:rPr>
        <w:lastRenderedPageBreak/>
        <w:t>próprios.</w:t>
      </w:r>
      <w:r w:rsidRPr="008E1EE8">
        <w:rPr>
          <w:rFonts w:cs="Times New Roman"/>
          <w:bCs/>
          <w:color w:val="000000"/>
          <w:szCs w:val="32"/>
        </w:rPr>
        <w:t xml:space="preserve"> </w:t>
      </w:r>
      <w:r>
        <w:rPr>
          <w:rFonts w:cs="Times New Roman"/>
          <w:bCs/>
          <w:color w:val="000000"/>
          <w:szCs w:val="32"/>
        </w:rPr>
        <w:t xml:space="preserve">Não </w:t>
      </w:r>
      <w:r w:rsidRPr="008E1EE8">
        <w:rPr>
          <w:rFonts w:cs="Times New Roman"/>
          <w:bCs/>
          <w:color w:val="000000"/>
          <w:szCs w:val="32"/>
        </w:rPr>
        <w:t>há sistema dentro de sistema que resi</w:t>
      </w:r>
      <w:r>
        <w:rPr>
          <w:rFonts w:cs="Times New Roman"/>
          <w:bCs/>
          <w:color w:val="000000"/>
          <w:szCs w:val="32"/>
        </w:rPr>
        <w:t>s</w:t>
      </w:r>
      <w:r w:rsidRPr="008E1EE8">
        <w:rPr>
          <w:rFonts w:cs="Times New Roman"/>
          <w:bCs/>
          <w:color w:val="000000"/>
          <w:szCs w:val="32"/>
        </w:rPr>
        <w:t xml:space="preserve">ta ao </w:t>
      </w:r>
      <w:r>
        <w:rPr>
          <w:rFonts w:cs="Times New Roman"/>
          <w:bCs/>
          <w:color w:val="000000"/>
          <w:szCs w:val="32"/>
        </w:rPr>
        <w:t>corporativismo oficial.</w:t>
      </w:r>
    </w:p>
    <w:p w14:paraId="58C5079C" w14:textId="77777777" w:rsidR="00981306" w:rsidRDefault="00981306" w:rsidP="00981306">
      <w:pPr>
        <w:rPr>
          <w:rFonts w:cs="Times New Roman"/>
          <w:bCs/>
          <w:color w:val="000000"/>
          <w:szCs w:val="32"/>
        </w:rPr>
      </w:pPr>
      <w:r>
        <w:rPr>
          <w:rFonts w:cs="Times New Roman"/>
          <w:bCs/>
          <w:color w:val="000000"/>
          <w:szCs w:val="32"/>
        </w:rPr>
        <w:t>Ressalvadas, claro, as exceções, juízes, por exemplo, em vez de simplesmente ...</w:t>
      </w:r>
      <w:r>
        <w:rPr>
          <w:rFonts w:cs="Times New Roman"/>
          <w:bCs/>
          <w:i/>
          <w:iCs/>
          <w:color w:val="000000"/>
          <w:szCs w:val="32"/>
        </w:rPr>
        <w:t>julgar</w:t>
      </w:r>
      <w:r>
        <w:rPr>
          <w:rFonts w:cs="Times New Roman"/>
          <w:bCs/>
          <w:color w:val="000000"/>
          <w:szCs w:val="32"/>
        </w:rPr>
        <w:t xml:space="preserve"> conflitos previstos em lei, tendem a querer ...</w:t>
      </w:r>
      <w:r>
        <w:rPr>
          <w:rFonts w:cs="Times New Roman"/>
          <w:bCs/>
          <w:i/>
          <w:iCs/>
          <w:color w:val="000000"/>
          <w:szCs w:val="32"/>
        </w:rPr>
        <w:t>jurisdicionar</w:t>
      </w:r>
      <w:r>
        <w:rPr>
          <w:rFonts w:cs="Times New Roman"/>
          <w:bCs/>
          <w:color w:val="000000"/>
          <w:szCs w:val="32"/>
        </w:rPr>
        <w:t xml:space="preserve"> o povo. As pessoas passam a ser tidas como suas ...</w:t>
      </w:r>
      <w:r>
        <w:rPr>
          <w:rFonts w:cs="Times New Roman"/>
          <w:bCs/>
          <w:i/>
          <w:iCs/>
          <w:color w:val="000000"/>
          <w:szCs w:val="32"/>
        </w:rPr>
        <w:t>jurisdicionadas</w:t>
      </w:r>
      <w:r>
        <w:rPr>
          <w:rFonts w:cs="Times New Roman"/>
          <w:bCs/>
          <w:color w:val="000000"/>
          <w:szCs w:val="32"/>
        </w:rPr>
        <w:t xml:space="preserve">. </w:t>
      </w:r>
    </w:p>
    <w:p w14:paraId="19C1CF67" w14:textId="77777777" w:rsidR="00981306" w:rsidRDefault="00981306" w:rsidP="00981306">
      <w:pPr>
        <w:rPr>
          <w:rFonts w:cs="Times New Roman"/>
          <w:bCs/>
          <w:color w:val="000000"/>
          <w:szCs w:val="32"/>
        </w:rPr>
      </w:pPr>
      <w:r>
        <w:rPr>
          <w:rFonts w:cs="Times New Roman"/>
          <w:bCs/>
          <w:color w:val="000000"/>
          <w:szCs w:val="32"/>
        </w:rPr>
        <w:t>Mas, num sistema de Justiça dentro de um sistema de cidadania é ...</w:t>
      </w:r>
      <w:r>
        <w:rPr>
          <w:rFonts w:cs="Times New Roman"/>
          <w:bCs/>
          <w:i/>
          <w:iCs/>
          <w:color w:val="000000"/>
          <w:szCs w:val="32"/>
        </w:rPr>
        <w:t xml:space="preserve">o </w:t>
      </w:r>
      <w:r w:rsidRPr="00D2732B">
        <w:rPr>
          <w:rFonts w:cs="Times New Roman"/>
          <w:bCs/>
          <w:color w:val="000000"/>
          <w:szCs w:val="32"/>
        </w:rPr>
        <w:t>povo</w:t>
      </w:r>
      <w:r>
        <w:rPr>
          <w:rFonts w:cs="Times New Roman"/>
          <w:bCs/>
          <w:color w:val="000000"/>
          <w:szCs w:val="32"/>
        </w:rPr>
        <w:t xml:space="preserve"> que tem ...</w:t>
      </w:r>
      <w:r w:rsidRPr="00577FE7">
        <w:rPr>
          <w:rFonts w:cs="Times New Roman"/>
          <w:bCs/>
          <w:i/>
          <w:iCs/>
          <w:color w:val="000000"/>
          <w:szCs w:val="32"/>
        </w:rPr>
        <w:t>o poder</w:t>
      </w:r>
      <w:r>
        <w:rPr>
          <w:rFonts w:cs="Times New Roman"/>
          <w:bCs/>
          <w:color w:val="000000"/>
          <w:szCs w:val="32"/>
        </w:rPr>
        <w:t xml:space="preserve"> de </w:t>
      </w:r>
      <w:r w:rsidRPr="00577FE7">
        <w:rPr>
          <w:rFonts w:cs="Times New Roman"/>
          <w:bCs/>
          <w:color w:val="000000"/>
          <w:szCs w:val="32"/>
        </w:rPr>
        <w:t>jurisdicionar</w:t>
      </w:r>
      <w:r>
        <w:rPr>
          <w:rFonts w:cs="Times New Roman"/>
          <w:bCs/>
          <w:color w:val="000000"/>
          <w:szCs w:val="32"/>
        </w:rPr>
        <w:t xml:space="preserve"> o Estado. Não o contrário, com o agente do Estado ...</w:t>
      </w:r>
      <w:r>
        <w:rPr>
          <w:rFonts w:cs="Times New Roman"/>
          <w:bCs/>
          <w:i/>
          <w:iCs/>
          <w:color w:val="000000"/>
          <w:szCs w:val="32"/>
        </w:rPr>
        <w:t>jurisdicionando</w:t>
      </w:r>
      <w:r>
        <w:rPr>
          <w:rFonts w:cs="Times New Roman"/>
          <w:bCs/>
          <w:color w:val="000000"/>
          <w:szCs w:val="32"/>
        </w:rPr>
        <w:t xml:space="preserve"> o povo. Veja o comando de nossa Lei Maior:</w:t>
      </w:r>
    </w:p>
    <w:p w14:paraId="3B3E7331" w14:textId="77777777" w:rsidR="00981306" w:rsidRPr="00D2732B" w:rsidRDefault="00981306" w:rsidP="00981306">
      <w:pPr>
        <w:ind w:firstLine="527"/>
        <w:rPr>
          <w:rFonts w:eastAsia="Times New Roman" w:cs="Times New Roman"/>
          <w:i/>
          <w:iCs/>
          <w:color w:val="000000"/>
          <w:sz w:val="28"/>
          <w:szCs w:val="28"/>
          <w:lang w:eastAsia="pt-BR"/>
        </w:rPr>
      </w:pPr>
      <w:r w:rsidRPr="00D2732B">
        <w:rPr>
          <w:rFonts w:cs="Times New Roman"/>
          <w:bCs/>
          <w:i/>
          <w:iCs/>
          <w:color w:val="000000"/>
          <w:sz w:val="28"/>
          <w:szCs w:val="28"/>
        </w:rPr>
        <w:t xml:space="preserve">Constituição: </w:t>
      </w:r>
      <w:r w:rsidRPr="00D2732B">
        <w:rPr>
          <w:rFonts w:eastAsia="Times New Roman" w:cs="Times New Roman"/>
          <w:i/>
          <w:iCs/>
          <w:color w:val="000000"/>
          <w:sz w:val="28"/>
          <w:szCs w:val="28"/>
          <w:lang w:eastAsia="pt-BR"/>
        </w:rPr>
        <w:t>Art. 1º</w:t>
      </w:r>
      <w:r>
        <w:rPr>
          <w:rFonts w:eastAsia="Times New Roman" w:cs="Times New Roman"/>
          <w:i/>
          <w:iCs/>
          <w:color w:val="000000"/>
          <w:sz w:val="28"/>
          <w:szCs w:val="28"/>
          <w:lang w:eastAsia="pt-BR"/>
        </w:rPr>
        <w:t xml:space="preserve"> - </w:t>
      </w:r>
      <w:r w:rsidRPr="00D2732B">
        <w:rPr>
          <w:rFonts w:eastAsia="Times New Roman" w:cs="Times New Roman"/>
          <w:i/>
          <w:iCs/>
          <w:color w:val="000000"/>
          <w:sz w:val="28"/>
          <w:szCs w:val="28"/>
          <w:lang w:eastAsia="pt-BR"/>
        </w:rPr>
        <w:t xml:space="preserve">Parágrafo único. </w:t>
      </w:r>
      <w:r w:rsidRPr="00D2732B">
        <w:rPr>
          <w:rFonts w:eastAsia="Times New Roman" w:cs="Times New Roman"/>
          <w:i/>
          <w:iCs/>
          <w:color w:val="000000"/>
          <w:sz w:val="28"/>
          <w:szCs w:val="28"/>
          <w:u w:val="single"/>
          <w:lang w:eastAsia="pt-BR"/>
        </w:rPr>
        <w:t>Todo o poder emana do povo</w:t>
      </w:r>
      <w:r w:rsidRPr="00D2732B">
        <w:rPr>
          <w:rFonts w:eastAsia="Times New Roman" w:cs="Times New Roman"/>
          <w:i/>
          <w:iCs/>
          <w:color w:val="000000"/>
          <w:sz w:val="28"/>
          <w:szCs w:val="28"/>
          <w:lang w:eastAsia="pt-BR"/>
        </w:rPr>
        <w:t xml:space="preserve"> ... nos termos desta Constituição.</w:t>
      </w:r>
    </w:p>
    <w:p w14:paraId="65D5F14B" w14:textId="77777777" w:rsidR="00981306" w:rsidRPr="00376935" w:rsidRDefault="00981306" w:rsidP="00981306">
      <w:pPr>
        <w:rPr>
          <w:rFonts w:cs="Times New Roman"/>
          <w:b/>
          <w:color w:val="000000"/>
          <w:szCs w:val="32"/>
        </w:rPr>
      </w:pPr>
      <w:r>
        <w:rPr>
          <w:rFonts w:cs="Times New Roman"/>
          <w:bCs/>
          <w:color w:val="000000"/>
          <w:szCs w:val="32"/>
        </w:rPr>
        <w:t>Por sua vez, em lugar ...</w:t>
      </w:r>
      <w:r>
        <w:rPr>
          <w:rFonts w:cs="Times New Roman"/>
          <w:bCs/>
          <w:i/>
          <w:iCs/>
          <w:color w:val="000000"/>
          <w:szCs w:val="32"/>
        </w:rPr>
        <w:t>do povo</w:t>
      </w:r>
      <w:r>
        <w:rPr>
          <w:rFonts w:cs="Times New Roman"/>
          <w:bCs/>
          <w:color w:val="000000"/>
          <w:szCs w:val="32"/>
        </w:rPr>
        <w:t xml:space="preserve"> ser o ...</w:t>
      </w:r>
      <w:r>
        <w:rPr>
          <w:rFonts w:cs="Times New Roman"/>
          <w:bCs/>
          <w:i/>
          <w:iCs/>
          <w:color w:val="000000"/>
          <w:szCs w:val="32"/>
        </w:rPr>
        <w:t>titular das ações</w:t>
      </w:r>
      <w:r>
        <w:rPr>
          <w:rFonts w:cs="Times New Roman"/>
          <w:bCs/>
          <w:color w:val="000000"/>
          <w:szCs w:val="32"/>
        </w:rPr>
        <w:t>, em cujo nome as denúncias contra suspeitos são feitas, o titular das ações públicas tende a passar a ser ...</w:t>
      </w:r>
      <w:r>
        <w:rPr>
          <w:rFonts w:cs="Times New Roman"/>
          <w:bCs/>
          <w:i/>
          <w:iCs/>
          <w:color w:val="000000"/>
          <w:szCs w:val="32"/>
        </w:rPr>
        <w:t>a corporação</w:t>
      </w:r>
      <w:r>
        <w:rPr>
          <w:rFonts w:cs="Times New Roman"/>
          <w:bCs/>
          <w:color w:val="000000"/>
          <w:szCs w:val="32"/>
        </w:rPr>
        <w:t xml:space="preserve"> do Ministério Público, desbordando limites. </w:t>
      </w:r>
    </w:p>
    <w:p w14:paraId="5B96C9EC" w14:textId="77777777" w:rsidR="00981306" w:rsidRDefault="00981306" w:rsidP="00981306">
      <w:pPr>
        <w:rPr>
          <w:rFonts w:cs="Times New Roman"/>
          <w:bCs/>
          <w:color w:val="000000"/>
          <w:szCs w:val="32"/>
        </w:rPr>
      </w:pPr>
      <w:r>
        <w:rPr>
          <w:rFonts w:cs="Times New Roman"/>
          <w:bCs/>
          <w:color w:val="000000"/>
          <w:szCs w:val="32"/>
        </w:rPr>
        <w:t>Também ...</w:t>
      </w:r>
      <w:r w:rsidRPr="000231B9">
        <w:rPr>
          <w:rFonts w:cs="Times New Roman"/>
          <w:bCs/>
          <w:i/>
          <w:iCs/>
          <w:color w:val="000000"/>
          <w:szCs w:val="32"/>
        </w:rPr>
        <w:t>desbordando</w:t>
      </w:r>
      <w:r>
        <w:rPr>
          <w:rFonts w:cs="Times New Roman"/>
          <w:bCs/>
          <w:color w:val="000000"/>
          <w:szCs w:val="32"/>
        </w:rPr>
        <w:t xml:space="preserve"> limites de sistema ...</w:t>
      </w:r>
      <w:r>
        <w:rPr>
          <w:rFonts w:cs="Times New Roman"/>
          <w:bCs/>
          <w:i/>
          <w:iCs/>
          <w:color w:val="000000"/>
          <w:szCs w:val="32"/>
        </w:rPr>
        <w:t>de garantias</w:t>
      </w:r>
      <w:r>
        <w:rPr>
          <w:rFonts w:cs="Times New Roman"/>
          <w:bCs/>
          <w:color w:val="000000"/>
          <w:szCs w:val="32"/>
        </w:rPr>
        <w:t xml:space="preserve"> que tem ...</w:t>
      </w:r>
      <w:r>
        <w:rPr>
          <w:rFonts w:cs="Times New Roman"/>
          <w:bCs/>
          <w:i/>
          <w:iCs/>
          <w:color w:val="000000"/>
          <w:szCs w:val="32"/>
        </w:rPr>
        <w:t xml:space="preserve">o dever </w:t>
      </w:r>
      <w:r w:rsidRPr="00AF6625">
        <w:rPr>
          <w:rFonts w:cs="Times New Roman"/>
          <w:bCs/>
          <w:i/>
          <w:iCs/>
          <w:color w:val="000000"/>
          <w:szCs w:val="32"/>
        </w:rPr>
        <w:t>natural</w:t>
      </w:r>
      <w:r>
        <w:rPr>
          <w:rFonts w:cs="Times New Roman"/>
          <w:bCs/>
          <w:color w:val="000000"/>
          <w:szCs w:val="32"/>
        </w:rPr>
        <w:t xml:space="preserve"> de funcionar ...</w:t>
      </w:r>
      <w:r>
        <w:rPr>
          <w:rFonts w:cs="Times New Roman"/>
          <w:bCs/>
          <w:i/>
          <w:iCs/>
          <w:color w:val="000000"/>
          <w:szCs w:val="32"/>
        </w:rPr>
        <w:t>dentro</w:t>
      </w:r>
      <w:r>
        <w:rPr>
          <w:rFonts w:cs="Times New Roman"/>
          <w:bCs/>
          <w:color w:val="000000"/>
          <w:szCs w:val="32"/>
        </w:rPr>
        <w:t xml:space="preserve"> de um sistema de ...</w:t>
      </w:r>
      <w:r>
        <w:rPr>
          <w:rFonts w:cs="Times New Roman"/>
          <w:bCs/>
          <w:i/>
          <w:iCs/>
          <w:color w:val="000000"/>
          <w:szCs w:val="32"/>
        </w:rPr>
        <w:t>direitos e deveres</w:t>
      </w:r>
      <w:r>
        <w:rPr>
          <w:rFonts w:cs="Times New Roman"/>
          <w:bCs/>
          <w:color w:val="000000"/>
          <w:szCs w:val="32"/>
        </w:rPr>
        <w:t xml:space="preserve">, conselheiros </w:t>
      </w:r>
      <w:proofErr w:type="spellStart"/>
      <w:r>
        <w:rPr>
          <w:rFonts w:cs="Times New Roman"/>
          <w:bCs/>
          <w:color w:val="000000"/>
          <w:szCs w:val="32"/>
        </w:rPr>
        <w:t>corporativados</w:t>
      </w:r>
      <w:proofErr w:type="spellEnd"/>
      <w:r>
        <w:rPr>
          <w:rFonts w:cs="Times New Roman"/>
          <w:bCs/>
          <w:color w:val="000000"/>
          <w:szCs w:val="32"/>
        </w:rPr>
        <w:t xml:space="preserve"> ...</w:t>
      </w:r>
      <w:r>
        <w:rPr>
          <w:rFonts w:cs="Times New Roman"/>
          <w:bCs/>
          <w:i/>
          <w:iCs/>
          <w:color w:val="000000"/>
          <w:szCs w:val="32"/>
        </w:rPr>
        <w:t>tendem</w:t>
      </w:r>
      <w:r>
        <w:rPr>
          <w:rFonts w:cs="Times New Roman"/>
          <w:bCs/>
          <w:color w:val="000000"/>
          <w:szCs w:val="32"/>
        </w:rPr>
        <w:t xml:space="preserve"> a querer ou aceitar promoverem ...</w:t>
      </w:r>
      <w:r>
        <w:rPr>
          <w:rFonts w:cs="Times New Roman"/>
          <w:bCs/>
          <w:i/>
          <w:iCs/>
          <w:color w:val="000000"/>
          <w:szCs w:val="32"/>
        </w:rPr>
        <w:t>intervenções</w:t>
      </w:r>
      <w:r>
        <w:rPr>
          <w:rFonts w:cs="Times New Roman"/>
          <w:bCs/>
          <w:color w:val="000000"/>
          <w:szCs w:val="32"/>
        </w:rPr>
        <w:t xml:space="preserve"> que os Códigos do regime anterior reservavam ...</w:t>
      </w:r>
      <w:r>
        <w:rPr>
          <w:rFonts w:cs="Times New Roman"/>
          <w:bCs/>
          <w:i/>
          <w:iCs/>
          <w:color w:val="000000"/>
          <w:szCs w:val="32"/>
        </w:rPr>
        <w:t xml:space="preserve">aos comissários de </w:t>
      </w:r>
      <w:r w:rsidRPr="000231B9">
        <w:rPr>
          <w:rFonts w:cs="Times New Roman"/>
          <w:bCs/>
          <w:color w:val="000000"/>
          <w:szCs w:val="32"/>
        </w:rPr>
        <w:t>menores</w:t>
      </w:r>
      <w:r>
        <w:rPr>
          <w:rFonts w:cs="Times New Roman"/>
          <w:bCs/>
          <w:color w:val="000000"/>
          <w:szCs w:val="32"/>
        </w:rPr>
        <w:t>.</w:t>
      </w:r>
    </w:p>
    <w:p w14:paraId="42CD505B" w14:textId="77777777" w:rsidR="00981306" w:rsidRDefault="00981306" w:rsidP="00981306">
      <w:pPr>
        <w:rPr>
          <w:rFonts w:cs="Times New Roman"/>
          <w:bCs/>
          <w:color w:val="000000"/>
          <w:szCs w:val="32"/>
        </w:rPr>
      </w:pPr>
      <w:r>
        <w:rPr>
          <w:rFonts w:cs="Times New Roman"/>
          <w:bCs/>
          <w:color w:val="000000"/>
          <w:szCs w:val="32"/>
        </w:rPr>
        <w:t>Quando ...</w:t>
      </w:r>
      <w:r>
        <w:rPr>
          <w:rFonts w:cs="Times New Roman"/>
          <w:bCs/>
          <w:i/>
          <w:iCs/>
          <w:color w:val="000000"/>
          <w:szCs w:val="32"/>
        </w:rPr>
        <w:t>o sistema</w:t>
      </w:r>
      <w:r>
        <w:rPr>
          <w:rFonts w:cs="Times New Roman"/>
          <w:bCs/>
          <w:color w:val="000000"/>
          <w:szCs w:val="32"/>
        </w:rPr>
        <w:t xml:space="preserve"> do Estatuto da Criança foi bolado, conselheiros seriam conscientes, eficientes, republicanos ...</w:t>
      </w:r>
      <w:r>
        <w:rPr>
          <w:rFonts w:cs="Times New Roman"/>
          <w:bCs/>
          <w:i/>
          <w:iCs/>
          <w:color w:val="000000"/>
          <w:szCs w:val="32"/>
        </w:rPr>
        <w:t>voluntários</w:t>
      </w:r>
      <w:r>
        <w:rPr>
          <w:rFonts w:cs="Times New Roman"/>
          <w:bCs/>
          <w:color w:val="000000"/>
          <w:szCs w:val="32"/>
        </w:rPr>
        <w:t xml:space="preserve"> (e não ...</w:t>
      </w:r>
      <w:r>
        <w:rPr>
          <w:rFonts w:cs="Times New Roman"/>
          <w:bCs/>
          <w:i/>
          <w:iCs/>
          <w:color w:val="000000"/>
          <w:szCs w:val="32"/>
        </w:rPr>
        <w:t>burocratas</w:t>
      </w:r>
      <w:r>
        <w:rPr>
          <w:rFonts w:cs="Times New Roman"/>
          <w:bCs/>
          <w:color w:val="000000"/>
          <w:szCs w:val="32"/>
        </w:rPr>
        <w:t xml:space="preserve"> corporativos), voluntários esses que fariam ...</w:t>
      </w:r>
      <w:r>
        <w:rPr>
          <w:rFonts w:cs="Times New Roman"/>
          <w:bCs/>
          <w:i/>
          <w:iCs/>
          <w:color w:val="000000"/>
          <w:szCs w:val="32"/>
        </w:rPr>
        <w:t>o controle</w:t>
      </w:r>
      <w:r>
        <w:rPr>
          <w:rFonts w:cs="Times New Roman"/>
          <w:bCs/>
          <w:color w:val="000000"/>
          <w:szCs w:val="32"/>
        </w:rPr>
        <w:t xml:space="preserve"> da política pública, denominada ...</w:t>
      </w:r>
      <w:r>
        <w:rPr>
          <w:rFonts w:cs="Times New Roman"/>
          <w:bCs/>
          <w:i/>
          <w:iCs/>
          <w:color w:val="000000"/>
          <w:szCs w:val="32"/>
        </w:rPr>
        <w:t>Assistência Social</w:t>
      </w:r>
      <w:r>
        <w:rPr>
          <w:rFonts w:cs="Times New Roman"/>
          <w:bCs/>
          <w:color w:val="000000"/>
          <w:szCs w:val="32"/>
        </w:rPr>
        <w:t>:</w:t>
      </w:r>
    </w:p>
    <w:p w14:paraId="599082EE" w14:textId="77777777" w:rsidR="00981306" w:rsidRDefault="00981306" w:rsidP="00981306">
      <w:pPr>
        <w:spacing w:before="240" w:after="240"/>
        <w:ind w:left="527"/>
        <w:rPr>
          <w:rFonts w:cs="Times New Roman"/>
          <w:i/>
          <w:sz w:val="28"/>
          <w:szCs w:val="28"/>
        </w:rPr>
      </w:pPr>
      <w:r>
        <w:rPr>
          <w:rFonts w:cs="Times New Roman"/>
          <w:i/>
          <w:color w:val="000000"/>
          <w:sz w:val="28"/>
          <w:szCs w:val="28"/>
        </w:rPr>
        <w:t xml:space="preserve">Estatuto - </w:t>
      </w:r>
      <w:r>
        <w:rPr>
          <w:rFonts w:cs="Times New Roman"/>
          <w:i/>
          <w:sz w:val="28"/>
          <w:szCs w:val="28"/>
        </w:rPr>
        <w:t xml:space="preserve">Art. 95. </w:t>
      </w:r>
      <w:r>
        <w:rPr>
          <w:rFonts w:cs="Times New Roman"/>
          <w:i/>
          <w:sz w:val="28"/>
          <w:szCs w:val="28"/>
          <w:u w:val="single"/>
        </w:rPr>
        <w:t>As entidades</w:t>
      </w:r>
      <w:r>
        <w:rPr>
          <w:rFonts w:cs="Times New Roman"/>
          <w:i/>
          <w:sz w:val="28"/>
          <w:szCs w:val="28"/>
        </w:rPr>
        <w:t xml:space="preserve"> governamentais e não-governamentais referidas no art. 90 </w:t>
      </w:r>
      <w:r>
        <w:rPr>
          <w:rFonts w:cs="Times New Roman"/>
          <w:i/>
          <w:sz w:val="28"/>
          <w:szCs w:val="28"/>
          <w:u w:val="single"/>
        </w:rPr>
        <w:t>serão fiscalizadas</w:t>
      </w:r>
      <w:r>
        <w:rPr>
          <w:rFonts w:cs="Times New Roman"/>
          <w:i/>
          <w:sz w:val="28"/>
          <w:szCs w:val="28"/>
        </w:rPr>
        <w:t xml:space="preserve"> ... </w:t>
      </w:r>
      <w:r>
        <w:rPr>
          <w:rFonts w:cs="Times New Roman"/>
          <w:i/>
          <w:sz w:val="28"/>
          <w:szCs w:val="28"/>
          <w:u w:val="single"/>
        </w:rPr>
        <w:t>pelos Conselhos Tutelares</w:t>
      </w:r>
      <w:r>
        <w:rPr>
          <w:rFonts w:cs="Times New Roman"/>
          <w:i/>
          <w:sz w:val="28"/>
          <w:szCs w:val="28"/>
        </w:rPr>
        <w:t>.</w:t>
      </w:r>
    </w:p>
    <w:p w14:paraId="17FBD66E" w14:textId="77777777" w:rsidR="00981306" w:rsidRDefault="00981306" w:rsidP="00981306">
      <w:pPr>
        <w:pStyle w:val="NormalWeb"/>
        <w:spacing w:before="120" w:beforeAutospacing="0" w:after="120" w:afterAutospacing="0"/>
        <w:ind w:left="527"/>
        <w:rPr>
          <w:i/>
          <w:iCs/>
          <w:sz w:val="28"/>
          <w:szCs w:val="28"/>
        </w:rPr>
      </w:pPr>
      <w:r>
        <w:rPr>
          <w:i/>
          <w:iCs/>
          <w:sz w:val="28"/>
          <w:szCs w:val="28"/>
        </w:rPr>
        <w:t xml:space="preserve">Art. 90. </w:t>
      </w:r>
      <w:r>
        <w:rPr>
          <w:i/>
          <w:iCs/>
          <w:color w:val="000000"/>
          <w:sz w:val="28"/>
          <w:szCs w:val="28"/>
        </w:rPr>
        <w:t>§ 3</w:t>
      </w:r>
      <w:r>
        <w:rPr>
          <w:i/>
          <w:iCs/>
          <w:color w:val="000000"/>
          <w:sz w:val="28"/>
          <w:szCs w:val="28"/>
          <w:u w:val="single"/>
          <w:vertAlign w:val="superscript"/>
        </w:rPr>
        <w:t>o</w:t>
      </w:r>
      <w:r>
        <w:rPr>
          <w:i/>
          <w:iCs/>
          <w:color w:val="000000"/>
          <w:sz w:val="28"/>
          <w:szCs w:val="28"/>
        </w:rPr>
        <w:t>  Os programas em execução serão reavaliados ... constituindo-se critérios para renovação da autorização de funcionamento:</w:t>
      </w:r>
      <w:r>
        <w:rPr>
          <w:i/>
          <w:iCs/>
          <w:sz w:val="28"/>
          <w:szCs w:val="28"/>
        </w:rPr>
        <w:t xml:space="preserve"> </w:t>
      </w:r>
    </w:p>
    <w:p w14:paraId="335DF801" w14:textId="77777777" w:rsidR="00981306" w:rsidRDefault="00981306" w:rsidP="00981306">
      <w:pPr>
        <w:widowControl w:val="0"/>
        <w:autoSpaceDE w:val="0"/>
        <w:autoSpaceDN w:val="0"/>
        <w:adjustRightInd w:val="0"/>
        <w:spacing w:after="240"/>
        <w:ind w:left="527"/>
        <w:rPr>
          <w:rFonts w:cs="Times New Roman"/>
          <w:bCs/>
          <w:i/>
          <w:iCs/>
          <w:color w:val="000000"/>
          <w:sz w:val="28"/>
          <w:szCs w:val="28"/>
        </w:rPr>
      </w:pPr>
      <w:r>
        <w:rPr>
          <w:rFonts w:cs="Times New Roman"/>
          <w:i/>
          <w:iCs/>
          <w:color w:val="000000"/>
          <w:sz w:val="28"/>
          <w:szCs w:val="28"/>
        </w:rPr>
        <w:t xml:space="preserve">        II - </w:t>
      </w:r>
      <w:r>
        <w:rPr>
          <w:rFonts w:cs="Times New Roman"/>
          <w:i/>
          <w:iCs/>
          <w:color w:val="000000"/>
          <w:sz w:val="28"/>
          <w:szCs w:val="28"/>
          <w:u w:val="single"/>
        </w:rPr>
        <w:t>a qualidade e eficiência do trabalho</w:t>
      </w:r>
      <w:r>
        <w:rPr>
          <w:rFonts w:cs="Times New Roman"/>
          <w:i/>
          <w:iCs/>
          <w:color w:val="000000"/>
          <w:sz w:val="28"/>
          <w:szCs w:val="28"/>
        </w:rPr>
        <w:t xml:space="preserve"> desenvolvido, </w:t>
      </w:r>
      <w:r>
        <w:rPr>
          <w:rFonts w:cs="Times New Roman"/>
          <w:i/>
          <w:iCs/>
          <w:color w:val="000000"/>
          <w:sz w:val="28"/>
          <w:szCs w:val="28"/>
          <w:u w:val="single"/>
        </w:rPr>
        <w:lastRenderedPageBreak/>
        <w:t>atestadas pelo Conselho Tutelar</w:t>
      </w:r>
      <w:r>
        <w:rPr>
          <w:rFonts w:cs="Times New Roman"/>
          <w:color w:val="000000"/>
          <w:sz w:val="28"/>
          <w:szCs w:val="28"/>
        </w:rPr>
        <w:t xml:space="preserve"> ...</w:t>
      </w:r>
    </w:p>
    <w:p w14:paraId="37000120" w14:textId="77777777" w:rsidR="00981306" w:rsidRDefault="00981306" w:rsidP="00981306">
      <w:pPr>
        <w:rPr>
          <w:rFonts w:cs="Times New Roman"/>
          <w:bCs/>
          <w:color w:val="000000"/>
          <w:szCs w:val="32"/>
        </w:rPr>
      </w:pPr>
      <w:r>
        <w:rPr>
          <w:rFonts w:cs="Times New Roman"/>
          <w:bCs/>
          <w:color w:val="000000"/>
          <w:szCs w:val="32"/>
        </w:rPr>
        <w:t>Na previsão ...</w:t>
      </w:r>
      <w:r>
        <w:rPr>
          <w:rFonts w:cs="Times New Roman"/>
          <w:bCs/>
          <w:i/>
          <w:iCs/>
          <w:color w:val="000000"/>
          <w:szCs w:val="32"/>
        </w:rPr>
        <w:t>sistêmica</w:t>
      </w:r>
      <w:r>
        <w:rPr>
          <w:rFonts w:cs="Times New Roman"/>
          <w:bCs/>
          <w:color w:val="000000"/>
          <w:szCs w:val="32"/>
        </w:rPr>
        <w:t xml:space="preserve"> inicial, conselheiros seriam, de forma justa, ...</w:t>
      </w:r>
      <w:r>
        <w:rPr>
          <w:rFonts w:cs="Times New Roman"/>
          <w:bCs/>
          <w:i/>
          <w:iCs/>
          <w:color w:val="000000"/>
          <w:szCs w:val="32"/>
        </w:rPr>
        <w:t>eventualmente</w:t>
      </w:r>
      <w:r>
        <w:rPr>
          <w:rFonts w:cs="Times New Roman"/>
          <w:bCs/>
          <w:color w:val="000000"/>
          <w:szCs w:val="32"/>
        </w:rPr>
        <w:t xml:space="preserve"> remunerados, segundo o justo tamanho e a complexidade de cada município, para o justo controle da qualidade de trabalho de obrigatórios assistentes sociais, psicólogos, pedagogos e advogados especialistas no tema infância-adolescência-juventude:</w:t>
      </w:r>
    </w:p>
    <w:p w14:paraId="1637FC66" w14:textId="77777777" w:rsidR="00981306" w:rsidRDefault="00981306" w:rsidP="00981306">
      <w:pPr>
        <w:pStyle w:val="NormalWeb"/>
        <w:spacing w:before="240" w:beforeAutospacing="0" w:after="240" w:afterAutospacing="0"/>
        <w:ind w:left="567"/>
        <w:rPr>
          <w:strike/>
          <w:sz w:val="28"/>
          <w:szCs w:val="28"/>
        </w:rPr>
      </w:pPr>
      <w:r w:rsidRPr="009D3486">
        <w:rPr>
          <w:bCs/>
          <w:i/>
          <w:iCs/>
          <w:color w:val="000000"/>
          <w:sz w:val="28"/>
          <w:szCs w:val="28"/>
        </w:rPr>
        <w:t xml:space="preserve">Estatuto – versão original – art. 134; </w:t>
      </w:r>
      <w:r w:rsidRPr="009D3486">
        <w:rPr>
          <w:i/>
          <w:iCs/>
          <w:strike/>
          <w:sz w:val="28"/>
          <w:szCs w:val="28"/>
        </w:rPr>
        <w:t xml:space="preserve">Art. 134. Lei municipal disporá sobre local, dia e horário de funcionamento do Conselho Tutelar, inclusive quanto a </w:t>
      </w:r>
      <w:r w:rsidRPr="009D3486">
        <w:rPr>
          <w:b/>
          <w:bCs/>
          <w:i/>
          <w:iCs/>
          <w:strike/>
          <w:sz w:val="28"/>
          <w:szCs w:val="28"/>
        </w:rPr>
        <w:t>eventual remuneração</w:t>
      </w:r>
      <w:r w:rsidRPr="009D3486">
        <w:rPr>
          <w:i/>
          <w:iCs/>
          <w:strike/>
          <w:sz w:val="28"/>
          <w:szCs w:val="28"/>
        </w:rPr>
        <w:t xml:space="preserve"> de seus membros.</w:t>
      </w:r>
    </w:p>
    <w:p w14:paraId="7CDA8B60" w14:textId="77777777" w:rsidR="00981306" w:rsidRPr="009D3486" w:rsidRDefault="00981306" w:rsidP="00981306">
      <w:pPr>
        <w:pStyle w:val="artart"/>
        <w:spacing w:before="120" w:beforeAutospacing="0" w:after="240" w:afterAutospacing="0"/>
        <w:rPr>
          <w:bCs/>
          <w:color w:val="000000"/>
          <w:sz w:val="32"/>
          <w:szCs w:val="32"/>
        </w:rPr>
      </w:pPr>
      <w:r>
        <w:rPr>
          <w:bCs/>
          <w:color w:val="000000"/>
          <w:sz w:val="32"/>
          <w:szCs w:val="32"/>
        </w:rPr>
        <w:t>Mas o corporativismo transformou conselheiros em burocratas ...</w:t>
      </w:r>
      <w:r>
        <w:rPr>
          <w:bCs/>
          <w:i/>
          <w:iCs/>
          <w:color w:val="000000"/>
          <w:sz w:val="32"/>
          <w:szCs w:val="32"/>
        </w:rPr>
        <w:t>obrigatoriamente</w:t>
      </w:r>
      <w:r>
        <w:rPr>
          <w:bCs/>
          <w:color w:val="000000"/>
          <w:sz w:val="32"/>
          <w:szCs w:val="32"/>
        </w:rPr>
        <w:t xml:space="preserve"> remunerados. Há centenas e centenas de municípios em que ...</w:t>
      </w:r>
      <w:r>
        <w:rPr>
          <w:bCs/>
          <w:i/>
          <w:iCs/>
          <w:color w:val="000000"/>
          <w:sz w:val="32"/>
          <w:szCs w:val="32"/>
        </w:rPr>
        <w:t>só há</w:t>
      </w:r>
      <w:r>
        <w:rPr>
          <w:bCs/>
          <w:color w:val="000000"/>
          <w:sz w:val="32"/>
          <w:szCs w:val="32"/>
        </w:rPr>
        <w:t xml:space="preserve"> conselheiros remunerados, sem o que ...</w:t>
      </w:r>
      <w:r>
        <w:rPr>
          <w:bCs/>
          <w:i/>
          <w:iCs/>
          <w:color w:val="000000"/>
          <w:sz w:val="32"/>
          <w:szCs w:val="32"/>
        </w:rPr>
        <w:t>fiscalizar</w:t>
      </w:r>
      <w:r>
        <w:rPr>
          <w:bCs/>
          <w:color w:val="000000"/>
          <w:sz w:val="32"/>
          <w:szCs w:val="32"/>
        </w:rPr>
        <w:t>. Pois neles ...</w:t>
      </w:r>
      <w:r w:rsidRPr="004A38C0">
        <w:rPr>
          <w:bCs/>
          <w:i/>
          <w:iCs/>
          <w:color w:val="000000"/>
          <w:sz w:val="32"/>
          <w:szCs w:val="32"/>
        </w:rPr>
        <w:t>não</w:t>
      </w:r>
      <w:r>
        <w:rPr>
          <w:bCs/>
          <w:i/>
          <w:iCs/>
          <w:color w:val="000000"/>
          <w:sz w:val="32"/>
          <w:szCs w:val="32"/>
        </w:rPr>
        <w:t xml:space="preserve"> há</w:t>
      </w:r>
      <w:r>
        <w:rPr>
          <w:bCs/>
          <w:color w:val="000000"/>
          <w:sz w:val="32"/>
          <w:szCs w:val="32"/>
        </w:rPr>
        <w:t xml:space="preserve"> assistentes sociais, psicólogos, pedagogos e advogados especializados no tema infância-adolescência-juventude:</w:t>
      </w:r>
    </w:p>
    <w:p w14:paraId="6721D629" w14:textId="77777777" w:rsidR="00981306" w:rsidRPr="009D3486" w:rsidRDefault="00981306" w:rsidP="00981306">
      <w:pPr>
        <w:pStyle w:val="artart"/>
        <w:spacing w:before="120" w:beforeAutospacing="0" w:after="120" w:afterAutospacing="0"/>
        <w:ind w:left="567"/>
        <w:rPr>
          <w:i/>
          <w:iCs/>
          <w:sz w:val="28"/>
          <w:szCs w:val="28"/>
        </w:rPr>
      </w:pPr>
      <w:r>
        <w:rPr>
          <w:bCs/>
          <w:i/>
          <w:iCs/>
          <w:color w:val="000000"/>
          <w:sz w:val="28"/>
          <w:szCs w:val="28"/>
        </w:rPr>
        <w:t>Estatuto –</w:t>
      </w:r>
      <w:r>
        <w:rPr>
          <w:sz w:val="28"/>
          <w:szCs w:val="28"/>
        </w:rPr>
        <w:t xml:space="preserve"> versão atual - </w:t>
      </w:r>
      <w:r w:rsidRPr="009D3486">
        <w:rPr>
          <w:i/>
          <w:iCs/>
          <w:color w:val="000000"/>
          <w:sz w:val="28"/>
          <w:szCs w:val="28"/>
        </w:rPr>
        <w:t xml:space="preserve">Art. 134.  Lei municipal ou distrital disporá sobre o local, dia e horário de funcionamento do Conselho Tutelar, inclusive quanto </w:t>
      </w:r>
      <w:r w:rsidRPr="006D74E4">
        <w:rPr>
          <w:b/>
          <w:bCs/>
          <w:i/>
          <w:iCs/>
          <w:color w:val="000000"/>
          <w:sz w:val="28"/>
          <w:szCs w:val="28"/>
        </w:rPr>
        <w:t>à remuneração dos respectivos membros</w:t>
      </w:r>
      <w:r w:rsidRPr="009D3486">
        <w:rPr>
          <w:i/>
          <w:iCs/>
          <w:color w:val="000000"/>
          <w:sz w:val="28"/>
          <w:szCs w:val="28"/>
        </w:rPr>
        <w:t xml:space="preserve">, aos quais é assegurado o direito a:        </w:t>
      </w:r>
      <w:hyperlink r:id="rId14" w:history="1">
        <w:r w:rsidRPr="009D3486">
          <w:rPr>
            <w:rStyle w:val="Hyperlink"/>
            <w:rFonts w:eastAsiaTheme="majorEastAsia"/>
            <w:i/>
            <w:iCs/>
            <w:sz w:val="28"/>
            <w:szCs w:val="28"/>
          </w:rPr>
          <w:t>(Redação dada pela Lei nº 12.696, de 2012)</w:t>
        </w:r>
      </w:hyperlink>
    </w:p>
    <w:p w14:paraId="1821DF81" w14:textId="77777777" w:rsidR="00981306" w:rsidRPr="009D3486" w:rsidRDefault="00981306" w:rsidP="00981306">
      <w:pPr>
        <w:pStyle w:val="artart"/>
        <w:spacing w:before="120" w:beforeAutospacing="0" w:after="240" w:afterAutospacing="0"/>
        <w:ind w:left="567"/>
        <w:rPr>
          <w:bCs/>
          <w:i/>
          <w:iCs/>
          <w:color w:val="000000"/>
          <w:sz w:val="28"/>
          <w:szCs w:val="28"/>
        </w:rPr>
      </w:pPr>
      <w:bookmarkStart w:id="23" w:name="art134i"/>
      <w:bookmarkEnd w:id="23"/>
      <w:r w:rsidRPr="009D3486">
        <w:rPr>
          <w:i/>
          <w:iCs/>
          <w:color w:val="000000"/>
          <w:sz w:val="28"/>
          <w:szCs w:val="28"/>
        </w:rPr>
        <w:t>I - cobertura previdenciária;</w:t>
      </w:r>
      <w:r>
        <w:rPr>
          <w:i/>
          <w:iCs/>
          <w:color w:val="000000"/>
          <w:sz w:val="28"/>
          <w:szCs w:val="28"/>
        </w:rPr>
        <w:t xml:space="preserve"> </w:t>
      </w:r>
      <w:bookmarkStart w:id="24" w:name="art134ii"/>
      <w:bookmarkEnd w:id="24"/>
      <w:r w:rsidRPr="009D3486">
        <w:rPr>
          <w:i/>
          <w:iCs/>
          <w:color w:val="000000"/>
          <w:sz w:val="28"/>
          <w:szCs w:val="28"/>
        </w:rPr>
        <w:t>II - gozo de férias anuais remuneradas, acrescidas de 1/3 (um terço) do valor da remuneração mensal;</w:t>
      </w:r>
      <w:r>
        <w:rPr>
          <w:i/>
          <w:iCs/>
          <w:color w:val="000000"/>
          <w:sz w:val="28"/>
          <w:szCs w:val="28"/>
        </w:rPr>
        <w:t xml:space="preserve"> </w:t>
      </w:r>
      <w:bookmarkStart w:id="25" w:name="art134iii"/>
      <w:bookmarkEnd w:id="25"/>
      <w:r w:rsidRPr="009D3486">
        <w:rPr>
          <w:i/>
          <w:iCs/>
          <w:color w:val="000000"/>
          <w:sz w:val="28"/>
          <w:szCs w:val="28"/>
        </w:rPr>
        <w:t>III - licença-maternidade;</w:t>
      </w:r>
      <w:r>
        <w:rPr>
          <w:i/>
          <w:iCs/>
          <w:color w:val="000000"/>
          <w:sz w:val="28"/>
          <w:szCs w:val="28"/>
        </w:rPr>
        <w:t xml:space="preserve"> </w:t>
      </w:r>
      <w:bookmarkStart w:id="26" w:name="art134iv"/>
      <w:bookmarkEnd w:id="26"/>
      <w:r w:rsidRPr="009D3486">
        <w:rPr>
          <w:i/>
          <w:iCs/>
          <w:color w:val="000000"/>
          <w:sz w:val="28"/>
          <w:szCs w:val="28"/>
        </w:rPr>
        <w:t xml:space="preserve">V - </w:t>
      </w:r>
      <w:proofErr w:type="spellStart"/>
      <w:r w:rsidRPr="009D3486">
        <w:rPr>
          <w:i/>
          <w:iCs/>
          <w:color w:val="000000"/>
          <w:sz w:val="28"/>
          <w:szCs w:val="28"/>
        </w:rPr>
        <w:t>licença-paternidade</w:t>
      </w:r>
      <w:proofErr w:type="spellEnd"/>
      <w:r w:rsidRPr="009D3486">
        <w:rPr>
          <w:i/>
          <w:iCs/>
          <w:color w:val="000000"/>
          <w:sz w:val="28"/>
          <w:szCs w:val="28"/>
        </w:rPr>
        <w:t>;</w:t>
      </w:r>
      <w:r>
        <w:rPr>
          <w:i/>
          <w:iCs/>
          <w:color w:val="000000"/>
          <w:sz w:val="28"/>
          <w:szCs w:val="28"/>
        </w:rPr>
        <w:t xml:space="preserve"> </w:t>
      </w:r>
      <w:bookmarkStart w:id="27" w:name="art134v"/>
      <w:bookmarkEnd w:id="27"/>
      <w:r w:rsidRPr="009D3486">
        <w:rPr>
          <w:i/>
          <w:iCs/>
          <w:color w:val="000000"/>
          <w:sz w:val="28"/>
          <w:szCs w:val="28"/>
        </w:rPr>
        <w:t>V - gratificação natalina.</w:t>
      </w:r>
      <w:r w:rsidRPr="009D3486">
        <w:rPr>
          <w:bCs/>
          <w:i/>
          <w:iCs/>
          <w:color w:val="000000"/>
          <w:sz w:val="28"/>
          <w:szCs w:val="28"/>
        </w:rPr>
        <w:t xml:space="preserve"> </w:t>
      </w:r>
    </w:p>
    <w:p w14:paraId="66880DF6" w14:textId="77777777" w:rsidR="00981306" w:rsidRDefault="00981306" w:rsidP="00981306">
      <w:pPr>
        <w:rPr>
          <w:rFonts w:cs="Times New Roman"/>
          <w:bCs/>
          <w:color w:val="000000"/>
          <w:szCs w:val="32"/>
        </w:rPr>
      </w:pPr>
      <w:r>
        <w:rPr>
          <w:rFonts w:cs="Times New Roman"/>
          <w:bCs/>
          <w:color w:val="000000"/>
          <w:szCs w:val="32"/>
        </w:rPr>
        <w:t>Sob atualizados e rigorosos códigos ...</w:t>
      </w:r>
      <w:r>
        <w:rPr>
          <w:rFonts w:cs="Times New Roman"/>
          <w:bCs/>
          <w:i/>
          <w:iCs/>
          <w:color w:val="000000"/>
          <w:szCs w:val="32"/>
        </w:rPr>
        <w:t>de ética</w:t>
      </w:r>
      <w:r>
        <w:rPr>
          <w:rFonts w:cs="Times New Roman"/>
          <w:bCs/>
          <w:color w:val="000000"/>
          <w:szCs w:val="32"/>
        </w:rPr>
        <w:t xml:space="preserve">, intervenções especializadas </w:t>
      </w:r>
      <w:r w:rsidRPr="000231B9">
        <w:rPr>
          <w:rFonts w:cs="Times New Roman"/>
          <w:bCs/>
          <w:color w:val="000000"/>
          <w:szCs w:val="32"/>
        </w:rPr>
        <w:t>de</w:t>
      </w:r>
      <w:r>
        <w:rPr>
          <w:rFonts w:cs="Times New Roman"/>
          <w:bCs/>
          <w:color w:val="000000"/>
          <w:szCs w:val="32"/>
        </w:rPr>
        <w:t xml:space="preserve"> serviço social, ou de psicologia, pedagogia, advocacia, são destinadas, pela lei oficial, não a conselheiros </w:t>
      </w:r>
      <w:proofErr w:type="spellStart"/>
      <w:r>
        <w:rPr>
          <w:rFonts w:cs="Times New Roman"/>
          <w:bCs/>
          <w:color w:val="000000"/>
          <w:szCs w:val="32"/>
        </w:rPr>
        <w:t>corporativados</w:t>
      </w:r>
      <w:proofErr w:type="spellEnd"/>
      <w:r>
        <w:rPr>
          <w:rFonts w:cs="Times New Roman"/>
          <w:bCs/>
          <w:color w:val="000000"/>
          <w:szCs w:val="32"/>
        </w:rPr>
        <w:t xml:space="preserve">. </w:t>
      </w:r>
    </w:p>
    <w:p w14:paraId="0C8C75C1" w14:textId="77777777" w:rsidR="00981306" w:rsidRDefault="00981306" w:rsidP="00981306">
      <w:pPr>
        <w:rPr>
          <w:rFonts w:cs="Times New Roman"/>
          <w:bCs/>
          <w:color w:val="000000"/>
          <w:szCs w:val="32"/>
        </w:rPr>
      </w:pPr>
      <w:r>
        <w:rPr>
          <w:rFonts w:cs="Times New Roman"/>
          <w:bCs/>
          <w:color w:val="000000"/>
          <w:szCs w:val="32"/>
        </w:rPr>
        <w:t>Mas a ...</w:t>
      </w:r>
      <w:r w:rsidRPr="00A37EBA">
        <w:rPr>
          <w:rFonts w:cs="Times New Roman"/>
          <w:bCs/>
          <w:i/>
          <w:iCs/>
          <w:color w:val="000000"/>
          <w:szCs w:val="32"/>
        </w:rPr>
        <w:t>um</w:t>
      </w:r>
      <w:r>
        <w:rPr>
          <w:rFonts w:cs="Times New Roman"/>
          <w:bCs/>
          <w:i/>
          <w:iCs/>
          <w:color w:val="000000"/>
          <w:szCs w:val="32"/>
        </w:rPr>
        <w:t xml:space="preserve"> sistema</w:t>
      </w:r>
      <w:r>
        <w:rPr>
          <w:rFonts w:cs="Times New Roman"/>
          <w:bCs/>
          <w:color w:val="000000"/>
          <w:szCs w:val="32"/>
        </w:rPr>
        <w:t xml:space="preserve"> articulado e coordenado por um Centro de Referência Especializado em Assistência Social – CREAS, dentro do sistema brasileiro de garantia de direitos.</w:t>
      </w:r>
    </w:p>
    <w:p w14:paraId="038E295C" w14:textId="77777777" w:rsidR="00981306" w:rsidRDefault="00981306" w:rsidP="00981306">
      <w:pPr>
        <w:widowControl w:val="0"/>
        <w:autoSpaceDE w:val="0"/>
        <w:autoSpaceDN w:val="0"/>
        <w:adjustRightInd w:val="0"/>
        <w:rPr>
          <w:rFonts w:cs="Times New Roman"/>
          <w:bCs/>
          <w:color w:val="000000"/>
          <w:szCs w:val="32"/>
        </w:rPr>
      </w:pPr>
      <w:r w:rsidRPr="004152D6">
        <w:rPr>
          <w:rFonts w:cs="Times New Roman"/>
          <w:bCs/>
          <w:color w:val="000000"/>
          <w:szCs w:val="32"/>
        </w:rPr>
        <w:lastRenderedPageBreak/>
        <w:t>O que eram atividades subalternas de burocratas interventores</w:t>
      </w:r>
      <w:r>
        <w:rPr>
          <w:rFonts w:cs="Times New Roman"/>
          <w:bCs/>
          <w:color w:val="000000"/>
          <w:szCs w:val="32"/>
        </w:rPr>
        <w:t xml:space="preserve"> (os ...</w:t>
      </w:r>
      <w:r>
        <w:rPr>
          <w:rFonts w:cs="Times New Roman"/>
          <w:bCs/>
          <w:i/>
          <w:iCs/>
          <w:color w:val="000000"/>
          <w:szCs w:val="32"/>
        </w:rPr>
        <w:t>comissários</w:t>
      </w:r>
      <w:r>
        <w:rPr>
          <w:rFonts w:cs="Times New Roman"/>
          <w:bCs/>
          <w:color w:val="000000"/>
          <w:szCs w:val="32"/>
        </w:rPr>
        <w:t>)</w:t>
      </w:r>
      <w:r w:rsidRPr="004152D6">
        <w:rPr>
          <w:rFonts w:cs="Times New Roman"/>
          <w:bCs/>
          <w:color w:val="000000"/>
          <w:szCs w:val="32"/>
        </w:rPr>
        <w:t>,</w:t>
      </w:r>
      <w:r>
        <w:rPr>
          <w:rFonts w:cs="Times New Roman"/>
          <w:bCs/>
          <w:color w:val="000000"/>
          <w:szCs w:val="32"/>
        </w:rPr>
        <w:t xml:space="preserve"> sob os antigos códigos,</w:t>
      </w:r>
      <w:r w:rsidRPr="004152D6">
        <w:rPr>
          <w:rFonts w:cs="Times New Roman"/>
          <w:bCs/>
          <w:color w:val="000000"/>
          <w:szCs w:val="32"/>
        </w:rPr>
        <w:t xml:space="preserve"> agora são</w:t>
      </w:r>
      <w:r>
        <w:rPr>
          <w:rFonts w:cs="Times New Roman"/>
          <w:bCs/>
          <w:color w:val="000000"/>
          <w:szCs w:val="32"/>
        </w:rPr>
        <w:t xml:space="preserve"> qualificadas e corretas </w:t>
      </w:r>
      <w:r w:rsidRPr="004152D6">
        <w:rPr>
          <w:rFonts w:cs="Times New Roman"/>
          <w:bCs/>
          <w:color w:val="000000"/>
          <w:szCs w:val="32"/>
        </w:rPr>
        <w:t>...</w:t>
      </w:r>
      <w:r w:rsidRPr="004152D6">
        <w:rPr>
          <w:rFonts w:cs="Times New Roman"/>
          <w:bCs/>
          <w:i/>
          <w:iCs/>
          <w:color w:val="000000"/>
          <w:szCs w:val="32"/>
        </w:rPr>
        <w:t>intervenções</w:t>
      </w:r>
      <w:r w:rsidRPr="004152D6">
        <w:rPr>
          <w:rFonts w:cs="Times New Roman"/>
          <w:bCs/>
          <w:color w:val="000000"/>
          <w:szCs w:val="32"/>
        </w:rPr>
        <w:t xml:space="preserve"> profissionais</w:t>
      </w:r>
      <w:r>
        <w:rPr>
          <w:rFonts w:cs="Times New Roman"/>
          <w:bCs/>
          <w:color w:val="000000"/>
          <w:szCs w:val="32"/>
        </w:rPr>
        <w:t xml:space="preserve"> articuladas e coordenadas por um</w:t>
      </w:r>
      <w:r w:rsidRPr="004152D6">
        <w:rPr>
          <w:rFonts w:cs="Times New Roman"/>
          <w:bCs/>
          <w:color w:val="000000"/>
          <w:szCs w:val="32"/>
        </w:rPr>
        <w:t xml:space="preserve"> Centro de alta</w:t>
      </w:r>
      <w:r>
        <w:rPr>
          <w:rFonts w:cs="Times New Roman"/>
          <w:bCs/>
          <w:color w:val="000000"/>
          <w:szCs w:val="32"/>
        </w:rPr>
        <w:t xml:space="preserve"> especialização. </w:t>
      </w:r>
    </w:p>
    <w:p w14:paraId="7FD56365" w14:textId="77777777" w:rsidR="00981306" w:rsidRPr="004152D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Mas o corporativismo tende a desarticular os sistemas dentro de sistemas.</w:t>
      </w:r>
    </w:p>
    <w:p w14:paraId="385303A4"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A turma quer, realmente, que ...</w:t>
      </w:r>
      <w:r>
        <w:rPr>
          <w:rFonts w:cs="Times New Roman"/>
          <w:bCs/>
          <w:i/>
          <w:iCs/>
          <w:color w:val="000000"/>
          <w:szCs w:val="32"/>
        </w:rPr>
        <w:t>conselheiros</w:t>
      </w:r>
      <w:r>
        <w:rPr>
          <w:rFonts w:cs="Times New Roman"/>
          <w:bCs/>
          <w:color w:val="000000"/>
          <w:szCs w:val="32"/>
        </w:rPr>
        <w:t xml:space="preserve"> façam ...</w:t>
      </w:r>
      <w:r>
        <w:rPr>
          <w:rFonts w:cs="Times New Roman"/>
          <w:bCs/>
          <w:i/>
          <w:iCs/>
          <w:color w:val="000000"/>
          <w:szCs w:val="32"/>
        </w:rPr>
        <w:t>intervenções</w:t>
      </w:r>
      <w:r>
        <w:rPr>
          <w:rFonts w:cs="Times New Roman"/>
          <w:bCs/>
          <w:color w:val="000000"/>
          <w:szCs w:val="32"/>
        </w:rPr>
        <w:t xml:space="preserve"> burocráticas sobre o pensar, o querer, o agir de filhos e pais, quando há indícios de que crianças e adolescentes sejam ...</w:t>
      </w:r>
      <w:r>
        <w:rPr>
          <w:rFonts w:cs="Times New Roman"/>
          <w:bCs/>
          <w:i/>
          <w:iCs/>
          <w:color w:val="000000"/>
          <w:szCs w:val="32"/>
        </w:rPr>
        <w:t>vitimados</w:t>
      </w:r>
      <w:r>
        <w:rPr>
          <w:rFonts w:cs="Times New Roman"/>
          <w:bCs/>
          <w:color w:val="000000"/>
          <w:szCs w:val="32"/>
        </w:rPr>
        <w:t>, o que significa que ...</w:t>
      </w:r>
      <w:r>
        <w:rPr>
          <w:rFonts w:cs="Times New Roman"/>
          <w:bCs/>
          <w:i/>
          <w:iCs/>
          <w:color w:val="000000"/>
          <w:szCs w:val="32"/>
        </w:rPr>
        <w:t>as vítimas</w:t>
      </w:r>
      <w:r>
        <w:rPr>
          <w:rFonts w:cs="Times New Roman"/>
          <w:bCs/>
          <w:color w:val="000000"/>
          <w:szCs w:val="32"/>
        </w:rPr>
        <w:t>, e não ...</w:t>
      </w:r>
      <w:r>
        <w:rPr>
          <w:rFonts w:cs="Times New Roman"/>
          <w:bCs/>
          <w:i/>
          <w:iCs/>
          <w:color w:val="000000"/>
          <w:szCs w:val="32"/>
        </w:rPr>
        <w:t>os vitimadores</w:t>
      </w:r>
      <w:r>
        <w:rPr>
          <w:rFonts w:cs="Times New Roman"/>
          <w:bCs/>
          <w:color w:val="000000"/>
          <w:szCs w:val="32"/>
        </w:rPr>
        <w:t xml:space="preserve"> sejam considerados ...</w:t>
      </w:r>
      <w:r>
        <w:rPr>
          <w:rFonts w:cs="Times New Roman"/>
          <w:bCs/>
          <w:i/>
          <w:iCs/>
          <w:color w:val="000000"/>
          <w:szCs w:val="32"/>
        </w:rPr>
        <w:t>em situação irregular</w:t>
      </w:r>
      <w:r>
        <w:rPr>
          <w:rFonts w:cs="Times New Roman"/>
          <w:bCs/>
          <w:color w:val="000000"/>
          <w:szCs w:val="32"/>
        </w:rPr>
        <w:t>.</w:t>
      </w:r>
    </w:p>
    <w:p w14:paraId="63BF7E6C" w14:textId="77777777" w:rsidR="00981306" w:rsidRDefault="00981306" w:rsidP="00981306">
      <w:pPr>
        <w:widowControl w:val="0"/>
        <w:autoSpaceDE w:val="0"/>
        <w:autoSpaceDN w:val="0"/>
        <w:adjustRightInd w:val="0"/>
        <w:rPr>
          <w:rFonts w:cs="Times New Roman"/>
          <w:bCs/>
          <w:color w:val="000000"/>
          <w:sz w:val="26"/>
          <w:szCs w:val="26"/>
        </w:rPr>
      </w:pPr>
      <w:r>
        <w:rPr>
          <w:rFonts w:cs="Times New Roman"/>
          <w:bCs/>
          <w:color w:val="000000"/>
          <w:szCs w:val="32"/>
        </w:rPr>
        <w:t>E o corporativismo tende a fazer com que o Conselho, que por lei, é um órgão do sistema ...</w:t>
      </w:r>
      <w:r>
        <w:rPr>
          <w:rFonts w:cs="Times New Roman"/>
          <w:bCs/>
          <w:i/>
          <w:iCs/>
          <w:color w:val="000000"/>
          <w:szCs w:val="32"/>
        </w:rPr>
        <w:t>de controle</w:t>
      </w:r>
      <w:r>
        <w:rPr>
          <w:rFonts w:cs="Times New Roman"/>
          <w:bCs/>
          <w:color w:val="000000"/>
          <w:szCs w:val="32"/>
        </w:rPr>
        <w:t>, se transmude num órgão do sistema ...</w:t>
      </w:r>
      <w:r>
        <w:rPr>
          <w:rFonts w:cs="Times New Roman"/>
          <w:bCs/>
          <w:i/>
          <w:iCs/>
          <w:color w:val="000000"/>
          <w:szCs w:val="32"/>
        </w:rPr>
        <w:t>de execução</w:t>
      </w:r>
      <w:r>
        <w:rPr>
          <w:rFonts w:cs="Times New Roman"/>
          <w:bCs/>
          <w:color w:val="000000"/>
          <w:szCs w:val="32"/>
        </w:rPr>
        <w:t xml:space="preserve"> de </w:t>
      </w:r>
      <w:r w:rsidRPr="005A6782">
        <w:rPr>
          <w:rFonts w:cs="Times New Roman"/>
          <w:bCs/>
          <w:color w:val="000000"/>
          <w:sz w:val="24"/>
          <w:szCs w:val="24"/>
        </w:rPr>
        <w:t>ASSISTÊNCIA</w:t>
      </w:r>
      <w:r>
        <w:rPr>
          <w:rFonts w:cs="Times New Roman"/>
          <w:bCs/>
          <w:color w:val="000000"/>
          <w:sz w:val="26"/>
          <w:szCs w:val="26"/>
        </w:rPr>
        <w:t xml:space="preserve">. </w:t>
      </w:r>
    </w:p>
    <w:p w14:paraId="4461D8E4" w14:textId="77777777" w:rsidR="00981306" w:rsidRPr="00CE6A6E" w:rsidRDefault="00981306" w:rsidP="00981306">
      <w:pPr>
        <w:widowControl w:val="0"/>
        <w:autoSpaceDE w:val="0"/>
        <w:autoSpaceDN w:val="0"/>
        <w:adjustRightInd w:val="0"/>
        <w:rPr>
          <w:rFonts w:cs="Times New Roman"/>
          <w:bCs/>
          <w:color w:val="000000"/>
          <w:szCs w:val="32"/>
        </w:rPr>
      </w:pPr>
      <w:r>
        <w:rPr>
          <w:rFonts w:cs="Times New Roman"/>
          <w:bCs/>
          <w:color w:val="000000"/>
          <w:szCs w:val="32"/>
        </w:rPr>
        <w:t>Ou seja, passe de um sistema ...</w:t>
      </w:r>
      <w:r>
        <w:rPr>
          <w:rFonts w:cs="Times New Roman"/>
          <w:bCs/>
          <w:i/>
          <w:iCs/>
          <w:color w:val="000000"/>
          <w:szCs w:val="32"/>
        </w:rPr>
        <w:t>a outro</w:t>
      </w:r>
      <w:r>
        <w:rPr>
          <w:rFonts w:cs="Times New Roman"/>
          <w:bCs/>
          <w:color w:val="000000"/>
          <w:szCs w:val="32"/>
        </w:rPr>
        <w:t>.</w:t>
      </w:r>
      <w:r>
        <w:rPr>
          <w:rFonts w:cs="Times New Roman"/>
          <w:bCs/>
          <w:color w:val="000000"/>
          <w:sz w:val="26"/>
          <w:szCs w:val="26"/>
        </w:rPr>
        <w:t xml:space="preserve"> </w:t>
      </w:r>
      <w:r w:rsidRPr="007E2A3C">
        <w:rPr>
          <w:rFonts w:cs="Times New Roman"/>
          <w:bCs/>
          <w:color w:val="000000"/>
          <w:szCs w:val="32"/>
        </w:rPr>
        <w:t xml:space="preserve">A tendência é o </w:t>
      </w:r>
      <w:r>
        <w:rPr>
          <w:rFonts w:cs="Times New Roman"/>
          <w:bCs/>
          <w:color w:val="000000"/>
          <w:szCs w:val="32"/>
        </w:rPr>
        <w:t>Conselho então passar ...</w:t>
      </w:r>
      <w:r>
        <w:rPr>
          <w:rFonts w:cs="Times New Roman"/>
          <w:bCs/>
          <w:i/>
          <w:iCs/>
          <w:color w:val="000000"/>
          <w:szCs w:val="32"/>
        </w:rPr>
        <w:t>a usurpar</w:t>
      </w:r>
      <w:r>
        <w:rPr>
          <w:rFonts w:cs="Times New Roman"/>
          <w:bCs/>
          <w:color w:val="000000"/>
          <w:szCs w:val="32"/>
        </w:rPr>
        <w:t xml:space="preserve"> funções que a Constituição destina à política ...</w:t>
      </w:r>
      <w:r>
        <w:rPr>
          <w:rFonts w:cs="Times New Roman"/>
          <w:bCs/>
          <w:i/>
          <w:iCs/>
          <w:color w:val="000000"/>
          <w:szCs w:val="32"/>
        </w:rPr>
        <w:t>de Assistência Social</w:t>
      </w:r>
      <w:r>
        <w:rPr>
          <w:rFonts w:cs="Times New Roman"/>
          <w:bCs/>
          <w:color w:val="000000"/>
          <w:szCs w:val="32"/>
        </w:rPr>
        <w:t>.</w:t>
      </w:r>
    </w:p>
    <w:p w14:paraId="78CA6CA1"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O que isso significa? Significa que tem sido historicamente muito bom para uns e outros ter conselheiros dóceis em relação às funções autocráticas (hoje ...</w:t>
      </w:r>
      <w:r>
        <w:rPr>
          <w:rFonts w:cs="Times New Roman"/>
          <w:bCs/>
          <w:i/>
          <w:iCs/>
          <w:color w:val="000000"/>
          <w:szCs w:val="32"/>
        </w:rPr>
        <w:t>inconstitucionais</w:t>
      </w:r>
      <w:r>
        <w:rPr>
          <w:rFonts w:cs="Times New Roman"/>
          <w:bCs/>
          <w:color w:val="000000"/>
          <w:szCs w:val="32"/>
        </w:rPr>
        <w:t>) de antigos  ...</w:t>
      </w:r>
      <w:r>
        <w:rPr>
          <w:rFonts w:cs="Times New Roman"/>
          <w:bCs/>
          <w:i/>
          <w:iCs/>
          <w:color w:val="000000"/>
          <w:szCs w:val="32"/>
        </w:rPr>
        <w:t>comissários</w:t>
      </w:r>
      <w:r>
        <w:rPr>
          <w:rFonts w:cs="Times New Roman"/>
          <w:bCs/>
          <w:color w:val="000000"/>
          <w:szCs w:val="32"/>
        </w:rPr>
        <w:t xml:space="preserve">. </w:t>
      </w:r>
    </w:p>
    <w:p w14:paraId="08B65979" w14:textId="77777777" w:rsidR="00981306" w:rsidRPr="00630B1E" w:rsidRDefault="00981306" w:rsidP="00981306">
      <w:pPr>
        <w:widowControl w:val="0"/>
        <w:autoSpaceDE w:val="0"/>
        <w:autoSpaceDN w:val="0"/>
        <w:adjustRightInd w:val="0"/>
        <w:rPr>
          <w:rFonts w:cs="Times New Roman"/>
          <w:bCs/>
          <w:color w:val="000000"/>
          <w:szCs w:val="32"/>
        </w:rPr>
      </w:pPr>
      <w:r>
        <w:rPr>
          <w:rFonts w:cs="Times New Roman"/>
          <w:bCs/>
          <w:color w:val="000000"/>
          <w:szCs w:val="32"/>
        </w:rPr>
        <w:t>A consequência é a ...</w:t>
      </w:r>
      <w:r w:rsidRPr="00630B1E">
        <w:rPr>
          <w:rFonts w:cs="Times New Roman"/>
          <w:bCs/>
          <w:color w:val="000000"/>
          <w:szCs w:val="32"/>
        </w:rPr>
        <w:t>inexist</w:t>
      </w:r>
      <w:r>
        <w:rPr>
          <w:rFonts w:cs="Times New Roman"/>
          <w:bCs/>
          <w:color w:val="000000"/>
          <w:szCs w:val="32"/>
        </w:rPr>
        <w:t>ê</w:t>
      </w:r>
      <w:r w:rsidRPr="00630B1E">
        <w:rPr>
          <w:rFonts w:cs="Times New Roman"/>
          <w:bCs/>
          <w:color w:val="000000"/>
          <w:szCs w:val="32"/>
        </w:rPr>
        <w:t>ncia</w:t>
      </w:r>
      <w:r>
        <w:rPr>
          <w:rFonts w:cs="Times New Roman"/>
          <w:bCs/>
          <w:color w:val="000000"/>
          <w:szCs w:val="32"/>
        </w:rPr>
        <w:t xml:space="preserve"> de controle. A emergência do fenômeno ...</w:t>
      </w:r>
      <w:r>
        <w:rPr>
          <w:rFonts w:cs="Times New Roman"/>
          <w:bCs/>
          <w:i/>
          <w:iCs/>
          <w:color w:val="000000"/>
          <w:szCs w:val="32"/>
        </w:rPr>
        <w:t>da entropia</w:t>
      </w:r>
      <w:r>
        <w:rPr>
          <w:rFonts w:cs="Times New Roman"/>
          <w:bCs/>
          <w:color w:val="000000"/>
          <w:szCs w:val="32"/>
        </w:rPr>
        <w:t>. Ou seja, ...</w:t>
      </w:r>
      <w:r>
        <w:rPr>
          <w:rFonts w:cs="Times New Roman"/>
          <w:bCs/>
          <w:i/>
          <w:iCs/>
          <w:color w:val="000000"/>
          <w:szCs w:val="32"/>
        </w:rPr>
        <w:t>o descontrole sistêmico</w:t>
      </w:r>
      <w:r>
        <w:rPr>
          <w:rFonts w:cs="Times New Roman"/>
          <w:bCs/>
          <w:color w:val="000000"/>
          <w:szCs w:val="32"/>
        </w:rPr>
        <w:t>.</w:t>
      </w:r>
    </w:p>
    <w:p w14:paraId="56932988"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Tem sido melhor tudo isso para o tríplice sistema (Polícia/MP/Justiça), do que laborar no dia a dia por  mudanças que conduzam a um trabalhoso ...</w:t>
      </w:r>
      <w:r>
        <w:rPr>
          <w:rFonts w:cs="Times New Roman"/>
          <w:bCs/>
          <w:i/>
          <w:iCs/>
          <w:color w:val="000000"/>
          <w:szCs w:val="32"/>
        </w:rPr>
        <w:t>sistema</w:t>
      </w:r>
      <w:r>
        <w:rPr>
          <w:rFonts w:cs="Times New Roman"/>
          <w:bCs/>
          <w:color w:val="000000"/>
          <w:szCs w:val="32"/>
        </w:rPr>
        <w:t xml:space="preserve"> de garantias dentro de um moderno ...</w:t>
      </w:r>
      <w:r w:rsidRPr="00576E04">
        <w:rPr>
          <w:rFonts w:cs="Times New Roman"/>
          <w:bCs/>
          <w:i/>
          <w:iCs/>
          <w:color w:val="000000"/>
          <w:szCs w:val="32"/>
        </w:rPr>
        <w:t>sistema</w:t>
      </w:r>
      <w:r>
        <w:rPr>
          <w:rFonts w:cs="Times New Roman"/>
          <w:bCs/>
          <w:color w:val="000000"/>
          <w:szCs w:val="32"/>
        </w:rPr>
        <w:t xml:space="preserve"> de direitos e deveres humanos? </w:t>
      </w:r>
    </w:p>
    <w:p w14:paraId="66AD378C" w14:textId="77777777" w:rsidR="00981306" w:rsidRPr="00FA0504" w:rsidRDefault="00981306" w:rsidP="00981306">
      <w:pPr>
        <w:widowControl w:val="0"/>
        <w:autoSpaceDE w:val="0"/>
        <w:autoSpaceDN w:val="0"/>
        <w:adjustRightInd w:val="0"/>
        <w:rPr>
          <w:rFonts w:cs="Times New Roman"/>
          <w:bCs/>
          <w:color w:val="000000"/>
          <w:szCs w:val="32"/>
        </w:rPr>
      </w:pPr>
      <w:r>
        <w:rPr>
          <w:rFonts w:cs="Times New Roman"/>
          <w:bCs/>
          <w:color w:val="000000"/>
          <w:szCs w:val="32"/>
        </w:rPr>
        <w:t>Aqui e ali se noticiam indiciamentos policiais, ordens do MP ou processos judiciais  de conselheiros que se negam a intervenções.  Notícias essas, aqui e ali, que julgo muito estranhas, dada a excelência de nosso tríplice sistema Polícia/MP/Judiciário.</w:t>
      </w:r>
    </w:p>
    <w:p w14:paraId="1E38DA57" w14:textId="4EA892B7" w:rsidR="00981306" w:rsidRPr="005A6782" w:rsidRDefault="00981306" w:rsidP="00981306">
      <w:pPr>
        <w:widowControl w:val="0"/>
        <w:autoSpaceDE w:val="0"/>
        <w:autoSpaceDN w:val="0"/>
        <w:adjustRightInd w:val="0"/>
        <w:rPr>
          <w:rFonts w:cs="Times New Roman"/>
          <w:bCs/>
          <w:color w:val="000000"/>
          <w:szCs w:val="32"/>
        </w:rPr>
      </w:pPr>
      <w:r>
        <w:rPr>
          <w:rFonts w:cs="Times New Roman"/>
          <w:bCs/>
          <w:color w:val="000000"/>
          <w:szCs w:val="32"/>
        </w:rPr>
        <w:lastRenderedPageBreak/>
        <w:t>De todo modo, porém, as atitudes ...</w:t>
      </w:r>
      <w:r w:rsidRPr="005A6782">
        <w:rPr>
          <w:rFonts w:cs="Times New Roman"/>
          <w:bCs/>
          <w:i/>
          <w:iCs/>
          <w:color w:val="000000"/>
          <w:szCs w:val="32"/>
        </w:rPr>
        <w:t>egoísticas</w:t>
      </w:r>
      <w:r>
        <w:rPr>
          <w:rFonts w:cs="Times New Roman"/>
          <w:bCs/>
          <w:color w:val="000000"/>
          <w:szCs w:val="32"/>
        </w:rPr>
        <w:t xml:space="preserve"> tendem a suplantar as atitudes ...</w:t>
      </w:r>
      <w:r w:rsidRPr="005A6782">
        <w:rPr>
          <w:rFonts w:cs="Times New Roman"/>
          <w:bCs/>
          <w:i/>
          <w:iCs/>
          <w:color w:val="000000"/>
          <w:szCs w:val="32"/>
        </w:rPr>
        <w:t>altruísticas</w:t>
      </w:r>
      <w:r>
        <w:rPr>
          <w:rFonts w:cs="Times New Roman"/>
          <w:bCs/>
          <w:color w:val="000000"/>
          <w:szCs w:val="32"/>
        </w:rPr>
        <w:t xml:space="preserve"> quando está em jogo o sistema ...</w:t>
      </w:r>
      <w:r>
        <w:rPr>
          <w:rFonts w:cs="Times New Roman"/>
          <w:bCs/>
          <w:i/>
          <w:iCs/>
          <w:color w:val="000000"/>
          <w:szCs w:val="32"/>
        </w:rPr>
        <w:t>do eu</w:t>
      </w:r>
      <w:r>
        <w:rPr>
          <w:rFonts w:cs="Times New Roman"/>
          <w:bCs/>
          <w:color w:val="000000"/>
          <w:szCs w:val="32"/>
        </w:rPr>
        <w:t xml:space="preserve"> no interior do sistema ...</w:t>
      </w:r>
      <w:r>
        <w:rPr>
          <w:rFonts w:cs="Times New Roman"/>
          <w:bCs/>
          <w:i/>
          <w:iCs/>
          <w:color w:val="000000"/>
          <w:szCs w:val="32"/>
        </w:rPr>
        <w:t>do nós</w:t>
      </w:r>
      <w:r>
        <w:rPr>
          <w:rFonts w:cs="Times New Roman"/>
          <w:bCs/>
          <w:color w:val="000000"/>
          <w:szCs w:val="32"/>
        </w:rPr>
        <w:t xml:space="preserve">, </w:t>
      </w:r>
      <w:r w:rsidR="0063386B">
        <w:rPr>
          <w:rFonts w:cs="Times New Roman"/>
          <w:bCs/>
          <w:color w:val="000000"/>
          <w:szCs w:val="32"/>
        </w:rPr>
        <w:t xml:space="preserve">com </w:t>
      </w:r>
      <w:r>
        <w:rPr>
          <w:rFonts w:cs="Times New Roman"/>
          <w:bCs/>
          <w:color w:val="000000"/>
          <w:szCs w:val="32"/>
        </w:rPr>
        <w:t xml:space="preserve">o balanço das relações humanas. </w:t>
      </w:r>
    </w:p>
    <w:p w14:paraId="061D0557"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Deixar tudo como está para ver como é que fica é mais cômodo que mexer no sistema. O corporativismo busca sempre ter a última palavra, quando se ingressa no pantanoso terreno do ...</w:t>
      </w:r>
      <w:r>
        <w:rPr>
          <w:rFonts w:cs="Times New Roman"/>
          <w:bCs/>
          <w:i/>
          <w:iCs/>
          <w:color w:val="000000"/>
          <w:szCs w:val="32"/>
        </w:rPr>
        <w:t>conflito de interesses</w:t>
      </w:r>
      <w:r>
        <w:rPr>
          <w:rFonts w:cs="Times New Roman"/>
          <w:bCs/>
          <w:color w:val="000000"/>
          <w:szCs w:val="32"/>
        </w:rPr>
        <w:t xml:space="preserve"> oficiais. </w:t>
      </w:r>
    </w:p>
    <w:p w14:paraId="226283E5" w14:textId="77777777" w:rsidR="00981306" w:rsidRPr="005F53EF"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Veja, leitor, que </w:t>
      </w:r>
      <w:proofErr w:type="spellStart"/>
      <w:r>
        <w:rPr>
          <w:rFonts w:cs="Times New Roman"/>
          <w:bCs/>
          <w:color w:val="000000"/>
          <w:szCs w:val="32"/>
        </w:rPr>
        <w:t>no</w:t>
      </w:r>
      <w:proofErr w:type="spellEnd"/>
      <w:r>
        <w:rPr>
          <w:rFonts w:cs="Times New Roman"/>
          <w:bCs/>
          <w:color w:val="000000"/>
          <w:szCs w:val="32"/>
        </w:rPr>
        <w:t xml:space="preserve"> ...</w:t>
      </w:r>
      <w:r>
        <w:rPr>
          <w:rFonts w:cs="Times New Roman"/>
          <w:bCs/>
          <w:i/>
          <w:iCs/>
          <w:color w:val="000000"/>
          <w:szCs w:val="32"/>
        </w:rPr>
        <w:t>sistema dentro de sistemas</w:t>
      </w:r>
      <w:r>
        <w:rPr>
          <w:rFonts w:cs="Times New Roman"/>
          <w:bCs/>
          <w:color w:val="000000"/>
          <w:szCs w:val="32"/>
        </w:rPr>
        <w:t>, os destinatários ...</w:t>
      </w:r>
      <w:r>
        <w:rPr>
          <w:rFonts w:cs="Times New Roman"/>
          <w:bCs/>
          <w:i/>
          <w:iCs/>
          <w:color w:val="000000"/>
          <w:szCs w:val="32"/>
        </w:rPr>
        <w:t>da regra</w:t>
      </w:r>
      <w:r>
        <w:rPr>
          <w:rFonts w:cs="Times New Roman"/>
          <w:bCs/>
          <w:color w:val="000000"/>
          <w:szCs w:val="32"/>
        </w:rPr>
        <w:t xml:space="preserve"> prevista em lei para ...</w:t>
      </w:r>
      <w:r>
        <w:rPr>
          <w:rFonts w:cs="Times New Roman"/>
          <w:bCs/>
          <w:i/>
          <w:iCs/>
          <w:color w:val="000000"/>
          <w:szCs w:val="32"/>
        </w:rPr>
        <w:t>intervenções</w:t>
      </w:r>
      <w:r>
        <w:rPr>
          <w:rFonts w:cs="Times New Roman"/>
          <w:bCs/>
          <w:color w:val="000000"/>
          <w:szCs w:val="32"/>
        </w:rPr>
        <w:t xml:space="preserve"> em casos de ...</w:t>
      </w:r>
      <w:r>
        <w:rPr>
          <w:rFonts w:cs="Times New Roman"/>
          <w:bCs/>
          <w:i/>
          <w:iCs/>
          <w:color w:val="000000"/>
          <w:szCs w:val="32"/>
        </w:rPr>
        <w:t>violação de direitos</w:t>
      </w:r>
      <w:r>
        <w:rPr>
          <w:rFonts w:cs="Times New Roman"/>
          <w:bCs/>
          <w:color w:val="000000"/>
          <w:szCs w:val="32"/>
        </w:rPr>
        <w:t xml:space="preserve"> não são os conselheiros. Os conselheiros são ...</w:t>
      </w:r>
      <w:r w:rsidRPr="00CB2433">
        <w:rPr>
          <w:rFonts w:cs="Times New Roman"/>
          <w:bCs/>
          <w:color w:val="000000"/>
          <w:szCs w:val="32"/>
        </w:rPr>
        <w:t>fiscais</w:t>
      </w:r>
      <w:r>
        <w:rPr>
          <w:rFonts w:cs="Times New Roman"/>
          <w:bCs/>
          <w:color w:val="000000"/>
          <w:szCs w:val="32"/>
        </w:rPr>
        <w:t xml:space="preserve"> “</w:t>
      </w:r>
      <w:r>
        <w:rPr>
          <w:rFonts w:cs="Times New Roman"/>
          <w:bCs/>
          <w:i/>
          <w:iCs/>
          <w:color w:val="000000"/>
          <w:szCs w:val="32"/>
        </w:rPr>
        <w:t>ad referendum</w:t>
      </w:r>
      <w:r>
        <w:rPr>
          <w:rFonts w:cs="Times New Roman"/>
          <w:bCs/>
          <w:color w:val="000000"/>
          <w:szCs w:val="32"/>
        </w:rPr>
        <w:t>” do Conselho colegiado</w:t>
      </w:r>
      <w:r>
        <w:rPr>
          <w:rFonts w:cs="Times New Roman"/>
          <w:bCs/>
          <w:i/>
          <w:iCs/>
          <w:color w:val="000000"/>
          <w:szCs w:val="32"/>
        </w:rPr>
        <w:t xml:space="preserve">. </w:t>
      </w:r>
      <w:r>
        <w:rPr>
          <w:rFonts w:cs="Times New Roman"/>
          <w:bCs/>
          <w:color w:val="000000"/>
          <w:szCs w:val="32"/>
        </w:rPr>
        <w:t xml:space="preserve"> O comando para ...</w:t>
      </w:r>
      <w:r>
        <w:rPr>
          <w:rFonts w:cs="Times New Roman"/>
          <w:bCs/>
          <w:i/>
          <w:iCs/>
          <w:color w:val="000000"/>
          <w:szCs w:val="32"/>
        </w:rPr>
        <w:t>intervenções</w:t>
      </w:r>
      <w:r>
        <w:rPr>
          <w:rFonts w:cs="Times New Roman"/>
          <w:bCs/>
          <w:color w:val="000000"/>
          <w:szCs w:val="32"/>
        </w:rPr>
        <w:t xml:space="preserve"> se destina ...</w:t>
      </w:r>
      <w:r>
        <w:rPr>
          <w:rFonts w:cs="Times New Roman"/>
          <w:bCs/>
          <w:i/>
          <w:iCs/>
          <w:color w:val="000000"/>
          <w:szCs w:val="32"/>
        </w:rPr>
        <w:t>aos profissionais</w:t>
      </w:r>
      <w:r>
        <w:rPr>
          <w:rFonts w:cs="Times New Roman"/>
          <w:bCs/>
          <w:color w:val="000000"/>
          <w:szCs w:val="32"/>
        </w:rPr>
        <w:t xml:space="preserve"> especialistas em proteção social especial ...</w:t>
      </w:r>
      <w:r>
        <w:rPr>
          <w:rFonts w:cs="Times New Roman"/>
          <w:bCs/>
          <w:i/>
          <w:iCs/>
          <w:color w:val="000000"/>
          <w:szCs w:val="32"/>
        </w:rPr>
        <w:t>do CREAS:</w:t>
      </w:r>
    </w:p>
    <w:p w14:paraId="386A9EE4" w14:textId="77777777" w:rsidR="00981306" w:rsidRPr="00EC4D81" w:rsidRDefault="00981306" w:rsidP="00981306">
      <w:pPr>
        <w:widowControl w:val="0"/>
        <w:autoSpaceDE w:val="0"/>
        <w:autoSpaceDN w:val="0"/>
        <w:adjustRightInd w:val="0"/>
        <w:spacing w:before="240" w:after="240"/>
        <w:ind w:left="527"/>
        <w:rPr>
          <w:rFonts w:cs="Times New Roman"/>
          <w:i/>
          <w:color w:val="000000"/>
          <w:sz w:val="28"/>
          <w:szCs w:val="28"/>
        </w:rPr>
      </w:pPr>
      <w:r w:rsidRPr="00EC4D81">
        <w:rPr>
          <w:rFonts w:cs="Times New Roman"/>
          <w:i/>
          <w:color w:val="000000"/>
          <w:sz w:val="28"/>
          <w:szCs w:val="28"/>
        </w:rPr>
        <w:t xml:space="preserve">LOAS - Art. 6º “C”. § 2º   </w:t>
      </w:r>
      <w:r w:rsidRPr="00EC4D81">
        <w:rPr>
          <w:rFonts w:cs="Times New Roman"/>
          <w:i/>
          <w:color w:val="000000"/>
          <w:sz w:val="28"/>
          <w:szCs w:val="28"/>
          <w:u w:val="single"/>
        </w:rPr>
        <w:t xml:space="preserve">O </w:t>
      </w:r>
      <w:proofErr w:type="spellStart"/>
      <w:r w:rsidRPr="00EC4D81">
        <w:rPr>
          <w:rFonts w:cs="Times New Roman"/>
          <w:i/>
          <w:color w:val="000000"/>
          <w:sz w:val="28"/>
          <w:szCs w:val="28"/>
          <w:u w:val="single"/>
        </w:rPr>
        <w:t>Creas</w:t>
      </w:r>
      <w:proofErr w:type="spellEnd"/>
      <w:r w:rsidRPr="00EC4D81">
        <w:rPr>
          <w:rFonts w:cs="Times New Roman"/>
          <w:i/>
          <w:color w:val="000000"/>
          <w:sz w:val="28"/>
          <w:szCs w:val="28"/>
        </w:rPr>
        <w:t xml:space="preserve"> é a unidade pública de</w:t>
      </w:r>
      <w:r w:rsidRPr="00EC4D81">
        <w:rPr>
          <w:rFonts w:cs="Times New Roman"/>
          <w:i/>
          <w:color w:val="000000"/>
          <w:sz w:val="28"/>
          <w:szCs w:val="28"/>
          <w:u w:val="single"/>
        </w:rPr>
        <w:t xml:space="preserve"> </w:t>
      </w:r>
      <w:r w:rsidRPr="00EC4D81">
        <w:rPr>
          <w:rFonts w:cs="Times New Roman"/>
          <w:i/>
          <w:color w:val="000000"/>
          <w:sz w:val="28"/>
          <w:szCs w:val="28"/>
        </w:rPr>
        <w:t>prestação</w:t>
      </w:r>
      <w:r w:rsidRPr="00EC4D81">
        <w:rPr>
          <w:rFonts w:cs="Times New Roman"/>
          <w:i/>
          <w:color w:val="000000"/>
          <w:sz w:val="28"/>
          <w:szCs w:val="28"/>
          <w:u w:val="single"/>
        </w:rPr>
        <w:t xml:space="preserve"> </w:t>
      </w:r>
      <w:r w:rsidRPr="00EC4D81">
        <w:rPr>
          <w:rFonts w:cs="Times New Roman"/>
          <w:i/>
          <w:color w:val="000000"/>
          <w:sz w:val="28"/>
          <w:szCs w:val="28"/>
        </w:rPr>
        <w:t>de</w:t>
      </w:r>
      <w:r w:rsidRPr="00EC4D81">
        <w:rPr>
          <w:rFonts w:cs="Times New Roman"/>
          <w:i/>
          <w:color w:val="000000"/>
          <w:sz w:val="28"/>
          <w:szCs w:val="28"/>
          <w:u w:val="single"/>
        </w:rPr>
        <w:t xml:space="preserve"> </w:t>
      </w:r>
      <w:r w:rsidRPr="00EC4D81">
        <w:rPr>
          <w:rFonts w:cs="Times New Roman"/>
          <w:i/>
          <w:color w:val="000000"/>
          <w:sz w:val="28"/>
          <w:szCs w:val="28"/>
        </w:rPr>
        <w:t>serviços a indivíduos e famílias que se encontram em situação de risco ...</w:t>
      </w:r>
      <w:r w:rsidRPr="00CB2433">
        <w:rPr>
          <w:rFonts w:cs="Times New Roman"/>
          <w:i/>
          <w:color w:val="000000"/>
          <w:sz w:val="28"/>
          <w:szCs w:val="28"/>
          <w:u w:val="single"/>
        </w:rPr>
        <w:t>por violação de direitos</w:t>
      </w:r>
      <w:r w:rsidRPr="00EC4D81">
        <w:rPr>
          <w:rFonts w:cs="Times New Roman"/>
          <w:i/>
          <w:color w:val="000000"/>
          <w:sz w:val="28"/>
          <w:szCs w:val="28"/>
        </w:rPr>
        <w:t xml:space="preserve"> ou contingência, que demandam </w:t>
      </w:r>
      <w:r w:rsidRPr="00EC4D81">
        <w:rPr>
          <w:rFonts w:cs="Times New Roman"/>
          <w:i/>
          <w:color w:val="000000"/>
          <w:sz w:val="28"/>
          <w:szCs w:val="28"/>
          <w:u w:val="single"/>
        </w:rPr>
        <w:t>intervenções</w:t>
      </w:r>
      <w:r w:rsidRPr="00EC4D81">
        <w:rPr>
          <w:rFonts w:cs="Times New Roman"/>
          <w:i/>
          <w:color w:val="000000"/>
          <w:sz w:val="28"/>
          <w:szCs w:val="28"/>
        </w:rPr>
        <w:t xml:space="preserve"> </w:t>
      </w:r>
      <w:r w:rsidRPr="00CB2433">
        <w:rPr>
          <w:rFonts w:cs="Times New Roman"/>
          <w:i/>
          <w:color w:val="000000"/>
          <w:sz w:val="28"/>
          <w:szCs w:val="28"/>
          <w:u w:val="single"/>
        </w:rPr>
        <w:t>especializadas</w:t>
      </w:r>
      <w:r w:rsidRPr="00EC4D81">
        <w:rPr>
          <w:rFonts w:cs="Times New Roman"/>
          <w:i/>
          <w:color w:val="000000"/>
          <w:sz w:val="28"/>
          <w:szCs w:val="28"/>
        </w:rPr>
        <w:t xml:space="preserve"> </w:t>
      </w:r>
      <w:r w:rsidRPr="00CB2433">
        <w:rPr>
          <w:rFonts w:cs="Times New Roman"/>
          <w:i/>
          <w:color w:val="000000"/>
          <w:sz w:val="28"/>
          <w:szCs w:val="28"/>
        </w:rPr>
        <w:t>da</w:t>
      </w:r>
      <w:r w:rsidRPr="00EC4D81">
        <w:rPr>
          <w:rFonts w:cs="Times New Roman"/>
          <w:i/>
          <w:color w:val="000000"/>
          <w:sz w:val="28"/>
          <w:szCs w:val="28"/>
        </w:rPr>
        <w:t xml:space="preserve"> </w:t>
      </w:r>
      <w:r w:rsidRPr="00EC4D81">
        <w:rPr>
          <w:rFonts w:cs="Times New Roman"/>
          <w:i/>
          <w:color w:val="000000"/>
          <w:sz w:val="28"/>
          <w:szCs w:val="28"/>
          <w:u w:val="single"/>
        </w:rPr>
        <w:t>proteção social especial</w:t>
      </w:r>
      <w:r w:rsidRPr="00EC4D81">
        <w:rPr>
          <w:rFonts w:cs="Times New Roman"/>
          <w:i/>
          <w:color w:val="000000"/>
          <w:sz w:val="28"/>
          <w:szCs w:val="28"/>
        </w:rPr>
        <w:t>.</w:t>
      </w:r>
    </w:p>
    <w:p w14:paraId="6D5E5B3B" w14:textId="77777777" w:rsidR="00981306" w:rsidRDefault="00981306" w:rsidP="00981306">
      <w:pPr>
        <w:ind w:left="527"/>
        <w:rPr>
          <w:rFonts w:cs="Times New Roman"/>
          <w:i/>
          <w:sz w:val="28"/>
          <w:szCs w:val="28"/>
        </w:rPr>
      </w:pPr>
      <w:r>
        <w:rPr>
          <w:rFonts w:cs="Times New Roman"/>
          <w:i/>
          <w:color w:val="000000"/>
          <w:sz w:val="28"/>
          <w:szCs w:val="28"/>
        </w:rPr>
        <w:t xml:space="preserve">Estatuto - </w:t>
      </w:r>
      <w:r>
        <w:rPr>
          <w:rFonts w:cs="Times New Roman"/>
          <w:i/>
          <w:sz w:val="28"/>
          <w:szCs w:val="28"/>
        </w:rPr>
        <w:t xml:space="preserve">Art. 95. </w:t>
      </w:r>
      <w:r>
        <w:rPr>
          <w:rFonts w:cs="Times New Roman"/>
          <w:i/>
          <w:sz w:val="28"/>
          <w:szCs w:val="28"/>
          <w:u w:val="single"/>
        </w:rPr>
        <w:t>As entidades</w:t>
      </w:r>
      <w:r>
        <w:rPr>
          <w:rFonts w:cs="Times New Roman"/>
          <w:i/>
          <w:sz w:val="28"/>
          <w:szCs w:val="28"/>
        </w:rPr>
        <w:t xml:space="preserve"> governamentais e não-governamentais referidas no art. 90 </w:t>
      </w:r>
      <w:r>
        <w:rPr>
          <w:rFonts w:cs="Times New Roman"/>
          <w:i/>
          <w:sz w:val="28"/>
          <w:szCs w:val="28"/>
          <w:u w:val="single"/>
        </w:rPr>
        <w:t>serão fiscalizadas</w:t>
      </w:r>
      <w:r>
        <w:rPr>
          <w:rFonts w:cs="Times New Roman"/>
          <w:i/>
          <w:sz w:val="28"/>
          <w:szCs w:val="28"/>
        </w:rPr>
        <w:t xml:space="preserve"> ... </w:t>
      </w:r>
      <w:r>
        <w:rPr>
          <w:rFonts w:cs="Times New Roman"/>
          <w:i/>
          <w:sz w:val="28"/>
          <w:szCs w:val="28"/>
          <w:u w:val="single"/>
        </w:rPr>
        <w:t>pelos Conselhos Tutelares</w:t>
      </w:r>
      <w:r>
        <w:rPr>
          <w:rFonts w:cs="Times New Roman"/>
          <w:i/>
          <w:sz w:val="28"/>
          <w:szCs w:val="28"/>
        </w:rPr>
        <w:t>.</w:t>
      </w:r>
    </w:p>
    <w:p w14:paraId="57DECE6F"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Como - dizem – teria ocorrido em Parelheiros, as notícias, se verídicas, dariam conta de que certos delegados, eventuais promotores, ocasionais juízes e em alguns municípios, até alguns conselheiros, parecem confundir...</w:t>
      </w:r>
      <w:r>
        <w:rPr>
          <w:rFonts w:cs="Times New Roman"/>
          <w:bCs/>
          <w:i/>
          <w:iCs/>
          <w:color w:val="000000"/>
          <w:szCs w:val="32"/>
        </w:rPr>
        <w:t>promover intervenções</w:t>
      </w:r>
      <w:r>
        <w:rPr>
          <w:rFonts w:cs="Times New Roman"/>
          <w:bCs/>
          <w:color w:val="000000"/>
          <w:szCs w:val="32"/>
        </w:rPr>
        <w:t xml:space="preserve"> com ...</w:t>
      </w:r>
      <w:r>
        <w:rPr>
          <w:rFonts w:cs="Times New Roman"/>
          <w:bCs/>
          <w:i/>
          <w:iCs/>
          <w:color w:val="000000"/>
          <w:szCs w:val="32"/>
        </w:rPr>
        <w:t>atender</w:t>
      </w:r>
      <w:r>
        <w:rPr>
          <w:rFonts w:cs="Times New Roman"/>
          <w:bCs/>
          <w:color w:val="000000"/>
          <w:szCs w:val="32"/>
        </w:rPr>
        <w:t xml:space="preserve"> pessoas.</w:t>
      </w:r>
    </w:p>
    <w:p w14:paraId="19A256A9" w14:textId="33AA858D"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Veja, leitor, nesse artigo 6 “c</w:t>
      </w:r>
      <w:r w:rsidR="00BA6A9F">
        <w:rPr>
          <w:rFonts w:cs="Times New Roman"/>
          <w:bCs/>
          <w:color w:val="000000"/>
          <w:szCs w:val="32"/>
        </w:rPr>
        <w:t>.</w:t>
      </w:r>
      <w:r>
        <w:rPr>
          <w:rFonts w:cs="Times New Roman"/>
          <w:bCs/>
          <w:color w:val="000000"/>
          <w:szCs w:val="32"/>
        </w:rPr>
        <w:t>” da LOAS, que ali está o comando para ...</w:t>
      </w:r>
      <w:r>
        <w:rPr>
          <w:rFonts w:cs="Times New Roman"/>
          <w:bCs/>
          <w:i/>
          <w:iCs/>
          <w:color w:val="000000"/>
          <w:szCs w:val="32"/>
        </w:rPr>
        <w:t>a intervenção</w:t>
      </w:r>
      <w:r>
        <w:rPr>
          <w:rFonts w:cs="Times New Roman"/>
          <w:bCs/>
          <w:color w:val="000000"/>
          <w:szCs w:val="32"/>
        </w:rPr>
        <w:t xml:space="preserve"> por especialistas ...</w:t>
      </w:r>
      <w:r>
        <w:rPr>
          <w:rFonts w:cs="Times New Roman"/>
          <w:bCs/>
          <w:i/>
          <w:iCs/>
          <w:color w:val="000000"/>
          <w:szCs w:val="32"/>
        </w:rPr>
        <w:t>na hora</w:t>
      </w:r>
      <w:r>
        <w:rPr>
          <w:rFonts w:cs="Times New Roman"/>
          <w:bCs/>
          <w:color w:val="000000"/>
          <w:szCs w:val="32"/>
        </w:rPr>
        <w:t xml:space="preserve"> da necessidade. E que o comando para ...</w:t>
      </w:r>
      <w:r>
        <w:rPr>
          <w:rFonts w:cs="Times New Roman"/>
          <w:bCs/>
          <w:i/>
          <w:iCs/>
          <w:color w:val="000000"/>
          <w:szCs w:val="32"/>
        </w:rPr>
        <w:t>atender pessoas</w:t>
      </w:r>
      <w:r>
        <w:rPr>
          <w:rFonts w:cs="Times New Roman"/>
          <w:bCs/>
          <w:color w:val="000000"/>
          <w:szCs w:val="32"/>
        </w:rPr>
        <w:t>, está no artigo 136, I e 101 do Estatuto:</w:t>
      </w:r>
    </w:p>
    <w:p w14:paraId="03E35F2D" w14:textId="77777777" w:rsidR="00981306" w:rsidRDefault="00981306" w:rsidP="00981306">
      <w:pPr>
        <w:pStyle w:val="NormalWeb"/>
        <w:spacing w:before="240" w:beforeAutospacing="0" w:after="120" w:afterAutospacing="0"/>
        <w:ind w:left="709"/>
        <w:rPr>
          <w:i/>
          <w:iCs/>
          <w:sz w:val="28"/>
          <w:szCs w:val="28"/>
        </w:rPr>
      </w:pPr>
      <w:r>
        <w:rPr>
          <w:i/>
          <w:iCs/>
          <w:sz w:val="28"/>
          <w:szCs w:val="28"/>
        </w:rPr>
        <w:t>Art. 136. São atribuições do Conselho Tutelar:</w:t>
      </w:r>
    </w:p>
    <w:p w14:paraId="44C6E34A" w14:textId="77777777" w:rsidR="00981306" w:rsidRDefault="00981306" w:rsidP="00981306">
      <w:pPr>
        <w:widowControl w:val="0"/>
        <w:autoSpaceDE w:val="0"/>
        <w:autoSpaceDN w:val="0"/>
        <w:adjustRightInd w:val="0"/>
        <w:ind w:left="708"/>
        <w:rPr>
          <w:rFonts w:cs="Times New Roman"/>
          <w:i/>
          <w:iCs/>
          <w:sz w:val="28"/>
          <w:szCs w:val="28"/>
        </w:rPr>
      </w:pPr>
      <w:r>
        <w:rPr>
          <w:rFonts w:cs="Times New Roman"/>
          <w:i/>
          <w:iCs/>
          <w:sz w:val="28"/>
          <w:szCs w:val="28"/>
        </w:rPr>
        <w:t xml:space="preserve">I - atender as crianças e adolescentes </w:t>
      </w:r>
      <w:r>
        <w:rPr>
          <w:rFonts w:cs="Times New Roman"/>
          <w:i/>
          <w:iCs/>
          <w:sz w:val="28"/>
          <w:szCs w:val="28"/>
          <w:u w:val="single"/>
        </w:rPr>
        <w:t>nas hipóteses</w:t>
      </w:r>
      <w:r>
        <w:rPr>
          <w:rFonts w:cs="Times New Roman"/>
          <w:i/>
          <w:iCs/>
          <w:sz w:val="28"/>
          <w:szCs w:val="28"/>
        </w:rPr>
        <w:t xml:space="preserve"> previstas </w:t>
      </w:r>
      <w:r>
        <w:rPr>
          <w:rFonts w:cs="Times New Roman"/>
          <w:i/>
          <w:iCs/>
          <w:sz w:val="28"/>
          <w:szCs w:val="28"/>
          <w:u w:val="single"/>
        </w:rPr>
        <w:lastRenderedPageBreak/>
        <w:t xml:space="preserve">nos </w:t>
      </w:r>
      <w:proofErr w:type="spellStart"/>
      <w:r>
        <w:rPr>
          <w:rFonts w:cs="Times New Roman"/>
          <w:i/>
          <w:iCs/>
          <w:sz w:val="28"/>
          <w:szCs w:val="28"/>
          <w:u w:val="single"/>
        </w:rPr>
        <w:t>arts</w:t>
      </w:r>
      <w:proofErr w:type="spellEnd"/>
      <w:r>
        <w:rPr>
          <w:rFonts w:cs="Times New Roman"/>
          <w:i/>
          <w:iCs/>
          <w:sz w:val="28"/>
          <w:szCs w:val="28"/>
          <w:u w:val="single"/>
        </w:rPr>
        <w:t>. 98</w:t>
      </w:r>
      <w:r>
        <w:rPr>
          <w:rFonts w:cs="Times New Roman"/>
          <w:i/>
          <w:iCs/>
          <w:sz w:val="28"/>
          <w:szCs w:val="28"/>
        </w:rPr>
        <w:t xml:space="preserve"> e 105, </w:t>
      </w:r>
      <w:r>
        <w:rPr>
          <w:rFonts w:cs="Times New Roman"/>
          <w:i/>
          <w:iCs/>
          <w:sz w:val="28"/>
          <w:szCs w:val="28"/>
          <w:u w:val="single"/>
        </w:rPr>
        <w:t>aplicando as medidas</w:t>
      </w:r>
      <w:r>
        <w:rPr>
          <w:rFonts w:cs="Times New Roman"/>
          <w:i/>
          <w:iCs/>
          <w:sz w:val="28"/>
          <w:szCs w:val="28"/>
        </w:rPr>
        <w:t xml:space="preserve"> previstas no </w:t>
      </w:r>
      <w:r>
        <w:rPr>
          <w:rFonts w:cs="Times New Roman"/>
          <w:i/>
          <w:iCs/>
          <w:sz w:val="28"/>
          <w:szCs w:val="28"/>
          <w:u w:val="single"/>
        </w:rPr>
        <w:t>art. 101</w:t>
      </w:r>
      <w:r>
        <w:rPr>
          <w:rFonts w:cs="Times New Roman"/>
          <w:i/>
          <w:iCs/>
          <w:sz w:val="28"/>
          <w:szCs w:val="28"/>
        </w:rPr>
        <w:t>, I a VII;</w:t>
      </w:r>
    </w:p>
    <w:p w14:paraId="1D0A7297" w14:textId="77777777" w:rsidR="00981306" w:rsidRDefault="00981306" w:rsidP="00981306">
      <w:pPr>
        <w:pStyle w:val="NormalWeb"/>
        <w:spacing w:before="240" w:beforeAutospacing="0" w:after="240" w:afterAutospacing="0"/>
        <w:ind w:left="709"/>
        <w:rPr>
          <w:i/>
          <w:iCs/>
          <w:sz w:val="28"/>
          <w:szCs w:val="28"/>
        </w:rPr>
      </w:pPr>
      <w:r>
        <w:rPr>
          <w:i/>
          <w:iCs/>
          <w:sz w:val="28"/>
          <w:szCs w:val="28"/>
        </w:rPr>
        <w:t xml:space="preserve">Art. 101. </w:t>
      </w:r>
      <w:r>
        <w:rPr>
          <w:i/>
          <w:iCs/>
          <w:sz w:val="28"/>
          <w:szCs w:val="28"/>
          <w:u w:val="single"/>
        </w:rPr>
        <w:t>Verificada</w:t>
      </w:r>
      <w:r>
        <w:rPr>
          <w:i/>
          <w:iCs/>
          <w:sz w:val="28"/>
          <w:szCs w:val="28"/>
        </w:rPr>
        <w:t xml:space="preserve"> qualquer das </w:t>
      </w:r>
      <w:r>
        <w:rPr>
          <w:i/>
          <w:iCs/>
          <w:sz w:val="28"/>
          <w:szCs w:val="28"/>
          <w:u w:val="single"/>
        </w:rPr>
        <w:t>hipóteses</w:t>
      </w:r>
      <w:r>
        <w:rPr>
          <w:i/>
          <w:iCs/>
          <w:sz w:val="28"/>
          <w:szCs w:val="28"/>
        </w:rPr>
        <w:t xml:space="preserve"> previstas no </w:t>
      </w:r>
      <w:r>
        <w:rPr>
          <w:i/>
          <w:iCs/>
          <w:sz w:val="28"/>
          <w:szCs w:val="28"/>
          <w:u w:val="single"/>
        </w:rPr>
        <w:t>art. 98</w:t>
      </w:r>
      <w:r>
        <w:rPr>
          <w:i/>
          <w:iCs/>
          <w:sz w:val="28"/>
          <w:szCs w:val="28"/>
        </w:rPr>
        <w:t>,</w:t>
      </w:r>
      <w:r>
        <w:rPr>
          <w:i/>
          <w:iCs/>
          <w:sz w:val="28"/>
          <w:szCs w:val="28"/>
          <w:u w:val="single"/>
        </w:rPr>
        <w:t xml:space="preserve"> a autoridade competente</w:t>
      </w:r>
      <w:r>
        <w:rPr>
          <w:i/>
          <w:iCs/>
          <w:sz w:val="28"/>
          <w:szCs w:val="28"/>
        </w:rPr>
        <w:t xml:space="preserve"> poderá </w:t>
      </w:r>
      <w:r>
        <w:rPr>
          <w:i/>
          <w:iCs/>
          <w:sz w:val="28"/>
          <w:szCs w:val="28"/>
          <w:u w:val="single"/>
        </w:rPr>
        <w:t>determinar</w:t>
      </w:r>
      <w:r>
        <w:rPr>
          <w:i/>
          <w:iCs/>
          <w:sz w:val="28"/>
          <w:szCs w:val="28"/>
        </w:rPr>
        <w:t xml:space="preserve">, dentre outras, ... </w:t>
      </w:r>
      <w:r>
        <w:rPr>
          <w:i/>
          <w:iCs/>
          <w:sz w:val="28"/>
          <w:szCs w:val="28"/>
          <w:u w:val="single"/>
        </w:rPr>
        <w:t>medidas</w:t>
      </w:r>
    </w:p>
    <w:p w14:paraId="34DAC321"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O artigo 105 é a hipótese em que a criança pratica delito. O artigo 98, a que se refere esses artigos 136 e 101, não se refere ...</w:t>
      </w:r>
      <w:r>
        <w:rPr>
          <w:rFonts w:cs="Times New Roman"/>
          <w:bCs/>
          <w:i/>
          <w:iCs/>
          <w:color w:val="000000"/>
          <w:szCs w:val="32"/>
        </w:rPr>
        <w:t>apenas</w:t>
      </w:r>
      <w:r>
        <w:rPr>
          <w:rFonts w:cs="Times New Roman"/>
          <w:bCs/>
          <w:color w:val="000000"/>
          <w:szCs w:val="32"/>
        </w:rPr>
        <w:t xml:space="preserve"> ao Conselho Tutelar:</w:t>
      </w:r>
    </w:p>
    <w:p w14:paraId="477C8C46" w14:textId="77777777" w:rsidR="00981306" w:rsidRPr="008F446B" w:rsidRDefault="00981306" w:rsidP="00981306">
      <w:pPr>
        <w:pStyle w:val="NormalWeb"/>
        <w:spacing w:before="120" w:beforeAutospacing="0" w:after="120" w:afterAutospacing="0"/>
        <w:ind w:left="527"/>
        <w:rPr>
          <w:bCs/>
          <w:i/>
          <w:iCs/>
          <w:color w:val="000000"/>
          <w:sz w:val="28"/>
          <w:szCs w:val="28"/>
        </w:rPr>
      </w:pPr>
      <w:r w:rsidRPr="008F446B">
        <w:rPr>
          <w:i/>
          <w:iCs/>
          <w:sz w:val="28"/>
          <w:szCs w:val="28"/>
        </w:rPr>
        <w:t xml:space="preserve">Art. 98. As medidas </w:t>
      </w:r>
      <w:r w:rsidRPr="008F446B">
        <w:rPr>
          <w:i/>
          <w:iCs/>
          <w:sz w:val="28"/>
          <w:szCs w:val="28"/>
          <w:u w:val="single"/>
        </w:rPr>
        <w:t>de proteção</w:t>
      </w:r>
      <w:r w:rsidRPr="008F446B">
        <w:rPr>
          <w:i/>
          <w:iCs/>
          <w:sz w:val="28"/>
          <w:szCs w:val="28"/>
        </w:rPr>
        <w:t xml:space="preserve"> à criança e ao adolescente são aplicáveis </w:t>
      </w:r>
      <w:r w:rsidRPr="008F446B">
        <w:rPr>
          <w:i/>
          <w:iCs/>
          <w:sz w:val="28"/>
          <w:szCs w:val="28"/>
          <w:u w:val="single"/>
        </w:rPr>
        <w:t>sempre que os direitos</w:t>
      </w:r>
      <w:r w:rsidRPr="008F446B">
        <w:rPr>
          <w:i/>
          <w:iCs/>
          <w:sz w:val="28"/>
          <w:szCs w:val="28"/>
        </w:rPr>
        <w:t xml:space="preserve"> reconhecidos nesta Lei </w:t>
      </w:r>
      <w:r w:rsidRPr="008F446B">
        <w:rPr>
          <w:i/>
          <w:iCs/>
          <w:sz w:val="28"/>
          <w:szCs w:val="28"/>
          <w:u w:val="single"/>
        </w:rPr>
        <w:t>forem ameaçados ou violados</w:t>
      </w:r>
      <w:r w:rsidRPr="008F446B">
        <w:rPr>
          <w:i/>
          <w:iCs/>
          <w:sz w:val="28"/>
          <w:szCs w:val="28"/>
        </w:rPr>
        <w:t>:</w:t>
      </w:r>
      <w:bookmarkStart w:id="28" w:name="art98i"/>
      <w:bookmarkEnd w:id="28"/>
      <w:r>
        <w:rPr>
          <w:i/>
          <w:iCs/>
          <w:sz w:val="28"/>
          <w:szCs w:val="28"/>
        </w:rPr>
        <w:t xml:space="preserve"> </w:t>
      </w:r>
      <w:r w:rsidRPr="008F446B">
        <w:rPr>
          <w:i/>
          <w:iCs/>
          <w:sz w:val="28"/>
          <w:szCs w:val="28"/>
        </w:rPr>
        <w:t>I - por ação ou omissão da sociedade ou do Estado;</w:t>
      </w:r>
      <w:r>
        <w:rPr>
          <w:i/>
          <w:iCs/>
          <w:sz w:val="28"/>
          <w:szCs w:val="28"/>
        </w:rPr>
        <w:t xml:space="preserve"> </w:t>
      </w:r>
      <w:bookmarkStart w:id="29" w:name="art98ii"/>
      <w:bookmarkEnd w:id="29"/>
      <w:r w:rsidRPr="008F446B">
        <w:rPr>
          <w:i/>
          <w:iCs/>
          <w:sz w:val="28"/>
          <w:szCs w:val="28"/>
        </w:rPr>
        <w:t>II - por falta, omissão ou abuso dos pais ou responsável;</w:t>
      </w:r>
      <w:r>
        <w:rPr>
          <w:i/>
          <w:iCs/>
          <w:sz w:val="28"/>
          <w:szCs w:val="28"/>
        </w:rPr>
        <w:t xml:space="preserve"> </w:t>
      </w:r>
      <w:bookmarkStart w:id="30" w:name="art98iii"/>
      <w:bookmarkEnd w:id="30"/>
      <w:r w:rsidRPr="008F446B">
        <w:rPr>
          <w:i/>
          <w:iCs/>
          <w:sz w:val="28"/>
          <w:szCs w:val="28"/>
        </w:rPr>
        <w:t>III - em razão de sua conduta.</w:t>
      </w:r>
    </w:p>
    <w:p w14:paraId="101E379E"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Aplicar medida quer dizer ...</w:t>
      </w:r>
      <w:r>
        <w:rPr>
          <w:rFonts w:cs="Times New Roman"/>
          <w:bCs/>
          <w:i/>
          <w:iCs/>
          <w:color w:val="000000"/>
          <w:szCs w:val="32"/>
        </w:rPr>
        <w:t>determinar</w:t>
      </w:r>
      <w:r>
        <w:rPr>
          <w:rFonts w:cs="Times New Roman"/>
          <w:bCs/>
          <w:color w:val="000000"/>
          <w:szCs w:val="32"/>
        </w:rPr>
        <w:t xml:space="preserve"> condutas para solver um problema de forma ética, sensata, razoável no âmbito de cada agente como indivíduo ou como servidor do Estado. Medidas ...</w:t>
      </w:r>
      <w:r>
        <w:rPr>
          <w:rFonts w:cs="Times New Roman"/>
          <w:bCs/>
          <w:i/>
          <w:iCs/>
          <w:color w:val="000000"/>
          <w:szCs w:val="32"/>
        </w:rPr>
        <w:t>de proteção</w:t>
      </w:r>
      <w:r>
        <w:rPr>
          <w:rFonts w:cs="Times New Roman"/>
          <w:bCs/>
          <w:color w:val="000000"/>
          <w:szCs w:val="32"/>
        </w:rPr>
        <w:t xml:space="preserve"> são aplicadas por quem tem ...</w:t>
      </w:r>
      <w:r>
        <w:rPr>
          <w:rFonts w:cs="Times New Roman"/>
          <w:bCs/>
          <w:i/>
          <w:iCs/>
          <w:color w:val="000000"/>
          <w:szCs w:val="32"/>
        </w:rPr>
        <w:t>competência legal</w:t>
      </w:r>
      <w:r>
        <w:rPr>
          <w:rFonts w:cs="Times New Roman"/>
          <w:bCs/>
          <w:color w:val="000000"/>
          <w:szCs w:val="32"/>
        </w:rPr>
        <w:t xml:space="preserve"> na hipótese que cabe em seu âmbito de ação. </w:t>
      </w:r>
    </w:p>
    <w:p w14:paraId="7248683C" w14:textId="77777777" w:rsidR="00981306" w:rsidRPr="00791DA5" w:rsidRDefault="00981306" w:rsidP="00981306">
      <w:pPr>
        <w:widowControl w:val="0"/>
        <w:autoSpaceDE w:val="0"/>
        <w:autoSpaceDN w:val="0"/>
        <w:adjustRightInd w:val="0"/>
        <w:rPr>
          <w:rFonts w:cs="Times New Roman"/>
          <w:bCs/>
          <w:color w:val="000000"/>
          <w:szCs w:val="32"/>
        </w:rPr>
      </w:pPr>
      <w:r>
        <w:rPr>
          <w:rFonts w:cs="Times New Roman"/>
          <w:bCs/>
          <w:color w:val="000000"/>
          <w:szCs w:val="32"/>
        </w:rPr>
        <w:t>Em família, são ...</w:t>
      </w:r>
      <w:r>
        <w:rPr>
          <w:rFonts w:cs="Times New Roman"/>
          <w:bCs/>
          <w:i/>
          <w:iCs/>
          <w:color w:val="000000"/>
          <w:szCs w:val="32"/>
        </w:rPr>
        <w:t xml:space="preserve">competentes </w:t>
      </w:r>
      <w:r>
        <w:rPr>
          <w:rFonts w:cs="Times New Roman"/>
          <w:bCs/>
          <w:color w:val="000000"/>
          <w:szCs w:val="32"/>
        </w:rPr>
        <w:t>autoridades ...</w:t>
      </w:r>
      <w:r>
        <w:rPr>
          <w:rFonts w:cs="Times New Roman"/>
          <w:bCs/>
          <w:i/>
          <w:iCs/>
          <w:color w:val="000000"/>
          <w:szCs w:val="32"/>
        </w:rPr>
        <w:t>parentais</w:t>
      </w:r>
      <w:r>
        <w:rPr>
          <w:rFonts w:cs="Times New Roman"/>
          <w:bCs/>
          <w:color w:val="000000"/>
          <w:szCs w:val="32"/>
        </w:rPr>
        <w:t xml:space="preserve"> que são pai e mãe, ou seus substitutos como tutor ou como guardião, cujo ...</w:t>
      </w:r>
      <w:r>
        <w:rPr>
          <w:rFonts w:cs="Times New Roman"/>
          <w:bCs/>
          <w:i/>
          <w:iCs/>
          <w:color w:val="000000"/>
          <w:szCs w:val="32"/>
        </w:rPr>
        <w:t>dever natural</w:t>
      </w:r>
      <w:r>
        <w:rPr>
          <w:rFonts w:cs="Times New Roman"/>
          <w:bCs/>
          <w:color w:val="000000"/>
          <w:szCs w:val="32"/>
        </w:rPr>
        <w:t xml:space="preserve"> é, oficialmente, ...</w:t>
      </w:r>
      <w:r>
        <w:rPr>
          <w:rFonts w:cs="Times New Roman"/>
          <w:bCs/>
          <w:i/>
          <w:iCs/>
          <w:color w:val="000000"/>
          <w:szCs w:val="32"/>
        </w:rPr>
        <w:t>determinar</w:t>
      </w:r>
      <w:r>
        <w:rPr>
          <w:rFonts w:cs="Times New Roman"/>
          <w:bCs/>
          <w:color w:val="000000"/>
          <w:szCs w:val="32"/>
        </w:rPr>
        <w:t>, assim como ...</w:t>
      </w:r>
      <w:r>
        <w:rPr>
          <w:rFonts w:cs="Times New Roman"/>
          <w:bCs/>
          <w:i/>
          <w:iCs/>
          <w:color w:val="000000"/>
          <w:szCs w:val="32"/>
        </w:rPr>
        <w:t>assistir</w:t>
      </w:r>
      <w:r>
        <w:rPr>
          <w:rFonts w:cs="Times New Roman"/>
          <w:bCs/>
          <w:color w:val="000000"/>
          <w:szCs w:val="32"/>
        </w:rPr>
        <w:t xml:space="preserve"> os filhos ou pupilos em suas necessidades, ...</w:t>
      </w:r>
      <w:r>
        <w:rPr>
          <w:rFonts w:cs="Times New Roman"/>
          <w:bCs/>
          <w:i/>
          <w:iCs/>
          <w:color w:val="000000"/>
          <w:szCs w:val="32"/>
        </w:rPr>
        <w:t>na hora</w:t>
      </w:r>
      <w:r>
        <w:rPr>
          <w:rFonts w:cs="Times New Roman"/>
          <w:bCs/>
          <w:color w:val="000000"/>
          <w:szCs w:val="32"/>
        </w:rPr>
        <w:t xml:space="preserve"> da necessidade. </w:t>
      </w:r>
    </w:p>
    <w:p w14:paraId="5ED3BCB5"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Em política pública, tem competência ...</w:t>
      </w:r>
      <w:r>
        <w:rPr>
          <w:rFonts w:cs="Times New Roman"/>
          <w:bCs/>
          <w:i/>
          <w:iCs/>
          <w:color w:val="000000"/>
          <w:szCs w:val="32"/>
        </w:rPr>
        <w:t>profissional</w:t>
      </w:r>
      <w:r>
        <w:rPr>
          <w:rFonts w:cs="Times New Roman"/>
          <w:bCs/>
          <w:color w:val="000000"/>
          <w:szCs w:val="32"/>
        </w:rPr>
        <w:t xml:space="preserve"> para ...</w:t>
      </w:r>
      <w:r>
        <w:rPr>
          <w:rFonts w:cs="Times New Roman"/>
          <w:bCs/>
          <w:i/>
          <w:iCs/>
          <w:color w:val="000000"/>
          <w:szCs w:val="32"/>
        </w:rPr>
        <w:t>determinar</w:t>
      </w:r>
      <w:r>
        <w:rPr>
          <w:rFonts w:cs="Times New Roman"/>
          <w:bCs/>
          <w:color w:val="000000"/>
          <w:szCs w:val="32"/>
        </w:rPr>
        <w:t xml:space="preserve"> a melhor forma de agir para solver o problema (sob rigoroso código de ética de cada especialidade), o assistente social, o psicólogo, o pedagogo, o advogado, o médico, o profissional, enfim.</w:t>
      </w:r>
    </w:p>
    <w:p w14:paraId="7BFB4FC8"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Num processo judicial, tem competência para ...</w:t>
      </w:r>
      <w:r>
        <w:rPr>
          <w:rFonts w:cs="Times New Roman"/>
          <w:bCs/>
          <w:i/>
          <w:iCs/>
          <w:color w:val="000000"/>
          <w:szCs w:val="32"/>
        </w:rPr>
        <w:t>aplicar medida</w:t>
      </w:r>
      <w:r>
        <w:rPr>
          <w:rFonts w:cs="Times New Roman"/>
          <w:bCs/>
          <w:color w:val="000000"/>
          <w:szCs w:val="32"/>
        </w:rPr>
        <w:t xml:space="preserve"> (ou seja, para ...</w:t>
      </w:r>
      <w:r>
        <w:rPr>
          <w:rFonts w:cs="Times New Roman"/>
          <w:bCs/>
          <w:i/>
          <w:iCs/>
          <w:color w:val="000000"/>
          <w:szCs w:val="32"/>
        </w:rPr>
        <w:t xml:space="preserve">determinar condutas </w:t>
      </w:r>
      <w:r>
        <w:rPr>
          <w:rFonts w:cs="Times New Roman"/>
          <w:bCs/>
          <w:color w:val="000000"/>
          <w:szCs w:val="32"/>
        </w:rPr>
        <w:t>previstas em lei) o Juiz da Infância e da Juventude local</w:t>
      </w:r>
    </w:p>
    <w:p w14:paraId="7330984D" w14:textId="77777777" w:rsidR="00981306" w:rsidRPr="00791DA5" w:rsidRDefault="00981306" w:rsidP="00981306">
      <w:pPr>
        <w:widowControl w:val="0"/>
        <w:autoSpaceDE w:val="0"/>
        <w:autoSpaceDN w:val="0"/>
        <w:adjustRightInd w:val="0"/>
        <w:rPr>
          <w:rFonts w:cs="Times New Roman"/>
          <w:bCs/>
          <w:color w:val="000000"/>
          <w:szCs w:val="32"/>
        </w:rPr>
      </w:pPr>
      <w:r>
        <w:rPr>
          <w:rFonts w:cs="Times New Roman"/>
          <w:bCs/>
          <w:color w:val="000000"/>
          <w:szCs w:val="32"/>
        </w:rPr>
        <w:t>Na fiscalização, tem competência ...</w:t>
      </w:r>
      <w:r>
        <w:rPr>
          <w:rFonts w:cs="Times New Roman"/>
          <w:bCs/>
          <w:i/>
          <w:iCs/>
          <w:color w:val="000000"/>
          <w:szCs w:val="32"/>
        </w:rPr>
        <w:t>o fiscal</w:t>
      </w:r>
      <w:r>
        <w:rPr>
          <w:rFonts w:cs="Times New Roman"/>
          <w:bCs/>
          <w:color w:val="000000"/>
          <w:szCs w:val="32"/>
        </w:rPr>
        <w:t xml:space="preserve"> de cada âmbito em que a função fiscalizadora se exerce, em matéria ...</w:t>
      </w:r>
      <w:r>
        <w:rPr>
          <w:rFonts w:cs="Times New Roman"/>
          <w:bCs/>
          <w:i/>
          <w:iCs/>
          <w:color w:val="000000"/>
          <w:szCs w:val="32"/>
        </w:rPr>
        <w:t xml:space="preserve">de Direito </w:t>
      </w:r>
      <w:r>
        <w:rPr>
          <w:rFonts w:cs="Times New Roman"/>
          <w:bCs/>
          <w:i/>
          <w:iCs/>
          <w:color w:val="000000"/>
          <w:szCs w:val="32"/>
        </w:rPr>
        <w:lastRenderedPageBreak/>
        <w:t>Administrativo</w:t>
      </w:r>
      <w:r>
        <w:rPr>
          <w:rFonts w:cs="Times New Roman"/>
          <w:bCs/>
          <w:color w:val="000000"/>
          <w:szCs w:val="32"/>
        </w:rPr>
        <w:t xml:space="preserve"> (coisa altamente especializada).</w:t>
      </w:r>
    </w:p>
    <w:p w14:paraId="2A4FAA80" w14:textId="77777777" w:rsidR="00981306" w:rsidRPr="006F002D" w:rsidRDefault="00981306" w:rsidP="00981306">
      <w:pPr>
        <w:widowControl w:val="0"/>
        <w:autoSpaceDE w:val="0"/>
        <w:autoSpaceDN w:val="0"/>
        <w:adjustRightInd w:val="0"/>
        <w:rPr>
          <w:rFonts w:cs="Times New Roman"/>
          <w:bCs/>
          <w:color w:val="000000"/>
          <w:szCs w:val="32"/>
        </w:rPr>
      </w:pPr>
      <w:r>
        <w:rPr>
          <w:rFonts w:cs="Times New Roman"/>
          <w:bCs/>
          <w:color w:val="000000"/>
          <w:szCs w:val="32"/>
        </w:rPr>
        <w:t>Isso, com ...</w:t>
      </w:r>
      <w:r>
        <w:rPr>
          <w:rFonts w:cs="Times New Roman"/>
          <w:bCs/>
          <w:i/>
          <w:iCs/>
          <w:color w:val="000000"/>
          <w:szCs w:val="32"/>
        </w:rPr>
        <w:t>prioridade</w:t>
      </w:r>
      <w:r>
        <w:rPr>
          <w:rFonts w:cs="Times New Roman"/>
          <w:bCs/>
          <w:color w:val="000000"/>
          <w:szCs w:val="32"/>
        </w:rPr>
        <w:t xml:space="preserve"> para crianças e adolescentes, no interior do sistema de garantia de direitos/deveres, que opera ...</w:t>
      </w:r>
      <w:r>
        <w:rPr>
          <w:rFonts w:cs="Times New Roman"/>
          <w:bCs/>
          <w:i/>
          <w:iCs/>
          <w:color w:val="000000"/>
          <w:szCs w:val="32"/>
        </w:rPr>
        <w:t>dentro do sistema</w:t>
      </w:r>
      <w:r>
        <w:rPr>
          <w:rFonts w:cs="Times New Roman"/>
          <w:bCs/>
          <w:color w:val="000000"/>
          <w:szCs w:val="32"/>
        </w:rPr>
        <w:t xml:space="preserve"> de cidadania:</w:t>
      </w:r>
    </w:p>
    <w:p w14:paraId="4D4CB2F6" w14:textId="1B89306C" w:rsidR="00981306" w:rsidRPr="00C85EB8" w:rsidRDefault="00981306" w:rsidP="00981306">
      <w:pPr>
        <w:widowControl w:val="0"/>
        <w:autoSpaceDE w:val="0"/>
        <w:autoSpaceDN w:val="0"/>
        <w:adjustRightInd w:val="0"/>
        <w:rPr>
          <w:rFonts w:cs="Times New Roman"/>
          <w:bCs/>
          <w:color w:val="000000"/>
          <w:szCs w:val="32"/>
        </w:rPr>
      </w:pPr>
      <w:r>
        <w:rPr>
          <w:rFonts w:cs="Times New Roman"/>
          <w:bCs/>
          <w:color w:val="000000"/>
          <w:szCs w:val="32"/>
        </w:rPr>
        <w:t>Assistente social, psicólogo, pedagogo, advogado ou afim, na hora da necessidade (de manhã, de tarde, de noite, de madrugada), como profissional ...</w:t>
      </w:r>
      <w:r>
        <w:rPr>
          <w:rFonts w:cs="Times New Roman"/>
          <w:bCs/>
          <w:i/>
          <w:iCs/>
          <w:color w:val="000000"/>
          <w:szCs w:val="32"/>
        </w:rPr>
        <w:t>especialista</w:t>
      </w:r>
      <w:r>
        <w:rPr>
          <w:rFonts w:cs="Times New Roman"/>
          <w:bCs/>
          <w:color w:val="000000"/>
          <w:szCs w:val="32"/>
        </w:rPr>
        <w:t>, promove ...</w:t>
      </w:r>
      <w:r>
        <w:rPr>
          <w:rFonts w:cs="Times New Roman"/>
          <w:bCs/>
          <w:i/>
          <w:iCs/>
          <w:color w:val="000000"/>
          <w:szCs w:val="32"/>
        </w:rPr>
        <w:t>a intervenção</w:t>
      </w:r>
      <w:r>
        <w:rPr>
          <w:rFonts w:cs="Times New Roman"/>
          <w:bCs/>
          <w:color w:val="000000"/>
          <w:szCs w:val="32"/>
        </w:rPr>
        <w:t xml:space="preserve"> de proteção social especial prevista no artigo 6 “c” § 2º da LOAS acima descrito, para </w:t>
      </w:r>
      <w:r>
        <w:rPr>
          <w:rFonts w:cs="Times New Roman"/>
          <w:bCs/>
          <w:color w:val="000000"/>
          <w:sz w:val="24"/>
          <w:szCs w:val="24"/>
        </w:rPr>
        <w:t>ASSISTIR</w:t>
      </w:r>
      <w:r>
        <w:rPr>
          <w:rFonts w:cs="Times New Roman"/>
          <w:bCs/>
          <w:color w:val="000000"/>
          <w:szCs w:val="32"/>
        </w:rPr>
        <w:t xml:space="preserve"> o necessitado</w:t>
      </w:r>
      <w:r w:rsidR="007D1D6B">
        <w:rPr>
          <w:rFonts w:cs="Times New Roman"/>
          <w:bCs/>
          <w:color w:val="000000"/>
          <w:szCs w:val="32"/>
        </w:rPr>
        <w:t>.</w:t>
      </w:r>
    </w:p>
    <w:p w14:paraId="127A65A1"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Conselheiro não promove ...</w:t>
      </w:r>
      <w:r>
        <w:rPr>
          <w:rFonts w:cs="Times New Roman"/>
          <w:bCs/>
          <w:i/>
          <w:iCs/>
          <w:color w:val="000000"/>
          <w:szCs w:val="32"/>
        </w:rPr>
        <w:t>intervenção</w:t>
      </w:r>
      <w:r>
        <w:rPr>
          <w:rFonts w:cs="Times New Roman"/>
          <w:bCs/>
          <w:color w:val="000000"/>
          <w:szCs w:val="32"/>
        </w:rPr>
        <w:t xml:space="preserve"> sobre pessoas ou locais em que os eventos ocorrem. Conselheiro ...</w:t>
      </w:r>
      <w:r>
        <w:rPr>
          <w:rFonts w:cs="Times New Roman"/>
          <w:bCs/>
          <w:i/>
          <w:iCs/>
          <w:color w:val="000000"/>
          <w:szCs w:val="32"/>
        </w:rPr>
        <w:t>”ad referendum”</w:t>
      </w:r>
      <w:r>
        <w:rPr>
          <w:rFonts w:cs="Times New Roman"/>
          <w:bCs/>
          <w:color w:val="000000"/>
          <w:szCs w:val="32"/>
        </w:rPr>
        <w:t xml:space="preserve"> do colegiado que é ...</w:t>
      </w:r>
      <w:r>
        <w:rPr>
          <w:rFonts w:cs="Times New Roman"/>
          <w:bCs/>
          <w:i/>
          <w:iCs/>
          <w:color w:val="000000"/>
          <w:szCs w:val="32"/>
        </w:rPr>
        <w:t>o Conselho</w:t>
      </w:r>
      <w:r>
        <w:rPr>
          <w:rFonts w:cs="Times New Roman"/>
          <w:bCs/>
          <w:color w:val="000000"/>
          <w:szCs w:val="32"/>
        </w:rPr>
        <w:t>, é agente...</w:t>
      </w:r>
      <w:r w:rsidRPr="00E43B0C">
        <w:rPr>
          <w:rFonts w:cs="Times New Roman"/>
          <w:bCs/>
          <w:i/>
          <w:iCs/>
          <w:color w:val="000000"/>
          <w:szCs w:val="32"/>
        </w:rPr>
        <w:t>fiscal</w:t>
      </w:r>
      <w:r>
        <w:rPr>
          <w:rFonts w:cs="Times New Roman"/>
          <w:bCs/>
          <w:color w:val="000000"/>
          <w:szCs w:val="32"/>
        </w:rPr>
        <w:t xml:space="preserve">  que deve ...</w:t>
      </w:r>
      <w:r>
        <w:rPr>
          <w:rFonts w:cs="Times New Roman"/>
          <w:bCs/>
          <w:i/>
          <w:iCs/>
          <w:color w:val="000000"/>
          <w:szCs w:val="32"/>
        </w:rPr>
        <w:t>atestar</w:t>
      </w:r>
      <w:r>
        <w:rPr>
          <w:rFonts w:cs="Times New Roman"/>
          <w:bCs/>
          <w:color w:val="000000"/>
          <w:szCs w:val="32"/>
        </w:rPr>
        <w:t xml:space="preserve"> a qualidade dos serviços prestados pelo CREAS e as entidades por este coordenadas e articuladas.</w:t>
      </w:r>
    </w:p>
    <w:p w14:paraId="7C99984B"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Como fiscal, o conselheiro, como agente do Conselho, tem também o poder de ...</w:t>
      </w:r>
      <w:r>
        <w:rPr>
          <w:rFonts w:cs="Times New Roman"/>
          <w:bCs/>
          <w:i/>
          <w:iCs/>
          <w:color w:val="000000"/>
          <w:szCs w:val="32"/>
        </w:rPr>
        <w:t>determinar</w:t>
      </w:r>
      <w:r>
        <w:rPr>
          <w:rFonts w:cs="Times New Roman"/>
          <w:bCs/>
          <w:color w:val="000000"/>
          <w:szCs w:val="32"/>
        </w:rPr>
        <w:t xml:space="preserve"> certas condutas legalmente exigíveis de seus ...</w:t>
      </w:r>
      <w:r>
        <w:rPr>
          <w:rFonts w:cs="Times New Roman"/>
          <w:bCs/>
          <w:i/>
          <w:iCs/>
          <w:color w:val="000000"/>
          <w:szCs w:val="32"/>
        </w:rPr>
        <w:t>fiscalizados</w:t>
      </w:r>
      <w:r>
        <w:rPr>
          <w:rFonts w:cs="Times New Roman"/>
          <w:bCs/>
          <w:color w:val="000000"/>
          <w:szCs w:val="32"/>
        </w:rPr>
        <w:t>:</w:t>
      </w:r>
    </w:p>
    <w:p w14:paraId="2B74680A" w14:textId="77777777" w:rsidR="00981306" w:rsidRDefault="00981306" w:rsidP="00981306">
      <w:pPr>
        <w:spacing w:before="240" w:after="240"/>
        <w:ind w:left="527"/>
        <w:rPr>
          <w:rFonts w:cs="Times New Roman"/>
          <w:i/>
          <w:sz w:val="28"/>
          <w:szCs w:val="28"/>
        </w:rPr>
      </w:pPr>
      <w:r>
        <w:rPr>
          <w:rFonts w:cs="Times New Roman"/>
          <w:i/>
          <w:color w:val="000000"/>
          <w:sz w:val="28"/>
          <w:szCs w:val="28"/>
        </w:rPr>
        <w:t xml:space="preserve">Estatuto - </w:t>
      </w:r>
      <w:r>
        <w:rPr>
          <w:rFonts w:cs="Times New Roman"/>
          <w:i/>
          <w:sz w:val="28"/>
          <w:szCs w:val="28"/>
        </w:rPr>
        <w:t xml:space="preserve">Art. 95. </w:t>
      </w:r>
      <w:r>
        <w:rPr>
          <w:rFonts w:cs="Times New Roman"/>
          <w:i/>
          <w:sz w:val="28"/>
          <w:szCs w:val="28"/>
          <w:u w:val="single"/>
        </w:rPr>
        <w:t>As entidades</w:t>
      </w:r>
      <w:r>
        <w:rPr>
          <w:rFonts w:cs="Times New Roman"/>
          <w:i/>
          <w:sz w:val="28"/>
          <w:szCs w:val="28"/>
        </w:rPr>
        <w:t xml:space="preserve"> governamentais e não-governamentais referidas no art. 90 </w:t>
      </w:r>
      <w:r>
        <w:rPr>
          <w:rFonts w:cs="Times New Roman"/>
          <w:i/>
          <w:sz w:val="28"/>
          <w:szCs w:val="28"/>
          <w:u w:val="single"/>
        </w:rPr>
        <w:t>serão fiscalizadas</w:t>
      </w:r>
      <w:r>
        <w:rPr>
          <w:rFonts w:cs="Times New Roman"/>
          <w:i/>
          <w:sz w:val="28"/>
          <w:szCs w:val="28"/>
        </w:rPr>
        <w:t xml:space="preserve"> ... </w:t>
      </w:r>
      <w:r>
        <w:rPr>
          <w:rFonts w:cs="Times New Roman"/>
          <w:i/>
          <w:sz w:val="28"/>
          <w:szCs w:val="28"/>
          <w:u w:val="single"/>
        </w:rPr>
        <w:t>pelos Conselhos Tutelares</w:t>
      </w:r>
      <w:r>
        <w:rPr>
          <w:rFonts w:cs="Times New Roman"/>
          <w:i/>
          <w:sz w:val="28"/>
          <w:szCs w:val="28"/>
        </w:rPr>
        <w:t>.</w:t>
      </w:r>
    </w:p>
    <w:p w14:paraId="2BC8059A" w14:textId="77777777" w:rsidR="00981306" w:rsidRDefault="00981306" w:rsidP="00981306">
      <w:pPr>
        <w:pStyle w:val="NormalWeb"/>
        <w:spacing w:before="120" w:beforeAutospacing="0" w:after="120" w:afterAutospacing="0"/>
        <w:ind w:left="527"/>
        <w:rPr>
          <w:i/>
          <w:iCs/>
          <w:sz w:val="28"/>
          <w:szCs w:val="28"/>
        </w:rPr>
      </w:pPr>
      <w:r>
        <w:rPr>
          <w:i/>
          <w:iCs/>
          <w:sz w:val="28"/>
          <w:szCs w:val="28"/>
        </w:rPr>
        <w:t xml:space="preserve">Art. 90. </w:t>
      </w:r>
      <w:r>
        <w:rPr>
          <w:i/>
          <w:iCs/>
          <w:color w:val="000000"/>
          <w:sz w:val="28"/>
          <w:szCs w:val="28"/>
        </w:rPr>
        <w:t>§ 3</w:t>
      </w:r>
      <w:r>
        <w:rPr>
          <w:i/>
          <w:iCs/>
          <w:color w:val="000000"/>
          <w:sz w:val="28"/>
          <w:szCs w:val="28"/>
          <w:u w:val="single"/>
          <w:vertAlign w:val="superscript"/>
        </w:rPr>
        <w:t>o</w:t>
      </w:r>
      <w:r>
        <w:rPr>
          <w:i/>
          <w:iCs/>
          <w:color w:val="000000"/>
          <w:sz w:val="28"/>
          <w:szCs w:val="28"/>
        </w:rPr>
        <w:t>  Os programas em execução serão reavaliados ... constituindo-se critérios para renovação da autorização de funcionamento:</w:t>
      </w:r>
      <w:r>
        <w:rPr>
          <w:i/>
          <w:iCs/>
          <w:sz w:val="28"/>
          <w:szCs w:val="28"/>
        </w:rPr>
        <w:t xml:space="preserve"> </w:t>
      </w:r>
    </w:p>
    <w:p w14:paraId="338BA0BD" w14:textId="77777777" w:rsidR="00981306" w:rsidRDefault="00981306" w:rsidP="00981306">
      <w:pPr>
        <w:widowControl w:val="0"/>
        <w:autoSpaceDE w:val="0"/>
        <w:autoSpaceDN w:val="0"/>
        <w:adjustRightInd w:val="0"/>
        <w:spacing w:after="240"/>
        <w:ind w:left="527"/>
        <w:rPr>
          <w:rFonts w:cs="Times New Roman"/>
          <w:bCs/>
          <w:i/>
          <w:iCs/>
          <w:color w:val="000000"/>
          <w:sz w:val="28"/>
          <w:szCs w:val="28"/>
        </w:rPr>
      </w:pPr>
      <w:r>
        <w:rPr>
          <w:rFonts w:cs="Times New Roman"/>
          <w:i/>
          <w:iCs/>
          <w:color w:val="000000"/>
          <w:sz w:val="28"/>
          <w:szCs w:val="28"/>
        </w:rPr>
        <w:t xml:space="preserve">        II - </w:t>
      </w:r>
      <w:r>
        <w:rPr>
          <w:rFonts w:cs="Times New Roman"/>
          <w:i/>
          <w:iCs/>
          <w:color w:val="000000"/>
          <w:sz w:val="28"/>
          <w:szCs w:val="28"/>
          <w:u w:val="single"/>
        </w:rPr>
        <w:t>a qualidade e eficiência do trabalho</w:t>
      </w:r>
      <w:r>
        <w:rPr>
          <w:rFonts w:cs="Times New Roman"/>
          <w:i/>
          <w:iCs/>
          <w:color w:val="000000"/>
          <w:sz w:val="28"/>
          <w:szCs w:val="28"/>
        </w:rPr>
        <w:t xml:space="preserve"> desenvolvido, </w:t>
      </w:r>
      <w:r>
        <w:rPr>
          <w:rFonts w:cs="Times New Roman"/>
          <w:i/>
          <w:iCs/>
          <w:color w:val="000000"/>
          <w:sz w:val="28"/>
          <w:szCs w:val="28"/>
          <w:u w:val="single"/>
        </w:rPr>
        <w:t>atestadas pelo Conselho Tutelar</w:t>
      </w:r>
      <w:r>
        <w:rPr>
          <w:rFonts w:cs="Times New Roman"/>
          <w:color w:val="000000"/>
          <w:sz w:val="28"/>
          <w:szCs w:val="28"/>
        </w:rPr>
        <w:t xml:space="preserve"> ...</w:t>
      </w:r>
    </w:p>
    <w:p w14:paraId="0EA24A8E"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Nessa função fiscalizadora, há várias hipóteses. Uma delas é a em que, na hora da necessidade (de manhã, de tarde, de noite, de madrugada) há omissão ou ação danosa do Estado (inciso I do art. 98 do Estatuto), em serviço ...</w:t>
      </w:r>
      <w:r>
        <w:rPr>
          <w:rFonts w:cs="Times New Roman"/>
          <w:bCs/>
          <w:i/>
          <w:iCs/>
          <w:color w:val="000000"/>
          <w:szCs w:val="32"/>
        </w:rPr>
        <w:t>articulado/</w:t>
      </w:r>
      <w:r w:rsidRPr="00E43B0C">
        <w:rPr>
          <w:rFonts w:cs="Times New Roman"/>
          <w:bCs/>
          <w:i/>
          <w:iCs/>
          <w:color w:val="000000"/>
          <w:szCs w:val="32"/>
        </w:rPr>
        <w:t>coordenado</w:t>
      </w:r>
      <w:r>
        <w:rPr>
          <w:rFonts w:cs="Times New Roman"/>
          <w:bCs/>
          <w:color w:val="000000"/>
          <w:szCs w:val="32"/>
        </w:rPr>
        <w:t xml:space="preserve"> pelo </w:t>
      </w:r>
      <w:proofErr w:type="spellStart"/>
      <w:r>
        <w:rPr>
          <w:rFonts w:cs="Times New Roman"/>
          <w:bCs/>
          <w:color w:val="000000"/>
          <w:szCs w:val="32"/>
        </w:rPr>
        <w:t>Creas</w:t>
      </w:r>
      <w:proofErr w:type="spellEnd"/>
      <w:r>
        <w:rPr>
          <w:rFonts w:cs="Times New Roman"/>
          <w:bCs/>
          <w:color w:val="000000"/>
          <w:szCs w:val="32"/>
        </w:rPr>
        <w:t xml:space="preserve"> (§ 3º do artigo 6 “c”).</w:t>
      </w:r>
    </w:p>
    <w:p w14:paraId="0312DF8A"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Nessa hipótese, o que está escrito no artigo 136, I é que filhos </w:t>
      </w:r>
      <w:r>
        <w:rPr>
          <w:rFonts w:cs="Times New Roman"/>
          <w:bCs/>
          <w:color w:val="000000"/>
          <w:szCs w:val="32"/>
        </w:rPr>
        <w:lastRenderedPageBreak/>
        <w:t xml:space="preserve">e pais </w:t>
      </w:r>
      <w:proofErr w:type="spellStart"/>
      <w:r>
        <w:rPr>
          <w:rFonts w:cs="Times New Roman"/>
          <w:bCs/>
          <w:color w:val="000000"/>
          <w:szCs w:val="32"/>
        </w:rPr>
        <w:t>inatendidos</w:t>
      </w:r>
      <w:proofErr w:type="spellEnd"/>
      <w:r>
        <w:rPr>
          <w:rFonts w:cs="Times New Roman"/>
          <w:bCs/>
          <w:color w:val="000000"/>
          <w:szCs w:val="32"/>
        </w:rPr>
        <w:t xml:space="preserve"> ou mal atendidos procuram ...</w:t>
      </w:r>
      <w:r>
        <w:rPr>
          <w:rFonts w:cs="Times New Roman"/>
          <w:bCs/>
          <w:i/>
          <w:iCs/>
          <w:color w:val="000000"/>
          <w:szCs w:val="32"/>
        </w:rPr>
        <w:t>ser atendidos</w:t>
      </w:r>
      <w:r>
        <w:rPr>
          <w:rFonts w:cs="Times New Roman"/>
          <w:bCs/>
          <w:color w:val="000000"/>
          <w:szCs w:val="32"/>
        </w:rPr>
        <w:t>:</w:t>
      </w:r>
    </w:p>
    <w:p w14:paraId="06165C38" w14:textId="77777777" w:rsidR="00981306" w:rsidRDefault="00981306" w:rsidP="00981306">
      <w:pPr>
        <w:pStyle w:val="NormalWeb"/>
        <w:spacing w:before="240" w:beforeAutospacing="0" w:after="120" w:afterAutospacing="0"/>
        <w:ind w:left="709"/>
        <w:rPr>
          <w:i/>
          <w:iCs/>
          <w:sz w:val="28"/>
          <w:szCs w:val="28"/>
        </w:rPr>
      </w:pPr>
      <w:r>
        <w:rPr>
          <w:i/>
          <w:iCs/>
          <w:sz w:val="28"/>
          <w:szCs w:val="28"/>
        </w:rPr>
        <w:t>Art. 136. São atribuições do Conselho Tutelar:</w:t>
      </w:r>
    </w:p>
    <w:p w14:paraId="22DC94D5" w14:textId="77777777" w:rsidR="00981306" w:rsidRDefault="00981306" w:rsidP="00981306">
      <w:pPr>
        <w:widowControl w:val="0"/>
        <w:autoSpaceDE w:val="0"/>
        <w:autoSpaceDN w:val="0"/>
        <w:adjustRightInd w:val="0"/>
        <w:ind w:left="708"/>
        <w:rPr>
          <w:rFonts w:cs="Times New Roman"/>
          <w:i/>
          <w:iCs/>
          <w:sz w:val="28"/>
          <w:szCs w:val="28"/>
        </w:rPr>
      </w:pPr>
      <w:r>
        <w:rPr>
          <w:rFonts w:cs="Times New Roman"/>
          <w:i/>
          <w:iCs/>
          <w:sz w:val="28"/>
          <w:szCs w:val="28"/>
        </w:rPr>
        <w:t xml:space="preserve">I - atender as crianças e adolescentes </w:t>
      </w:r>
      <w:r>
        <w:rPr>
          <w:rFonts w:cs="Times New Roman"/>
          <w:i/>
          <w:iCs/>
          <w:sz w:val="28"/>
          <w:szCs w:val="28"/>
          <w:u w:val="single"/>
        </w:rPr>
        <w:t>nas hipóteses</w:t>
      </w:r>
      <w:r>
        <w:rPr>
          <w:rFonts w:cs="Times New Roman"/>
          <w:i/>
          <w:iCs/>
          <w:sz w:val="28"/>
          <w:szCs w:val="28"/>
        </w:rPr>
        <w:t xml:space="preserve"> previstas </w:t>
      </w:r>
      <w:r>
        <w:rPr>
          <w:rFonts w:cs="Times New Roman"/>
          <w:i/>
          <w:iCs/>
          <w:sz w:val="28"/>
          <w:szCs w:val="28"/>
          <w:u w:val="single"/>
        </w:rPr>
        <w:t xml:space="preserve">nos </w:t>
      </w:r>
      <w:proofErr w:type="spellStart"/>
      <w:r>
        <w:rPr>
          <w:rFonts w:cs="Times New Roman"/>
          <w:i/>
          <w:iCs/>
          <w:sz w:val="28"/>
          <w:szCs w:val="28"/>
          <w:u w:val="single"/>
        </w:rPr>
        <w:t>arts</w:t>
      </w:r>
      <w:proofErr w:type="spellEnd"/>
      <w:r>
        <w:rPr>
          <w:rFonts w:cs="Times New Roman"/>
          <w:i/>
          <w:iCs/>
          <w:sz w:val="28"/>
          <w:szCs w:val="28"/>
          <w:u w:val="single"/>
        </w:rPr>
        <w:t>. 98</w:t>
      </w:r>
      <w:r>
        <w:rPr>
          <w:rFonts w:cs="Times New Roman"/>
          <w:i/>
          <w:iCs/>
          <w:sz w:val="28"/>
          <w:szCs w:val="28"/>
        </w:rPr>
        <w:t xml:space="preserve"> e 105, </w:t>
      </w:r>
      <w:r>
        <w:rPr>
          <w:rFonts w:cs="Times New Roman"/>
          <w:i/>
          <w:iCs/>
          <w:sz w:val="28"/>
          <w:szCs w:val="28"/>
          <w:u w:val="single"/>
        </w:rPr>
        <w:t>aplicando as medidas</w:t>
      </w:r>
      <w:r>
        <w:rPr>
          <w:rFonts w:cs="Times New Roman"/>
          <w:i/>
          <w:iCs/>
          <w:sz w:val="28"/>
          <w:szCs w:val="28"/>
        </w:rPr>
        <w:t xml:space="preserve"> previstas no </w:t>
      </w:r>
      <w:r>
        <w:rPr>
          <w:rFonts w:cs="Times New Roman"/>
          <w:i/>
          <w:iCs/>
          <w:sz w:val="28"/>
          <w:szCs w:val="28"/>
          <w:u w:val="single"/>
        </w:rPr>
        <w:t>art. 101</w:t>
      </w:r>
      <w:r>
        <w:rPr>
          <w:rFonts w:cs="Times New Roman"/>
          <w:i/>
          <w:iCs/>
          <w:sz w:val="28"/>
          <w:szCs w:val="28"/>
        </w:rPr>
        <w:t>, I a VII;</w:t>
      </w:r>
    </w:p>
    <w:p w14:paraId="03467A9A" w14:textId="77777777" w:rsidR="00981306" w:rsidRDefault="00981306" w:rsidP="00981306">
      <w:pPr>
        <w:pStyle w:val="NormalWeb"/>
        <w:spacing w:before="240" w:beforeAutospacing="0" w:after="240" w:afterAutospacing="0"/>
        <w:ind w:left="709"/>
        <w:rPr>
          <w:i/>
          <w:iCs/>
          <w:sz w:val="28"/>
          <w:szCs w:val="28"/>
        </w:rPr>
      </w:pPr>
      <w:r>
        <w:rPr>
          <w:i/>
          <w:iCs/>
          <w:sz w:val="28"/>
          <w:szCs w:val="28"/>
        </w:rPr>
        <w:t xml:space="preserve">Art. 101. </w:t>
      </w:r>
      <w:r>
        <w:rPr>
          <w:i/>
          <w:iCs/>
          <w:sz w:val="28"/>
          <w:szCs w:val="28"/>
          <w:u w:val="single"/>
        </w:rPr>
        <w:t>Verificada</w:t>
      </w:r>
      <w:r>
        <w:rPr>
          <w:i/>
          <w:iCs/>
          <w:sz w:val="28"/>
          <w:szCs w:val="28"/>
        </w:rPr>
        <w:t xml:space="preserve"> qualquer das </w:t>
      </w:r>
      <w:r>
        <w:rPr>
          <w:i/>
          <w:iCs/>
          <w:sz w:val="28"/>
          <w:szCs w:val="28"/>
          <w:u w:val="single"/>
        </w:rPr>
        <w:t>hipóteses</w:t>
      </w:r>
      <w:r>
        <w:rPr>
          <w:i/>
          <w:iCs/>
          <w:sz w:val="28"/>
          <w:szCs w:val="28"/>
        </w:rPr>
        <w:t xml:space="preserve"> previstas no </w:t>
      </w:r>
      <w:r>
        <w:rPr>
          <w:i/>
          <w:iCs/>
          <w:sz w:val="28"/>
          <w:szCs w:val="28"/>
          <w:u w:val="single"/>
        </w:rPr>
        <w:t>art. 98</w:t>
      </w:r>
      <w:r>
        <w:rPr>
          <w:i/>
          <w:iCs/>
          <w:sz w:val="28"/>
          <w:szCs w:val="28"/>
        </w:rPr>
        <w:t>,</w:t>
      </w:r>
      <w:r>
        <w:rPr>
          <w:i/>
          <w:iCs/>
          <w:sz w:val="28"/>
          <w:szCs w:val="28"/>
          <w:u w:val="single"/>
        </w:rPr>
        <w:t xml:space="preserve"> a autoridade competente</w:t>
      </w:r>
      <w:r>
        <w:rPr>
          <w:i/>
          <w:iCs/>
          <w:sz w:val="28"/>
          <w:szCs w:val="28"/>
        </w:rPr>
        <w:t xml:space="preserve"> poderá </w:t>
      </w:r>
      <w:r>
        <w:rPr>
          <w:i/>
          <w:iCs/>
          <w:sz w:val="28"/>
          <w:szCs w:val="28"/>
          <w:u w:val="single"/>
        </w:rPr>
        <w:t>determinar,</w:t>
      </w:r>
      <w:r>
        <w:rPr>
          <w:sz w:val="28"/>
          <w:szCs w:val="28"/>
        </w:rPr>
        <w:t xml:space="preserve"> dentre outras,</w:t>
      </w:r>
      <w:r>
        <w:rPr>
          <w:i/>
          <w:iCs/>
          <w:sz w:val="28"/>
          <w:szCs w:val="28"/>
        </w:rPr>
        <w:t xml:space="preserve"> ... </w:t>
      </w:r>
      <w:r>
        <w:rPr>
          <w:i/>
          <w:iCs/>
          <w:sz w:val="28"/>
          <w:szCs w:val="28"/>
          <w:u w:val="single"/>
        </w:rPr>
        <w:t>medidas</w:t>
      </w:r>
    </w:p>
    <w:p w14:paraId="41DA1843"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O Conselho é </w:t>
      </w:r>
      <w:r>
        <w:rPr>
          <w:rFonts w:cs="Times New Roman"/>
          <w:bCs/>
          <w:color w:val="000000"/>
          <w:sz w:val="24"/>
          <w:szCs w:val="24"/>
        </w:rPr>
        <w:t>O PROCON</w:t>
      </w:r>
      <w:r w:rsidRPr="00761CDF">
        <w:rPr>
          <w:rFonts w:cs="Times New Roman"/>
          <w:bCs/>
          <w:color w:val="000000"/>
          <w:szCs w:val="32"/>
        </w:rPr>
        <w:t xml:space="preserve"> (pró consumidor)</w:t>
      </w:r>
      <w:r>
        <w:rPr>
          <w:rFonts w:cs="Times New Roman"/>
          <w:bCs/>
          <w:color w:val="000000"/>
          <w:sz w:val="24"/>
          <w:szCs w:val="24"/>
        </w:rPr>
        <w:t xml:space="preserve"> DAS CRIANÇAS</w:t>
      </w:r>
      <w:r>
        <w:rPr>
          <w:rFonts w:cs="Times New Roman"/>
          <w:bCs/>
          <w:color w:val="000000"/>
          <w:szCs w:val="32"/>
        </w:rPr>
        <w:t xml:space="preserve">. </w:t>
      </w:r>
      <w:proofErr w:type="spellStart"/>
      <w:r>
        <w:rPr>
          <w:rFonts w:cs="Times New Roman"/>
          <w:bCs/>
          <w:color w:val="000000"/>
          <w:szCs w:val="32"/>
        </w:rPr>
        <w:t>Inatendidos</w:t>
      </w:r>
      <w:proofErr w:type="spellEnd"/>
      <w:r>
        <w:rPr>
          <w:rFonts w:cs="Times New Roman"/>
          <w:bCs/>
          <w:color w:val="000000"/>
          <w:szCs w:val="32"/>
        </w:rPr>
        <w:t xml:space="preserve"> ou mal servidos, filhos e pais vão ao Conselho (ao </w:t>
      </w:r>
      <w:r>
        <w:rPr>
          <w:rFonts w:cs="Times New Roman"/>
          <w:bCs/>
          <w:color w:val="000000"/>
          <w:sz w:val="24"/>
          <w:szCs w:val="24"/>
        </w:rPr>
        <w:t xml:space="preserve">PROCON </w:t>
      </w:r>
      <w:r w:rsidRPr="00F46FCA">
        <w:rPr>
          <w:rFonts w:cs="Times New Roman"/>
          <w:bCs/>
          <w:color w:val="000000"/>
          <w:szCs w:val="32"/>
        </w:rPr>
        <w:t>das crianças</w:t>
      </w:r>
      <w:r>
        <w:rPr>
          <w:rFonts w:cs="Times New Roman"/>
          <w:bCs/>
          <w:color w:val="000000"/>
          <w:szCs w:val="32"/>
        </w:rPr>
        <w:t>)</w:t>
      </w:r>
      <w:r>
        <w:rPr>
          <w:rFonts w:cs="Times New Roman"/>
          <w:bCs/>
          <w:color w:val="000000"/>
          <w:sz w:val="24"/>
          <w:szCs w:val="24"/>
        </w:rPr>
        <w:t xml:space="preserve"> </w:t>
      </w:r>
      <w:r>
        <w:rPr>
          <w:rFonts w:cs="Times New Roman"/>
          <w:bCs/>
          <w:color w:val="000000"/>
          <w:szCs w:val="32"/>
        </w:rPr>
        <w:t>pedindo ao Conselho que ...</w:t>
      </w:r>
      <w:r>
        <w:rPr>
          <w:rFonts w:cs="Times New Roman"/>
          <w:bCs/>
          <w:i/>
          <w:iCs/>
          <w:color w:val="000000"/>
          <w:szCs w:val="32"/>
        </w:rPr>
        <w:t>sejam atendidos</w:t>
      </w:r>
      <w:r>
        <w:rPr>
          <w:rFonts w:cs="Times New Roman"/>
          <w:bCs/>
          <w:color w:val="000000"/>
          <w:szCs w:val="32"/>
        </w:rPr>
        <w:t xml:space="preserve">. Nos termos do artigo 98, pedem que o Conselho fiscalize o serviço não feito ou mal realizado. </w:t>
      </w:r>
    </w:p>
    <w:p w14:paraId="66E187E9"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E, nos termos do artigo 101, que o Conselho ...</w:t>
      </w:r>
      <w:r>
        <w:rPr>
          <w:rFonts w:cs="Times New Roman"/>
          <w:bCs/>
          <w:i/>
          <w:iCs/>
          <w:color w:val="000000"/>
          <w:szCs w:val="32"/>
        </w:rPr>
        <w:t>determine</w:t>
      </w:r>
      <w:r>
        <w:rPr>
          <w:rFonts w:cs="Times New Roman"/>
          <w:bCs/>
          <w:color w:val="000000"/>
          <w:szCs w:val="32"/>
        </w:rPr>
        <w:t xml:space="preserve"> (ler o comando ...</w:t>
      </w:r>
      <w:r>
        <w:rPr>
          <w:rFonts w:cs="Times New Roman"/>
          <w:bCs/>
          <w:i/>
          <w:iCs/>
          <w:color w:val="000000"/>
          <w:szCs w:val="32"/>
        </w:rPr>
        <w:t>determinar</w:t>
      </w:r>
      <w:r>
        <w:rPr>
          <w:rFonts w:cs="Times New Roman"/>
          <w:bCs/>
          <w:color w:val="000000"/>
          <w:szCs w:val="32"/>
        </w:rPr>
        <w:t xml:space="preserve"> no artigo 101) que a prestação seja corretamente realizada no sistema de garantia dentro do sistema de cidadania. </w:t>
      </w:r>
    </w:p>
    <w:p w14:paraId="7527EC54"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Notar que esse artigo diz que a autoridade competente (em outras hipóteses atuam outras ...</w:t>
      </w:r>
      <w:r>
        <w:rPr>
          <w:rFonts w:cs="Times New Roman"/>
          <w:bCs/>
          <w:i/>
          <w:iCs/>
          <w:color w:val="000000"/>
          <w:szCs w:val="32"/>
        </w:rPr>
        <w:t>autoridades competentes</w:t>
      </w:r>
      <w:r>
        <w:rPr>
          <w:rFonts w:cs="Times New Roman"/>
          <w:bCs/>
          <w:color w:val="000000"/>
          <w:szCs w:val="32"/>
        </w:rPr>
        <w:t xml:space="preserve">), nessa hipótese, o Conselho pode aplicar, </w:t>
      </w:r>
      <w:r>
        <w:rPr>
          <w:rFonts w:cs="Times New Roman"/>
          <w:b/>
          <w:color w:val="000000"/>
          <w:szCs w:val="32"/>
        </w:rPr>
        <w:t>entre outras</w:t>
      </w:r>
      <w:r>
        <w:rPr>
          <w:rFonts w:cs="Times New Roman"/>
          <w:bCs/>
          <w:color w:val="000000"/>
          <w:szCs w:val="32"/>
        </w:rPr>
        <w:t>, certas medidas. A lista de medidas ali, portanto, é meramente ...</w:t>
      </w:r>
      <w:r>
        <w:rPr>
          <w:rFonts w:cs="Times New Roman"/>
          <w:bCs/>
          <w:i/>
          <w:iCs/>
          <w:color w:val="000000"/>
          <w:szCs w:val="32"/>
        </w:rPr>
        <w:t>exemplificativa.</w:t>
      </w:r>
      <w:r>
        <w:rPr>
          <w:rFonts w:cs="Times New Roman"/>
          <w:bCs/>
          <w:color w:val="000000"/>
          <w:szCs w:val="32"/>
        </w:rPr>
        <w:t xml:space="preserve"> </w:t>
      </w:r>
    </w:p>
    <w:p w14:paraId="17A247EE" w14:textId="77777777" w:rsidR="00981306" w:rsidRPr="001C7E51" w:rsidRDefault="00981306" w:rsidP="00981306">
      <w:pPr>
        <w:widowControl w:val="0"/>
        <w:autoSpaceDE w:val="0"/>
        <w:autoSpaceDN w:val="0"/>
        <w:adjustRightInd w:val="0"/>
        <w:rPr>
          <w:rFonts w:cs="Times New Roman"/>
          <w:bCs/>
          <w:color w:val="000000"/>
          <w:szCs w:val="32"/>
        </w:rPr>
      </w:pPr>
      <w:r>
        <w:rPr>
          <w:rFonts w:cs="Times New Roman"/>
          <w:bCs/>
          <w:color w:val="000000"/>
          <w:szCs w:val="32"/>
        </w:rPr>
        <w:t>Outras medidas eventualmente necessitadas por pais e filhos podem ser ...</w:t>
      </w:r>
      <w:r>
        <w:rPr>
          <w:rFonts w:cs="Times New Roman"/>
          <w:bCs/>
          <w:i/>
          <w:iCs/>
          <w:color w:val="000000"/>
          <w:szCs w:val="32"/>
        </w:rPr>
        <w:t>determinadas</w:t>
      </w:r>
      <w:r>
        <w:rPr>
          <w:rFonts w:cs="Times New Roman"/>
          <w:bCs/>
          <w:color w:val="000000"/>
          <w:szCs w:val="32"/>
        </w:rPr>
        <w:t xml:space="preserve"> ao órgão</w:t>
      </w:r>
      <w:r>
        <w:rPr>
          <w:rFonts w:cs="Times New Roman"/>
          <w:bCs/>
          <w:color w:val="000000"/>
          <w:sz w:val="24"/>
          <w:szCs w:val="24"/>
        </w:rPr>
        <w:t xml:space="preserve"> QUE ASSISTE</w:t>
      </w:r>
      <w:r>
        <w:rPr>
          <w:rFonts w:cs="Times New Roman"/>
          <w:bCs/>
          <w:color w:val="000000"/>
          <w:szCs w:val="32"/>
        </w:rPr>
        <w:t xml:space="preserve"> pais e filhos, quando pais não tem como assistir os próprios filhos.</w:t>
      </w:r>
    </w:p>
    <w:p w14:paraId="47AE4137"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Resumindo: </w:t>
      </w:r>
      <w:proofErr w:type="spellStart"/>
      <w:r>
        <w:rPr>
          <w:rFonts w:cs="Times New Roman"/>
          <w:bCs/>
          <w:color w:val="000000"/>
          <w:szCs w:val="32"/>
        </w:rPr>
        <w:t>Creas</w:t>
      </w:r>
      <w:proofErr w:type="spellEnd"/>
      <w:r>
        <w:rPr>
          <w:rFonts w:cs="Times New Roman"/>
          <w:bCs/>
          <w:color w:val="000000"/>
          <w:szCs w:val="32"/>
        </w:rPr>
        <w:t xml:space="preserve"> produz especializadas ...</w:t>
      </w:r>
      <w:r>
        <w:rPr>
          <w:rFonts w:cs="Times New Roman"/>
          <w:bCs/>
          <w:i/>
          <w:iCs/>
          <w:color w:val="000000"/>
          <w:szCs w:val="32"/>
        </w:rPr>
        <w:t xml:space="preserve">intervenções para </w:t>
      </w:r>
      <w:r>
        <w:rPr>
          <w:rFonts w:cs="Times New Roman"/>
          <w:bCs/>
          <w:i/>
          <w:iCs/>
          <w:color w:val="000000"/>
          <w:sz w:val="24"/>
          <w:szCs w:val="24"/>
        </w:rPr>
        <w:t>ASSISTIR</w:t>
      </w:r>
      <w:r>
        <w:rPr>
          <w:rFonts w:cs="Times New Roman"/>
          <w:bCs/>
          <w:i/>
          <w:iCs/>
          <w:color w:val="000000"/>
          <w:szCs w:val="32"/>
        </w:rPr>
        <w:t xml:space="preserve"> </w:t>
      </w:r>
      <w:r>
        <w:rPr>
          <w:rFonts w:cs="Times New Roman"/>
          <w:bCs/>
          <w:color w:val="000000"/>
          <w:szCs w:val="32"/>
        </w:rPr>
        <w:t xml:space="preserve">pais e filhos quando os pais não têm como assistir os próprios filhos, como comando constitucional do artigo 203, I da Lei Maior. </w:t>
      </w:r>
    </w:p>
    <w:p w14:paraId="0308A6F6" w14:textId="77777777" w:rsidR="00981306" w:rsidRPr="003764B1" w:rsidRDefault="00981306" w:rsidP="00981306">
      <w:pPr>
        <w:widowControl w:val="0"/>
        <w:autoSpaceDE w:val="0"/>
        <w:autoSpaceDN w:val="0"/>
        <w:adjustRightInd w:val="0"/>
        <w:rPr>
          <w:rFonts w:cs="Times New Roman"/>
          <w:bCs/>
          <w:color w:val="000000"/>
          <w:szCs w:val="32"/>
        </w:rPr>
      </w:pPr>
      <w:r>
        <w:rPr>
          <w:rFonts w:cs="Times New Roman"/>
          <w:bCs/>
          <w:color w:val="000000"/>
          <w:szCs w:val="32"/>
        </w:rPr>
        <w:t>O Conselho ...</w:t>
      </w:r>
      <w:r>
        <w:rPr>
          <w:rFonts w:cs="Times New Roman"/>
          <w:bCs/>
          <w:i/>
          <w:iCs/>
          <w:color w:val="000000"/>
          <w:szCs w:val="32"/>
        </w:rPr>
        <w:t>atende</w:t>
      </w:r>
      <w:r>
        <w:rPr>
          <w:rFonts w:cs="Times New Roman"/>
          <w:bCs/>
          <w:color w:val="000000"/>
          <w:szCs w:val="32"/>
        </w:rPr>
        <w:t xml:space="preserve"> pais e filhos que buscam ser atendidos para,</w:t>
      </w:r>
      <w:r>
        <w:rPr>
          <w:rFonts w:cs="Times New Roman"/>
          <w:b/>
          <w:color w:val="000000"/>
          <w:szCs w:val="32"/>
        </w:rPr>
        <w:t xml:space="preserve"> entre outras</w:t>
      </w:r>
      <w:r>
        <w:rPr>
          <w:rFonts w:cs="Times New Roman"/>
          <w:bCs/>
          <w:color w:val="000000"/>
          <w:szCs w:val="32"/>
        </w:rPr>
        <w:t xml:space="preserve">, determinar certas medidas que atendam tais necessidades, na hipótese em que serviços exigíveis sob articulação e coordenação do </w:t>
      </w:r>
      <w:proofErr w:type="spellStart"/>
      <w:r>
        <w:rPr>
          <w:rFonts w:cs="Times New Roman"/>
          <w:bCs/>
          <w:color w:val="000000"/>
          <w:szCs w:val="32"/>
        </w:rPr>
        <w:t>Creas</w:t>
      </w:r>
      <w:proofErr w:type="spellEnd"/>
      <w:r>
        <w:rPr>
          <w:rFonts w:cs="Times New Roman"/>
          <w:bCs/>
          <w:color w:val="000000"/>
          <w:szCs w:val="32"/>
        </w:rPr>
        <w:t xml:space="preserve"> deixam de ser corretamente prestados.</w:t>
      </w:r>
    </w:p>
    <w:p w14:paraId="7DF9E5E2"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O que está ocorrendo na imensa rede de 5.570 municípios do </w:t>
      </w:r>
      <w:r>
        <w:rPr>
          <w:rFonts w:cs="Times New Roman"/>
          <w:bCs/>
          <w:color w:val="000000"/>
          <w:szCs w:val="32"/>
        </w:rPr>
        <w:lastRenderedPageBreak/>
        <w:t>Brasil? O corporativismo ...</w:t>
      </w:r>
      <w:r>
        <w:rPr>
          <w:rFonts w:cs="Times New Roman"/>
          <w:bCs/>
          <w:i/>
          <w:iCs/>
          <w:color w:val="000000"/>
          <w:szCs w:val="32"/>
        </w:rPr>
        <w:t>impede</w:t>
      </w:r>
      <w:r>
        <w:rPr>
          <w:rFonts w:cs="Times New Roman"/>
          <w:bCs/>
          <w:color w:val="000000"/>
          <w:szCs w:val="32"/>
        </w:rPr>
        <w:t xml:space="preserve"> que haja escalas de trabalho para as vinte e quatro horas do dia (digamos, três turnos de oito horas cada dia, para diferentes profissionais) na Assistência Social.</w:t>
      </w:r>
    </w:p>
    <w:p w14:paraId="76F509FC"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 xml:space="preserve">Notar que tais escalas existem, corriqueiramente, para médicos, enfermeiros e paramédicos na área da saúde, escalas para bombeiros, policiais militares ou civis, na esfera da Segurança Pública. E assim por diante. </w:t>
      </w:r>
    </w:p>
    <w:p w14:paraId="318CF545"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Por que não para pronto socorro ...</w:t>
      </w:r>
      <w:r>
        <w:rPr>
          <w:rFonts w:cs="Times New Roman"/>
          <w:bCs/>
          <w:i/>
          <w:iCs/>
          <w:color w:val="000000"/>
          <w:szCs w:val="32"/>
        </w:rPr>
        <w:t>de serviço social</w:t>
      </w:r>
      <w:r>
        <w:rPr>
          <w:rFonts w:cs="Times New Roman"/>
          <w:bCs/>
          <w:color w:val="000000"/>
          <w:szCs w:val="32"/>
        </w:rPr>
        <w:t xml:space="preserve"> de manhã, de tarde, de noite, de madrugada? Porque não para pronto socorro psicológico, pedagógico, advocatício, na hora ...</w:t>
      </w:r>
      <w:r>
        <w:rPr>
          <w:rFonts w:cs="Times New Roman"/>
          <w:bCs/>
          <w:i/>
          <w:iCs/>
          <w:color w:val="000000"/>
          <w:szCs w:val="32"/>
        </w:rPr>
        <w:t>da necessidade</w:t>
      </w:r>
      <w:r>
        <w:rPr>
          <w:rFonts w:cs="Times New Roman"/>
          <w:bCs/>
          <w:color w:val="000000"/>
          <w:szCs w:val="32"/>
        </w:rPr>
        <w:t xml:space="preserve">? </w:t>
      </w:r>
    </w:p>
    <w:p w14:paraId="07AA2120" w14:textId="77777777" w:rsidR="00981306" w:rsidRPr="00CB1754" w:rsidRDefault="00981306" w:rsidP="00981306">
      <w:pPr>
        <w:widowControl w:val="0"/>
        <w:autoSpaceDE w:val="0"/>
        <w:autoSpaceDN w:val="0"/>
        <w:adjustRightInd w:val="0"/>
        <w:rPr>
          <w:rFonts w:cs="Times New Roman"/>
          <w:bCs/>
          <w:color w:val="000000"/>
          <w:szCs w:val="32"/>
        </w:rPr>
      </w:pPr>
      <w:r>
        <w:rPr>
          <w:rFonts w:cs="Times New Roman"/>
          <w:bCs/>
          <w:color w:val="000000"/>
          <w:szCs w:val="32"/>
        </w:rPr>
        <w:t>Preparamos tais profissionais em nosso ...</w:t>
      </w:r>
      <w:r>
        <w:rPr>
          <w:rFonts w:cs="Times New Roman"/>
          <w:bCs/>
          <w:i/>
          <w:iCs/>
          <w:color w:val="000000"/>
          <w:szCs w:val="32"/>
        </w:rPr>
        <w:t>sistema</w:t>
      </w:r>
      <w:r>
        <w:rPr>
          <w:rFonts w:cs="Times New Roman"/>
          <w:bCs/>
          <w:color w:val="000000"/>
          <w:szCs w:val="32"/>
        </w:rPr>
        <w:t xml:space="preserve"> de ensino superior. Mas, desperdiçamos tais especialistas. Eles ...</w:t>
      </w:r>
      <w:r>
        <w:rPr>
          <w:rFonts w:cs="Times New Roman"/>
          <w:bCs/>
          <w:i/>
          <w:iCs/>
          <w:color w:val="000000"/>
          <w:szCs w:val="32"/>
        </w:rPr>
        <w:t>não são</w:t>
      </w:r>
      <w:r>
        <w:rPr>
          <w:rFonts w:cs="Times New Roman"/>
          <w:bCs/>
          <w:color w:val="000000"/>
          <w:szCs w:val="32"/>
        </w:rPr>
        <w:t xml:space="preserve"> incorporados ao corpo funcional dos municípios. Conselheiros sistematicamente usurpam ou são chamados a usurpar suas funções.</w:t>
      </w:r>
    </w:p>
    <w:p w14:paraId="24C57FED" w14:textId="77777777" w:rsidR="00981306" w:rsidRDefault="00981306" w:rsidP="00981306">
      <w:pPr>
        <w:widowControl w:val="0"/>
        <w:autoSpaceDE w:val="0"/>
        <w:autoSpaceDN w:val="0"/>
        <w:adjustRightInd w:val="0"/>
        <w:rPr>
          <w:rFonts w:cs="Times New Roman"/>
          <w:bCs/>
          <w:color w:val="000000"/>
          <w:szCs w:val="32"/>
        </w:rPr>
      </w:pPr>
      <w:r>
        <w:rPr>
          <w:rFonts w:cs="Times New Roman"/>
          <w:bCs/>
          <w:color w:val="000000"/>
          <w:szCs w:val="32"/>
        </w:rPr>
        <w:t>Querem que, de dia, ou de noite, conselheiros atuem promovendo ...</w:t>
      </w:r>
      <w:r>
        <w:rPr>
          <w:rFonts w:cs="Times New Roman"/>
          <w:bCs/>
          <w:i/>
          <w:iCs/>
          <w:color w:val="000000"/>
          <w:szCs w:val="32"/>
        </w:rPr>
        <w:t>intervenções</w:t>
      </w:r>
      <w:r>
        <w:rPr>
          <w:rFonts w:cs="Times New Roman"/>
          <w:bCs/>
          <w:color w:val="000000"/>
          <w:szCs w:val="32"/>
        </w:rPr>
        <w:t xml:space="preserve"> que devem, nos termos da lei, ser feitas em turnos sucessivos de manhã, de tarde, de noite, de madrugada (na hora da necessidade), por assistentes sociais, psicólogos, pedagogos, advogados e afins. </w:t>
      </w:r>
    </w:p>
    <w:p w14:paraId="47C95C85" w14:textId="77777777" w:rsidR="00981306" w:rsidRPr="001D745A" w:rsidRDefault="00981306" w:rsidP="00981306">
      <w:pPr>
        <w:widowControl w:val="0"/>
        <w:autoSpaceDE w:val="0"/>
        <w:autoSpaceDN w:val="0"/>
        <w:adjustRightInd w:val="0"/>
        <w:rPr>
          <w:rFonts w:cs="Times New Roman"/>
          <w:bCs/>
          <w:color w:val="000000"/>
          <w:szCs w:val="32"/>
        </w:rPr>
      </w:pPr>
      <w:r>
        <w:rPr>
          <w:rFonts w:cs="Times New Roman"/>
          <w:bCs/>
          <w:color w:val="000000"/>
          <w:szCs w:val="32"/>
        </w:rPr>
        <w:t>Essa é a causa da distopia, da entropia, do descontrole ...</w:t>
      </w:r>
      <w:r>
        <w:rPr>
          <w:rFonts w:cs="Times New Roman"/>
          <w:bCs/>
          <w:i/>
          <w:iCs/>
          <w:color w:val="000000"/>
          <w:szCs w:val="32"/>
        </w:rPr>
        <w:t>sistêmico</w:t>
      </w:r>
      <w:r>
        <w:rPr>
          <w:rFonts w:cs="Times New Roman"/>
          <w:bCs/>
          <w:color w:val="000000"/>
          <w:szCs w:val="32"/>
        </w:rPr>
        <w:t xml:space="preserve"> que nos impedem de construir o sistema brasileiro ...</w:t>
      </w:r>
      <w:r>
        <w:rPr>
          <w:rFonts w:cs="Times New Roman"/>
          <w:bCs/>
          <w:i/>
          <w:iCs/>
          <w:color w:val="000000"/>
          <w:szCs w:val="32"/>
        </w:rPr>
        <w:t>da proteção integral</w:t>
      </w:r>
      <w:r>
        <w:rPr>
          <w:rFonts w:cs="Times New Roman"/>
          <w:bCs/>
          <w:color w:val="000000"/>
          <w:szCs w:val="32"/>
        </w:rPr>
        <w:t xml:space="preserve">, com prioridade para crianças e adolescentes. </w:t>
      </w:r>
    </w:p>
    <w:p w14:paraId="12EF47B7" w14:textId="77777777" w:rsidR="00981306" w:rsidRDefault="00981306" w:rsidP="00981306">
      <w:pPr>
        <w:widowControl w:val="0"/>
        <w:autoSpaceDE w:val="0"/>
        <w:autoSpaceDN w:val="0"/>
        <w:adjustRightInd w:val="0"/>
        <w:rPr>
          <w:rFonts w:cs="Times New Roman"/>
          <w:bCs/>
          <w:color w:val="000000"/>
          <w:szCs w:val="32"/>
        </w:rPr>
      </w:pPr>
    </w:p>
    <w:p w14:paraId="0F4B037F" w14:textId="77777777" w:rsidR="00335879" w:rsidRDefault="00335879" w:rsidP="00981306">
      <w:pPr>
        <w:pStyle w:val="Ttulo1"/>
        <w:spacing w:before="0" w:after="0"/>
        <w:ind w:left="1077"/>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BCB1C8" w14:textId="3A834115" w:rsidR="00335879" w:rsidRDefault="00335879" w:rsidP="00335879">
      <w:bookmarkStart w:id="31" w:name="_Toc30332848"/>
      <w:bookmarkStart w:id="32" w:name="_Toc32007608"/>
      <w:bookmarkStart w:id="33" w:name="_Toc34050433"/>
      <w:bookmarkStart w:id="34" w:name="_Toc36766929"/>
      <w:bookmarkStart w:id="35" w:name="_Toc39142374"/>
    </w:p>
    <w:p w14:paraId="5864870A" w14:textId="239D5E41" w:rsidR="00335879" w:rsidRDefault="00335879" w:rsidP="00335879"/>
    <w:p w14:paraId="6735B25C" w14:textId="04BA30DC" w:rsidR="00335879" w:rsidRDefault="00335879" w:rsidP="00335879"/>
    <w:p w14:paraId="75F123C9" w14:textId="4FC54B0B" w:rsidR="00335879" w:rsidRDefault="00335879" w:rsidP="00335879"/>
    <w:p w14:paraId="3C4C1DE2" w14:textId="34677E1F" w:rsidR="00335879" w:rsidRDefault="00335879" w:rsidP="00335879"/>
    <w:p w14:paraId="015E4508" w14:textId="58A2F35E" w:rsidR="00335879" w:rsidRDefault="00335879" w:rsidP="00335879"/>
    <w:p w14:paraId="7E5F4EF6" w14:textId="29653033" w:rsidR="00412B6D" w:rsidRDefault="00412B6D" w:rsidP="00335879"/>
    <w:p w14:paraId="29F6DFAF" w14:textId="7EEFF72A" w:rsidR="00412B6D" w:rsidRDefault="00412B6D" w:rsidP="00335879"/>
    <w:p w14:paraId="56EA081C" w14:textId="6B45EBC4" w:rsidR="00412B6D" w:rsidRDefault="00412B6D" w:rsidP="00335879"/>
    <w:p w14:paraId="7472B6FC" w14:textId="77777777" w:rsidR="00412B6D" w:rsidRDefault="00412B6D" w:rsidP="00335879"/>
    <w:p w14:paraId="477093B4" w14:textId="72727EBE" w:rsidR="00335879" w:rsidRDefault="00335879" w:rsidP="00335879"/>
    <w:p w14:paraId="2A500113" w14:textId="3344D7DA" w:rsidR="000B0FF9" w:rsidRDefault="000B0FF9" w:rsidP="00335879"/>
    <w:p w14:paraId="73198847" w14:textId="358E13F0" w:rsidR="00412B6D" w:rsidRDefault="00412B6D" w:rsidP="00335879"/>
    <w:p w14:paraId="3450E2C6" w14:textId="3E5C93AE" w:rsidR="000B0FF9" w:rsidRDefault="000B0FF9" w:rsidP="00335879"/>
    <w:p w14:paraId="009A61FE" w14:textId="33045909" w:rsidR="000B0FF9" w:rsidRDefault="000B0FF9" w:rsidP="00335879"/>
    <w:p w14:paraId="48D86F28" w14:textId="77777777" w:rsidR="000B0FF9" w:rsidRPr="00335879" w:rsidRDefault="000B0FF9" w:rsidP="00335879"/>
    <w:p w14:paraId="4461D16E" w14:textId="01EA9A9F" w:rsidR="00251CD2" w:rsidRDefault="00981306" w:rsidP="00251CD2">
      <w:pPr>
        <w:pStyle w:val="Ttulo1"/>
        <w:spacing w:before="0" w:after="0"/>
        <w:ind w:left="1418"/>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Toc56627332"/>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51CD2">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construir ...”</w:t>
      </w:r>
      <w:r w:rsidR="00251CD2">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um </w:t>
      </w:r>
      <w:r w:rsidR="00251CD2" w:rsidRPr="00F33327">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passado</w:t>
      </w:r>
      <w:r w:rsidR="00251CD2">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previne</w:t>
      </w:r>
      <w:bookmarkEnd w:id="36"/>
    </w:p>
    <w:p w14:paraId="77AC390E" w14:textId="77777777" w:rsidR="00251CD2" w:rsidRPr="00841521" w:rsidRDefault="00251CD2" w:rsidP="00251CD2">
      <w:pPr>
        <w:jc w:val="right"/>
      </w:pPr>
    </w:p>
    <w:p w14:paraId="2515D4F5" w14:textId="77777777" w:rsidR="00251CD2" w:rsidRDefault="00251CD2" w:rsidP="00251CD2">
      <w:pPr>
        <w:pStyle w:val="NormalWeb"/>
        <w:spacing w:before="120" w:beforeAutospacing="0" w:after="120" w:afterAutospacing="0"/>
        <w:rPr>
          <w:sz w:val="32"/>
          <w:szCs w:val="32"/>
        </w:rPr>
      </w:pPr>
      <w:r>
        <w:rPr>
          <w:sz w:val="32"/>
          <w:szCs w:val="32"/>
        </w:rPr>
        <w:t>Nossa ...</w:t>
      </w:r>
      <w:r>
        <w:rPr>
          <w:i/>
          <w:iCs/>
          <w:sz w:val="32"/>
          <w:szCs w:val="32"/>
        </w:rPr>
        <w:t>Lei Maior</w:t>
      </w:r>
      <w:r>
        <w:rPr>
          <w:sz w:val="32"/>
          <w:szCs w:val="32"/>
        </w:rPr>
        <w:t>, a lei que comanda todas as outras leis, instituiu, a partir de 1988, o conceito ...</w:t>
      </w:r>
      <w:r>
        <w:rPr>
          <w:i/>
          <w:iCs/>
          <w:sz w:val="32"/>
          <w:szCs w:val="32"/>
        </w:rPr>
        <w:t>de seguridade social</w:t>
      </w:r>
      <w:r>
        <w:rPr>
          <w:sz w:val="32"/>
          <w:szCs w:val="32"/>
        </w:rPr>
        <w:t>, assim definida:</w:t>
      </w:r>
    </w:p>
    <w:p w14:paraId="5197930B" w14:textId="77777777" w:rsidR="00251CD2" w:rsidRDefault="00251CD2" w:rsidP="00251CD2">
      <w:pPr>
        <w:pStyle w:val="NormalWeb"/>
        <w:spacing w:before="120" w:beforeAutospacing="0" w:after="120" w:afterAutospacing="0"/>
        <w:ind w:left="708"/>
        <w:rPr>
          <w:color w:val="000000"/>
          <w:sz w:val="28"/>
          <w:szCs w:val="28"/>
        </w:rPr>
      </w:pPr>
      <w:r w:rsidRPr="00D5485D">
        <w:rPr>
          <w:i/>
          <w:iCs/>
          <w:sz w:val="28"/>
          <w:szCs w:val="28"/>
        </w:rPr>
        <w:t xml:space="preserve">Constituição - </w:t>
      </w:r>
      <w:r w:rsidRPr="00D5485D">
        <w:rPr>
          <w:i/>
          <w:iCs/>
          <w:color w:val="000000"/>
          <w:sz w:val="28"/>
          <w:szCs w:val="28"/>
        </w:rPr>
        <w:t xml:space="preserve">Art. </w:t>
      </w:r>
      <w:smartTag w:uri="urn:schemas-microsoft-com:office:smarttags" w:element="metricconverter">
        <w:smartTagPr>
          <w:attr w:name="ProductID" w:val="194. A"/>
        </w:smartTagPr>
        <w:r w:rsidRPr="00D5485D">
          <w:rPr>
            <w:i/>
            <w:iCs/>
            <w:color w:val="000000"/>
            <w:sz w:val="28"/>
            <w:szCs w:val="28"/>
          </w:rPr>
          <w:t xml:space="preserve">194. </w:t>
        </w:r>
        <w:r w:rsidRPr="00A96C9A">
          <w:rPr>
            <w:i/>
            <w:iCs/>
            <w:color w:val="000000"/>
            <w:sz w:val="28"/>
            <w:szCs w:val="28"/>
            <w:u w:val="single"/>
          </w:rPr>
          <w:t>A</w:t>
        </w:r>
      </w:smartTag>
      <w:r w:rsidRPr="00A96C9A">
        <w:rPr>
          <w:i/>
          <w:iCs/>
          <w:color w:val="000000"/>
          <w:sz w:val="28"/>
          <w:szCs w:val="28"/>
          <w:u w:val="single"/>
        </w:rPr>
        <w:t xml:space="preserve"> seguridade social compreende</w:t>
      </w:r>
      <w:r w:rsidRPr="00D5485D">
        <w:rPr>
          <w:i/>
          <w:iCs/>
          <w:color w:val="000000"/>
          <w:sz w:val="28"/>
          <w:szCs w:val="28"/>
        </w:rPr>
        <w:t xml:space="preserve"> um conjunto integrado de </w:t>
      </w:r>
      <w:r w:rsidRPr="00A96C9A">
        <w:rPr>
          <w:i/>
          <w:iCs/>
          <w:color w:val="000000"/>
          <w:sz w:val="28"/>
          <w:szCs w:val="28"/>
          <w:u w:val="single"/>
        </w:rPr>
        <w:t>ações</w:t>
      </w:r>
      <w:r w:rsidRPr="00D5485D">
        <w:rPr>
          <w:i/>
          <w:iCs/>
          <w:color w:val="000000"/>
          <w:sz w:val="28"/>
          <w:szCs w:val="28"/>
        </w:rPr>
        <w:t xml:space="preserve"> de iniciativa dos Poderes Públicos e da sociedade, </w:t>
      </w:r>
      <w:r w:rsidRPr="00A96C9A">
        <w:rPr>
          <w:i/>
          <w:iCs/>
          <w:color w:val="000000"/>
          <w:sz w:val="28"/>
          <w:szCs w:val="28"/>
          <w:u w:val="single"/>
        </w:rPr>
        <w:t xml:space="preserve">destinadas </w:t>
      </w:r>
      <w:r w:rsidRPr="00A96C9A">
        <w:rPr>
          <w:i/>
          <w:iCs/>
          <w:color w:val="000000"/>
          <w:sz w:val="28"/>
          <w:szCs w:val="28"/>
        </w:rPr>
        <w:t>a assegurar</w:t>
      </w:r>
      <w:r w:rsidRPr="00D5485D">
        <w:rPr>
          <w:i/>
          <w:iCs/>
          <w:color w:val="000000"/>
          <w:sz w:val="28"/>
          <w:szCs w:val="28"/>
        </w:rPr>
        <w:t xml:space="preserve"> os direitos relativos</w:t>
      </w:r>
      <w:r w:rsidRPr="00A96C9A">
        <w:rPr>
          <w:i/>
          <w:iCs/>
          <w:color w:val="000000"/>
          <w:sz w:val="28"/>
          <w:szCs w:val="28"/>
          <w:u w:val="single"/>
        </w:rPr>
        <w:t xml:space="preserve"> à saúde, à previdência e à assistência social</w:t>
      </w:r>
      <w:r w:rsidRPr="00D5485D">
        <w:rPr>
          <w:i/>
          <w:iCs/>
          <w:color w:val="000000"/>
          <w:sz w:val="28"/>
          <w:szCs w:val="28"/>
        </w:rPr>
        <w:t>.</w:t>
      </w:r>
    </w:p>
    <w:p w14:paraId="3EF0F73F" w14:textId="77777777" w:rsidR="00251CD2" w:rsidRPr="0001602B" w:rsidRDefault="00251CD2" w:rsidP="00251CD2">
      <w:pPr>
        <w:pStyle w:val="NormalWeb"/>
        <w:spacing w:before="120" w:beforeAutospacing="0" w:after="120" w:afterAutospacing="0"/>
        <w:rPr>
          <w:sz w:val="32"/>
          <w:szCs w:val="32"/>
        </w:rPr>
      </w:pPr>
      <w:r>
        <w:rPr>
          <w:sz w:val="32"/>
          <w:szCs w:val="32"/>
        </w:rPr>
        <w:t>Notar, leitor, que a soma de todos os nossos saberes nos leva a conceber um conjunto de sistemas (saúde, assistência, previdência) dentro de um único sistema ...</w:t>
      </w:r>
      <w:r>
        <w:rPr>
          <w:i/>
          <w:iCs/>
          <w:sz w:val="32"/>
          <w:szCs w:val="32"/>
        </w:rPr>
        <w:t>consuetudinário</w:t>
      </w:r>
      <w:r>
        <w:rPr>
          <w:sz w:val="32"/>
          <w:szCs w:val="32"/>
        </w:rPr>
        <w:t>, sistema a ser construído de hábitos, usos e costumes ...</w:t>
      </w:r>
      <w:r>
        <w:rPr>
          <w:i/>
          <w:iCs/>
          <w:sz w:val="32"/>
          <w:szCs w:val="32"/>
        </w:rPr>
        <w:t>que previnam</w:t>
      </w:r>
      <w:r>
        <w:rPr>
          <w:sz w:val="32"/>
          <w:szCs w:val="32"/>
        </w:rPr>
        <w:t xml:space="preserve"> ameaças à ...</w:t>
      </w:r>
      <w:r>
        <w:rPr>
          <w:i/>
          <w:iCs/>
          <w:sz w:val="32"/>
          <w:szCs w:val="32"/>
        </w:rPr>
        <w:t>sustentabilidade</w:t>
      </w:r>
      <w:r>
        <w:rPr>
          <w:sz w:val="32"/>
          <w:szCs w:val="32"/>
        </w:rPr>
        <w:t xml:space="preserve"> humana.</w:t>
      </w:r>
    </w:p>
    <w:p w14:paraId="3D49F518"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lastRenderedPageBreak/>
        <w:t>Concebida em fins da penúltima década do Século XX, entre comezinhos saberes da massa e epistêmicos saberes da academia, essa Constituição tem vigorado com errática boa ou má vontade de uns e outros, quanto aos novos hábitos, usos e costumes deste estranho Século XXI.</w:t>
      </w:r>
    </w:p>
    <w:p w14:paraId="594C5EF4"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Os de má vontade</w:t>
      </w:r>
      <w:r>
        <w:rPr>
          <w:rStyle w:val="Refdenotaderodap"/>
          <w:color w:val="000000"/>
          <w:sz w:val="32"/>
          <w:szCs w:val="32"/>
        </w:rPr>
        <w:footnoteReference w:id="5"/>
      </w:r>
      <w:r>
        <w:rPr>
          <w:color w:val="000000"/>
          <w:sz w:val="32"/>
          <w:szCs w:val="32"/>
        </w:rPr>
        <w:t xml:space="preserve"> leem, ouvem ou citam trechos do que em nossa ...</w:t>
      </w:r>
      <w:r>
        <w:rPr>
          <w:i/>
          <w:iCs/>
          <w:color w:val="000000"/>
          <w:sz w:val="32"/>
          <w:szCs w:val="32"/>
        </w:rPr>
        <w:t>Lei Maior</w:t>
      </w:r>
      <w:r>
        <w:rPr>
          <w:color w:val="000000"/>
          <w:sz w:val="32"/>
          <w:szCs w:val="32"/>
        </w:rPr>
        <w:t xml:space="preserve"> está ...</w:t>
      </w:r>
      <w:r>
        <w:rPr>
          <w:i/>
          <w:iCs/>
          <w:color w:val="000000"/>
          <w:sz w:val="32"/>
          <w:szCs w:val="32"/>
        </w:rPr>
        <w:t>posto</w:t>
      </w:r>
      <w:r>
        <w:rPr>
          <w:color w:val="000000"/>
          <w:sz w:val="32"/>
          <w:szCs w:val="32"/>
        </w:rPr>
        <w:t xml:space="preserve"> (do latim ...</w:t>
      </w:r>
      <w:proofErr w:type="spellStart"/>
      <w:r>
        <w:rPr>
          <w:i/>
          <w:iCs/>
          <w:color w:val="000000"/>
          <w:sz w:val="32"/>
          <w:szCs w:val="32"/>
        </w:rPr>
        <w:t>positus</w:t>
      </w:r>
      <w:proofErr w:type="spellEnd"/>
      <w:r>
        <w:rPr>
          <w:color w:val="000000"/>
          <w:sz w:val="32"/>
          <w:szCs w:val="32"/>
        </w:rPr>
        <w:t>, daí, ...</w:t>
      </w:r>
      <w:r>
        <w:rPr>
          <w:i/>
          <w:iCs/>
          <w:color w:val="000000"/>
          <w:sz w:val="32"/>
          <w:szCs w:val="32"/>
        </w:rPr>
        <w:t>positivismo</w:t>
      </w:r>
      <w:r>
        <w:rPr>
          <w:color w:val="000000"/>
          <w:sz w:val="32"/>
          <w:szCs w:val="32"/>
        </w:rPr>
        <w:t xml:space="preserve">), como se estivessem lendo, ouvindo ou descrevendo a realidade ao redor. </w:t>
      </w:r>
    </w:p>
    <w:p w14:paraId="61E38A2F"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 xml:space="preserve">Se lá está: “- </w:t>
      </w:r>
      <w:r>
        <w:rPr>
          <w:i/>
          <w:iCs/>
          <w:color w:val="000000"/>
          <w:sz w:val="28"/>
          <w:szCs w:val="28"/>
        </w:rPr>
        <w:t>todos são iguais perante a lei</w:t>
      </w:r>
      <w:r>
        <w:rPr>
          <w:color w:val="000000"/>
          <w:sz w:val="32"/>
          <w:szCs w:val="32"/>
        </w:rPr>
        <w:t>”, ao redor – obviamente – o que se vê é que ...</w:t>
      </w:r>
      <w:r>
        <w:rPr>
          <w:i/>
          <w:iCs/>
          <w:color w:val="000000"/>
          <w:sz w:val="32"/>
          <w:szCs w:val="32"/>
        </w:rPr>
        <w:t>nem sempre</w:t>
      </w:r>
      <w:r>
        <w:rPr>
          <w:color w:val="000000"/>
          <w:sz w:val="32"/>
          <w:szCs w:val="32"/>
        </w:rPr>
        <w:t xml:space="preserve"> o que está escrito no texto oficial tem sido igual perante todos. Ou vice-versa. Daí a cínica fórmula: “ – </w:t>
      </w:r>
      <w:r>
        <w:rPr>
          <w:i/>
          <w:iCs/>
          <w:color w:val="000000"/>
          <w:sz w:val="32"/>
          <w:szCs w:val="32"/>
        </w:rPr>
        <w:t>A lei, ora a lei</w:t>
      </w:r>
      <w:r>
        <w:rPr>
          <w:color w:val="000000"/>
          <w:sz w:val="32"/>
          <w:szCs w:val="32"/>
        </w:rPr>
        <w:t>”</w:t>
      </w:r>
    </w:p>
    <w:p w14:paraId="71391B37" w14:textId="77777777" w:rsidR="00251CD2" w:rsidRDefault="00251CD2" w:rsidP="00251CD2">
      <w:pPr>
        <w:pStyle w:val="NormalWeb"/>
        <w:spacing w:before="120" w:beforeAutospacing="0" w:after="120" w:afterAutospacing="0"/>
        <w:rPr>
          <w:sz w:val="32"/>
          <w:szCs w:val="32"/>
        </w:rPr>
      </w:pPr>
      <w:r>
        <w:rPr>
          <w:sz w:val="32"/>
          <w:szCs w:val="32"/>
        </w:rPr>
        <w:t>Mas um texto de lei ...</w:t>
      </w:r>
      <w:r>
        <w:rPr>
          <w:i/>
          <w:iCs/>
          <w:sz w:val="32"/>
          <w:szCs w:val="32"/>
        </w:rPr>
        <w:t>não é</w:t>
      </w:r>
      <w:r>
        <w:rPr>
          <w:sz w:val="32"/>
          <w:szCs w:val="32"/>
        </w:rPr>
        <w:t xml:space="preserve"> uma ...</w:t>
      </w:r>
      <w:r>
        <w:rPr>
          <w:i/>
          <w:iCs/>
          <w:sz w:val="32"/>
          <w:szCs w:val="32"/>
        </w:rPr>
        <w:t>descrição</w:t>
      </w:r>
      <w:r>
        <w:rPr>
          <w:sz w:val="32"/>
          <w:szCs w:val="32"/>
        </w:rPr>
        <w:t xml:space="preserve"> da realidade (descrição ou ...</w:t>
      </w:r>
      <w:r>
        <w:rPr>
          <w:i/>
          <w:iCs/>
          <w:sz w:val="32"/>
          <w:szCs w:val="32"/>
        </w:rPr>
        <w:t>explicação</w:t>
      </w:r>
      <w:r>
        <w:rPr>
          <w:sz w:val="32"/>
          <w:szCs w:val="32"/>
        </w:rPr>
        <w:t xml:space="preserve"> da realidade é ...</w:t>
      </w:r>
      <w:r>
        <w:rPr>
          <w:i/>
          <w:iCs/>
          <w:sz w:val="32"/>
          <w:szCs w:val="32"/>
        </w:rPr>
        <w:t>teoria</w:t>
      </w:r>
      <w:r>
        <w:rPr>
          <w:sz w:val="32"/>
          <w:szCs w:val="32"/>
        </w:rPr>
        <w:t>, não ...</w:t>
      </w:r>
      <w:r>
        <w:rPr>
          <w:i/>
          <w:iCs/>
          <w:sz w:val="32"/>
          <w:szCs w:val="32"/>
        </w:rPr>
        <w:t>lei</w:t>
      </w:r>
      <w:r>
        <w:rPr>
          <w:sz w:val="32"/>
          <w:szCs w:val="32"/>
        </w:rPr>
        <w:t>), como a cínica afirmação, não de todos, mas de muitos ...</w:t>
      </w:r>
      <w:r>
        <w:rPr>
          <w:i/>
          <w:iCs/>
          <w:sz w:val="32"/>
          <w:szCs w:val="32"/>
        </w:rPr>
        <w:t>positivistas</w:t>
      </w:r>
      <w:r>
        <w:rPr>
          <w:sz w:val="32"/>
          <w:szCs w:val="32"/>
        </w:rPr>
        <w:t>. Toda lei é, sim, ...</w:t>
      </w:r>
      <w:r>
        <w:rPr>
          <w:i/>
          <w:iCs/>
          <w:sz w:val="32"/>
          <w:szCs w:val="32"/>
        </w:rPr>
        <w:t>um comando</w:t>
      </w:r>
      <w:r>
        <w:rPr>
          <w:sz w:val="32"/>
          <w:szCs w:val="32"/>
        </w:rPr>
        <w:t xml:space="preserve"> no mundo ...</w:t>
      </w:r>
      <w:r>
        <w:rPr>
          <w:i/>
          <w:iCs/>
          <w:sz w:val="32"/>
          <w:szCs w:val="32"/>
        </w:rPr>
        <w:t>repetitivo</w:t>
      </w:r>
      <w:r>
        <w:rPr>
          <w:sz w:val="32"/>
          <w:szCs w:val="32"/>
        </w:rPr>
        <w:t xml:space="preserve"> da natureza. </w:t>
      </w:r>
    </w:p>
    <w:p w14:paraId="36D60DA2" w14:textId="77777777" w:rsidR="00251CD2" w:rsidRDefault="00251CD2" w:rsidP="00251CD2">
      <w:pPr>
        <w:pStyle w:val="NormalWeb"/>
        <w:spacing w:before="120" w:beforeAutospacing="0" w:after="120" w:afterAutospacing="0"/>
        <w:rPr>
          <w:sz w:val="32"/>
          <w:szCs w:val="32"/>
        </w:rPr>
      </w:pPr>
      <w:r>
        <w:rPr>
          <w:sz w:val="32"/>
          <w:szCs w:val="32"/>
        </w:rPr>
        <w:t>O texto de uma das ...</w:t>
      </w:r>
      <w:r>
        <w:rPr>
          <w:i/>
          <w:iCs/>
          <w:sz w:val="32"/>
          <w:szCs w:val="32"/>
        </w:rPr>
        <w:t>leis naturais</w:t>
      </w:r>
      <w:r>
        <w:rPr>
          <w:sz w:val="32"/>
          <w:szCs w:val="32"/>
        </w:rPr>
        <w:t xml:space="preserve"> (Isaac Newton, 1666) é o comando ...</w:t>
      </w:r>
      <w:r>
        <w:rPr>
          <w:i/>
          <w:iCs/>
          <w:sz w:val="32"/>
          <w:szCs w:val="32"/>
        </w:rPr>
        <w:t>cósmico</w:t>
      </w:r>
      <w:r>
        <w:rPr>
          <w:sz w:val="32"/>
          <w:szCs w:val="32"/>
        </w:rPr>
        <w:t xml:space="preserve"> de que toda matéria atrai matéria na razão direta de suas massas e inversa do quadrado de suas distâncias. </w:t>
      </w:r>
    </w:p>
    <w:p w14:paraId="4CD5D50B" w14:textId="77777777" w:rsidR="00251CD2" w:rsidRPr="00C63CEC" w:rsidRDefault="00251CD2" w:rsidP="00251CD2">
      <w:pPr>
        <w:pStyle w:val="NormalWeb"/>
        <w:spacing w:before="120" w:beforeAutospacing="0" w:after="120" w:afterAutospacing="0"/>
        <w:rPr>
          <w:sz w:val="32"/>
          <w:szCs w:val="32"/>
        </w:rPr>
      </w:pPr>
      <w:r>
        <w:rPr>
          <w:sz w:val="32"/>
          <w:szCs w:val="32"/>
        </w:rPr>
        <w:t>O ...</w:t>
      </w:r>
      <w:r>
        <w:rPr>
          <w:i/>
          <w:iCs/>
          <w:sz w:val="32"/>
          <w:szCs w:val="32"/>
        </w:rPr>
        <w:t>cosmos</w:t>
      </w:r>
      <w:r>
        <w:rPr>
          <w:sz w:val="32"/>
          <w:szCs w:val="32"/>
        </w:rPr>
        <w:t xml:space="preserve"> em que vivemos ...</w:t>
      </w:r>
      <w:r>
        <w:rPr>
          <w:i/>
          <w:iCs/>
          <w:sz w:val="32"/>
          <w:szCs w:val="32"/>
        </w:rPr>
        <w:t>comanda</w:t>
      </w:r>
      <w:r>
        <w:rPr>
          <w:sz w:val="32"/>
          <w:szCs w:val="32"/>
        </w:rPr>
        <w:t xml:space="preserve"> que onde houver a matéria de que somos feitos, tamanho e distância são ...</w:t>
      </w:r>
      <w:r>
        <w:rPr>
          <w:i/>
          <w:iCs/>
          <w:sz w:val="32"/>
          <w:szCs w:val="32"/>
        </w:rPr>
        <w:t>essenciais</w:t>
      </w:r>
      <w:r>
        <w:rPr>
          <w:sz w:val="32"/>
          <w:szCs w:val="32"/>
        </w:rPr>
        <w:t>.</w:t>
      </w:r>
    </w:p>
    <w:p w14:paraId="425AF4FE" w14:textId="77777777" w:rsidR="00251CD2" w:rsidRDefault="00251CD2" w:rsidP="00251CD2">
      <w:pPr>
        <w:pStyle w:val="NormalWeb"/>
        <w:spacing w:before="120" w:beforeAutospacing="0" w:after="120" w:afterAutospacing="0"/>
        <w:rPr>
          <w:sz w:val="32"/>
          <w:szCs w:val="32"/>
        </w:rPr>
      </w:pPr>
      <w:r>
        <w:rPr>
          <w:sz w:val="32"/>
          <w:szCs w:val="32"/>
        </w:rPr>
        <w:t>No igualmente repetitivo mundo ...</w:t>
      </w:r>
      <w:r>
        <w:rPr>
          <w:i/>
          <w:iCs/>
          <w:sz w:val="32"/>
          <w:szCs w:val="32"/>
        </w:rPr>
        <w:t>consuetudinário</w:t>
      </w:r>
      <w:r>
        <w:rPr>
          <w:sz w:val="32"/>
          <w:szCs w:val="32"/>
        </w:rPr>
        <w:t>, ou seja, no mundo dos hábitos/usos/costumes, sustentáveis ou não sustentáveis, padrões de ...</w:t>
      </w:r>
      <w:r>
        <w:rPr>
          <w:i/>
          <w:iCs/>
          <w:sz w:val="32"/>
          <w:szCs w:val="32"/>
        </w:rPr>
        <w:t>tamanho</w:t>
      </w:r>
      <w:r>
        <w:rPr>
          <w:sz w:val="32"/>
          <w:szCs w:val="32"/>
        </w:rPr>
        <w:t xml:space="preserve"> social e padrões ...</w:t>
      </w:r>
      <w:r w:rsidRPr="00745ABE">
        <w:rPr>
          <w:i/>
          <w:iCs/>
          <w:sz w:val="32"/>
          <w:szCs w:val="32"/>
        </w:rPr>
        <w:t>de distâncias</w:t>
      </w:r>
      <w:r>
        <w:rPr>
          <w:sz w:val="32"/>
          <w:szCs w:val="32"/>
        </w:rPr>
        <w:t xml:space="preserve"> sociais são ...</w:t>
      </w:r>
      <w:r>
        <w:rPr>
          <w:i/>
          <w:iCs/>
          <w:sz w:val="32"/>
          <w:szCs w:val="32"/>
        </w:rPr>
        <w:t>construídos</w:t>
      </w:r>
      <w:r>
        <w:rPr>
          <w:sz w:val="32"/>
          <w:szCs w:val="32"/>
        </w:rPr>
        <w:t xml:space="preserve"> no dia a dia pelas pessoas.</w:t>
      </w:r>
    </w:p>
    <w:p w14:paraId="367580A0" w14:textId="77777777" w:rsidR="00251CD2" w:rsidRDefault="00251CD2" w:rsidP="00251CD2">
      <w:pPr>
        <w:pStyle w:val="NormalWeb"/>
        <w:spacing w:before="120" w:beforeAutospacing="0" w:after="120" w:afterAutospacing="0"/>
        <w:rPr>
          <w:color w:val="000000"/>
          <w:sz w:val="32"/>
          <w:szCs w:val="32"/>
        </w:rPr>
      </w:pPr>
      <w:r>
        <w:rPr>
          <w:sz w:val="32"/>
          <w:szCs w:val="32"/>
        </w:rPr>
        <w:lastRenderedPageBreak/>
        <w:t>Então, para os ..</w:t>
      </w:r>
      <w:r>
        <w:rPr>
          <w:i/>
          <w:iCs/>
          <w:sz w:val="32"/>
          <w:szCs w:val="32"/>
        </w:rPr>
        <w:t>de boa vontade</w:t>
      </w:r>
      <w:r>
        <w:rPr>
          <w:rStyle w:val="Refdenotaderodap"/>
          <w:i/>
          <w:iCs/>
          <w:sz w:val="32"/>
          <w:szCs w:val="32"/>
        </w:rPr>
        <w:footnoteReference w:id="6"/>
      </w:r>
      <w:r>
        <w:rPr>
          <w:sz w:val="32"/>
          <w:szCs w:val="32"/>
        </w:rPr>
        <w:t xml:space="preserve"> que leem: </w:t>
      </w:r>
      <w:r>
        <w:rPr>
          <w:color w:val="000000"/>
          <w:sz w:val="32"/>
          <w:szCs w:val="32"/>
        </w:rPr>
        <w:t xml:space="preserve">“- </w:t>
      </w:r>
      <w:r>
        <w:rPr>
          <w:i/>
          <w:iCs/>
          <w:color w:val="000000"/>
          <w:sz w:val="28"/>
          <w:szCs w:val="28"/>
        </w:rPr>
        <w:t>todos são iguais perante a lei</w:t>
      </w:r>
      <w:r>
        <w:rPr>
          <w:color w:val="000000"/>
          <w:sz w:val="32"/>
          <w:szCs w:val="32"/>
        </w:rPr>
        <w:t>”, tal fórmula significa: O comando é construir hábitos, usos, costumes ...</w:t>
      </w:r>
      <w:r>
        <w:rPr>
          <w:i/>
          <w:iCs/>
          <w:color w:val="000000"/>
          <w:sz w:val="32"/>
          <w:szCs w:val="32"/>
        </w:rPr>
        <w:t>sustentáveis</w:t>
      </w:r>
      <w:r>
        <w:rPr>
          <w:color w:val="000000"/>
          <w:sz w:val="32"/>
          <w:szCs w:val="32"/>
        </w:rPr>
        <w:t xml:space="preserve"> da igualdade social em tamanho e em distância entre as pessoas. </w:t>
      </w:r>
    </w:p>
    <w:p w14:paraId="54D4577C"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A ampliação do tamanho de cada um em honestidade, em ética, em respeito ao próximo. O estreitamento da distância de cada um em empatia, em solidariedade, em consciência social, na relação interpessoal com os demais.</w:t>
      </w:r>
    </w:p>
    <w:p w14:paraId="712D1652"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Em nosso caso, tamanho e distância social para que todos tenham oportunidade ...</w:t>
      </w:r>
      <w:r>
        <w:rPr>
          <w:i/>
          <w:iCs/>
          <w:color w:val="000000"/>
          <w:sz w:val="32"/>
          <w:szCs w:val="32"/>
        </w:rPr>
        <w:t>de conhecer</w:t>
      </w:r>
      <w:r>
        <w:rPr>
          <w:color w:val="000000"/>
          <w:sz w:val="32"/>
          <w:szCs w:val="32"/>
        </w:rPr>
        <w:t xml:space="preserve"> as formas ...</w:t>
      </w:r>
      <w:r>
        <w:rPr>
          <w:i/>
          <w:iCs/>
          <w:color w:val="000000"/>
          <w:sz w:val="32"/>
          <w:szCs w:val="32"/>
        </w:rPr>
        <w:t>de acesso</w:t>
      </w:r>
      <w:r>
        <w:rPr>
          <w:color w:val="000000"/>
          <w:sz w:val="32"/>
          <w:szCs w:val="32"/>
        </w:rPr>
        <w:t xml:space="preserve"> ao mundo em redor. Desde criancinhas. </w:t>
      </w:r>
    </w:p>
    <w:p w14:paraId="69BE45AB" w14:textId="77777777" w:rsidR="00251CD2" w:rsidRPr="00445CAB" w:rsidRDefault="00251CD2" w:rsidP="00251CD2">
      <w:pPr>
        <w:pStyle w:val="NormalWeb"/>
        <w:spacing w:before="120" w:beforeAutospacing="0" w:after="120" w:afterAutospacing="0"/>
        <w:rPr>
          <w:color w:val="000000"/>
          <w:sz w:val="32"/>
          <w:szCs w:val="32"/>
        </w:rPr>
      </w:pPr>
      <w:r>
        <w:rPr>
          <w:color w:val="000000"/>
          <w:sz w:val="32"/>
          <w:szCs w:val="32"/>
        </w:rPr>
        <w:t>Acesso a um ...</w:t>
      </w:r>
      <w:r w:rsidRPr="006721E4">
        <w:rPr>
          <w:i/>
          <w:iCs/>
          <w:color w:val="000000"/>
          <w:sz w:val="32"/>
          <w:szCs w:val="32"/>
        </w:rPr>
        <w:t>sistema de sistemas</w:t>
      </w:r>
      <w:r>
        <w:rPr>
          <w:color w:val="000000"/>
          <w:sz w:val="32"/>
          <w:szCs w:val="32"/>
        </w:rPr>
        <w:t xml:space="preserve"> de saúde, assistência e previdência social, em ...</w:t>
      </w:r>
      <w:r>
        <w:rPr>
          <w:i/>
          <w:iCs/>
          <w:color w:val="000000"/>
          <w:sz w:val="32"/>
          <w:szCs w:val="32"/>
        </w:rPr>
        <w:t>igualdade</w:t>
      </w:r>
      <w:r>
        <w:rPr>
          <w:color w:val="000000"/>
          <w:sz w:val="32"/>
          <w:szCs w:val="32"/>
        </w:rPr>
        <w:t xml:space="preserve"> de condições. Ou, como preferem alguns, igualdade ...</w:t>
      </w:r>
      <w:r>
        <w:rPr>
          <w:i/>
          <w:iCs/>
          <w:color w:val="000000"/>
          <w:sz w:val="32"/>
          <w:szCs w:val="32"/>
        </w:rPr>
        <w:t>de oportunidades</w:t>
      </w:r>
      <w:r>
        <w:rPr>
          <w:color w:val="000000"/>
          <w:sz w:val="32"/>
          <w:szCs w:val="32"/>
        </w:rPr>
        <w:t xml:space="preserve"> a todos, sem distinção.</w:t>
      </w:r>
    </w:p>
    <w:p w14:paraId="438390F4"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w:t>
      </w:r>
      <w:r>
        <w:rPr>
          <w:i/>
          <w:iCs/>
          <w:color w:val="000000"/>
          <w:sz w:val="32"/>
          <w:szCs w:val="32"/>
        </w:rPr>
        <w:t>Igualdade</w:t>
      </w:r>
      <w:r>
        <w:rPr>
          <w:color w:val="000000"/>
          <w:sz w:val="32"/>
          <w:szCs w:val="32"/>
        </w:rPr>
        <w:t>, ao lado da liberdade e da fraternidade. Embora, claro, isso pareça coisa daqueles, digamos, ingênuos idealistas tidos como fantasiosos.</w:t>
      </w:r>
    </w:p>
    <w:p w14:paraId="295CC6B2"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As virtudes da fraternidade são ...</w:t>
      </w:r>
      <w:r>
        <w:rPr>
          <w:i/>
          <w:iCs/>
          <w:color w:val="000000"/>
          <w:sz w:val="32"/>
          <w:szCs w:val="32"/>
        </w:rPr>
        <w:t>a empatia</w:t>
      </w:r>
      <w:r>
        <w:rPr>
          <w:color w:val="000000"/>
          <w:sz w:val="32"/>
          <w:szCs w:val="32"/>
        </w:rPr>
        <w:t xml:space="preserve"> (virtude ...</w:t>
      </w:r>
      <w:r>
        <w:rPr>
          <w:i/>
          <w:iCs/>
          <w:color w:val="000000"/>
          <w:sz w:val="32"/>
          <w:szCs w:val="32"/>
        </w:rPr>
        <w:t>psicológica</w:t>
      </w:r>
      <w:r>
        <w:rPr>
          <w:color w:val="000000"/>
          <w:sz w:val="32"/>
          <w:szCs w:val="32"/>
        </w:rPr>
        <w:t xml:space="preserve"> de ...</w:t>
      </w:r>
      <w:r>
        <w:rPr>
          <w:i/>
          <w:iCs/>
          <w:color w:val="000000"/>
          <w:sz w:val="32"/>
          <w:szCs w:val="32"/>
        </w:rPr>
        <w:t>sentir</w:t>
      </w:r>
      <w:r>
        <w:rPr>
          <w:color w:val="000000"/>
          <w:sz w:val="32"/>
          <w:szCs w:val="32"/>
        </w:rPr>
        <w:t xml:space="preserve"> o que os outros sentem em condições ...</w:t>
      </w:r>
      <w:r>
        <w:rPr>
          <w:i/>
          <w:iCs/>
          <w:color w:val="000000"/>
          <w:sz w:val="32"/>
          <w:szCs w:val="32"/>
        </w:rPr>
        <w:t>de igualdade</w:t>
      </w:r>
      <w:r>
        <w:rPr>
          <w:color w:val="000000"/>
          <w:sz w:val="32"/>
          <w:szCs w:val="32"/>
        </w:rPr>
        <w:t>). E a ...</w:t>
      </w:r>
      <w:r>
        <w:rPr>
          <w:i/>
          <w:iCs/>
          <w:color w:val="000000"/>
          <w:sz w:val="32"/>
          <w:szCs w:val="32"/>
        </w:rPr>
        <w:t>solidariedade</w:t>
      </w:r>
      <w:r>
        <w:rPr>
          <w:color w:val="000000"/>
          <w:sz w:val="32"/>
          <w:szCs w:val="32"/>
        </w:rPr>
        <w:t xml:space="preserve"> (virtude ...</w:t>
      </w:r>
      <w:r>
        <w:rPr>
          <w:i/>
          <w:iCs/>
          <w:color w:val="000000"/>
          <w:sz w:val="32"/>
          <w:szCs w:val="32"/>
        </w:rPr>
        <w:t>social</w:t>
      </w:r>
      <w:r>
        <w:rPr>
          <w:color w:val="000000"/>
          <w:sz w:val="32"/>
          <w:szCs w:val="32"/>
        </w:rPr>
        <w:t xml:space="preserve"> de ...</w:t>
      </w:r>
      <w:r>
        <w:rPr>
          <w:i/>
          <w:iCs/>
          <w:color w:val="000000"/>
          <w:sz w:val="32"/>
          <w:szCs w:val="32"/>
        </w:rPr>
        <w:t>compartilhar</w:t>
      </w:r>
      <w:r>
        <w:rPr>
          <w:color w:val="000000"/>
          <w:sz w:val="32"/>
          <w:szCs w:val="32"/>
        </w:rPr>
        <w:t xml:space="preserve"> e, não, de ...</w:t>
      </w:r>
      <w:r>
        <w:rPr>
          <w:i/>
          <w:iCs/>
          <w:color w:val="000000"/>
          <w:sz w:val="32"/>
          <w:szCs w:val="32"/>
        </w:rPr>
        <w:t>dividir</w:t>
      </w:r>
      <w:r>
        <w:rPr>
          <w:color w:val="000000"/>
          <w:sz w:val="32"/>
          <w:szCs w:val="32"/>
        </w:rPr>
        <w:t xml:space="preserve"> emoções, sentimentos, empatias). </w:t>
      </w:r>
    </w:p>
    <w:p w14:paraId="673F5D46"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O que significa que - ao lado do fato ...</w:t>
      </w:r>
      <w:r>
        <w:rPr>
          <w:i/>
          <w:iCs/>
          <w:color w:val="000000"/>
          <w:sz w:val="32"/>
          <w:szCs w:val="32"/>
        </w:rPr>
        <w:t>psicológico</w:t>
      </w:r>
      <w:r>
        <w:rPr>
          <w:color w:val="000000"/>
          <w:sz w:val="32"/>
          <w:szCs w:val="32"/>
        </w:rPr>
        <w:t xml:space="preserve"> e do fato ...</w:t>
      </w:r>
      <w:r>
        <w:rPr>
          <w:i/>
          <w:iCs/>
          <w:color w:val="000000"/>
          <w:sz w:val="32"/>
          <w:szCs w:val="32"/>
        </w:rPr>
        <w:t>social</w:t>
      </w:r>
      <w:r>
        <w:rPr>
          <w:color w:val="000000"/>
          <w:sz w:val="32"/>
          <w:szCs w:val="32"/>
        </w:rPr>
        <w:t xml:space="preserve"> - </w:t>
      </w:r>
      <w:r w:rsidRPr="00A56F51">
        <w:rPr>
          <w:color w:val="000000"/>
          <w:sz w:val="32"/>
          <w:szCs w:val="32"/>
        </w:rPr>
        <w:t>o comando</w:t>
      </w:r>
      <w:r>
        <w:rPr>
          <w:color w:val="000000"/>
          <w:sz w:val="32"/>
          <w:szCs w:val="32"/>
        </w:rPr>
        <w:t xml:space="preserve"> seria, então, construir um passado ...</w:t>
      </w:r>
      <w:r>
        <w:rPr>
          <w:i/>
          <w:iCs/>
          <w:color w:val="000000"/>
          <w:sz w:val="32"/>
          <w:szCs w:val="32"/>
        </w:rPr>
        <w:t>pedagógico</w:t>
      </w:r>
      <w:r>
        <w:rPr>
          <w:color w:val="000000"/>
          <w:sz w:val="32"/>
          <w:szCs w:val="32"/>
        </w:rPr>
        <w:t xml:space="preserve"> (com ...</w:t>
      </w:r>
      <w:r>
        <w:rPr>
          <w:i/>
          <w:iCs/>
          <w:color w:val="000000"/>
          <w:sz w:val="32"/>
          <w:szCs w:val="32"/>
        </w:rPr>
        <w:t>educação</w:t>
      </w:r>
      <w:r>
        <w:rPr>
          <w:color w:val="000000"/>
          <w:sz w:val="32"/>
          <w:szCs w:val="32"/>
        </w:rPr>
        <w:t>, não com ...</w:t>
      </w:r>
      <w:r w:rsidRPr="00DD52A4">
        <w:rPr>
          <w:i/>
          <w:iCs/>
          <w:color w:val="000000"/>
          <w:sz w:val="32"/>
          <w:szCs w:val="32"/>
        </w:rPr>
        <w:t>adestramento</w:t>
      </w:r>
      <w:r>
        <w:rPr>
          <w:color w:val="000000"/>
          <w:sz w:val="32"/>
          <w:szCs w:val="32"/>
        </w:rPr>
        <w:t xml:space="preserve">). </w:t>
      </w:r>
    </w:p>
    <w:p w14:paraId="04EA32A1"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Em busca de comandos claros e distintos  de ...</w:t>
      </w:r>
      <w:r w:rsidRPr="00F772E5">
        <w:rPr>
          <w:i/>
          <w:iCs/>
          <w:color w:val="000000"/>
          <w:sz w:val="32"/>
          <w:szCs w:val="32"/>
        </w:rPr>
        <w:t>honestidade</w:t>
      </w:r>
      <w:r>
        <w:rPr>
          <w:color w:val="000000"/>
          <w:sz w:val="32"/>
          <w:szCs w:val="32"/>
        </w:rPr>
        <w:t>, ...</w:t>
      </w:r>
      <w:r w:rsidRPr="00F772E5">
        <w:rPr>
          <w:i/>
          <w:iCs/>
          <w:color w:val="000000"/>
          <w:sz w:val="32"/>
          <w:szCs w:val="32"/>
        </w:rPr>
        <w:t>ética</w:t>
      </w:r>
      <w:r>
        <w:rPr>
          <w:color w:val="000000"/>
          <w:sz w:val="32"/>
          <w:szCs w:val="32"/>
        </w:rPr>
        <w:t>, ...</w:t>
      </w:r>
      <w:r w:rsidRPr="00F772E5">
        <w:rPr>
          <w:i/>
          <w:iCs/>
          <w:color w:val="000000"/>
          <w:sz w:val="32"/>
          <w:szCs w:val="32"/>
        </w:rPr>
        <w:t>respeito ao próximo.</w:t>
      </w:r>
      <w:r>
        <w:rPr>
          <w:color w:val="000000"/>
          <w:sz w:val="32"/>
          <w:szCs w:val="32"/>
        </w:rPr>
        <w:t xml:space="preserve"> </w:t>
      </w:r>
      <w:r w:rsidRPr="00F772E5">
        <w:rPr>
          <w:color w:val="000000"/>
          <w:sz w:val="32"/>
          <w:szCs w:val="32"/>
        </w:rPr>
        <w:t>Desde as criancinhas</w:t>
      </w:r>
      <w:r>
        <w:rPr>
          <w:color w:val="000000"/>
          <w:sz w:val="32"/>
          <w:szCs w:val="32"/>
        </w:rPr>
        <w:t>. Através do exemplo (e não da mera parolagem). Em família. Nossa Lei Maior é enfática:</w:t>
      </w:r>
    </w:p>
    <w:p w14:paraId="27A5090E" w14:textId="77777777" w:rsidR="00251CD2" w:rsidRPr="008A1DF1" w:rsidRDefault="00251CD2" w:rsidP="00251CD2">
      <w:pPr>
        <w:pStyle w:val="NormalWeb"/>
        <w:spacing w:before="120" w:beforeAutospacing="0" w:after="120" w:afterAutospacing="0"/>
        <w:ind w:left="709"/>
        <w:rPr>
          <w:i/>
          <w:iCs/>
          <w:color w:val="000000"/>
          <w:sz w:val="28"/>
          <w:szCs w:val="28"/>
        </w:rPr>
      </w:pPr>
      <w:r w:rsidRPr="008A1DF1">
        <w:rPr>
          <w:i/>
          <w:iCs/>
          <w:color w:val="000000"/>
          <w:sz w:val="28"/>
          <w:szCs w:val="28"/>
        </w:rPr>
        <w:lastRenderedPageBreak/>
        <w:t xml:space="preserve">Art. </w:t>
      </w:r>
      <w:smartTag w:uri="urn:schemas-microsoft-com:office:smarttags" w:element="metricconverter">
        <w:smartTagPr>
          <w:attr w:name="ProductID" w:val="226. A"/>
        </w:smartTagPr>
        <w:r w:rsidRPr="008A1DF1">
          <w:rPr>
            <w:i/>
            <w:iCs/>
            <w:color w:val="000000"/>
            <w:sz w:val="28"/>
            <w:szCs w:val="28"/>
          </w:rPr>
          <w:t xml:space="preserve">226. </w:t>
        </w:r>
        <w:r w:rsidRPr="008A1DF1">
          <w:rPr>
            <w:i/>
            <w:iCs/>
            <w:color w:val="000000"/>
            <w:sz w:val="28"/>
            <w:szCs w:val="28"/>
            <w:u w:val="single"/>
          </w:rPr>
          <w:t>A</w:t>
        </w:r>
      </w:smartTag>
      <w:r w:rsidRPr="008A1DF1">
        <w:rPr>
          <w:i/>
          <w:iCs/>
          <w:color w:val="000000"/>
          <w:sz w:val="28"/>
          <w:szCs w:val="28"/>
          <w:u w:val="single"/>
        </w:rPr>
        <w:t xml:space="preserve"> família</w:t>
      </w:r>
      <w:r w:rsidRPr="008A1DF1">
        <w:rPr>
          <w:i/>
          <w:iCs/>
          <w:color w:val="000000"/>
          <w:sz w:val="28"/>
          <w:szCs w:val="28"/>
        </w:rPr>
        <w:t xml:space="preserve">, </w:t>
      </w:r>
      <w:r w:rsidRPr="008A1DF1">
        <w:rPr>
          <w:i/>
          <w:iCs/>
          <w:color w:val="000000"/>
          <w:sz w:val="28"/>
          <w:szCs w:val="28"/>
          <w:u w:val="single"/>
        </w:rPr>
        <w:t>base</w:t>
      </w:r>
      <w:r w:rsidRPr="008A1DF1">
        <w:rPr>
          <w:i/>
          <w:iCs/>
          <w:color w:val="000000"/>
          <w:sz w:val="28"/>
          <w:szCs w:val="28"/>
        </w:rPr>
        <w:t xml:space="preserve"> da sociedade, </w:t>
      </w:r>
      <w:r w:rsidRPr="008A1DF1">
        <w:rPr>
          <w:i/>
          <w:iCs/>
          <w:color w:val="000000"/>
          <w:sz w:val="28"/>
          <w:szCs w:val="28"/>
          <w:u w:val="single"/>
        </w:rPr>
        <w:t>tem especial proteção</w:t>
      </w:r>
      <w:r w:rsidRPr="008A1DF1">
        <w:rPr>
          <w:i/>
          <w:iCs/>
          <w:color w:val="000000"/>
          <w:sz w:val="28"/>
          <w:szCs w:val="28"/>
        </w:rPr>
        <w:t xml:space="preserve"> do Estado.</w:t>
      </w:r>
    </w:p>
    <w:p w14:paraId="01592B44" w14:textId="77777777" w:rsidR="00251CD2" w:rsidRPr="008A1DF1" w:rsidRDefault="00251CD2" w:rsidP="00251CD2">
      <w:pPr>
        <w:pStyle w:val="NormalWeb"/>
        <w:spacing w:before="120" w:beforeAutospacing="0" w:after="120" w:afterAutospacing="0"/>
        <w:ind w:left="709"/>
        <w:rPr>
          <w:i/>
          <w:iCs/>
          <w:color w:val="000000"/>
          <w:sz w:val="28"/>
          <w:szCs w:val="28"/>
        </w:rPr>
      </w:pP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203. A</w:t>
        </w:r>
      </w:smartTag>
      <w:r w:rsidRPr="008A1DF1">
        <w:rPr>
          <w:i/>
          <w:iCs/>
          <w:color w:val="000000"/>
          <w:sz w:val="28"/>
          <w:szCs w:val="28"/>
        </w:rPr>
        <w:t xml:space="preserve"> assistência social será prestada a quem dela necessitar, independentemente de contribuição à seguridade social, e tem por objetivos:</w:t>
      </w:r>
    </w:p>
    <w:p w14:paraId="54DD86A0" w14:textId="77777777" w:rsidR="00251CD2" w:rsidRPr="008A1DF1" w:rsidRDefault="00251CD2" w:rsidP="00251CD2">
      <w:pPr>
        <w:pStyle w:val="NormalWeb"/>
        <w:spacing w:before="120" w:beforeAutospacing="0" w:after="120" w:afterAutospacing="0"/>
        <w:ind w:left="709"/>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5182876F"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Tomemos a questão ...</w:t>
      </w:r>
      <w:r>
        <w:rPr>
          <w:i/>
          <w:iCs/>
          <w:color w:val="000000"/>
          <w:sz w:val="32"/>
          <w:szCs w:val="32"/>
        </w:rPr>
        <w:t>do patriotismo</w:t>
      </w:r>
      <w:r>
        <w:rPr>
          <w:color w:val="000000"/>
          <w:sz w:val="32"/>
          <w:szCs w:val="32"/>
        </w:rPr>
        <w:t>. Segundo o brasileiro Ruy Barbosa (1876-1923), ...</w:t>
      </w:r>
      <w:r>
        <w:rPr>
          <w:i/>
          <w:iCs/>
          <w:color w:val="000000"/>
          <w:sz w:val="32"/>
          <w:szCs w:val="32"/>
        </w:rPr>
        <w:t>a pátria</w:t>
      </w:r>
      <w:r>
        <w:rPr>
          <w:color w:val="000000"/>
          <w:sz w:val="32"/>
          <w:szCs w:val="32"/>
        </w:rPr>
        <w:t xml:space="preserve"> é a família ...</w:t>
      </w:r>
      <w:r>
        <w:rPr>
          <w:i/>
          <w:iCs/>
          <w:color w:val="000000"/>
          <w:sz w:val="32"/>
          <w:szCs w:val="32"/>
        </w:rPr>
        <w:t>amplificada</w:t>
      </w:r>
      <w:r>
        <w:rPr>
          <w:rStyle w:val="Refdenotaderodap"/>
          <w:i/>
          <w:iCs/>
          <w:color w:val="000000"/>
          <w:sz w:val="32"/>
          <w:szCs w:val="32"/>
        </w:rPr>
        <w:footnoteReference w:id="7"/>
      </w:r>
      <w:r>
        <w:rPr>
          <w:color w:val="000000"/>
          <w:sz w:val="32"/>
          <w:szCs w:val="32"/>
        </w:rPr>
        <w:t>. Já, para o britânico Samuel Johnson (1709-1784), seria o último refúgio ...</w:t>
      </w:r>
      <w:r w:rsidRPr="007154FF">
        <w:rPr>
          <w:i/>
          <w:iCs/>
          <w:color w:val="000000"/>
          <w:sz w:val="32"/>
          <w:szCs w:val="32"/>
        </w:rPr>
        <w:t>do canalha</w:t>
      </w:r>
      <w:r>
        <w:rPr>
          <w:color w:val="000000"/>
          <w:sz w:val="32"/>
          <w:szCs w:val="32"/>
        </w:rPr>
        <w:t xml:space="preserve"> (</w:t>
      </w:r>
      <w:r w:rsidRPr="003D1127">
        <w:rPr>
          <w:rFonts w:eastAsiaTheme="minorEastAsia"/>
          <w:i/>
          <w:iCs/>
          <w:color w:val="3C4043"/>
          <w:sz w:val="28"/>
          <w:szCs w:val="28"/>
          <w:shd w:val="clear" w:color="auto" w:fill="FFFFFF"/>
          <w:lang w:eastAsia="en-US"/>
        </w:rPr>
        <w:t> "</w:t>
      </w:r>
      <w:proofErr w:type="spellStart"/>
      <w:r w:rsidRPr="003D1127">
        <w:rPr>
          <w:rFonts w:eastAsiaTheme="minorEastAsia"/>
          <w:i/>
          <w:iCs/>
          <w:color w:val="3C4043"/>
          <w:sz w:val="28"/>
          <w:szCs w:val="28"/>
          <w:shd w:val="clear" w:color="auto" w:fill="FFFFFF"/>
          <w:lang w:eastAsia="en-US"/>
        </w:rPr>
        <w:t>Patriotism</w:t>
      </w:r>
      <w:proofErr w:type="spellEnd"/>
      <w:r w:rsidRPr="003D1127">
        <w:rPr>
          <w:rFonts w:eastAsiaTheme="minorEastAsia"/>
          <w:i/>
          <w:iCs/>
          <w:color w:val="3C4043"/>
          <w:sz w:val="28"/>
          <w:szCs w:val="28"/>
          <w:shd w:val="clear" w:color="auto" w:fill="FFFFFF"/>
          <w:lang w:eastAsia="en-US"/>
        </w:rPr>
        <w:t xml:space="preserve"> </w:t>
      </w:r>
      <w:proofErr w:type="spellStart"/>
      <w:r w:rsidRPr="003D1127">
        <w:rPr>
          <w:rFonts w:eastAsiaTheme="minorEastAsia"/>
          <w:i/>
          <w:iCs/>
          <w:color w:val="3C4043"/>
          <w:sz w:val="28"/>
          <w:szCs w:val="28"/>
          <w:shd w:val="clear" w:color="auto" w:fill="FFFFFF"/>
          <w:lang w:eastAsia="en-US"/>
        </w:rPr>
        <w:t>is</w:t>
      </w:r>
      <w:proofErr w:type="spellEnd"/>
      <w:r w:rsidRPr="003D1127">
        <w:rPr>
          <w:rFonts w:eastAsiaTheme="minorEastAsia"/>
          <w:i/>
          <w:iCs/>
          <w:color w:val="3C4043"/>
          <w:sz w:val="28"/>
          <w:szCs w:val="28"/>
          <w:shd w:val="clear" w:color="auto" w:fill="FFFFFF"/>
          <w:lang w:eastAsia="en-US"/>
        </w:rPr>
        <w:t xml:space="preserve"> </w:t>
      </w:r>
      <w:proofErr w:type="spellStart"/>
      <w:r w:rsidRPr="003D1127">
        <w:rPr>
          <w:rFonts w:eastAsiaTheme="minorEastAsia"/>
          <w:i/>
          <w:iCs/>
          <w:color w:val="3C4043"/>
          <w:sz w:val="28"/>
          <w:szCs w:val="28"/>
          <w:shd w:val="clear" w:color="auto" w:fill="FFFFFF"/>
          <w:lang w:eastAsia="en-US"/>
        </w:rPr>
        <w:t>the</w:t>
      </w:r>
      <w:proofErr w:type="spellEnd"/>
      <w:r w:rsidRPr="003D1127">
        <w:rPr>
          <w:rFonts w:eastAsiaTheme="minorEastAsia"/>
          <w:i/>
          <w:iCs/>
          <w:color w:val="3C4043"/>
          <w:sz w:val="28"/>
          <w:szCs w:val="28"/>
          <w:shd w:val="clear" w:color="auto" w:fill="FFFFFF"/>
          <w:lang w:eastAsia="en-US"/>
        </w:rPr>
        <w:t xml:space="preserve"> </w:t>
      </w:r>
      <w:proofErr w:type="spellStart"/>
      <w:r w:rsidRPr="003D1127">
        <w:rPr>
          <w:rFonts w:eastAsiaTheme="minorEastAsia"/>
          <w:i/>
          <w:iCs/>
          <w:color w:val="3C4043"/>
          <w:sz w:val="28"/>
          <w:szCs w:val="28"/>
          <w:shd w:val="clear" w:color="auto" w:fill="FFFFFF"/>
          <w:lang w:eastAsia="en-US"/>
        </w:rPr>
        <w:t>last</w:t>
      </w:r>
      <w:proofErr w:type="spellEnd"/>
      <w:r w:rsidRPr="003D1127">
        <w:rPr>
          <w:rFonts w:eastAsiaTheme="minorEastAsia"/>
          <w:i/>
          <w:iCs/>
          <w:color w:val="3C4043"/>
          <w:sz w:val="28"/>
          <w:szCs w:val="28"/>
          <w:shd w:val="clear" w:color="auto" w:fill="FFFFFF"/>
          <w:lang w:eastAsia="en-US"/>
        </w:rPr>
        <w:t> </w:t>
      </w:r>
      <w:r w:rsidRPr="003D1127">
        <w:rPr>
          <w:rFonts w:eastAsiaTheme="minorEastAsia"/>
          <w:b/>
          <w:bCs/>
          <w:i/>
          <w:iCs/>
          <w:color w:val="52565A"/>
          <w:sz w:val="28"/>
          <w:szCs w:val="28"/>
          <w:shd w:val="clear" w:color="auto" w:fill="FFFFFF"/>
          <w:lang w:eastAsia="en-US"/>
        </w:rPr>
        <w:t xml:space="preserve">refuge </w:t>
      </w:r>
      <w:proofErr w:type="spellStart"/>
      <w:r w:rsidRPr="003D1127">
        <w:rPr>
          <w:rFonts w:eastAsiaTheme="minorEastAsia"/>
          <w:b/>
          <w:bCs/>
          <w:i/>
          <w:iCs/>
          <w:color w:val="52565A"/>
          <w:sz w:val="28"/>
          <w:szCs w:val="28"/>
          <w:shd w:val="clear" w:color="auto" w:fill="FFFFFF"/>
          <w:lang w:eastAsia="en-US"/>
        </w:rPr>
        <w:t>of</w:t>
      </w:r>
      <w:proofErr w:type="spellEnd"/>
      <w:r w:rsidRPr="003D1127">
        <w:rPr>
          <w:rFonts w:eastAsiaTheme="minorEastAsia"/>
          <w:b/>
          <w:bCs/>
          <w:i/>
          <w:iCs/>
          <w:color w:val="52565A"/>
          <w:sz w:val="28"/>
          <w:szCs w:val="28"/>
          <w:shd w:val="clear" w:color="auto" w:fill="FFFFFF"/>
          <w:lang w:eastAsia="en-US"/>
        </w:rPr>
        <w:t xml:space="preserve"> </w:t>
      </w:r>
      <w:proofErr w:type="spellStart"/>
      <w:r w:rsidRPr="003D1127">
        <w:rPr>
          <w:rFonts w:eastAsiaTheme="minorEastAsia"/>
          <w:b/>
          <w:bCs/>
          <w:i/>
          <w:iCs/>
          <w:color w:val="52565A"/>
          <w:sz w:val="28"/>
          <w:szCs w:val="28"/>
          <w:shd w:val="clear" w:color="auto" w:fill="FFFFFF"/>
          <w:lang w:eastAsia="en-US"/>
        </w:rPr>
        <w:t>the</w:t>
      </w:r>
      <w:proofErr w:type="spellEnd"/>
      <w:r w:rsidRPr="003D1127">
        <w:rPr>
          <w:rFonts w:eastAsiaTheme="minorEastAsia"/>
          <w:b/>
          <w:bCs/>
          <w:i/>
          <w:iCs/>
          <w:color w:val="52565A"/>
          <w:sz w:val="28"/>
          <w:szCs w:val="28"/>
          <w:shd w:val="clear" w:color="auto" w:fill="FFFFFF"/>
          <w:lang w:eastAsia="en-US"/>
        </w:rPr>
        <w:t xml:space="preserve"> </w:t>
      </w:r>
      <w:proofErr w:type="spellStart"/>
      <w:r w:rsidRPr="003D1127">
        <w:rPr>
          <w:rFonts w:eastAsiaTheme="minorEastAsia"/>
          <w:b/>
          <w:bCs/>
          <w:i/>
          <w:iCs/>
          <w:color w:val="52565A"/>
          <w:sz w:val="28"/>
          <w:szCs w:val="28"/>
          <w:shd w:val="clear" w:color="auto" w:fill="FFFFFF"/>
          <w:lang w:eastAsia="en-US"/>
        </w:rPr>
        <w:t>scoundrel</w:t>
      </w:r>
      <w:proofErr w:type="spellEnd"/>
      <w:r w:rsidRPr="003D1127">
        <w:rPr>
          <w:rFonts w:eastAsiaTheme="minorEastAsia"/>
          <w:i/>
          <w:iCs/>
          <w:color w:val="3C4043"/>
          <w:sz w:val="28"/>
          <w:szCs w:val="28"/>
          <w:shd w:val="clear" w:color="auto" w:fill="FFFFFF"/>
          <w:lang w:eastAsia="en-US"/>
        </w:rPr>
        <w:t>."</w:t>
      </w:r>
      <w:r>
        <w:rPr>
          <w:color w:val="000000"/>
          <w:sz w:val="32"/>
          <w:szCs w:val="32"/>
        </w:rPr>
        <w:t>).</w:t>
      </w:r>
    </w:p>
    <w:p w14:paraId="1792946E"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Ensaios dentro de ensaios. Revolvo temas. Como o de ...</w:t>
      </w:r>
      <w:r w:rsidRPr="00EA732D">
        <w:rPr>
          <w:i/>
          <w:iCs/>
          <w:color w:val="000000"/>
          <w:sz w:val="32"/>
          <w:szCs w:val="32"/>
        </w:rPr>
        <w:t>educar</w:t>
      </w:r>
      <w:r>
        <w:rPr>
          <w:color w:val="000000"/>
          <w:sz w:val="32"/>
          <w:szCs w:val="32"/>
        </w:rPr>
        <w:t xml:space="preserve"> para a democracia, de forma ...</w:t>
      </w:r>
      <w:r w:rsidRPr="000B32B1">
        <w:rPr>
          <w:i/>
          <w:iCs/>
          <w:color w:val="000000"/>
          <w:sz w:val="32"/>
          <w:szCs w:val="32"/>
        </w:rPr>
        <w:t>a prevenir</w:t>
      </w:r>
      <w:r>
        <w:rPr>
          <w:color w:val="000000"/>
          <w:sz w:val="32"/>
          <w:szCs w:val="32"/>
        </w:rPr>
        <w:t xml:space="preserve"> que ...</w:t>
      </w:r>
      <w:r>
        <w:rPr>
          <w:i/>
          <w:iCs/>
          <w:color w:val="000000"/>
          <w:sz w:val="32"/>
          <w:szCs w:val="32"/>
        </w:rPr>
        <w:t>não se adestre</w:t>
      </w:r>
      <w:r>
        <w:rPr>
          <w:color w:val="000000"/>
          <w:sz w:val="32"/>
          <w:szCs w:val="32"/>
        </w:rPr>
        <w:t>, digamos, para ...</w:t>
      </w:r>
      <w:r>
        <w:rPr>
          <w:i/>
          <w:iCs/>
          <w:color w:val="000000"/>
          <w:sz w:val="32"/>
          <w:szCs w:val="32"/>
        </w:rPr>
        <w:t xml:space="preserve">a </w:t>
      </w:r>
      <w:proofErr w:type="spellStart"/>
      <w:r>
        <w:rPr>
          <w:i/>
          <w:iCs/>
          <w:color w:val="000000"/>
          <w:sz w:val="32"/>
          <w:szCs w:val="32"/>
        </w:rPr>
        <w:t>canalhocracia</w:t>
      </w:r>
      <w:proofErr w:type="spellEnd"/>
      <w:r>
        <w:rPr>
          <w:rStyle w:val="Refdenotaderodap"/>
          <w:i/>
          <w:iCs/>
          <w:color w:val="000000"/>
          <w:sz w:val="32"/>
          <w:szCs w:val="32"/>
        </w:rPr>
        <w:footnoteReference w:id="8"/>
      </w:r>
      <w:r>
        <w:rPr>
          <w:color w:val="000000"/>
          <w:sz w:val="32"/>
          <w:szCs w:val="32"/>
        </w:rPr>
        <w:t>.</w:t>
      </w:r>
    </w:p>
    <w:p w14:paraId="6D54F109"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Estava tudo isto aqui já escrito quando o Brasil se vê mergulhado na pandemia do corona vírus que abrange o planeta Terra.</w:t>
      </w:r>
    </w:p>
    <w:p w14:paraId="6EAFE57F"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O governo acaba de propor ao Congresso Nacional a decretação ...</w:t>
      </w:r>
      <w:r w:rsidRPr="00133BE3">
        <w:rPr>
          <w:i/>
          <w:iCs/>
          <w:color w:val="000000"/>
          <w:sz w:val="32"/>
          <w:szCs w:val="32"/>
        </w:rPr>
        <w:t xml:space="preserve">do </w:t>
      </w:r>
      <w:r>
        <w:rPr>
          <w:i/>
          <w:iCs/>
          <w:color w:val="000000"/>
          <w:sz w:val="32"/>
          <w:szCs w:val="32"/>
        </w:rPr>
        <w:t>e</w:t>
      </w:r>
      <w:r w:rsidRPr="00133BE3">
        <w:rPr>
          <w:i/>
          <w:iCs/>
          <w:color w:val="000000"/>
          <w:sz w:val="32"/>
          <w:szCs w:val="32"/>
        </w:rPr>
        <w:t xml:space="preserve">stado de </w:t>
      </w:r>
      <w:r>
        <w:rPr>
          <w:i/>
          <w:iCs/>
          <w:color w:val="000000"/>
          <w:sz w:val="32"/>
          <w:szCs w:val="32"/>
        </w:rPr>
        <w:t>c</w:t>
      </w:r>
      <w:r w:rsidRPr="00133BE3">
        <w:rPr>
          <w:i/>
          <w:iCs/>
          <w:color w:val="000000"/>
          <w:sz w:val="32"/>
          <w:szCs w:val="32"/>
        </w:rPr>
        <w:t>alamidade</w:t>
      </w:r>
      <w:r>
        <w:rPr>
          <w:color w:val="000000"/>
          <w:sz w:val="32"/>
          <w:szCs w:val="32"/>
        </w:rPr>
        <w:t>, previsto em nossa Lei Maior para o enfrentamento das grandes crises que ferem de morte qualquer sistema ...</w:t>
      </w:r>
      <w:r>
        <w:rPr>
          <w:i/>
          <w:iCs/>
          <w:color w:val="000000"/>
          <w:sz w:val="32"/>
          <w:szCs w:val="32"/>
        </w:rPr>
        <w:t>de proteção integral</w:t>
      </w:r>
      <w:r>
        <w:rPr>
          <w:color w:val="000000"/>
          <w:sz w:val="32"/>
          <w:szCs w:val="32"/>
        </w:rPr>
        <w:t xml:space="preserve"> à cidadania.</w:t>
      </w:r>
    </w:p>
    <w:p w14:paraId="6D042375"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lastRenderedPageBreak/>
        <w:t>Eis aí a grande oportunidade de, pedagogicamente, elevarmos o nível e o padrão ...</w:t>
      </w:r>
      <w:r w:rsidRPr="0083795E">
        <w:rPr>
          <w:i/>
          <w:iCs/>
          <w:color w:val="000000"/>
          <w:sz w:val="32"/>
          <w:szCs w:val="32"/>
        </w:rPr>
        <w:t>do senso comum</w:t>
      </w:r>
      <w:r>
        <w:rPr>
          <w:color w:val="000000"/>
          <w:sz w:val="32"/>
          <w:szCs w:val="32"/>
        </w:rPr>
        <w:t xml:space="preserve"> das massas, através do conhecimento ...</w:t>
      </w:r>
      <w:r>
        <w:rPr>
          <w:i/>
          <w:iCs/>
          <w:color w:val="000000"/>
          <w:sz w:val="32"/>
          <w:szCs w:val="32"/>
        </w:rPr>
        <w:t>epistêmico</w:t>
      </w:r>
      <w:r>
        <w:rPr>
          <w:color w:val="000000"/>
          <w:sz w:val="32"/>
          <w:szCs w:val="32"/>
        </w:rPr>
        <w:t xml:space="preserve"> acumulado por nossos humanistas.</w:t>
      </w:r>
    </w:p>
    <w:p w14:paraId="52D1361D"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Um exemplo ilustrativo: É rigorosamente ...</w:t>
      </w:r>
      <w:r>
        <w:rPr>
          <w:i/>
          <w:iCs/>
          <w:color w:val="000000"/>
          <w:sz w:val="32"/>
          <w:szCs w:val="32"/>
        </w:rPr>
        <w:t>epistêmica</w:t>
      </w:r>
      <w:r>
        <w:rPr>
          <w:color w:val="000000"/>
          <w:sz w:val="32"/>
          <w:szCs w:val="32"/>
        </w:rPr>
        <w:t xml:space="preserve"> (ou seja, é  criteriosamente </w:t>
      </w:r>
      <w:r w:rsidRPr="002A5CD4">
        <w:rPr>
          <w:rStyle w:val="clicavel"/>
          <w:rFonts w:eastAsiaTheme="majorEastAsia"/>
          <w:color w:val="000000"/>
          <w:sz w:val="32"/>
          <w:szCs w:val="32"/>
          <w:shd w:val="clear" w:color="auto" w:fill="FFFFFF"/>
        </w:rPr>
        <w:t>científica</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em</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oposição</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à</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opinião</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infundada</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ou</w:t>
      </w:r>
      <w:r w:rsidRPr="002A5CD4">
        <w:rPr>
          <w:rStyle w:val="ac"/>
          <w:rFonts w:eastAsiaTheme="majorEastAsia"/>
          <w:color w:val="000000"/>
          <w:sz w:val="32"/>
          <w:szCs w:val="32"/>
          <w:shd w:val="clear" w:color="auto" w:fill="FFFFFF"/>
        </w:rPr>
        <w:t> </w:t>
      </w:r>
      <w:r w:rsidRPr="002A5CD4">
        <w:rPr>
          <w:rStyle w:val="clicavel"/>
          <w:rFonts w:eastAsiaTheme="majorEastAsia"/>
          <w:color w:val="000000"/>
          <w:sz w:val="32"/>
          <w:szCs w:val="32"/>
          <w:shd w:val="clear" w:color="auto" w:fill="FFFFFF"/>
        </w:rPr>
        <w:t>irrefletida</w:t>
      </w:r>
      <w:r>
        <w:rPr>
          <w:color w:val="000000"/>
          <w:sz w:val="32"/>
          <w:szCs w:val="32"/>
        </w:rPr>
        <w:t>) a informação de que o novo vírus afeta com mais gravidade as pessoas idosas.</w:t>
      </w:r>
    </w:p>
    <w:p w14:paraId="3F15E50E"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 xml:space="preserve"> Notar, leitor, que o comando  básico de nossa Lei Maior é o de que, principalmente desde a infância e a adolescência, todos devem ser educados na sociedade ...</w:t>
      </w:r>
      <w:r>
        <w:rPr>
          <w:i/>
          <w:iCs/>
          <w:color w:val="000000"/>
          <w:sz w:val="32"/>
          <w:szCs w:val="32"/>
        </w:rPr>
        <w:t>dos cidadãos estadistas</w:t>
      </w:r>
      <w:r>
        <w:rPr>
          <w:color w:val="000000"/>
          <w:sz w:val="32"/>
          <w:szCs w:val="32"/>
        </w:rPr>
        <w:t xml:space="preserve"> para compreenderem que: </w:t>
      </w:r>
    </w:p>
    <w:p w14:paraId="460120DA" w14:textId="77777777" w:rsidR="00251CD2" w:rsidRPr="00333CA1" w:rsidRDefault="00251CD2" w:rsidP="00251CD2">
      <w:pPr>
        <w:pStyle w:val="NormalWeb"/>
        <w:spacing w:before="120" w:beforeAutospacing="0" w:after="120" w:afterAutospacing="0"/>
        <w:ind w:left="708"/>
        <w:rPr>
          <w:i/>
          <w:iCs/>
          <w:color w:val="000000"/>
          <w:sz w:val="28"/>
          <w:szCs w:val="28"/>
        </w:rPr>
      </w:pPr>
      <w:r w:rsidRPr="00333CA1">
        <w:rPr>
          <w:i/>
          <w:iCs/>
          <w:color w:val="000000"/>
          <w:sz w:val="28"/>
          <w:szCs w:val="28"/>
        </w:rPr>
        <w:t xml:space="preserve">Art. 229. </w:t>
      </w:r>
      <w:r w:rsidRPr="00333CA1">
        <w:rPr>
          <w:i/>
          <w:iCs/>
          <w:color w:val="000000"/>
          <w:sz w:val="28"/>
          <w:szCs w:val="28"/>
          <w:u w:val="single"/>
        </w:rPr>
        <w:t>Os pais</w:t>
      </w:r>
      <w:r w:rsidRPr="00333CA1">
        <w:rPr>
          <w:i/>
          <w:iCs/>
          <w:color w:val="000000"/>
          <w:sz w:val="28"/>
          <w:szCs w:val="28"/>
        </w:rPr>
        <w:t xml:space="preserve"> têm o dever de </w:t>
      </w:r>
      <w:r w:rsidRPr="00333CA1">
        <w:rPr>
          <w:i/>
          <w:iCs/>
          <w:color w:val="000000"/>
          <w:sz w:val="28"/>
          <w:szCs w:val="28"/>
          <w:u w:val="single"/>
        </w:rPr>
        <w:t>assistir</w:t>
      </w:r>
      <w:r w:rsidRPr="00D94A48">
        <w:rPr>
          <w:i/>
          <w:iCs/>
          <w:color w:val="000000"/>
          <w:sz w:val="28"/>
          <w:szCs w:val="28"/>
        </w:rPr>
        <w:t xml:space="preserve">, </w:t>
      </w:r>
      <w:r w:rsidRPr="00333CA1">
        <w:rPr>
          <w:i/>
          <w:iCs/>
          <w:color w:val="000000"/>
          <w:sz w:val="28"/>
          <w:szCs w:val="28"/>
          <w:u w:val="single"/>
        </w:rPr>
        <w:t>criar</w:t>
      </w:r>
      <w:r w:rsidRPr="00D94A48">
        <w:rPr>
          <w:i/>
          <w:iCs/>
          <w:color w:val="000000"/>
          <w:sz w:val="28"/>
          <w:szCs w:val="28"/>
        </w:rPr>
        <w:t xml:space="preserve"> e </w:t>
      </w:r>
      <w:r w:rsidRPr="00333CA1">
        <w:rPr>
          <w:i/>
          <w:iCs/>
          <w:color w:val="000000"/>
          <w:sz w:val="28"/>
          <w:szCs w:val="28"/>
          <w:u w:val="single"/>
        </w:rPr>
        <w:t>educar</w:t>
      </w:r>
      <w:r w:rsidRPr="00333CA1">
        <w:rPr>
          <w:i/>
          <w:iCs/>
          <w:color w:val="000000"/>
          <w:sz w:val="28"/>
          <w:szCs w:val="28"/>
        </w:rPr>
        <w:t xml:space="preserve"> os filhos menores, e </w:t>
      </w:r>
      <w:r w:rsidRPr="00333CA1">
        <w:rPr>
          <w:i/>
          <w:iCs/>
          <w:color w:val="000000"/>
          <w:sz w:val="28"/>
          <w:szCs w:val="28"/>
          <w:u w:val="single"/>
        </w:rPr>
        <w:t>os filhos</w:t>
      </w:r>
      <w:r w:rsidRPr="00333CA1">
        <w:rPr>
          <w:i/>
          <w:iCs/>
          <w:color w:val="000000"/>
          <w:sz w:val="28"/>
          <w:szCs w:val="28"/>
        </w:rPr>
        <w:t xml:space="preserve"> maiores têm o dever de </w:t>
      </w:r>
      <w:r w:rsidRPr="00333CA1">
        <w:rPr>
          <w:i/>
          <w:iCs/>
          <w:color w:val="000000"/>
          <w:sz w:val="28"/>
          <w:szCs w:val="28"/>
          <w:u w:val="single"/>
        </w:rPr>
        <w:t>ajudar e amparar</w:t>
      </w:r>
      <w:r w:rsidRPr="00333CA1">
        <w:rPr>
          <w:i/>
          <w:iCs/>
          <w:color w:val="000000"/>
          <w:sz w:val="28"/>
          <w:szCs w:val="28"/>
        </w:rPr>
        <w:t xml:space="preserve"> os pais </w:t>
      </w:r>
      <w:r w:rsidRPr="00333CA1">
        <w:rPr>
          <w:i/>
          <w:iCs/>
          <w:color w:val="000000"/>
          <w:sz w:val="28"/>
          <w:szCs w:val="28"/>
          <w:u w:val="single"/>
        </w:rPr>
        <w:t>na velhice</w:t>
      </w:r>
      <w:r w:rsidRPr="00333CA1">
        <w:rPr>
          <w:i/>
          <w:iCs/>
          <w:color w:val="000000"/>
          <w:sz w:val="28"/>
          <w:szCs w:val="28"/>
        </w:rPr>
        <w:t xml:space="preserve">, </w:t>
      </w:r>
      <w:r w:rsidRPr="00333CA1">
        <w:rPr>
          <w:i/>
          <w:iCs/>
          <w:color w:val="000000"/>
          <w:sz w:val="28"/>
          <w:szCs w:val="28"/>
          <w:u w:val="single"/>
        </w:rPr>
        <w:t>carência</w:t>
      </w:r>
      <w:r w:rsidRPr="00333CA1">
        <w:rPr>
          <w:i/>
          <w:iCs/>
          <w:color w:val="000000"/>
          <w:sz w:val="28"/>
          <w:szCs w:val="28"/>
        </w:rPr>
        <w:t xml:space="preserve"> ou </w:t>
      </w:r>
      <w:r w:rsidRPr="00333CA1">
        <w:rPr>
          <w:i/>
          <w:iCs/>
          <w:color w:val="000000"/>
          <w:sz w:val="28"/>
          <w:szCs w:val="28"/>
          <w:u w:val="single"/>
        </w:rPr>
        <w:t>enfermidade</w:t>
      </w:r>
      <w:r w:rsidRPr="00333CA1">
        <w:rPr>
          <w:i/>
          <w:iCs/>
          <w:color w:val="000000"/>
          <w:sz w:val="28"/>
          <w:szCs w:val="28"/>
        </w:rPr>
        <w:t>.</w:t>
      </w:r>
    </w:p>
    <w:p w14:paraId="34563213"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Esgotados os recursos familiares, a Lei Maior comanda educar a sociedade ...</w:t>
      </w:r>
      <w:r>
        <w:rPr>
          <w:i/>
          <w:iCs/>
          <w:color w:val="000000"/>
          <w:sz w:val="32"/>
          <w:szCs w:val="32"/>
        </w:rPr>
        <w:t>de estadistas</w:t>
      </w:r>
      <w:r>
        <w:rPr>
          <w:color w:val="000000"/>
          <w:sz w:val="32"/>
          <w:szCs w:val="32"/>
        </w:rPr>
        <w:t xml:space="preserve"> (</w:t>
      </w:r>
      <w:r w:rsidRPr="00423F5D">
        <w:rPr>
          <w:color w:val="000000"/>
          <w:sz w:val="32"/>
          <w:szCs w:val="32"/>
        </w:rPr>
        <w:t>além</w:t>
      </w:r>
      <w:r>
        <w:rPr>
          <w:i/>
          <w:iCs/>
          <w:color w:val="000000"/>
          <w:sz w:val="32"/>
          <w:szCs w:val="32"/>
        </w:rPr>
        <w:t>,</w:t>
      </w:r>
      <w:r w:rsidRPr="00F86C25">
        <w:rPr>
          <w:color w:val="000000"/>
          <w:sz w:val="32"/>
          <w:szCs w:val="32"/>
        </w:rPr>
        <w:t xml:space="preserve"> muito </w:t>
      </w:r>
      <w:r>
        <w:rPr>
          <w:color w:val="000000"/>
          <w:sz w:val="32"/>
          <w:szCs w:val="32"/>
        </w:rPr>
        <w:t>...</w:t>
      </w:r>
      <w:r w:rsidRPr="00423F5D">
        <w:rPr>
          <w:i/>
          <w:iCs/>
          <w:color w:val="000000"/>
          <w:sz w:val="32"/>
          <w:szCs w:val="32"/>
        </w:rPr>
        <w:t>além</w:t>
      </w:r>
      <w:r>
        <w:rPr>
          <w:color w:val="000000"/>
          <w:sz w:val="32"/>
          <w:szCs w:val="32"/>
        </w:rPr>
        <w:t xml:space="preserve"> do mero ...</w:t>
      </w:r>
      <w:r>
        <w:rPr>
          <w:i/>
          <w:iCs/>
          <w:color w:val="000000"/>
          <w:sz w:val="32"/>
          <w:szCs w:val="32"/>
        </w:rPr>
        <w:t>animal político</w:t>
      </w:r>
      <w:r>
        <w:rPr>
          <w:color w:val="000000"/>
          <w:sz w:val="32"/>
          <w:szCs w:val="32"/>
        </w:rPr>
        <w:t>) que é a sociedade organizada ...</w:t>
      </w:r>
      <w:r>
        <w:rPr>
          <w:i/>
          <w:iCs/>
          <w:color w:val="000000"/>
          <w:sz w:val="32"/>
          <w:szCs w:val="32"/>
        </w:rPr>
        <w:t xml:space="preserve">em </w:t>
      </w:r>
      <w:r w:rsidRPr="00261C7F">
        <w:rPr>
          <w:i/>
          <w:iCs/>
          <w:color w:val="000000"/>
          <w:sz w:val="32"/>
          <w:szCs w:val="32"/>
        </w:rPr>
        <w:t>Estado</w:t>
      </w:r>
      <w:r>
        <w:rPr>
          <w:color w:val="000000"/>
          <w:sz w:val="32"/>
          <w:szCs w:val="32"/>
        </w:rPr>
        <w:t>, para que ...</w:t>
      </w:r>
      <w:r>
        <w:rPr>
          <w:i/>
          <w:iCs/>
          <w:color w:val="000000"/>
          <w:sz w:val="32"/>
          <w:szCs w:val="32"/>
        </w:rPr>
        <w:t>assista</w:t>
      </w:r>
      <w:r>
        <w:rPr>
          <w:color w:val="000000"/>
          <w:sz w:val="32"/>
          <w:szCs w:val="32"/>
        </w:rPr>
        <w:t xml:space="preserve"> os que de proteção ...</w:t>
      </w:r>
      <w:r>
        <w:rPr>
          <w:i/>
          <w:iCs/>
          <w:color w:val="000000"/>
          <w:sz w:val="32"/>
          <w:szCs w:val="32"/>
        </w:rPr>
        <w:t>necessitam</w:t>
      </w:r>
      <w:r>
        <w:rPr>
          <w:color w:val="000000"/>
          <w:sz w:val="32"/>
          <w:szCs w:val="32"/>
        </w:rPr>
        <w:t>. Fundamental é a formação da consciência social, leitor, de que tal comando é ...</w:t>
      </w:r>
      <w:r>
        <w:rPr>
          <w:i/>
          <w:iCs/>
          <w:color w:val="000000"/>
          <w:sz w:val="32"/>
          <w:szCs w:val="32"/>
        </w:rPr>
        <w:t>dever natural</w:t>
      </w:r>
      <w:r w:rsidRPr="00042B9B">
        <w:rPr>
          <w:color w:val="000000"/>
          <w:sz w:val="32"/>
          <w:szCs w:val="32"/>
        </w:rPr>
        <w:t xml:space="preserve"> de Estado</w:t>
      </w:r>
      <w:r>
        <w:rPr>
          <w:color w:val="000000"/>
          <w:sz w:val="32"/>
          <w:szCs w:val="32"/>
        </w:rPr>
        <w:t>, independentemente de contribuição ...</w:t>
      </w:r>
      <w:r>
        <w:rPr>
          <w:i/>
          <w:iCs/>
          <w:color w:val="000000"/>
          <w:sz w:val="32"/>
          <w:szCs w:val="32"/>
        </w:rPr>
        <w:t>à previdência social</w:t>
      </w:r>
      <w:r>
        <w:rPr>
          <w:color w:val="000000"/>
          <w:sz w:val="32"/>
          <w:szCs w:val="32"/>
        </w:rPr>
        <w:t>:</w:t>
      </w:r>
    </w:p>
    <w:p w14:paraId="69CBC570" w14:textId="77777777" w:rsidR="00251CD2" w:rsidRPr="00967B9F" w:rsidRDefault="00251CD2" w:rsidP="00251CD2">
      <w:pPr>
        <w:pStyle w:val="NormalWeb"/>
        <w:spacing w:before="120" w:beforeAutospacing="0" w:after="120" w:afterAutospacing="0"/>
        <w:ind w:left="708"/>
        <w:rPr>
          <w:i/>
          <w:iCs/>
          <w:color w:val="000000"/>
          <w:sz w:val="28"/>
          <w:szCs w:val="28"/>
        </w:rPr>
      </w:pPr>
      <w:r w:rsidRPr="00967B9F">
        <w:rPr>
          <w:i/>
          <w:iCs/>
          <w:color w:val="000000"/>
          <w:sz w:val="28"/>
          <w:szCs w:val="28"/>
        </w:rPr>
        <w:t xml:space="preserve">Art. </w:t>
      </w:r>
      <w:smartTag w:uri="urn:schemas-microsoft-com:office:smarttags" w:element="metricconverter">
        <w:smartTagPr>
          <w:attr w:name="ProductID" w:val="203. A"/>
        </w:smartTagPr>
        <w:r w:rsidRPr="00967B9F">
          <w:rPr>
            <w:i/>
            <w:iCs/>
            <w:color w:val="000000"/>
            <w:sz w:val="28"/>
            <w:szCs w:val="28"/>
          </w:rPr>
          <w:t xml:space="preserve">203. </w:t>
        </w:r>
        <w:r w:rsidRPr="00967B9F">
          <w:rPr>
            <w:i/>
            <w:iCs/>
            <w:color w:val="000000"/>
            <w:sz w:val="28"/>
            <w:szCs w:val="28"/>
            <w:u w:val="single"/>
          </w:rPr>
          <w:t>A</w:t>
        </w:r>
      </w:smartTag>
      <w:r w:rsidRPr="00967B9F">
        <w:rPr>
          <w:i/>
          <w:iCs/>
          <w:color w:val="000000"/>
          <w:sz w:val="28"/>
          <w:szCs w:val="28"/>
          <w:u w:val="single"/>
        </w:rPr>
        <w:t xml:space="preserve"> assistência social</w:t>
      </w:r>
      <w:r w:rsidRPr="00967B9F">
        <w:rPr>
          <w:i/>
          <w:iCs/>
          <w:color w:val="000000"/>
          <w:sz w:val="28"/>
          <w:szCs w:val="28"/>
        </w:rPr>
        <w:t xml:space="preserve"> será </w:t>
      </w:r>
      <w:r w:rsidRPr="00967B9F">
        <w:rPr>
          <w:i/>
          <w:iCs/>
          <w:color w:val="000000"/>
          <w:sz w:val="28"/>
          <w:szCs w:val="28"/>
          <w:u w:val="single"/>
        </w:rPr>
        <w:t>prestada a quem</w:t>
      </w:r>
      <w:r w:rsidRPr="00967B9F">
        <w:rPr>
          <w:i/>
          <w:iCs/>
          <w:color w:val="000000"/>
          <w:sz w:val="28"/>
          <w:szCs w:val="28"/>
        </w:rPr>
        <w:t xml:space="preserve"> dela </w:t>
      </w:r>
      <w:r w:rsidRPr="00967B9F">
        <w:rPr>
          <w:i/>
          <w:iCs/>
          <w:color w:val="000000"/>
          <w:sz w:val="28"/>
          <w:szCs w:val="28"/>
          <w:u w:val="single"/>
        </w:rPr>
        <w:t>necessitar</w:t>
      </w:r>
      <w:r w:rsidRPr="00967B9F">
        <w:rPr>
          <w:i/>
          <w:iCs/>
          <w:color w:val="000000"/>
          <w:sz w:val="28"/>
          <w:szCs w:val="28"/>
        </w:rPr>
        <w:t xml:space="preserve">, </w:t>
      </w:r>
      <w:r w:rsidRPr="00967B9F">
        <w:rPr>
          <w:i/>
          <w:iCs/>
          <w:color w:val="000000"/>
          <w:sz w:val="28"/>
          <w:szCs w:val="28"/>
          <w:u w:val="single"/>
        </w:rPr>
        <w:t>independentemente</w:t>
      </w:r>
      <w:r w:rsidRPr="00967B9F">
        <w:rPr>
          <w:i/>
          <w:iCs/>
          <w:color w:val="000000"/>
          <w:sz w:val="28"/>
          <w:szCs w:val="28"/>
        </w:rPr>
        <w:t xml:space="preserve"> </w:t>
      </w:r>
      <w:r w:rsidRPr="00967B9F">
        <w:rPr>
          <w:i/>
          <w:iCs/>
          <w:color w:val="000000"/>
          <w:sz w:val="28"/>
          <w:szCs w:val="28"/>
          <w:u w:val="single"/>
        </w:rPr>
        <w:t>de</w:t>
      </w:r>
      <w:r w:rsidRPr="00967B9F">
        <w:rPr>
          <w:i/>
          <w:iCs/>
          <w:color w:val="000000"/>
          <w:sz w:val="28"/>
          <w:szCs w:val="28"/>
        </w:rPr>
        <w:t xml:space="preserve"> contribuição à </w:t>
      </w:r>
      <w:r w:rsidRPr="00967B9F">
        <w:rPr>
          <w:i/>
          <w:iCs/>
          <w:color w:val="000000"/>
          <w:sz w:val="28"/>
          <w:szCs w:val="28"/>
          <w:u w:val="single"/>
        </w:rPr>
        <w:t>seguridade social,</w:t>
      </w:r>
      <w:r w:rsidRPr="00967B9F">
        <w:rPr>
          <w:i/>
          <w:iCs/>
          <w:color w:val="000000"/>
          <w:sz w:val="28"/>
          <w:szCs w:val="28"/>
        </w:rPr>
        <w:t xml:space="preserve"> e tem por objetivos:</w:t>
      </w:r>
    </w:p>
    <w:p w14:paraId="49623EEA" w14:textId="77777777" w:rsidR="00251CD2" w:rsidRPr="00967B9F" w:rsidRDefault="00251CD2" w:rsidP="00251CD2">
      <w:pPr>
        <w:pStyle w:val="NormalWeb"/>
        <w:spacing w:before="120" w:beforeAutospacing="0" w:after="120" w:afterAutospacing="0"/>
        <w:ind w:left="708"/>
        <w:rPr>
          <w:color w:val="000000"/>
          <w:sz w:val="28"/>
          <w:szCs w:val="28"/>
        </w:rPr>
      </w:pPr>
      <w:r w:rsidRPr="00967B9F">
        <w:rPr>
          <w:i/>
          <w:iCs/>
          <w:color w:val="000000"/>
          <w:sz w:val="28"/>
          <w:szCs w:val="28"/>
        </w:rPr>
        <w:t xml:space="preserve">I - </w:t>
      </w:r>
      <w:r w:rsidRPr="00967B9F">
        <w:rPr>
          <w:i/>
          <w:iCs/>
          <w:color w:val="000000"/>
          <w:sz w:val="28"/>
          <w:szCs w:val="28"/>
          <w:u w:val="single"/>
        </w:rPr>
        <w:t>a proteção</w:t>
      </w:r>
      <w:r w:rsidRPr="00967B9F">
        <w:rPr>
          <w:i/>
          <w:iCs/>
          <w:color w:val="000000"/>
          <w:sz w:val="28"/>
          <w:szCs w:val="28"/>
        </w:rPr>
        <w:t xml:space="preserve"> à família, à maternidade, à infância, à adolescência e </w:t>
      </w:r>
      <w:r w:rsidRPr="00967B9F">
        <w:rPr>
          <w:i/>
          <w:iCs/>
          <w:color w:val="000000"/>
          <w:sz w:val="28"/>
          <w:szCs w:val="28"/>
          <w:u w:val="single"/>
        </w:rPr>
        <w:t>à velhice</w:t>
      </w:r>
      <w:r w:rsidRPr="00967B9F">
        <w:rPr>
          <w:i/>
          <w:iCs/>
          <w:color w:val="000000"/>
          <w:sz w:val="28"/>
          <w:szCs w:val="28"/>
        </w:rPr>
        <w:t>;</w:t>
      </w:r>
    </w:p>
    <w:p w14:paraId="5914800E"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Somos um país, neste ano de 2020, que ...</w:t>
      </w:r>
      <w:r>
        <w:rPr>
          <w:i/>
          <w:iCs/>
          <w:color w:val="000000"/>
          <w:sz w:val="32"/>
          <w:szCs w:val="32"/>
        </w:rPr>
        <w:t>está deixando</w:t>
      </w:r>
      <w:r>
        <w:rPr>
          <w:color w:val="000000"/>
          <w:sz w:val="32"/>
          <w:szCs w:val="32"/>
        </w:rPr>
        <w:t xml:space="preserve"> de ser uma sociedade majoritariamente de crianças e adolescentes, e passando a ser ...</w:t>
      </w:r>
      <w:r>
        <w:rPr>
          <w:i/>
          <w:iCs/>
          <w:color w:val="000000"/>
          <w:sz w:val="32"/>
          <w:szCs w:val="32"/>
        </w:rPr>
        <w:t>um todo social</w:t>
      </w:r>
      <w:r>
        <w:rPr>
          <w:color w:val="000000"/>
          <w:sz w:val="32"/>
          <w:szCs w:val="32"/>
        </w:rPr>
        <w:t xml:space="preserve"> com maioria familiar, comunitária e global de idosos e anciãos.</w:t>
      </w:r>
    </w:p>
    <w:p w14:paraId="02818C41" w14:textId="77777777" w:rsidR="00251CD2" w:rsidRPr="000324E1" w:rsidRDefault="00251CD2" w:rsidP="00251CD2">
      <w:pPr>
        <w:pStyle w:val="NormalWeb"/>
        <w:spacing w:before="120" w:beforeAutospacing="0" w:after="120" w:afterAutospacing="0"/>
        <w:rPr>
          <w:color w:val="000000"/>
          <w:sz w:val="32"/>
          <w:szCs w:val="32"/>
        </w:rPr>
      </w:pPr>
      <w:r>
        <w:rPr>
          <w:color w:val="000000"/>
          <w:sz w:val="32"/>
          <w:szCs w:val="32"/>
        </w:rPr>
        <w:t>Temos em 2020 a grande possibilidade de, ...</w:t>
      </w:r>
      <w:r>
        <w:rPr>
          <w:i/>
          <w:iCs/>
          <w:color w:val="000000"/>
          <w:sz w:val="32"/>
          <w:szCs w:val="32"/>
        </w:rPr>
        <w:t>com prioridade absoluta</w:t>
      </w:r>
      <w:r>
        <w:rPr>
          <w:color w:val="000000"/>
          <w:sz w:val="32"/>
          <w:szCs w:val="32"/>
        </w:rPr>
        <w:t xml:space="preserve"> de crianças e adolescentes, passarmos ...</w:t>
      </w:r>
      <w:r>
        <w:rPr>
          <w:i/>
          <w:iCs/>
          <w:color w:val="000000"/>
          <w:sz w:val="32"/>
          <w:szCs w:val="32"/>
        </w:rPr>
        <w:t>a construir um passado</w:t>
      </w:r>
      <w:r>
        <w:rPr>
          <w:color w:val="000000"/>
          <w:sz w:val="32"/>
          <w:szCs w:val="32"/>
        </w:rPr>
        <w:t xml:space="preserve"> pedagógico que faça emergir a nova ...</w:t>
      </w:r>
      <w:r>
        <w:rPr>
          <w:i/>
          <w:iCs/>
          <w:color w:val="000000"/>
          <w:sz w:val="32"/>
          <w:szCs w:val="32"/>
        </w:rPr>
        <w:t xml:space="preserve">prioridade </w:t>
      </w:r>
      <w:r>
        <w:rPr>
          <w:color w:val="000000"/>
          <w:sz w:val="32"/>
          <w:szCs w:val="32"/>
        </w:rPr>
        <w:t xml:space="preserve">de </w:t>
      </w:r>
      <w:r>
        <w:rPr>
          <w:color w:val="000000"/>
          <w:sz w:val="32"/>
          <w:szCs w:val="32"/>
        </w:rPr>
        <w:lastRenderedPageBreak/>
        <w:t>...</w:t>
      </w:r>
      <w:r>
        <w:rPr>
          <w:i/>
          <w:iCs/>
          <w:color w:val="000000"/>
          <w:sz w:val="32"/>
          <w:szCs w:val="32"/>
        </w:rPr>
        <w:t>empatia</w:t>
      </w:r>
      <w:r>
        <w:rPr>
          <w:color w:val="000000"/>
          <w:sz w:val="32"/>
          <w:szCs w:val="32"/>
        </w:rPr>
        <w:t xml:space="preserve"> e de ...</w:t>
      </w:r>
      <w:r>
        <w:rPr>
          <w:i/>
          <w:iCs/>
          <w:color w:val="000000"/>
          <w:sz w:val="32"/>
          <w:szCs w:val="32"/>
        </w:rPr>
        <w:t>solidariedade</w:t>
      </w:r>
      <w:r>
        <w:rPr>
          <w:color w:val="000000"/>
          <w:sz w:val="32"/>
          <w:szCs w:val="32"/>
        </w:rPr>
        <w:t xml:space="preserve"> na assistência aos mais velhos, como comanda o artigo 229 de nossa Constituição. </w:t>
      </w:r>
    </w:p>
    <w:p w14:paraId="3EEE540F" w14:textId="77777777" w:rsidR="00251CD2" w:rsidRPr="00333CA1" w:rsidRDefault="00251CD2" w:rsidP="00251CD2">
      <w:pPr>
        <w:pStyle w:val="NormalWeb"/>
        <w:spacing w:before="120" w:beforeAutospacing="0" w:after="120" w:afterAutospacing="0"/>
        <w:ind w:left="708"/>
        <w:rPr>
          <w:i/>
          <w:iCs/>
          <w:color w:val="000000"/>
          <w:sz w:val="28"/>
          <w:szCs w:val="28"/>
        </w:rPr>
      </w:pPr>
      <w:r w:rsidRPr="00333CA1">
        <w:rPr>
          <w:i/>
          <w:iCs/>
          <w:color w:val="000000"/>
          <w:sz w:val="28"/>
          <w:szCs w:val="28"/>
        </w:rPr>
        <w:t xml:space="preserve">Art. 229. </w:t>
      </w:r>
      <w:r w:rsidRPr="00333CA1">
        <w:rPr>
          <w:i/>
          <w:iCs/>
          <w:color w:val="000000"/>
          <w:sz w:val="28"/>
          <w:szCs w:val="28"/>
          <w:u w:val="single"/>
        </w:rPr>
        <w:t>Os pais</w:t>
      </w:r>
      <w:r w:rsidRPr="00333CA1">
        <w:rPr>
          <w:i/>
          <w:iCs/>
          <w:color w:val="000000"/>
          <w:sz w:val="28"/>
          <w:szCs w:val="28"/>
        </w:rPr>
        <w:t xml:space="preserve"> têm o dever de </w:t>
      </w:r>
      <w:r w:rsidRPr="00333CA1">
        <w:rPr>
          <w:i/>
          <w:iCs/>
          <w:color w:val="000000"/>
          <w:sz w:val="28"/>
          <w:szCs w:val="28"/>
          <w:u w:val="single"/>
        </w:rPr>
        <w:t>assistir</w:t>
      </w:r>
      <w:r w:rsidRPr="00D94A48">
        <w:rPr>
          <w:i/>
          <w:iCs/>
          <w:color w:val="000000"/>
          <w:sz w:val="28"/>
          <w:szCs w:val="28"/>
        </w:rPr>
        <w:t xml:space="preserve">, </w:t>
      </w:r>
      <w:r w:rsidRPr="00333CA1">
        <w:rPr>
          <w:i/>
          <w:iCs/>
          <w:color w:val="000000"/>
          <w:sz w:val="28"/>
          <w:szCs w:val="28"/>
          <w:u w:val="single"/>
        </w:rPr>
        <w:t>criar</w:t>
      </w:r>
      <w:r w:rsidRPr="00D94A48">
        <w:rPr>
          <w:i/>
          <w:iCs/>
          <w:color w:val="000000"/>
          <w:sz w:val="28"/>
          <w:szCs w:val="28"/>
        </w:rPr>
        <w:t xml:space="preserve"> e </w:t>
      </w:r>
      <w:r w:rsidRPr="00333CA1">
        <w:rPr>
          <w:i/>
          <w:iCs/>
          <w:color w:val="000000"/>
          <w:sz w:val="28"/>
          <w:szCs w:val="28"/>
          <w:u w:val="single"/>
        </w:rPr>
        <w:t>educar</w:t>
      </w:r>
      <w:r w:rsidRPr="00333CA1">
        <w:rPr>
          <w:i/>
          <w:iCs/>
          <w:color w:val="000000"/>
          <w:sz w:val="28"/>
          <w:szCs w:val="28"/>
        </w:rPr>
        <w:t xml:space="preserve"> os filhos </w:t>
      </w:r>
      <w:r>
        <w:rPr>
          <w:color w:val="000000"/>
          <w:sz w:val="28"/>
          <w:szCs w:val="28"/>
        </w:rPr>
        <w:t>... (para que) ...</w:t>
      </w:r>
      <w:r w:rsidRPr="00333CA1">
        <w:rPr>
          <w:i/>
          <w:iCs/>
          <w:color w:val="000000"/>
          <w:sz w:val="28"/>
          <w:szCs w:val="28"/>
          <w:u w:val="single"/>
        </w:rPr>
        <w:t>os filhos</w:t>
      </w:r>
      <w:r w:rsidRPr="00333CA1">
        <w:rPr>
          <w:i/>
          <w:iCs/>
          <w:color w:val="000000"/>
          <w:sz w:val="28"/>
          <w:szCs w:val="28"/>
        </w:rPr>
        <w:t xml:space="preserve"> </w:t>
      </w:r>
      <w:r>
        <w:rPr>
          <w:color w:val="000000"/>
          <w:sz w:val="28"/>
          <w:szCs w:val="28"/>
        </w:rPr>
        <w:t>...(se conscientizem do) ...</w:t>
      </w:r>
      <w:r w:rsidRPr="00333CA1">
        <w:rPr>
          <w:i/>
          <w:iCs/>
          <w:color w:val="000000"/>
          <w:sz w:val="28"/>
          <w:szCs w:val="28"/>
        </w:rPr>
        <w:t xml:space="preserve"> dever de </w:t>
      </w:r>
      <w:r w:rsidRPr="00333CA1">
        <w:rPr>
          <w:i/>
          <w:iCs/>
          <w:color w:val="000000"/>
          <w:sz w:val="28"/>
          <w:szCs w:val="28"/>
          <w:u w:val="single"/>
        </w:rPr>
        <w:t>ajudar e amparar</w:t>
      </w:r>
      <w:r w:rsidRPr="00333CA1">
        <w:rPr>
          <w:i/>
          <w:iCs/>
          <w:color w:val="000000"/>
          <w:sz w:val="28"/>
          <w:szCs w:val="28"/>
        </w:rPr>
        <w:t xml:space="preserve"> os pais </w:t>
      </w:r>
      <w:r w:rsidRPr="00333CA1">
        <w:rPr>
          <w:i/>
          <w:iCs/>
          <w:color w:val="000000"/>
          <w:sz w:val="28"/>
          <w:szCs w:val="28"/>
          <w:u w:val="single"/>
        </w:rPr>
        <w:t>na velhice</w:t>
      </w:r>
      <w:r w:rsidRPr="00333CA1">
        <w:rPr>
          <w:i/>
          <w:iCs/>
          <w:color w:val="000000"/>
          <w:sz w:val="28"/>
          <w:szCs w:val="28"/>
        </w:rPr>
        <w:t xml:space="preserve">, </w:t>
      </w:r>
      <w:r w:rsidRPr="00333CA1">
        <w:rPr>
          <w:i/>
          <w:iCs/>
          <w:color w:val="000000"/>
          <w:sz w:val="28"/>
          <w:szCs w:val="28"/>
          <w:u w:val="single"/>
        </w:rPr>
        <w:t>carência</w:t>
      </w:r>
      <w:r w:rsidRPr="00333CA1">
        <w:rPr>
          <w:i/>
          <w:iCs/>
          <w:color w:val="000000"/>
          <w:sz w:val="28"/>
          <w:szCs w:val="28"/>
        </w:rPr>
        <w:t xml:space="preserve"> ou </w:t>
      </w:r>
      <w:r w:rsidRPr="00333CA1">
        <w:rPr>
          <w:i/>
          <w:iCs/>
          <w:color w:val="000000"/>
          <w:sz w:val="28"/>
          <w:szCs w:val="28"/>
          <w:u w:val="single"/>
        </w:rPr>
        <w:t>enfermidade</w:t>
      </w:r>
      <w:r w:rsidRPr="00333CA1">
        <w:rPr>
          <w:i/>
          <w:iCs/>
          <w:color w:val="000000"/>
          <w:sz w:val="28"/>
          <w:szCs w:val="28"/>
        </w:rPr>
        <w:t>.</w:t>
      </w:r>
    </w:p>
    <w:p w14:paraId="581B9100"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Meus companheiros, colegas e colaboradores sabem ...</w:t>
      </w:r>
      <w:r>
        <w:rPr>
          <w:i/>
          <w:iCs/>
          <w:color w:val="000000"/>
          <w:sz w:val="32"/>
          <w:szCs w:val="32"/>
        </w:rPr>
        <w:t>o redundante</w:t>
      </w:r>
      <w:r>
        <w:rPr>
          <w:color w:val="000000"/>
          <w:sz w:val="32"/>
          <w:szCs w:val="32"/>
        </w:rPr>
        <w:t xml:space="preserve"> que sou, em procura ...</w:t>
      </w:r>
      <w:r>
        <w:rPr>
          <w:i/>
          <w:iCs/>
          <w:color w:val="000000"/>
          <w:sz w:val="32"/>
          <w:szCs w:val="32"/>
        </w:rPr>
        <w:t>da repetitividade</w:t>
      </w:r>
      <w:r>
        <w:rPr>
          <w:color w:val="000000"/>
          <w:sz w:val="32"/>
          <w:szCs w:val="32"/>
        </w:rPr>
        <w:t xml:space="preserve"> que a mãe natureza nos revela através de tudo que, reiteradamente, se mantém ...</w:t>
      </w:r>
      <w:r w:rsidRPr="004B75FC">
        <w:rPr>
          <w:i/>
          <w:iCs/>
          <w:color w:val="000000"/>
          <w:sz w:val="32"/>
          <w:szCs w:val="32"/>
        </w:rPr>
        <w:t>como é</w:t>
      </w:r>
      <w:r>
        <w:rPr>
          <w:color w:val="000000"/>
          <w:sz w:val="32"/>
          <w:szCs w:val="32"/>
        </w:rPr>
        <w:t>. Ou que, também amiúde, se transforma no que ainda ...</w:t>
      </w:r>
      <w:r>
        <w:rPr>
          <w:i/>
          <w:iCs/>
          <w:color w:val="000000"/>
          <w:sz w:val="32"/>
          <w:szCs w:val="32"/>
        </w:rPr>
        <w:t>não é</w:t>
      </w:r>
      <w:r>
        <w:rPr>
          <w:color w:val="000000"/>
          <w:sz w:val="32"/>
          <w:szCs w:val="32"/>
        </w:rPr>
        <w:t>, mas que ...</w:t>
      </w:r>
      <w:r>
        <w:rPr>
          <w:i/>
          <w:iCs/>
          <w:color w:val="000000"/>
          <w:sz w:val="32"/>
          <w:szCs w:val="32"/>
        </w:rPr>
        <w:t>vai ser</w:t>
      </w:r>
      <w:r>
        <w:rPr>
          <w:color w:val="000000"/>
          <w:sz w:val="32"/>
          <w:szCs w:val="32"/>
        </w:rPr>
        <w:t xml:space="preserve">. </w:t>
      </w:r>
    </w:p>
    <w:p w14:paraId="34969DC5" w14:textId="77777777" w:rsidR="00251CD2" w:rsidRDefault="00251CD2" w:rsidP="00251CD2">
      <w:pPr>
        <w:pStyle w:val="NormalWeb"/>
        <w:spacing w:before="120" w:beforeAutospacing="0" w:after="120" w:afterAutospacing="0"/>
        <w:rPr>
          <w:color w:val="000000"/>
          <w:sz w:val="32"/>
          <w:szCs w:val="32"/>
        </w:rPr>
      </w:pPr>
      <w:r>
        <w:rPr>
          <w:color w:val="000000"/>
          <w:sz w:val="32"/>
          <w:szCs w:val="32"/>
        </w:rPr>
        <w:t xml:space="preserve">Donde a necessidade de construir “um passado” que previne a falta de empatia e de solidariedade social em sociedades </w:t>
      </w:r>
      <w:proofErr w:type="spellStart"/>
      <w:r>
        <w:rPr>
          <w:color w:val="000000"/>
          <w:sz w:val="32"/>
          <w:szCs w:val="32"/>
        </w:rPr>
        <w:t>distópicas</w:t>
      </w:r>
      <w:proofErr w:type="spellEnd"/>
      <w:r>
        <w:rPr>
          <w:color w:val="000000"/>
          <w:sz w:val="32"/>
          <w:szCs w:val="32"/>
        </w:rPr>
        <w:t xml:space="preserve"> como a nossa.</w:t>
      </w:r>
    </w:p>
    <w:p w14:paraId="112F5035" w14:textId="77777777" w:rsidR="00251CD2" w:rsidRDefault="00251CD2" w:rsidP="00251CD2">
      <w:pPr>
        <w:pStyle w:val="NormalWeb"/>
        <w:spacing w:before="120" w:beforeAutospacing="0" w:after="120" w:afterAutospacing="0"/>
        <w:rPr>
          <w:rStyle w:val="clicavel"/>
          <w:rFonts w:eastAsiaTheme="majorEastAsia"/>
          <w:color w:val="000000"/>
          <w:sz w:val="32"/>
          <w:szCs w:val="32"/>
          <w:shd w:val="clear" w:color="auto" w:fill="FFFFFF"/>
        </w:rPr>
      </w:pPr>
      <w:r>
        <w:rPr>
          <w:color w:val="000000"/>
          <w:sz w:val="32"/>
          <w:szCs w:val="32"/>
        </w:rPr>
        <w:t>De repente, diante ...</w:t>
      </w:r>
      <w:r>
        <w:rPr>
          <w:i/>
          <w:iCs/>
          <w:color w:val="000000"/>
          <w:sz w:val="32"/>
          <w:szCs w:val="32"/>
        </w:rPr>
        <w:t>da pandemia</w:t>
      </w:r>
      <w:r>
        <w:rPr>
          <w:color w:val="000000"/>
          <w:sz w:val="32"/>
          <w:szCs w:val="32"/>
        </w:rPr>
        <w:t xml:space="preserve"> (...</w:t>
      </w:r>
      <w:r w:rsidRPr="000E3ADA">
        <w:rPr>
          <w:rStyle w:val="clicavel"/>
          <w:rFonts w:eastAsiaTheme="majorEastAsia"/>
          <w:i/>
          <w:iCs/>
          <w:color w:val="000000"/>
          <w:sz w:val="28"/>
          <w:szCs w:val="28"/>
          <w:shd w:val="clear" w:color="auto" w:fill="FFFFFF"/>
        </w:rPr>
        <w:t>manifestação</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de</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doença</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infectocontagiosa ... virulência ...</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por</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alta</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morbidade</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e</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mortalidade</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com ... grande disseminação ... por</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várias</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regiões</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do</w:t>
      </w:r>
      <w:r w:rsidRPr="000E3ADA">
        <w:rPr>
          <w:rStyle w:val="ac"/>
          <w:rFonts w:eastAsiaTheme="majorEastAsia"/>
          <w:i/>
          <w:iCs/>
          <w:color w:val="000000"/>
          <w:sz w:val="28"/>
          <w:szCs w:val="28"/>
          <w:shd w:val="clear" w:color="auto" w:fill="FFFFFF"/>
        </w:rPr>
        <w:t> </w:t>
      </w:r>
      <w:r w:rsidRPr="000E3ADA">
        <w:rPr>
          <w:rStyle w:val="clicavel"/>
          <w:rFonts w:eastAsiaTheme="majorEastAsia"/>
          <w:i/>
          <w:iCs/>
          <w:color w:val="000000"/>
          <w:sz w:val="28"/>
          <w:szCs w:val="28"/>
          <w:shd w:val="clear" w:color="auto" w:fill="FFFFFF"/>
        </w:rPr>
        <w:t>planeta</w:t>
      </w:r>
      <w:r w:rsidRPr="00A536F7">
        <w:rPr>
          <w:rStyle w:val="clicavel"/>
          <w:rFonts w:eastAsiaTheme="majorEastAsia"/>
          <w:color w:val="000000"/>
          <w:sz w:val="32"/>
          <w:szCs w:val="32"/>
          <w:shd w:val="clear" w:color="auto" w:fill="FFFFFF"/>
        </w:rPr>
        <w:t xml:space="preserve">, segundo o </w:t>
      </w:r>
      <w:r>
        <w:rPr>
          <w:rStyle w:val="clicavel"/>
          <w:rFonts w:eastAsiaTheme="majorEastAsia"/>
          <w:color w:val="000000"/>
          <w:sz w:val="32"/>
          <w:szCs w:val="32"/>
          <w:shd w:val="clear" w:color="auto" w:fill="FFFFFF"/>
        </w:rPr>
        <w:t>H</w:t>
      </w:r>
      <w:r w:rsidRPr="00A536F7">
        <w:rPr>
          <w:rStyle w:val="clicavel"/>
          <w:rFonts w:eastAsiaTheme="majorEastAsia"/>
          <w:color w:val="000000"/>
          <w:sz w:val="32"/>
          <w:szCs w:val="32"/>
          <w:shd w:val="clear" w:color="auto" w:fill="FFFFFF"/>
        </w:rPr>
        <w:t>ouaiss</w:t>
      </w:r>
      <w:r>
        <w:rPr>
          <w:rStyle w:val="clicavel"/>
          <w:rFonts w:ascii="Verdana" w:eastAsiaTheme="majorEastAsia" w:hAnsi="Verdana"/>
          <w:color w:val="000000"/>
          <w:sz w:val="21"/>
          <w:szCs w:val="21"/>
          <w:shd w:val="clear" w:color="auto" w:fill="FFFFFF"/>
        </w:rPr>
        <w:t xml:space="preserve">), </w:t>
      </w:r>
      <w:r>
        <w:rPr>
          <w:rStyle w:val="clicavel"/>
          <w:rFonts w:eastAsiaTheme="majorEastAsia"/>
          <w:color w:val="000000"/>
          <w:sz w:val="32"/>
          <w:szCs w:val="32"/>
          <w:shd w:val="clear" w:color="auto" w:fill="FFFFFF"/>
        </w:rPr>
        <w:t>todos estão ...</w:t>
      </w:r>
      <w:r>
        <w:rPr>
          <w:rStyle w:val="clicavel"/>
          <w:rFonts w:eastAsiaTheme="majorEastAsia"/>
          <w:i/>
          <w:iCs/>
          <w:color w:val="000000"/>
          <w:sz w:val="32"/>
          <w:szCs w:val="32"/>
          <w:shd w:val="clear" w:color="auto" w:fill="FFFFFF"/>
        </w:rPr>
        <w:t>aprendendo</w:t>
      </w:r>
      <w:r>
        <w:rPr>
          <w:rStyle w:val="clicavel"/>
          <w:rFonts w:eastAsiaTheme="majorEastAsia"/>
          <w:color w:val="000000"/>
          <w:sz w:val="32"/>
          <w:szCs w:val="32"/>
          <w:shd w:val="clear" w:color="auto" w:fill="FFFFFF"/>
        </w:rPr>
        <w:t xml:space="preserve"> a argumentar com ...</w:t>
      </w:r>
      <w:r>
        <w:rPr>
          <w:rStyle w:val="clicavel"/>
          <w:rFonts w:eastAsiaTheme="majorEastAsia"/>
          <w:i/>
          <w:iCs/>
          <w:color w:val="000000"/>
          <w:sz w:val="32"/>
          <w:szCs w:val="32"/>
          <w:shd w:val="clear" w:color="auto" w:fill="FFFFFF"/>
        </w:rPr>
        <w:t>padrões</w:t>
      </w:r>
      <w:r>
        <w:rPr>
          <w:rStyle w:val="clicavel"/>
          <w:rFonts w:eastAsiaTheme="majorEastAsia"/>
          <w:color w:val="000000"/>
          <w:sz w:val="32"/>
          <w:szCs w:val="32"/>
          <w:shd w:val="clear" w:color="auto" w:fill="FFFFFF"/>
        </w:rPr>
        <w:t xml:space="preserve"> de comportamento repetitivos, tecnicamente denominados ...</w:t>
      </w:r>
      <w:r>
        <w:rPr>
          <w:rStyle w:val="clicavel"/>
          <w:rFonts w:eastAsiaTheme="majorEastAsia"/>
          <w:i/>
          <w:iCs/>
          <w:color w:val="000000"/>
          <w:sz w:val="32"/>
          <w:szCs w:val="32"/>
          <w:shd w:val="clear" w:color="auto" w:fill="FFFFFF"/>
        </w:rPr>
        <w:t>protocolo</w:t>
      </w:r>
      <w:r>
        <w:rPr>
          <w:rStyle w:val="clicavel"/>
          <w:rFonts w:eastAsiaTheme="majorEastAsia"/>
          <w:color w:val="000000"/>
          <w:sz w:val="32"/>
          <w:szCs w:val="32"/>
          <w:shd w:val="clear" w:color="auto" w:fill="FFFFFF"/>
        </w:rPr>
        <w:t>.</w:t>
      </w:r>
    </w:p>
    <w:p w14:paraId="5F24B939" w14:textId="77777777" w:rsidR="00251CD2" w:rsidRDefault="00251CD2" w:rsidP="00251CD2">
      <w:pPr>
        <w:pStyle w:val="NormalWeb"/>
        <w:spacing w:before="120" w:beforeAutospacing="0" w:after="120" w:afterAutospacing="0"/>
        <w:rPr>
          <w:rStyle w:val="clicavel"/>
          <w:rFonts w:eastAsiaTheme="majorEastAsia"/>
          <w:color w:val="000000"/>
          <w:sz w:val="32"/>
          <w:szCs w:val="32"/>
          <w:shd w:val="clear" w:color="auto" w:fill="FFFFFF"/>
        </w:rPr>
      </w:pPr>
      <w:r>
        <w:rPr>
          <w:rStyle w:val="clicavel"/>
          <w:rFonts w:eastAsiaTheme="majorEastAsia"/>
          <w:color w:val="000000"/>
          <w:sz w:val="32"/>
          <w:szCs w:val="32"/>
          <w:shd w:val="clear" w:color="auto" w:fill="FFFFFF"/>
        </w:rPr>
        <w:t>Sugiro, a quem quiser ficar bem informado, se achar que vale a pena, acessar meu ensaio ...</w:t>
      </w:r>
      <w:r>
        <w:rPr>
          <w:rStyle w:val="clicavel"/>
          <w:rFonts w:eastAsiaTheme="majorEastAsia"/>
          <w:i/>
          <w:iCs/>
          <w:color w:val="000000"/>
          <w:sz w:val="32"/>
          <w:szCs w:val="32"/>
          <w:shd w:val="clear" w:color="auto" w:fill="FFFFFF"/>
        </w:rPr>
        <w:t>A Criança e o Protocolo da Cidadania</w:t>
      </w:r>
      <w:r>
        <w:rPr>
          <w:rStyle w:val="clicavel"/>
          <w:rFonts w:eastAsiaTheme="majorEastAsia"/>
          <w:color w:val="000000"/>
          <w:sz w:val="32"/>
          <w:szCs w:val="32"/>
          <w:shd w:val="clear" w:color="auto" w:fill="FFFFFF"/>
        </w:rPr>
        <w:t>, que desenvolvi há cinco anos, em 2015, revi no ano de 2018 e botei à disposição de quem se interessa em ficar ...</w:t>
      </w:r>
      <w:r>
        <w:rPr>
          <w:rStyle w:val="clicavel"/>
          <w:rFonts w:eastAsiaTheme="majorEastAsia"/>
          <w:i/>
          <w:iCs/>
          <w:color w:val="000000"/>
          <w:sz w:val="32"/>
          <w:szCs w:val="32"/>
          <w:shd w:val="clear" w:color="auto" w:fill="FFFFFF"/>
        </w:rPr>
        <w:t>bem informado</w:t>
      </w:r>
      <w:r>
        <w:rPr>
          <w:rStyle w:val="clicavel"/>
          <w:rFonts w:eastAsiaTheme="majorEastAsia"/>
          <w:color w:val="000000"/>
          <w:sz w:val="32"/>
          <w:szCs w:val="32"/>
          <w:shd w:val="clear" w:color="auto" w:fill="FFFFFF"/>
        </w:rPr>
        <w:t>, inclusive sobre ...</w:t>
      </w:r>
      <w:r>
        <w:rPr>
          <w:rStyle w:val="clicavel"/>
          <w:rFonts w:eastAsiaTheme="majorEastAsia"/>
          <w:i/>
          <w:iCs/>
          <w:color w:val="000000"/>
          <w:sz w:val="32"/>
          <w:szCs w:val="32"/>
          <w:shd w:val="clear" w:color="auto" w:fill="FFFFFF"/>
        </w:rPr>
        <w:t>pestilências</w:t>
      </w:r>
      <w:r>
        <w:rPr>
          <w:rStyle w:val="clicavel"/>
          <w:rFonts w:eastAsiaTheme="majorEastAsia"/>
          <w:color w:val="000000"/>
          <w:sz w:val="32"/>
          <w:szCs w:val="32"/>
          <w:shd w:val="clear" w:color="auto" w:fill="FFFFFF"/>
        </w:rPr>
        <w:t xml:space="preserve"> (como são as pandemias) em </w:t>
      </w:r>
      <w:hyperlink r:id="rId15" w:history="1">
        <w:r w:rsidRPr="004330D7">
          <w:rPr>
            <w:rStyle w:val="Hyperlink"/>
            <w:rFonts w:eastAsiaTheme="majorEastAsia"/>
            <w:sz w:val="32"/>
            <w:szCs w:val="32"/>
            <w:shd w:val="clear" w:color="auto" w:fill="FFFFFF"/>
          </w:rPr>
          <w:t>www.edsonseda.com.br/acriprocida2018.docx</w:t>
        </w:r>
      </w:hyperlink>
      <w:r>
        <w:rPr>
          <w:rStyle w:val="clicavel"/>
          <w:rFonts w:eastAsiaTheme="majorEastAsia"/>
          <w:color w:val="000000"/>
          <w:sz w:val="32"/>
          <w:szCs w:val="32"/>
          <w:shd w:val="clear" w:color="auto" w:fill="FFFFFF"/>
        </w:rPr>
        <w:t xml:space="preserve"> </w:t>
      </w:r>
    </w:p>
    <w:p w14:paraId="1EE2B3D9" w14:textId="77777777" w:rsidR="00251CD2" w:rsidRDefault="00251CD2" w:rsidP="00251CD2">
      <w:pPr>
        <w:pStyle w:val="NormalWeb"/>
        <w:spacing w:before="120" w:beforeAutospacing="0" w:after="120" w:afterAutospacing="0"/>
        <w:rPr>
          <w:color w:val="222222"/>
          <w:sz w:val="32"/>
          <w:szCs w:val="32"/>
        </w:rPr>
      </w:pPr>
      <w:r>
        <w:rPr>
          <w:color w:val="222222"/>
          <w:sz w:val="32"/>
          <w:szCs w:val="32"/>
        </w:rPr>
        <w:t>Pois bem. Decretado o ...</w:t>
      </w:r>
      <w:r>
        <w:rPr>
          <w:i/>
          <w:iCs/>
          <w:color w:val="222222"/>
          <w:sz w:val="32"/>
          <w:szCs w:val="32"/>
        </w:rPr>
        <w:t>estado de calamidade</w:t>
      </w:r>
      <w:r>
        <w:rPr>
          <w:color w:val="222222"/>
          <w:sz w:val="32"/>
          <w:szCs w:val="32"/>
        </w:rPr>
        <w:t xml:space="preserve"> pelo governo federal, temos que, em nível microssocial, e em nível macrossocial  tanto ...</w:t>
      </w:r>
      <w:r>
        <w:rPr>
          <w:i/>
          <w:iCs/>
          <w:color w:val="222222"/>
          <w:sz w:val="32"/>
          <w:szCs w:val="32"/>
        </w:rPr>
        <w:t>as famílias</w:t>
      </w:r>
      <w:r>
        <w:rPr>
          <w:color w:val="222222"/>
          <w:sz w:val="32"/>
          <w:szCs w:val="32"/>
        </w:rPr>
        <w:t xml:space="preserve"> quanto ...</w:t>
      </w:r>
      <w:r>
        <w:rPr>
          <w:i/>
          <w:iCs/>
          <w:color w:val="222222"/>
          <w:sz w:val="32"/>
          <w:szCs w:val="32"/>
        </w:rPr>
        <w:t>as comunidades</w:t>
      </w:r>
      <w:r>
        <w:rPr>
          <w:color w:val="222222"/>
          <w:sz w:val="32"/>
          <w:szCs w:val="32"/>
        </w:rPr>
        <w:t xml:space="preserve"> se encontram em ...</w:t>
      </w:r>
      <w:r>
        <w:rPr>
          <w:i/>
          <w:iCs/>
          <w:color w:val="222222"/>
          <w:sz w:val="32"/>
          <w:szCs w:val="32"/>
        </w:rPr>
        <w:t>estado de necessidade</w:t>
      </w:r>
      <w:r>
        <w:rPr>
          <w:color w:val="222222"/>
          <w:sz w:val="32"/>
          <w:szCs w:val="32"/>
        </w:rPr>
        <w:t>.</w:t>
      </w:r>
    </w:p>
    <w:p w14:paraId="7A1A5422" w14:textId="77777777" w:rsidR="00251CD2" w:rsidRDefault="00251CD2" w:rsidP="00251CD2">
      <w:pPr>
        <w:rPr>
          <w:rFonts w:cs="Times New Roman"/>
          <w:szCs w:val="32"/>
        </w:rPr>
      </w:pPr>
      <w:r>
        <w:rPr>
          <w:rFonts w:cs="Times New Roman"/>
          <w:szCs w:val="32"/>
        </w:rPr>
        <w:t>O comando do artigo 203, I da Lei Maior é cartesianamente claro e distinto:</w:t>
      </w:r>
    </w:p>
    <w:p w14:paraId="5F1AA76B" w14:textId="77777777" w:rsidR="00251CD2" w:rsidRPr="00967B9F" w:rsidRDefault="00251CD2" w:rsidP="00251CD2">
      <w:pPr>
        <w:pStyle w:val="NormalWeb"/>
        <w:spacing w:before="120" w:beforeAutospacing="0" w:after="120" w:afterAutospacing="0"/>
        <w:ind w:left="708"/>
        <w:rPr>
          <w:i/>
          <w:iCs/>
          <w:color w:val="000000"/>
          <w:sz w:val="28"/>
          <w:szCs w:val="28"/>
        </w:rPr>
      </w:pPr>
      <w:r w:rsidRPr="00967B9F">
        <w:rPr>
          <w:i/>
          <w:iCs/>
          <w:color w:val="000000"/>
          <w:sz w:val="28"/>
          <w:szCs w:val="28"/>
        </w:rPr>
        <w:lastRenderedPageBreak/>
        <w:t xml:space="preserve">Art. </w:t>
      </w:r>
      <w:smartTag w:uri="urn:schemas-microsoft-com:office:smarttags" w:element="metricconverter">
        <w:smartTagPr>
          <w:attr w:name="ProductID" w:val="203. A"/>
        </w:smartTagPr>
        <w:r w:rsidRPr="00967B9F">
          <w:rPr>
            <w:i/>
            <w:iCs/>
            <w:color w:val="000000"/>
            <w:sz w:val="28"/>
            <w:szCs w:val="28"/>
          </w:rPr>
          <w:t xml:space="preserve">203. </w:t>
        </w:r>
        <w:r w:rsidRPr="00967B9F">
          <w:rPr>
            <w:i/>
            <w:iCs/>
            <w:color w:val="000000"/>
            <w:sz w:val="28"/>
            <w:szCs w:val="28"/>
            <w:u w:val="single"/>
          </w:rPr>
          <w:t>A</w:t>
        </w:r>
      </w:smartTag>
      <w:r w:rsidRPr="00967B9F">
        <w:rPr>
          <w:i/>
          <w:iCs/>
          <w:color w:val="000000"/>
          <w:sz w:val="28"/>
          <w:szCs w:val="28"/>
          <w:u w:val="single"/>
        </w:rPr>
        <w:t xml:space="preserve"> assistência social</w:t>
      </w:r>
      <w:r w:rsidRPr="00967B9F">
        <w:rPr>
          <w:i/>
          <w:iCs/>
          <w:color w:val="000000"/>
          <w:sz w:val="28"/>
          <w:szCs w:val="28"/>
        </w:rPr>
        <w:t xml:space="preserve"> será </w:t>
      </w:r>
      <w:r w:rsidRPr="00967B9F">
        <w:rPr>
          <w:i/>
          <w:iCs/>
          <w:color w:val="000000"/>
          <w:sz w:val="28"/>
          <w:szCs w:val="28"/>
          <w:u w:val="single"/>
        </w:rPr>
        <w:t>prestada a quem</w:t>
      </w:r>
      <w:r w:rsidRPr="00967B9F">
        <w:rPr>
          <w:i/>
          <w:iCs/>
          <w:color w:val="000000"/>
          <w:sz w:val="28"/>
          <w:szCs w:val="28"/>
        </w:rPr>
        <w:t xml:space="preserve"> dela </w:t>
      </w:r>
      <w:r w:rsidRPr="00967B9F">
        <w:rPr>
          <w:i/>
          <w:iCs/>
          <w:color w:val="000000"/>
          <w:sz w:val="28"/>
          <w:szCs w:val="28"/>
          <w:u w:val="single"/>
        </w:rPr>
        <w:t>necessitar</w:t>
      </w:r>
      <w:r w:rsidRPr="00967B9F">
        <w:rPr>
          <w:i/>
          <w:iCs/>
          <w:color w:val="000000"/>
          <w:sz w:val="28"/>
          <w:szCs w:val="28"/>
        </w:rPr>
        <w:t>,</w:t>
      </w:r>
      <w:r>
        <w:rPr>
          <w:i/>
          <w:iCs/>
          <w:color w:val="000000"/>
          <w:sz w:val="28"/>
          <w:szCs w:val="28"/>
        </w:rPr>
        <w:t xml:space="preserve"> ...</w:t>
      </w:r>
      <w:r w:rsidRPr="00967B9F">
        <w:rPr>
          <w:i/>
          <w:iCs/>
          <w:color w:val="000000"/>
          <w:sz w:val="28"/>
          <w:szCs w:val="28"/>
        </w:rPr>
        <w:t xml:space="preserve"> e tem por objetivos:</w:t>
      </w:r>
    </w:p>
    <w:p w14:paraId="1C959282" w14:textId="77777777" w:rsidR="00251CD2" w:rsidRPr="00967B9F" w:rsidRDefault="00251CD2" w:rsidP="00251CD2">
      <w:pPr>
        <w:pStyle w:val="NormalWeb"/>
        <w:spacing w:before="120" w:beforeAutospacing="0" w:after="120" w:afterAutospacing="0"/>
        <w:ind w:left="708"/>
        <w:rPr>
          <w:color w:val="000000"/>
          <w:sz w:val="28"/>
          <w:szCs w:val="28"/>
        </w:rPr>
      </w:pPr>
      <w:r w:rsidRPr="00967B9F">
        <w:rPr>
          <w:i/>
          <w:iCs/>
          <w:color w:val="000000"/>
          <w:sz w:val="28"/>
          <w:szCs w:val="28"/>
        </w:rPr>
        <w:t xml:space="preserve">I - </w:t>
      </w:r>
      <w:r w:rsidRPr="00967B9F">
        <w:rPr>
          <w:i/>
          <w:iCs/>
          <w:color w:val="000000"/>
          <w:sz w:val="28"/>
          <w:szCs w:val="28"/>
          <w:u w:val="single"/>
        </w:rPr>
        <w:t>a proteção</w:t>
      </w:r>
      <w:r w:rsidRPr="00967B9F">
        <w:rPr>
          <w:i/>
          <w:iCs/>
          <w:color w:val="000000"/>
          <w:sz w:val="28"/>
          <w:szCs w:val="28"/>
        </w:rPr>
        <w:t xml:space="preserve"> à família, à maternidade, à infância, à adolescência e </w:t>
      </w:r>
      <w:r w:rsidRPr="00967B9F">
        <w:rPr>
          <w:i/>
          <w:iCs/>
          <w:color w:val="000000"/>
          <w:sz w:val="28"/>
          <w:szCs w:val="28"/>
          <w:u w:val="single"/>
        </w:rPr>
        <w:t>à velhice</w:t>
      </w:r>
      <w:r w:rsidRPr="00967B9F">
        <w:rPr>
          <w:i/>
          <w:iCs/>
          <w:color w:val="000000"/>
          <w:sz w:val="28"/>
          <w:szCs w:val="28"/>
        </w:rPr>
        <w:t>;</w:t>
      </w:r>
    </w:p>
    <w:p w14:paraId="31224883" w14:textId="77777777" w:rsidR="00251CD2" w:rsidRDefault="00251CD2" w:rsidP="00251CD2">
      <w:pPr>
        <w:rPr>
          <w:rFonts w:cs="Times New Roman"/>
          <w:szCs w:val="32"/>
        </w:rPr>
      </w:pPr>
      <w:r>
        <w:rPr>
          <w:rFonts w:cs="Times New Roman"/>
          <w:szCs w:val="32"/>
        </w:rPr>
        <w:t>T</w:t>
      </w:r>
      <w:r w:rsidRPr="00535DD4">
        <w:rPr>
          <w:rFonts w:cs="Times New Roman"/>
          <w:szCs w:val="32"/>
        </w:rPr>
        <w:t>anto pais e mães de família</w:t>
      </w:r>
      <w:r>
        <w:rPr>
          <w:rFonts w:cs="Times New Roman"/>
          <w:szCs w:val="32"/>
        </w:rPr>
        <w:t xml:space="preserve"> (nível ...</w:t>
      </w:r>
      <w:r>
        <w:rPr>
          <w:rFonts w:cs="Times New Roman"/>
          <w:i/>
          <w:iCs/>
          <w:szCs w:val="32"/>
        </w:rPr>
        <w:t>micro</w:t>
      </w:r>
      <w:r>
        <w:rPr>
          <w:rFonts w:cs="Times New Roman"/>
          <w:szCs w:val="32"/>
        </w:rPr>
        <w:t>)</w:t>
      </w:r>
      <w:r w:rsidRPr="00535DD4">
        <w:rPr>
          <w:rFonts w:cs="Times New Roman"/>
          <w:szCs w:val="32"/>
        </w:rPr>
        <w:t>, quanto a política ...</w:t>
      </w:r>
      <w:r w:rsidRPr="00535DD4">
        <w:rPr>
          <w:rFonts w:cs="Times New Roman"/>
          <w:i/>
          <w:iCs/>
          <w:szCs w:val="32"/>
        </w:rPr>
        <w:t>de Assistência Social</w:t>
      </w:r>
      <w:r>
        <w:rPr>
          <w:rFonts w:cs="Times New Roman"/>
          <w:szCs w:val="32"/>
        </w:rPr>
        <w:t xml:space="preserve"> (nível ...</w:t>
      </w:r>
      <w:r>
        <w:rPr>
          <w:rFonts w:cs="Times New Roman"/>
          <w:i/>
          <w:iCs/>
          <w:szCs w:val="32"/>
        </w:rPr>
        <w:t>macro</w:t>
      </w:r>
      <w:r>
        <w:rPr>
          <w:rFonts w:cs="Times New Roman"/>
          <w:szCs w:val="32"/>
        </w:rPr>
        <w:t>)</w:t>
      </w:r>
      <w:r w:rsidRPr="00535DD4">
        <w:rPr>
          <w:rFonts w:cs="Times New Roman"/>
          <w:szCs w:val="32"/>
        </w:rPr>
        <w:t xml:space="preserve"> passam a ter ...</w:t>
      </w:r>
      <w:r w:rsidRPr="00535DD4">
        <w:rPr>
          <w:rFonts w:cs="Times New Roman"/>
          <w:i/>
          <w:iCs/>
          <w:szCs w:val="32"/>
        </w:rPr>
        <w:t>o dever natural</w:t>
      </w:r>
      <w:r w:rsidRPr="00535DD4">
        <w:rPr>
          <w:rFonts w:cs="Times New Roman"/>
          <w:szCs w:val="32"/>
        </w:rPr>
        <w:t xml:space="preserve"> de cumprir as ...</w:t>
      </w:r>
      <w:r w:rsidRPr="00535DD4">
        <w:rPr>
          <w:rFonts w:cs="Times New Roman"/>
          <w:i/>
          <w:iCs/>
          <w:szCs w:val="32"/>
        </w:rPr>
        <w:t>epistêmicas</w:t>
      </w:r>
      <w:r w:rsidRPr="00535DD4">
        <w:rPr>
          <w:rFonts w:cs="Times New Roman"/>
          <w:szCs w:val="32"/>
        </w:rPr>
        <w:t xml:space="preserve"> orientações da OMS – Organização Mundial da Saúde, em relação a crianças, adolescentes, adultos e anciãos</w:t>
      </w:r>
      <w:r>
        <w:rPr>
          <w:rFonts w:cs="Times New Roman"/>
          <w:szCs w:val="32"/>
        </w:rPr>
        <w:t xml:space="preserve"> ...</w:t>
      </w:r>
      <w:r>
        <w:rPr>
          <w:rFonts w:cs="Times New Roman"/>
          <w:i/>
          <w:iCs/>
          <w:szCs w:val="32"/>
        </w:rPr>
        <w:t>em estado de necessidade</w:t>
      </w:r>
      <w:r w:rsidRPr="00535DD4">
        <w:rPr>
          <w:rFonts w:cs="Times New Roman"/>
          <w:szCs w:val="32"/>
        </w:rPr>
        <w:t>.</w:t>
      </w:r>
    </w:p>
    <w:p w14:paraId="0B44A7C7" w14:textId="77777777" w:rsidR="00251CD2" w:rsidRDefault="00251CD2" w:rsidP="00251CD2">
      <w:pPr>
        <w:rPr>
          <w:rFonts w:cs="Times New Roman"/>
          <w:szCs w:val="32"/>
        </w:rPr>
      </w:pPr>
      <w:r>
        <w:rPr>
          <w:rFonts w:cs="Times New Roman"/>
          <w:szCs w:val="32"/>
        </w:rPr>
        <w:t>É aí que surge o papel ...</w:t>
      </w:r>
      <w:r>
        <w:rPr>
          <w:rFonts w:cs="Times New Roman"/>
          <w:i/>
          <w:iCs/>
          <w:szCs w:val="32"/>
        </w:rPr>
        <w:t>epistêmico</w:t>
      </w:r>
      <w:r>
        <w:rPr>
          <w:rFonts w:cs="Times New Roman"/>
          <w:szCs w:val="32"/>
        </w:rPr>
        <w:t xml:space="preserve"> do ...</w:t>
      </w:r>
      <w:proofErr w:type="spellStart"/>
      <w:r>
        <w:rPr>
          <w:rFonts w:cs="Times New Roman"/>
          <w:i/>
          <w:iCs/>
          <w:szCs w:val="32"/>
        </w:rPr>
        <w:t>think</w:t>
      </w:r>
      <w:proofErr w:type="spellEnd"/>
      <w:r>
        <w:rPr>
          <w:rFonts w:cs="Times New Roman"/>
          <w:i/>
          <w:iCs/>
          <w:szCs w:val="32"/>
        </w:rPr>
        <w:t xml:space="preserve"> </w:t>
      </w:r>
      <w:proofErr w:type="spellStart"/>
      <w:r>
        <w:rPr>
          <w:rFonts w:cs="Times New Roman"/>
          <w:i/>
          <w:iCs/>
          <w:szCs w:val="32"/>
        </w:rPr>
        <w:t>tank</w:t>
      </w:r>
      <w:proofErr w:type="spellEnd"/>
      <w:r>
        <w:rPr>
          <w:rFonts w:cs="Times New Roman"/>
          <w:szCs w:val="32"/>
        </w:rPr>
        <w:t xml:space="preserve"> da modernidade que é o </w:t>
      </w:r>
      <w:proofErr w:type="spellStart"/>
      <w:r>
        <w:rPr>
          <w:rFonts w:cs="Times New Roman"/>
          <w:szCs w:val="32"/>
        </w:rPr>
        <w:t>Creas</w:t>
      </w:r>
      <w:proofErr w:type="spellEnd"/>
      <w:r>
        <w:rPr>
          <w:rFonts w:cs="Times New Roman"/>
          <w:szCs w:val="32"/>
        </w:rPr>
        <w:t>, previsto entre nós – na legislação oficial desde 2011 - como um corpo de especialistas em psicologia, pedagogia, serviço social, jurisprudência, no campo ...</w:t>
      </w:r>
      <w:r>
        <w:rPr>
          <w:rFonts w:cs="Times New Roman"/>
          <w:i/>
          <w:iCs/>
          <w:szCs w:val="32"/>
        </w:rPr>
        <w:t>da seguridade social</w:t>
      </w:r>
      <w:r>
        <w:rPr>
          <w:rFonts w:cs="Times New Roman"/>
          <w:szCs w:val="32"/>
        </w:rPr>
        <w:t>, em ...</w:t>
      </w:r>
      <w:r>
        <w:rPr>
          <w:rFonts w:cs="Times New Roman"/>
          <w:i/>
          <w:iCs/>
          <w:szCs w:val="32"/>
        </w:rPr>
        <w:t>interface</w:t>
      </w:r>
      <w:r>
        <w:rPr>
          <w:rFonts w:cs="Times New Roman"/>
          <w:szCs w:val="32"/>
        </w:rPr>
        <w:t xml:space="preserve"> com as demais políticas, em cada um dos 5.570 municípios brasileiros.</w:t>
      </w:r>
    </w:p>
    <w:p w14:paraId="63E53D21" w14:textId="77777777" w:rsidR="00251CD2" w:rsidRPr="00DC6C92" w:rsidRDefault="00251CD2" w:rsidP="00251CD2">
      <w:pPr>
        <w:rPr>
          <w:rFonts w:cs="Times New Roman"/>
          <w:szCs w:val="32"/>
        </w:rPr>
      </w:pPr>
      <w:r>
        <w:rPr>
          <w:rFonts w:cs="Times New Roman"/>
          <w:szCs w:val="32"/>
        </w:rPr>
        <w:t>Mas a rede ...</w:t>
      </w:r>
      <w:r>
        <w:rPr>
          <w:rFonts w:cs="Times New Roman"/>
          <w:i/>
          <w:iCs/>
          <w:szCs w:val="32"/>
        </w:rPr>
        <w:t>de burocracia</w:t>
      </w:r>
      <w:r>
        <w:rPr>
          <w:rFonts w:cs="Times New Roman"/>
          <w:szCs w:val="32"/>
        </w:rPr>
        <w:t xml:space="preserve"> distópica carrega seu caudal de maus hábitos, maus usos e maus costumes.</w:t>
      </w:r>
    </w:p>
    <w:p w14:paraId="6C6711E6" w14:textId="77777777" w:rsidR="00251CD2" w:rsidRDefault="00251CD2" w:rsidP="00251CD2">
      <w:pPr>
        <w:rPr>
          <w:rFonts w:cs="Times New Roman"/>
          <w:szCs w:val="32"/>
        </w:rPr>
      </w:pPr>
      <w:r>
        <w:rPr>
          <w:rFonts w:cs="Times New Roman"/>
          <w:szCs w:val="32"/>
        </w:rPr>
        <w:t xml:space="preserve">Pois não é, leitor, que em torno das quinze horas do dia 26 de março, André Trigueiro, na </w:t>
      </w:r>
      <w:proofErr w:type="spellStart"/>
      <w:r>
        <w:rPr>
          <w:rFonts w:cs="Times New Roman"/>
          <w:szCs w:val="32"/>
        </w:rPr>
        <w:t>GloboNews</w:t>
      </w:r>
      <w:proofErr w:type="spellEnd"/>
      <w:r>
        <w:rPr>
          <w:rFonts w:cs="Times New Roman"/>
          <w:szCs w:val="32"/>
        </w:rPr>
        <w:t>, fez uma constatação inacreditável. E um alerta epistêmico ...</w:t>
      </w:r>
      <w:r>
        <w:rPr>
          <w:rFonts w:cs="Times New Roman"/>
          <w:i/>
          <w:iCs/>
          <w:szCs w:val="32"/>
        </w:rPr>
        <w:t>de prevenção</w:t>
      </w:r>
      <w:r>
        <w:rPr>
          <w:rFonts w:cs="Times New Roman"/>
          <w:szCs w:val="32"/>
        </w:rPr>
        <w:t>.</w:t>
      </w:r>
    </w:p>
    <w:p w14:paraId="49268882" w14:textId="77777777" w:rsidR="00251CD2" w:rsidRDefault="00251CD2" w:rsidP="00251CD2">
      <w:pPr>
        <w:rPr>
          <w:rFonts w:cs="Times New Roman"/>
          <w:i/>
          <w:iCs/>
          <w:szCs w:val="32"/>
        </w:rPr>
      </w:pPr>
      <w:r>
        <w:rPr>
          <w:rFonts w:cs="Times New Roman"/>
          <w:szCs w:val="32"/>
        </w:rPr>
        <w:t>Justo na curva ascendente da trágica morbidade ...</w:t>
      </w:r>
      <w:r>
        <w:rPr>
          <w:rFonts w:cs="Times New Roman"/>
          <w:i/>
          <w:iCs/>
          <w:szCs w:val="32"/>
        </w:rPr>
        <w:t>da pestilência</w:t>
      </w:r>
      <w:r>
        <w:rPr>
          <w:rFonts w:cs="Times New Roman"/>
          <w:szCs w:val="32"/>
        </w:rPr>
        <w:t xml:space="preserve"> que é a pandemia, profissionais de um dos </w:t>
      </w:r>
      <w:proofErr w:type="spellStart"/>
      <w:r>
        <w:rPr>
          <w:rFonts w:cs="Times New Roman"/>
          <w:szCs w:val="32"/>
        </w:rPr>
        <w:t>Creas</w:t>
      </w:r>
      <w:proofErr w:type="spellEnd"/>
      <w:r>
        <w:rPr>
          <w:rFonts w:cs="Times New Roman"/>
          <w:szCs w:val="32"/>
        </w:rPr>
        <w:t xml:space="preserve"> entraram ...</w:t>
      </w:r>
      <w:r>
        <w:rPr>
          <w:rFonts w:cs="Times New Roman"/>
          <w:i/>
          <w:iCs/>
          <w:szCs w:val="32"/>
        </w:rPr>
        <w:t>em quarentena</w:t>
      </w:r>
      <w:r>
        <w:rPr>
          <w:rFonts w:cs="Times New Roman"/>
          <w:szCs w:val="32"/>
        </w:rPr>
        <w:t>. A rede ...</w:t>
      </w:r>
      <w:r>
        <w:rPr>
          <w:rFonts w:cs="Times New Roman"/>
          <w:i/>
          <w:iCs/>
          <w:szCs w:val="32"/>
        </w:rPr>
        <w:t>de burocracia</w:t>
      </w:r>
      <w:r>
        <w:rPr>
          <w:rFonts w:cs="Times New Roman"/>
          <w:szCs w:val="32"/>
        </w:rPr>
        <w:t xml:space="preserve"> do Brasil ainda não tem compromisso com o generoso conceito público ...</w:t>
      </w:r>
      <w:r>
        <w:rPr>
          <w:rFonts w:cs="Times New Roman"/>
          <w:i/>
          <w:iCs/>
          <w:szCs w:val="32"/>
        </w:rPr>
        <w:t>de seguridade social:</w:t>
      </w:r>
    </w:p>
    <w:p w14:paraId="664FC90D" w14:textId="77777777" w:rsidR="00251CD2" w:rsidRPr="00070CA2" w:rsidRDefault="00251CD2" w:rsidP="00251CD2">
      <w:pPr>
        <w:ind w:left="708"/>
        <w:rPr>
          <w:rFonts w:cs="Times New Roman"/>
          <w:color w:val="000000"/>
          <w:sz w:val="28"/>
          <w:szCs w:val="28"/>
        </w:rPr>
      </w:pPr>
      <w:r w:rsidRPr="00070CA2">
        <w:rPr>
          <w:rFonts w:cs="Times New Roman"/>
          <w:i/>
          <w:iCs/>
          <w:sz w:val="28"/>
          <w:szCs w:val="28"/>
        </w:rPr>
        <w:t xml:space="preserve">Constituição - </w:t>
      </w:r>
      <w:r w:rsidRPr="00070CA2">
        <w:rPr>
          <w:rFonts w:cs="Times New Roman"/>
          <w:i/>
          <w:iCs/>
          <w:color w:val="000000"/>
          <w:sz w:val="28"/>
          <w:szCs w:val="28"/>
        </w:rPr>
        <w:t xml:space="preserve">Art. </w:t>
      </w:r>
      <w:smartTag w:uri="urn:schemas-microsoft-com:office:smarttags" w:element="metricconverter">
        <w:smartTagPr>
          <w:attr w:name="ProductID" w:val="194. A"/>
        </w:smartTagPr>
        <w:r w:rsidRPr="00070CA2">
          <w:rPr>
            <w:rFonts w:cs="Times New Roman"/>
            <w:i/>
            <w:iCs/>
            <w:color w:val="000000"/>
            <w:sz w:val="28"/>
            <w:szCs w:val="28"/>
          </w:rPr>
          <w:t xml:space="preserve">194. </w:t>
        </w:r>
        <w:r w:rsidRPr="00070CA2">
          <w:rPr>
            <w:rFonts w:cs="Times New Roman"/>
            <w:i/>
            <w:iCs/>
            <w:color w:val="000000"/>
            <w:sz w:val="28"/>
            <w:szCs w:val="28"/>
            <w:u w:val="single"/>
          </w:rPr>
          <w:t>A</w:t>
        </w:r>
      </w:smartTag>
      <w:r w:rsidRPr="00070CA2">
        <w:rPr>
          <w:rFonts w:cs="Times New Roman"/>
          <w:i/>
          <w:iCs/>
          <w:color w:val="000000"/>
          <w:sz w:val="28"/>
          <w:szCs w:val="28"/>
          <w:u w:val="single"/>
        </w:rPr>
        <w:t xml:space="preserve"> seguridade social</w:t>
      </w:r>
      <w:r w:rsidRPr="00070CA2">
        <w:rPr>
          <w:rFonts w:cs="Times New Roman"/>
          <w:i/>
          <w:iCs/>
          <w:color w:val="000000"/>
          <w:sz w:val="28"/>
          <w:szCs w:val="28"/>
        </w:rPr>
        <w:t xml:space="preserve"> compreende ... ações ... destinadas</w:t>
      </w:r>
      <w:r w:rsidRPr="00070CA2">
        <w:rPr>
          <w:rFonts w:cs="Times New Roman"/>
          <w:i/>
          <w:iCs/>
          <w:color w:val="000000"/>
          <w:sz w:val="28"/>
          <w:szCs w:val="28"/>
          <w:u w:val="single"/>
        </w:rPr>
        <w:t xml:space="preserve"> </w:t>
      </w:r>
      <w:r w:rsidRPr="00070CA2">
        <w:rPr>
          <w:rFonts w:cs="Times New Roman"/>
          <w:i/>
          <w:iCs/>
          <w:color w:val="000000"/>
          <w:sz w:val="28"/>
          <w:szCs w:val="28"/>
        </w:rPr>
        <w:t>a assegurar os direitos relativos</w:t>
      </w:r>
      <w:r w:rsidRPr="00070CA2">
        <w:rPr>
          <w:rFonts w:cs="Times New Roman"/>
          <w:i/>
          <w:iCs/>
          <w:color w:val="000000"/>
          <w:sz w:val="28"/>
          <w:szCs w:val="28"/>
          <w:u w:val="single"/>
        </w:rPr>
        <w:t xml:space="preserve"> à saúde, à previdência e à assistência social</w:t>
      </w:r>
      <w:r w:rsidRPr="00070CA2">
        <w:rPr>
          <w:rFonts w:cs="Times New Roman"/>
          <w:i/>
          <w:iCs/>
          <w:color w:val="000000"/>
          <w:sz w:val="28"/>
          <w:szCs w:val="28"/>
        </w:rPr>
        <w:t>.</w:t>
      </w:r>
    </w:p>
    <w:p w14:paraId="1DE0F228" w14:textId="77777777" w:rsidR="00251CD2" w:rsidRDefault="00251CD2" w:rsidP="00251CD2">
      <w:pPr>
        <w:rPr>
          <w:rFonts w:cs="Times New Roman"/>
          <w:szCs w:val="32"/>
        </w:rPr>
      </w:pPr>
      <w:r>
        <w:rPr>
          <w:rFonts w:cs="Times New Roman"/>
          <w:szCs w:val="32"/>
        </w:rPr>
        <w:t>O que fez com que, como nos demonstrou Trigueiro (mestre ...</w:t>
      </w:r>
      <w:r>
        <w:rPr>
          <w:rFonts w:cs="Times New Roman"/>
          <w:i/>
          <w:iCs/>
          <w:szCs w:val="32"/>
        </w:rPr>
        <w:t>no dever ser</w:t>
      </w:r>
      <w:r>
        <w:rPr>
          <w:rFonts w:cs="Times New Roman"/>
          <w:szCs w:val="32"/>
        </w:rPr>
        <w:t xml:space="preserve"> ambiental e cidadão estadista), os especialistas locais em serviço social - aos quais podemos agregar os de psicologia, pedagogia, jurisprudência - não puderam atuar ...</w:t>
      </w:r>
      <w:r>
        <w:rPr>
          <w:rFonts w:cs="Times New Roman"/>
          <w:i/>
          <w:iCs/>
          <w:szCs w:val="32"/>
        </w:rPr>
        <w:t>em pronto-socorro</w:t>
      </w:r>
      <w:r>
        <w:rPr>
          <w:rFonts w:cs="Times New Roman"/>
          <w:szCs w:val="32"/>
        </w:rPr>
        <w:t>.</w:t>
      </w:r>
    </w:p>
    <w:p w14:paraId="59B6BABA" w14:textId="77777777" w:rsidR="00251CD2" w:rsidRDefault="00251CD2" w:rsidP="00251CD2">
      <w:pPr>
        <w:rPr>
          <w:rFonts w:cs="Times New Roman"/>
          <w:szCs w:val="32"/>
        </w:rPr>
      </w:pPr>
      <w:r>
        <w:rPr>
          <w:rFonts w:cs="Times New Roman"/>
          <w:szCs w:val="32"/>
        </w:rPr>
        <w:lastRenderedPageBreak/>
        <w:t>Socorro, leitor, pronto, ...</w:t>
      </w:r>
      <w:r>
        <w:rPr>
          <w:rFonts w:cs="Times New Roman"/>
          <w:i/>
          <w:iCs/>
          <w:szCs w:val="32"/>
        </w:rPr>
        <w:t>na hora</w:t>
      </w:r>
      <w:r>
        <w:rPr>
          <w:rFonts w:cs="Times New Roman"/>
          <w:szCs w:val="32"/>
        </w:rPr>
        <w:t xml:space="preserve"> da necessidade, às vítimas do </w:t>
      </w:r>
      <w:proofErr w:type="spellStart"/>
      <w:r>
        <w:rPr>
          <w:rFonts w:cs="Times New Roman"/>
          <w:szCs w:val="32"/>
        </w:rPr>
        <w:t>coronavirus</w:t>
      </w:r>
      <w:proofErr w:type="spellEnd"/>
      <w:r>
        <w:rPr>
          <w:rFonts w:cs="Times New Roman"/>
          <w:szCs w:val="32"/>
        </w:rPr>
        <w:t xml:space="preserve"> ...</w:t>
      </w:r>
      <w:r>
        <w:rPr>
          <w:rFonts w:cs="Times New Roman"/>
          <w:i/>
          <w:iCs/>
          <w:szCs w:val="32"/>
        </w:rPr>
        <w:t>necessitadas</w:t>
      </w:r>
      <w:r>
        <w:rPr>
          <w:rFonts w:cs="Times New Roman"/>
          <w:szCs w:val="32"/>
        </w:rPr>
        <w:t xml:space="preserve"> da orientação e do apoio previsto no artigo 90 do Estatuto de 1990:</w:t>
      </w:r>
    </w:p>
    <w:p w14:paraId="52265560" w14:textId="77777777" w:rsidR="00251CD2" w:rsidRPr="00F5188E" w:rsidRDefault="00251CD2" w:rsidP="00251CD2">
      <w:pPr>
        <w:pStyle w:val="NormalWeb"/>
        <w:spacing w:before="120" w:beforeAutospacing="0" w:after="120" w:afterAutospacing="0"/>
        <w:ind w:left="527"/>
        <w:rPr>
          <w:i/>
          <w:iCs/>
          <w:sz w:val="28"/>
          <w:szCs w:val="28"/>
        </w:rPr>
      </w:pPr>
      <w:r w:rsidRPr="00F5188E">
        <w:rPr>
          <w:i/>
          <w:iCs/>
          <w:sz w:val="28"/>
          <w:szCs w:val="28"/>
        </w:rPr>
        <w:t xml:space="preserve">Estatuto - Art. 90. As entidades de atendimento são responsáveis ...pela execução de programas de proteção ... destinados a crianças e adolescentes, em regime de:  </w:t>
      </w:r>
    </w:p>
    <w:p w14:paraId="23A61B9E" w14:textId="77777777" w:rsidR="00251CD2" w:rsidRPr="00F5188E" w:rsidRDefault="00251CD2" w:rsidP="00251CD2">
      <w:pPr>
        <w:pStyle w:val="NormalWeb"/>
        <w:spacing w:before="120" w:beforeAutospacing="0" w:after="240" w:afterAutospacing="0"/>
        <w:ind w:left="527"/>
        <w:rPr>
          <w:i/>
          <w:iCs/>
          <w:sz w:val="28"/>
          <w:szCs w:val="28"/>
        </w:rPr>
      </w:pPr>
      <w:bookmarkStart w:id="37" w:name="art90i"/>
      <w:bookmarkEnd w:id="37"/>
      <w:r w:rsidRPr="00F5188E">
        <w:rPr>
          <w:i/>
          <w:iCs/>
          <w:sz w:val="28"/>
          <w:szCs w:val="28"/>
        </w:rPr>
        <w:t xml:space="preserve">I - orientação e apoio </w:t>
      </w:r>
      <w:proofErr w:type="spellStart"/>
      <w:r w:rsidRPr="00F5188E">
        <w:rPr>
          <w:i/>
          <w:iCs/>
          <w:sz w:val="28"/>
          <w:szCs w:val="28"/>
        </w:rPr>
        <w:t>sócio-familiar</w:t>
      </w:r>
      <w:proofErr w:type="spellEnd"/>
      <w:r w:rsidRPr="00F5188E">
        <w:rPr>
          <w:i/>
          <w:iCs/>
          <w:sz w:val="28"/>
          <w:szCs w:val="28"/>
        </w:rPr>
        <w:t>;</w:t>
      </w:r>
    </w:p>
    <w:p w14:paraId="367E4AC6" w14:textId="77777777" w:rsidR="00251CD2" w:rsidRDefault="00251CD2" w:rsidP="00251CD2">
      <w:pPr>
        <w:rPr>
          <w:rFonts w:cs="Times New Roman"/>
          <w:szCs w:val="32"/>
        </w:rPr>
      </w:pPr>
      <w:r>
        <w:rPr>
          <w:rFonts w:cs="Times New Roman"/>
          <w:szCs w:val="32"/>
        </w:rPr>
        <w:t xml:space="preserve">Tais profissionais do </w:t>
      </w:r>
      <w:proofErr w:type="spellStart"/>
      <w:r>
        <w:rPr>
          <w:rFonts w:cs="Times New Roman"/>
          <w:szCs w:val="32"/>
        </w:rPr>
        <w:t>Creas</w:t>
      </w:r>
      <w:proofErr w:type="spellEnd"/>
      <w:r>
        <w:rPr>
          <w:rFonts w:cs="Times New Roman"/>
          <w:szCs w:val="32"/>
        </w:rPr>
        <w:t>, segundo o alerta, não teriam podido, desde a primeira hora, ...</w:t>
      </w:r>
      <w:r>
        <w:rPr>
          <w:rFonts w:cs="Times New Roman"/>
          <w:i/>
          <w:iCs/>
          <w:szCs w:val="32"/>
        </w:rPr>
        <w:t>sem quarentena</w:t>
      </w:r>
      <w:r>
        <w:rPr>
          <w:rFonts w:cs="Times New Roman"/>
          <w:szCs w:val="32"/>
        </w:rPr>
        <w:t xml:space="preserve">, atuar na necessidade pandêmica. </w:t>
      </w:r>
    </w:p>
    <w:p w14:paraId="2607679F" w14:textId="77777777" w:rsidR="00251CD2" w:rsidRDefault="00251CD2" w:rsidP="00251CD2">
      <w:pPr>
        <w:rPr>
          <w:rFonts w:cs="Times New Roman"/>
          <w:szCs w:val="32"/>
        </w:rPr>
      </w:pPr>
      <w:r>
        <w:rPr>
          <w:rFonts w:cs="Times New Roman"/>
          <w:szCs w:val="32"/>
        </w:rPr>
        <w:t>Por que, leitor, ...</w:t>
      </w:r>
      <w:r>
        <w:rPr>
          <w:rFonts w:cs="Times New Roman"/>
          <w:i/>
          <w:iCs/>
          <w:szCs w:val="32"/>
        </w:rPr>
        <w:t>sem quarentena</w:t>
      </w:r>
      <w:r>
        <w:rPr>
          <w:rFonts w:cs="Times New Roman"/>
          <w:szCs w:val="32"/>
        </w:rPr>
        <w:t xml:space="preserve">? Exatamente porque o </w:t>
      </w:r>
      <w:proofErr w:type="spellStart"/>
      <w:r>
        <w:rPr>
          <w:rFonts w:cs="Times New Roman"/>
          <w:szCs w:val="32"/>
        </w:rPr>
        <w:t>Creas</w:t>
      </w:r>
      <w:proofErr w:type="spellEnd"/>
      <w:r>
        <w:rPr>
          <w:rFonts w:cs="Times New Roman"/>
          <w:szCs w:val="32"/>
        </w:rPr>
        <w:t xml:space="preserve"> é um centro ...</w:t>
      </w:r>
      <w:r>
        <w:rPr>
          <w:rFonts w:cs="Times New Roman"/>
          <w:i/>
          <w:iCs/>
          <w:szCs w:val="32"/>
        </w:rPr>
        <w:t>de referência</w:t>
      </w:r>
      <w:r>
        <w:rPr>
          <w:rFonts w:cs="Times New Roman"/>
          <w:szCs w:val="32"/>
        </w:rPr>
        <w:t xml:space="preserve"> para o ...</w:t>
      </w:r>
      <w:r>
        <w:rPr>
          <w:rFonts w:cs="Times New Roman"/>
          <w:i/>
          <w:iCs/>
          <w:szCs w:val="32"/>
        </w:rPr>
        <w:t>pronto-socorro</w:t>
      </w:r>
      <w:r>
        <w:rPr>
          <w:rFonts w:cs="Times New Roman"/>
          <w:szCs w:val="32"/>
        </w:rPr>
        <w:t xml:space="preserve"> (sou repetitivo: ...</w:t>
      </w:r>
      <w:r>
        <w:rPr>
          <w:rFonts w:cs="Times New Roman"/>
          <w:i/>
          <w:iCs/>
          <w:szCs w:val="32"/>
        </w:rPr>
        <w:t>pronto socorro</w:t>
      </w:r>
      <w:r>
        <w:rPr>
          <w:rFonts w:cs="Times New Roman"/>
          <w:szCs w:val="32"/>
        </w:rPr>
        <w:t>) das pessoas ...</w:t>
      </w:r>
      <w:r>
        <w:rPr>
          <w:rFonts w:cs="Times New Roman"/>
          <w:i/>
          <w:iCs/>
          <w:szCs w:val="32"/>
        </w:rPr>
        <w:t>em estado de necessidade</w:t>
      </w:r>
      <w:r>
        <w:rPr>
          <w:rFonts w:cs="Times New Roman"/>
          <w:szCs w:val="32"/>
        </w:rPr>
        <w:t xml:space="preserve">. </w:t>
      </w:r>
    </w:p>
    <w:p w14:paraId="051F0280" w14:textId="77777777" w:rsidR="00251CD2" w:rsidRPr="00B041C7" w:rsidRDefault="00251CD2" w:rsidP="00251CD2">
      <w:pPr>
        <w:rPr>
          <w:rFonts w:cs="Times New Roman"/>
          <w:szCs w:val="32"/>
        </w:rPr>
      </w:pPr>
      <w:r>
        <w:rPr>
          <w:rFonts w:cs="Times New Roman"/>
          <w:szCs w:val="32"/>
        </w:rPr>
        <w:t>Já imaginou quanta psicologia, quanta pedagogia, quanta jurisprudência e quanto ...</w:t>
      </w:r>
      <w:r>
        <w:rPr>
          <w:rFonts w:cs="Times New Roman"/>
          <w:i/>
          <w:iCs/>
          <w:szCs w:val="32"/>
        </w:rPr>
        <w:t>serviço social</w:t>
      </w:r>
      <w:r>
        <w:rPr>
          <w:rFonts w:cs="Times New Roman"/>
          <w:szCs w:val="32"/>
        </w:rPr>
        <w:t xml:space="preserve"> estão ...</w:t>
      </w:r>
      <w:r>
        <w:rPr>
          <w:rFonts w:cs="Times New Roman"/>
          <w:i/>
          <w:iCs/>
          <w:szCs w:val="32"/>
        </w:rPr>
        <w:t>em necessidade</w:t>
      </w:r>
      <w:r>
        <w:rPr>
          <w:rFonts w:cs="Times New Roman"/>
          <w:szCs w:val="32"/>
        </w:rPr>
        <w:t xml:space="preserve"> neste pico do grande mal que nos abate?</w:t>
      </w:r>
    </w:p>
    <w:p w14:paraId="11AFA3C5" w14:textId="77777777" w:rsidR="00251CD2" w:rsidRDefault="00251CD2" w:rsidP="00251CD2">
      <w:pPr>
        <w:rPr>
          <w:rFonts w:cs="Times New Roman"/>
          <w:szCs w:val="32"/>
        </w:rPr>
      </w:pPr>
      <w:r>
        <w:rPr>
          <w:rFonts w:cs="Times New Roman"/>
          <w:szCs w:val="32"/>
        </w:rPr>
        <w:t>Sem quarentena, ou isolamento, estão árdua e heroicamente trabalhando os operadores das atividades essenciais, entre os quais caixas de supermercados, ...</w:t>
      </w:r>
      <w:r>
        <w:rPr>
          <w:rFonts w:cs="Times New Roman"/>
          <w:i/>
          <w:iCs/>
          <w:szCs w:val="32"/>
        </w:rPr>
        <w:t>delivery</w:t>
      </w:r>
      <w:r>
        <w:rPr>
          <w:rFonts w:cs="Times New Roman"/>
          <w:szCs w:val="32"/>
        </w:rPr>
        <w:t>, afins, e profissionais da limpeza pública, das polícias, dos hospitais, e das emergências de saúde.</w:t>
      </w:r>
    </w:p>
    <w:p w14:paraId="1A2A8A0B" w14:textId="77777777" w:rsidR="00251CD2" w:rsidRPr="00E13CBA" w:rsidRDefault="00251CD2" w:rsidP="00251CD2">
      <w:pPr>
        <w:shd w:val="clear" w:color="auto" w:fill="FFFFFF"/>
        <w:spacing w:after="0"/>
        <w:ind w:left="708"/>
        <w:rPr>
          <w:rFonts w:eastAsia="Times New Roman" w:cs="Times New Roman"/>
          <w:i/>
          <w:iCs/>
          <w:color w:val="222222"/>
          <w:sz w:val="28"/>
          <w:szCs w:val="28"/>
          <w:lang w:eastAsia="pt-BR"/>
        </w:rPr>
      </w:pPr>
      <w:r w:rsidRPr="00E13CBA">
        <w:rPr>
          <w:rFonts w:eastAsia="Times New Roman" w:cs="Times New Roman"/>
          <w:i/>
          <w:iCs/>
          <w:color w:val="222222"/>
          <w:sz w:val="28"/>
          <w:szCs w:val="28"/>
          <w:lang w:eastAsia="pt-BR"/>
        </w:rPr>
        <w:t>“</w:t>
      </w:r>
      <w:r w:rsidRPr="00070191">
        <w:rPr>
          <w:rFonts w:eastAsia="Times New Roman" w:cs="Times New Roman"/>
          <w:i/>
          <w:iCs/>
          <w:color w:val="222222"/>
          <w:sz w:val="28"/>
          <w:szCs w:val="28"/>
          <w:lang w:eastAsia="pt-BR"/>
        </w:rPr>
        <w:t xml:space="preserve">Saúde é </w:t>
      </w:r>
      <w:r w:rsidRPr="00E13CBA">
        <w:rPr>
          <w:rFonts w:eastAsia="Times New Roman" w:cs="Times New Roman"/>
          <w:i/>
          <w:iCs/>
          <w:color w:val="222222"/>
          <w:sz w:val="28"/>
          <w:szCs w:val="28"/>
          <w:lang w:eastAsia="pt-BR"/>
        </w:rPr>
        <w:t>um estado de completo </w:t>
      </w:r>
      <w:r w:rsidRPr="00E13CBA">
        <w:rPr>
          <w:rFonts w:eastAsia="Times New Roman" w:cs="Times New Roman"/>
          <w:b/>
          <w:bCs/>
          <w:i/>
          <w:iCs/>
          <w:color w:val="222222"/>
          <w:sz w:val="28"/>
          <w:szCs w:val="28"/>
          <w:lang w:eastAsia="pt-BR"/>
        </w:rPr>
        <w:t>bem</w:t>
      </w:r>
      <w:r w:rsidRPr="00E13CBA">
        <w:rPr>
          <w:rFonts w:eastAsia="Times New Roman" w:cs="Times New Roman"/>
          <w:i/>
          <w:iCs/>
          <w:color w:val="222222"/>
          <w:sz w:val="28"/>
          <w:szCs w:val="28"/>
          <w:lang w:eastAsia="pt-BR"/>
        </w:rPr>
        <w:t>-</w:t>
      </w:r>
      <w:r w:rsidRPr="00E13CBA">
        <w:rPr>
          <w:rFonts w:eastAsia="Times New Roman" w:cs="Times New Roman"/>
          <w:b/>
          <w:bCs/>
          <w:i/>
          <w:iCs/>
          <w:color w:val="222222"/>
          <w:sz w:val="28"/>
          <w:szCs w:val="28"/>
          <w:lang w:eastAsia="pt-BR"/>
        </w:rPr>
        <w:t>estar físico</w:t>
      </w:r>
      <w:r w:rsidRPr="00E13CBA">
        <w:rPr>
          <w:rFonts w:eastAsia="Times New Roman" w:cs="Times New Roman"/>
          <w:i/>
          <w:iCs/>
          <w:color w:val="222222"/>
          <w:sz w:val="28"/>
          <w:szCs w:val="28"/>
          <w:lang w:eastAsia="pt-BR"/>
        </w:rPr>
        <w:t xml:space="preserve">, </w:t>
      </w:r>
      <w:r w:rsidRPr="00E13CBA">
        <w:rPr>
          <w:rFonts w:eastAsia="Times New Roman" w:cs="Times New Roman"/>
          <w:b/>
          <w:bCs/>
          <w:i/>
          <w:iCs/>
          <w:color w:val="222222"/>
          <w:sz w:val="28"/>
          <w:szCs w:val="28"/>
          <w:lang w:eastAsia="pt-BR"/>
        </w:rPr>
        <w:t>mental</w:t>
      </w:r>
      <w:r w:rsidRPr="00E13CBA">
        <w:rPr>
          <w:rFonts w:eastAsia="Times New Roman" w:cs="Times New Roman"/>
          <w:i/>
          <w:iCs/>
          <w:color w:val="222222"/>
          <w:sz w:val="28"/>
          <w:szCs w:val="28"/>
          <w:lang w:eastAsia="pt-BR"/>
        </w:rPr>
        <w:t xml:space="preserve"> e </w:t>
      </w:r>
      <w:r w:rsidRPr="00E13CBA">
        <w:rPr>
          <w:rFonts w:eastAsia="Times New Roman" w:cs="Times New Roman"/>
          <w:b/>
          <w:bCs/>
          <w:i/>
          <w:iCs/>
          <w:color w:val="222222"/>
          <w:sz w:val="28"/>
          <w:szCs w:val="28"/>
          <w:lang w:eastAsia="pt-BR"/>
        </w:rPr>
        <w:t>social</w:t>
      </w:r>
      <w:r w:rsidRPr="00E13CBA">
        <w:rPr>
          <w:rFonts w:eastAsia="Times New Roman" w:cs="Times New Roman"/>
          <w:i/>
          <w:iCs/>
          <w:color w:val="222222"/>
          <w:sz w:val="28"/>
          <w:szCs w:val="28"/>
          <w:lang w:eastAsia="pt-BR"/>
        </w:rPr>
        <w:t>, e não apenas a ausência de doença ou enfermidades”.</w:t>
      </w:r>
    </w:p>
    <w:p w14:paraId="6CFE9ACA" w14:textId="77777777" w:rsidR="00251CD2" w:rsidRDefault="00251CD2" w:rsidP="00251CD2">
      <w:pPr>
        <w:pStyle w:val="NormalWeb"/>
        <w:spacing w:before="120" w:beforeAutospacing="0" w:after="120" w:afterAutospacing="0"/>
        <w:rPr>
          <w:bCs/>
          <w:color w:val="000000"/>
          <w:sz w:val="32"/>
          <w:szCs w:val="32"/>
        </w:rPr>
      </w:pPr>
      <w:r w:rsidRPr="00E13CBA">
        <w:rPr>
          <w:bCs/>
          <w:color w:val="000000"/>
          <w:sz w:val="32"/>
          <w:szCs w:val="32"/>
        </w:rPr>
        <w:t>E</w:t>
      </w:r>
      <w:r>
        <w:rPr>
          <w:bCs/>
          <w:color w:val="000000"/>
          <w:sz w:val="32"/>
          <w:szCs w:val="32"/>
        </w:rPr>
        <w:t>ssa</w:t>
      </w:r>
      <w:r w:rsidRPr="00E13CBA">
        <w:rPr>
          <w:bCs/>
          <w:color w:val="000000"/>
          <w:sz w:val="32"/>
          <w:szCs w:val="32"/>
        </w:rPr>
        <w:t xml:space="preserve"> a definição ...</w:t>
      </w:r>
      <w:r w:rsidRPr="00E13CBA">
        <w:rPr>
          <w:bCs/>
          <w:i/>
          <w:iCs/>
          <w:color w:val="000000"/>
          <w:sz w:val="32"/>
          <w:szCs w:val="32"/>
        </w:rPr>
        <w:t>de saúde</w:t>
      </w:r>
      <w:r>
        <w:rPr>
          <w:bCs/>
          <w:color w:val="000000"/>
          <w:sz w:val="32"/>
          <w:szCs w:val="32"/>
        </w:rPr>
        <w:t xml:space="preserve"> promulgada oficialmente pela OMS, desde o século passado, que o </w:t>
      </w:r>
      <w:proofErr w:type="spellStart"/>
      <w:r>
        <w:rPr>
          <w:bCs/>
          <w:color w:val="000000"/>
          <w:sz w:val="32"/>
          <w:szCs w:val="32"/>
        </w:rPr>
        <w:t>Creas</w:t>
      </w:r>
      <w:proofErr w:type="spellEnd"/>
      <w:r>
        <w:rPr>
          <w:bCs/>
          <w:color w:val="000000"/>
          <w:sz w:val="32"/>
          <w:szCs w:val="32"/>
        </w:rPr>
        <w:t xml:space="preserve"> – Centro de Referência Especializado em Assistência Social, ...</w:t>
      </w:r>
      <w:r w:rsidRPr="004847CD">
        <w:rPr>
          <w:bCs/>
          <w:i/>
          <w:iCs/>
          <w:color w:val="000000"/>
          <w:sz w:val="32"/>
          <w:szCs w:val="32"/>
        </w:rPr>
        <w:t>não pode ignorar</w:t>
      </w:r>
      <w:r>
        <w:rPr>
          <w:bCs/>
          <w:color w:val="000000"/>
          <w:sz w:val="32"/>
          <w:szCs w:val="32"/>
        </w:rPr>
        <w:t>.</w:t>
      </w:r>
    </w:p>
    <w:p w14:paraId="7E852C91" w14:textId="77777777" w:rsidR="00251CD2" w:rsidRDefault="00251CD2" w:rsidP="00251CD2">
      <w:pPr>
        <w:pStyle w:val="NormalWeb"/>
        <w:spacing w:before="120" w:beforeAutospacing="0" w:after="120" w:afterAutospacing="0"/>
        <w:rPr>
          <w:bCs/>
          <w:color w:val="000000"/>
          <w:sz w:val="32"/>
          <w:szCs w:val="32"/>
        </w:rPr>
      </w:pPr>
      <w:r>
        <w:rPr>
          <w:bCs/>
          <w:color w:val="000000"/>
          <w:sz w:val="32"/>
          <w:szCs w:val="32"/>
        </w:rPr>
        <w:t>Toda pestilência passa, inclusive o modo ...</w:t>
      </w:r>
      <w:r>
        <w:rPr>
          <w:bCs/>
          <w:i/>
          <w:iCs/>
          <w:color w:val="000000"/>
          <w:sz w:val="32"/>
          <w:szCs w:val="32"/>
        </w:rPr>
        <w:t>humano</w:t>
      </w:r>
      <w:r>
        <w:rPr>
          <w:bCs/>
          <w:color w:val="000000"/>
          <w:sz w:val="32"/>
          <w:szCs w:val="32"/>
        </w:rPr>
        <w:t xml:space="preserve"> de ser predador de viventes e sencientes, no topo da cadeia alimentar. Um passado ...</w:t>
      </w:r>
      <w:r>
        <w:rPr>
          <w:bCs/>
          <w:i/>
          <w:iCs/>
          <w:color w:val="000000"/>
          <w:sz w:val="32"/>
          <w:szCs w:val="32"/>
        </w:rPr>
        <w:t>pandêmico</w:t>
      </w:r>
      <w:r>
        <w:rPr>
          <w:bCs/>
          <w:color w:val="000000"/>
          <w:sz w:val="32"/>
          <w:szCs w:val="32"/>
        </w:rPr>
        <w:t xml:space="preserve"> terá sido criado entre nós, nos próximos meses. </w:t>
      </w:r>
    </w:p>
    <w:p w14:paraId="560BBA2D" w14:textId="77777777" w:rsidR="00251CD2" w:rsidRDefault="00251CD2" w:rsidP="00251CD2">
      <w:pPr>
        <w:pStyle w:val="NormalWeb"/>
        <w:spacing w:before="120" w:beforeAutospacing="0" w:after="120" w:afterAutospacing="0"/>
        <w:rPr>
          <w:bCs/>
          <w:color w:val="000000"/>
          <w:sz w:val="32"/>
          <w:szCs w:val="32"/>
        </w:rPr>
      </w:pPr>
      <w:r>
        <w:rPr>
          <w:bCs/>
          <w:color w:val="000000"/>
          <w:sz w:val="32"/>
          <w:szCs w:val="32"/>
        </w:rPr>
        <w:lastRenderedPageBreak/>
        <w:t>Ter hábitos, usos, costumes, são formas ...</w:t>
      </w:r>
      <w:r>
        <w:rPr>
          <w:bCs/>
          <w:i/>
          <w:iCs/>
          <w:color w:val="000000"/>
          <w:sz w:val="32"/>
          <w:szCs w:val="32"/>
        </w:rPr>
        <w:t>de saber</w:t>
      </w:r>
      <w:r>
        <w:rPr>
          <w:bCs/>
          <w:color w:val="000000"/>
          <w:sz w:val="32"/>
          <w:szCs w:val="32"/>
        </w:rPr>
        <w:t>. Elevar ...</w:t>
      </w:r>
      <w:r>
        <w:rPr>
          <w:bCs/>
          <w:i/>
          <w:iCs/>
          <w:color w:val="000000"/>
          <w:sz w:val="32"/>
          <w:szCs w:val="32"/>
        </w:rPr>
        <w:t>o senso comum</w:t>
      </w:r>
      <w:r>
        <w:rPr>
          <w:bCs/>
          <w:color w:val="000000"/>
          <w:sz w:val="32"/>
          <w:szCs w:val="32"/>
        </w:rPr>
        <w:t xml:space="preserve"> opinativo para níveis ...</w:t>
      </w:r>
      <w:r w:rsidRPr="006751BF">
        <w:rPr>
          <w:bCs/>
          <w:i/>
          <w:iCs/>
          <w:color w:val="000000"/>
          <w:sz w:val="32"/>
          <w:szCs w:val="32"/>
        </w:rPr>
        <w:t>epistêmicos</w:t>
      </w:r>
      <w:r>
        <w:rPr>
          <w:bCs/>
          <w:color w:val="000000"/>
          <w:sz w:val="32"/>
          <w:szCs w:val="32"/>
        </w:rPr>
        <w:t xml:space="preserve"> de conhecimento é descobrir, inventar ou criar ...</w:t>
      </w:r>
      <w:r w:rsidRPr="002D7666">
        <w:rPr>
          <w:bCs/>
          <w:i/>
          <w:iCs/>
          <w:color w:val="000000"/>
          <w:sz w:val="32"/>
          <w:szCs w:val="32"/>
        </w:rPr>
        <w:t>ciência operacional</w:t>
      </w:r>
      <w:r>
        <w:rPr>
          <w:bCs/>
          <w:color w:val="000000"/>
          <w:sz w:val="32"/>
          <w:szCs w:val="32"/>
        </w:rPr>
        <w:t xml:space="preserve">. </w:t>
      </w:r>
    </w:p>
    <w:p w14:paraId="1AF221CC" w14:textId="77777777" w:rsidR="00251CD2" w:rsidRDefault="00251CD2" w:rsidP="00251CD2">
      <w:pPr>
        <w:pStyle w:val="NormalWeb"/>
        <w:spacing w:before="120" w:beforeAutospacing="0" w:after="120" w:afterAutospacing="0"/>
        <w:rPr>
          <w:bCs/>
          <w:color w:val="000000"/>
          <w:sz w:val="32"/>
          <w:szCs w:val="32"/>
        </w:rPr>
      </w:pPr>
      <w:r>
        <w:rPr>
          <w:bCs/>
          <w:color w:val="000000"/>
          <w:sz w:val="32"/>
          <w:szCs w:val="32"/>
        </w:rPr>
        <w:t>Seremos piores que melhores, na razão inversa da distância ou alienação da psicologia, da pedagogia, da jurisprudência, do serviço social. Mas, na razão direta de sua intensidade, entre inúmeros outros, tais saberes nos farão melhores que piores, em vícios e em virtudes. Quem viver verá.</w:t>
      </w:r>
    </w:p>
    <w:p w14:paraId="56075398" w14:textId="77777777" w:rsidR="00251CD2" w:rsidRDefault="00251CD2" w:rsidP="00251CD2">
      <w:pPr>
        <w:pStyle w:val="NormalWeb"/>
        <w:spacing w:before="120" w:beforeAutospacing="0" w:after="120" w:afterAutospacing="0"/>
        <w:rPr>
          <w:bCs/>
          <w:color w:val="000000"/>
          <w:sz w:val="32"/>
          <w:szCs w:val="32"/>
        </w:rPr>
      </w:pPr>
      <w:r>
        <w:rPr>
          <w:bCs/>
          <w:color w:val="000000"/>
          <w:sz w:val="32"/>
          <w:szCs w:val="32"/>
        </w:rPr>
        <w:t xml:space="preserve">Quanto a </w:t>
      </w:r>
      <w:proofErr w:type="spellStart"/>
      <w:r>
        <w:rPr>
          <w:bCs/>
          <w:color w:val="000000"/>
          <w:sz w:val="32"/>
          <w:szCs w:val="32"/>
        </w:rPr>
        <w:t>Oranos</w:t>
      </w:r>
      <w:proofErr w:type="spellEnd"/>
      <w:r>
        <w:rPr>
          <w:bCs/>
          <w:color w:val="000000"/>
          <w:sz w:val="32"/>
          <w:szCs w:val="32"/>
        </w:rPr>
        <w:t xml:space="preserve"> </w:t>
      </w:r>
      <w:proofErr w:type="spellStart"/>
      <w:r>
        <w:rPr>
          <w:bCs/>
          <w:color w:val="000000"/>
          <w:sz w:val="32"/>
          <w:szCs w:val="32"/>
        </w:rPr>
        <w:t>Lob</w:t>
      </w:r>
      <w:proofErr w:type="spellEnd"/>
      <w:r>
        <w:rPr>
          <w:bCs/>
          <w:color w:val="000000"/>
          <w:sz w:val="32"/>
          <w:szCs w:val="32"/>
        </w:rPr>
        <w:t>, em 2019</w:t>
      </w:r>
      <w:r>
        <w:rPr>
          <w:rStyle w:val="Refdenotaderodap"/>
          <w:bCs/>
          <w:color w:val="000000"/>
          <w:sz w:val="32"/>
          <w:szCs w:val="32"/>
        </w:rPr>
        <w:footnoteReference w:id="9"/>
      </w:r>
      <w:r>
        <w:rPr>
          <w:bCs/>
          <w:color w:val="000000"/>
          <w:sz w:val="32"/>
          <w:szCs w:val="32"/>
        </w:rPr>
        <w:t xml:space="preserve"> ele chamara a menina estadista ...</w:t>
      </w:r>
      <w:r>
        <w:rPr>
          <w:bCs/>
          <w:i/>
          <w:iCs/>
          <w:color w:val="000000"/>
          <w:sz w:val="32"/>
          <w:szCs w:val="32"/>
        </w:rPr>
        <w:t>de pirralha</w:t>
      </w:r>
      <w:r>
        <w:rPr>
          <w:bCs/>
          <w:color w:val="000000"/>
          <w:sz w:val="32"/>
          <w:szCs w:val="32"/>
        </w:rPr>
        <w:t>. Em 2018</w:t>
      </w:r>
      <w:r>
        <w:rPr>
          <w:rStyle w:val="Refdenotaderodap"/>
          <w:bCs/>
          <w:color w:val="000000"/>
          <w:sz w:val="32"/>
          <w:szCs w:val="32"/>
        </w:rPr>
        <w:footnoteReference w:id="10"/>
      </w:r>
      <w:r>
        <w:rPr>
          <w:bCs/>
          <w:color w:val="000000"/>
          <w:sz w:val="32"/>
          <w:szCs w:val="32"/>
        </w:rPr>
        <w:t xml:space="preserve"> havia prometido atirar o Estatuto na latrina. </w:t>
      </w:r>
    </w:p>
    <w:p w14:paraId="721EC8CE" w14:textId="77777777" w:rsidR="00251CD2" w:rsidRDefault="00251CD2" w:rsidP="00251CD2">
      <w:pPr>
        <w:pStyle w:val="NormalWeb"/>
        <w:spacing w:before="120" w:beforeAutospacing="0" w:after="120" w:afterAutospacing="0"/>
        <w:rPr>
          <w:bCs/>
          <w:color w:val="000000"/>
          <w:sz w:val="32"/>
          <w:szCs w:val="32"/>
        </w:rPr>
      </w:pPr>
      <w:r>
        <w:rPr>
          <w:bCs/>
          <w:color w:val="000000"/>
          <w:sz w:val="32"/>
          <w:szCs w:val="32"/>
        </w:rPr>
        <w:t>A pescaria em águas turvas em 2020, numa pandemia de dimensões planetárias, é fronteira entre o mero ...</w:t>
      </w:r>
      <w:r>
        <w:rPr>
          <w:bCs/>
          <w:i/>
          <w:iCs/>
          <w:color w:val="000000"/>
          <w:sz w:val="32"/>
          <w:szCs w:val="32"/>
        </w:rPr>
        <w:t>animal político</w:t>
      </w:r>
      <w:r>
        <w:rPr>
          <w:bCs/>
          <w:color w:val="000000"/>
          <w:sz w:val="32"/>
          <w:szCs w:val="32"/>
        </w:rPr>
        <w:t xml:space="preserve"> e o mundo ...</w:t>
      </w:r>
      <w:r>
        <w:rPr>
          <w:bCs/>
          <w:i/>
          <w:iCs/>
          <w:color w:val="000000"/>
          <w:sz w:val="32"/>
          <w:szCs w:val="32"/>
        </w:rPr>
        <w:t>do cidadão estadista</w:t>
      </w:r>
      <w:r>
        <w:rPr>
          <w:bCs/>
          <w:color w:val="000000"/>
          <w:sz w:val="32"/>
          <w:szCs w:val="32"/>
        </w:rPr>
        <w:t xml:space="preserve">. </w:t>
      </w:r>
    </w:p>
    <w:p w14:paraId="220A77D4" w14:textId="4424CCE3" w:rsidR="00251CD2" w:rsidRDefault="00251CD2" w:rsidP="00251CD2">
      <w:pPr>
        <w:pStyle w:val="NormalWeb"/>
        <w:spacing w:before="120" w:beforeAutospacing="0" w:after="120" w:afterAutospacing="0"/>
        <w:rPr>
          <w:bCs/>
          <w:color w:val="000000"/>
          <w:sz w:val="32"/>
          <w:szCs w:val="32"/>
        </w:rPr>
      </w:pPr>
    </w:p>
    <w:p w14:paraId="52D4F715" w14:textId="1A055F65" w:rsidR="00CC1318" w:rsidRDefault="00CC1318" w:rsidP="00251CD2">
      <w:pPr>
        <w:pStyle w:val="NormalWeb"/>
        <w:spacing w:before="120" w:beforeAutospacing="0" w:after="120" w:afterAutospacing="0"/>
        <w:rPr>
          <w:bCs/>
          <w:color w:val="000000"/>
          <w:sz w:val="32"/>
          <w:szCs w:val="32"/>
        </w:rPr>
      </w:pPr>
    </w:p>
    <w:p w14:paraId="5B296EAC" w14:textId="6EB01BFA" w:rsidR="00CC1318" w:rsidRDefault="00CC1318" w:rsidP="00251CD2">
      <w:pPr>
        <w:pStyle w:val="NormalWeb"/>
        <w:spacing w:before="120" w:beforeAutospacing="0" w:after="120" w:afterAutospacing="0"/>
        <w:rPr>
          <w:bCs/>
          <w:color w:val="000000"/>
          <w:sz w:val="32"/>
          <w:szCs w:val="32"/>
        </w:rPr>
      </w:pPr>
    </w:p>
    <w:p w14:paraId="5E3467A9" w14:textId="0D995408" w:rsidR="00CC1318" w:rsidRDefault="00CC1318" w:rsidP="00251CD2">
      <w:pPr>
        <w:pStyle w:val="NormalWeb"/>
        <w:spacing w:before="120" w:beforeAutospacing="0" w:after="120" w:afterAutospacing="0"/>
        <w:rPr>
          <w:bCs/>
          <w:color w:val="000000"/>
          <w:sz w:val="32"/>
          <w:szCs w:val="32"/>
        </w:rPr>
      </w:pPr>
    </w:p>
    <w:p w14:paraId="4E396942" w14:textId="19AB91C4" w:rsidR="00CC1318" w:rsidRDefault="00CC1318" w:rsidP="00251CD2">
      <w:pPr>
        <w:pStyle w:val="NormalWeb"/>
        <w:spacing w:before="120" w:beforeAutospacing="0" w:after="120" w:afterAutospacing="0"/>
        <w:rPr>
          <w:bCs/>
          <w:color w:val="000000"/>
          <w:sz w:val="32"/>
          <w:szCs w:val="32"/>
        </w:rPr>
      </w:pPr>
    </w:p>
    <w:p w14:paraId="6603CFDD" w14:textId="6220A264" w:rsidR="00CC1318" w:rsidRDefault="00CC1318" w:rsidP="00251CD2">
      <w:pPr>
        <w:pStyle w:val="NormalWeb"/>
        <w:spacing w:before="120" w:beforeAutospacing="0" w:after="120" w:afterAutospacing="0"/>
        <w:rPr>
          <w:bCs/>
          <w:color w:val="000000"/>
          <w:sz w:val="32"/>
          <w:szCs w:val="32"/>
        </w:rPr>
      </w:pPr>
    </w:p>
    <w:p w14:paraId="1902C227" w14:textId="77777777" w:rsidR="00CC1318" w:rsidRDefault="00CC1318" w:rsidP="00251CD2">
      <w:pPr>
        <w:pStyle w:val="NormalWeb"/>
        <w:spacing w:before="120" w:beforeAutospacing="0" w:after="120" w:afterAutospacing="0"/>
        <w:rPr>
          <w:bCs/>
          <w:color w:val="000000"/>
          <w:sz w:val="32"/>
          <w:szCs w:val="32"/>
        </w:rPr>
      </w:pPr>
    </w:p>
    <w:bookmarkEnd w:id="31"/>
    <w:bookmarkEnd w:id="32"/>
    <w:bookmarkEnd w:id="33"/>
    <w:bookmarkEnd w:id="34"/>
    <w:bookmarkEnd w:id="35"/>
    <w:p w14:paraId="1C126E67" w14:textId="218D70A1" w:rsidR="00043FA5" w:rsidRDefault="00043FA5" w:rsidP="00761CDF">
      <w:pPr>
        <w:widowControl w:val="0"/>
        <w:autoSpaceDE w:val="0"/>
        <w:autoSpaceDN w:val="0"/>
        <w:adjustRightInd w:val="0"/>
        <w:rPr>
          <w:rFonts w:cs="Times New Roman"/>
          <w:bCs/>
          <w:color w:val="000000"/>
          <w:szCs w:val="32"/>
        </w:rPr>
      </w:pPr>
    </w:p>
    <w:p w14:paraId="4A268BAE" w14:textId="43C97F15" w:rsidR="000B0FF9" w:rsidRDefault="000B0FF9" w:rsidP="00761CDF">
      <w:pPr>
        <w:widowControl w:val="0"/>
        <w:autoSpaceDE w:val="0"/>
        <w:autoSpaceDN w:val="0"/>
        <w:adjustRightInd w:val="0"/>
        <w:rPr>
          <w:rFonts w:cs="Times New Roman"/>
          <w:bCs/>
          <w:color w:val="000000"/>
          <w:szCs w:val="32"/>
        </w:rPr>
      </w:pPr>
    </w:p>
    <w:p w14:paraId="241D1F8C" w14:textId="70E3FEF7" w:rsidR="000B0FF9" w:rsidRDefault="000B0FF9" w:rsidP="00761CDF">
      <w:pPr>
        <w:widowControl w:val="0"/>
        <w:autoSpaceDE w:val="0"/>
        <w:autoSpaceDN w:val="0"/>
        <w:adjustRightInd w:val="0"/>
        <w:rPr>
          <w:rFonts w:cs="Times New Roman"/>
          <w:bCs/>
          <w:color w:val="000000"/>
          <w:szCs w:val="32"/>
        </w:rPr>
      </w:pPr>
    </w:p>
    <w:p w14:paraId="75B94549" w14:textId="5FA3EF96" w:rsidR="00635B1F" w:rsidRDefault="00635B1F" w:rsidP="00761CDF">
      <w:pPr>
        <w:widowControl w:val="0"/>
        <w:autoSpaceDE w:val="0"/>
        <w:autoSpaceDN w:val="0"/>
        <w:adjustRightInd w:val="0"/>
        <w:rPr>
          <w:rFonts w:cs="Times New Roman"/>
          <w:bCs/>
          <w:color w:val="000000"/>
          <w:szCs w:val="32"/>
        </w:rPr>
      </w:pPr>
    </w:p>
    <w:p w14:paraId="1429014A" w14:textId="3933639F" w:rsidR="00635B1F" w:rsidRDefault="00635B1F" w:rsidP="00761CDF">
      <w:pPr>
        <w:widowControl w:val="0"/>
        <w:autoSpaceDE w:val="0"/>
        <w:autoSpaceDN w:val="0"/>
        <w:adjustRightInd w:val="0"/>
        <w:rPr>
          <w:rFonts w:cs="Times New Roman"/>
          <w:bCs/>
          <w:color w:val="000000"/>
          <w:szCs w:val="32"/>
        </w:rPr>
      </w:pPr>
    </w:p>
    <w:p w14:paraId="03819EC3" w14:textId="11FB52CC" w:rsidR="00635B1F" w:rsidRDefault="00635B1F" w:rsidP="00761CDF">
      <w:pPr>
        <w:widowControl w:val="0"/>
        <w:autoSpaceDE w:val="0"/>
        <w:autoSpaceDN w:val="0"/>
        <w:adjustRightInd w:val="0"/>
        <w:rPr>
          <w:rFonts w:cs="Times New Roman"/>
          <w:bCs/>
          <w:color w:val="000000"/>
          <w:szCs w:val="32"/>
        </w:rPr>
      </w:pPr>
    </w:p>
    <w:p w14:paraId="71A407A4" w14:textId="3D978409" w:rsidR="00635B1F" w:rsidRDefault="00635B1F" w:rsidP="00761CDF">
      <w:pPr>
        <w:widowControl w:val="0"/>
        <w:autoSpaceDE w:val="0"/>
        <w:autoSpaceDN w:val="0"/>
        <w:adjustRightInd w:val="0"/>
        <w:rPr>
          <w:rFonts w:cs="Times New Roman"/>
          <w:bCs/>
          <w:color w:val="000000"/>
          <w:szCs w:val="32"/>
        </w:rPr>
      </w:pPr>
    </w:p>
    <w:p w14:paraId="78B1350B" w14:textId="09B724DD" w:rsidR="00635B1F" w:rsidRDefault="00635B1F" w:rsidP="00761CDF">
      <w:pPr>
        <w:widowControl w:val="0"/>
        <w:autoSpaceDE w:val="0"/>
        <w:autoSpaceDN w:val="0"/>
        <w:adjustRightInd w:val="0"/>
        <w:rPr>
          <w:rFonts w:cs="Times New Roman"/>
          <w:bCs/>
          <w:color w:val="000000"/>
          <w:szCs w:val="32"/>
        </w:rPr>
      </w:pPr>
    </w:p>
    <w:p w14:paraId="4FCC8314" w14:textId="4DF90943" w:rsidR="00E21628" w:rsidRDefault="00E21628" w:rsidP="00761CDF">
      <w:pPr>
        <w:widowControl w:val="0"/>
        <w:autoSpaceDE w:val="0"/>
        <w:autoSpaceDN w:val="0"/>
        <w:adjustRightInd w:val="0"/>
        <w:rPr>
          <w:rFonts w:cs="Times New Roman"/>
          <w:bCs/>
          <w:color w:val="000000"/>
          <w:szCs w:val="32"/>
        </w:rPr>
      </w:pPr>
    </w:p>
    <w:p w14:paraId="65E52DBF" w14:textId="77777777" w:rsidR="00E21628" w:rsidRDefault="00E21628" w:rsidP="00761CDF">
      <w:pPr>
        <w:widowControl w:val="0"/>
        <w:autoSpaceDE w:val="0"/>
        <w:autoSpaceDN w:val="0"/>
        <w:adjustRightInd w:val="0"/>
        <w:rPr>
          <w:rFonts w:cs="Times New Roman"/>
          <w:bCs/>
          <w:color w:val="000000"/>
          <w:szCs w:val="32"/>
        </w:rPr>
      </w:pPr>
    </w:p>
    <w:p w14:paraId="2D1E9323" w14:textId="2BA6BB49" w:rsidR="005E5AAE" w:rsidRPr="00F9627D" w:rsidRDefault="0022409E" w:rsidP="006A3CE1">
      <w:pPr>
        <w:pStyle w:val="Ttulo1"/>
        <w:spacing w:before="0" w:after="0"/>
        <w:ind w:left="2517"/>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8" w:name="_Toc56627333"/>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E5AAE">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cláusula ...</w:t>
      </w:r>
      <w:r w:rsidR="005E5AAE">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043FA5">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omnis, </w:t>
      </w:r>
      <w:proofErr w:type="spellStart"/>
      <w:r w:rsidR="00043FA5">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omnium</w:t>
      </w:r>
      <w:proofErr w:type="spellEnd"/>
      <w:r w:rsidR="005E5AAE">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38"/>
    </w:p>
    <w:p w14:paraId="0CA03EC7" w14:textId="77777777" w:rsidR="001C4DA5" w:rsidRDefault="001C4DA5" w:rsidP="00E67F6D">
      <w:pPr>
        <w:widowControl w:val="0"/>
        <w:autoSpaceDE w:val="0"/>
        <w:autoSpaceDN w:val="0"/>
        <w:adjustRightInd w:val="0"/>
        <w:rPr>
          <w:rFonts w:cs="Times New Roman"/>
          <w:bCs/>
          <w:color w:val="000000"/>
          <w:szCs w:val="32"/>
        </w:rPr>
      </w:pPr>
      <w:r>
        <w:rPr>
          <w:rFonts w:cs="Times New Roman"/>
          <w:bCs/>
          <w:color w:val="000000"/>
          <w:szCs w:val="32"/>
        </w:rPr>
        <w:t>Há uma sabedoria no conhecimento que, ao longo dos milênios, a infinita natureza distribui entre conscientes</w:t>
      </w:r>
      <w:r w:rsidR="007E1EF7">
        <w:rPr>
          <w:rFonts w:cs="Times New Roman"/>
          <w:bCs/>
          <w:color w:val="000000"/>
          <w:szCs w:val="32"/>
        </w:rPr>
        <w:t xml:space="preserve"> do planeta</w:t>
      </w:r>
      <w:r w:rsidR="009B3846">
        <w:rPr>
          <w:rFonts w:cs="Times New Roman"/>
          <w:bCs/>
          <w:color w:val="000000"/>
          <w:szCs w:val="32"/>
        </w:rPr>
        <w:t xml:space="preserve">, </w:t>
      </w:r>
      <w:r w:rsidR="007E1EF7">
        <w:rPr>
          <w:rFonts w:cs="Times New Roman"/>
          <w:bCs/>
          <w:color w:val="000000"/>
          <w:szCs w:val="32"/>
        </w:rPr>
        <w:t>...</w:t>
      </w:r>
      <w:r w:rsidR="009B3846" w:rsidRPr="007E1EF7">
        <w:rPr>
          <w:rFonts w:cs="Times New Roman"/>
          <w:bCs/>
          <w:i/>
          <w:iCs/>
          <w:color w:val="000000"/>
          <w:szCs w:val="32"/>
        </w:rPr>
        <w:t>desde criancinhas</w:t>
      </w:r>
      <w:r w:rsidR="007E1EF7">
        <w:rPr>
          <w:rFonts w:cs="Times New Roman"/>
          <w:bCs/>
          <w:color w:val="000000"/>
          <w:szCs w:val="32"/>
        </w:rPr>
        <w:t>.</w:t>
      </w:r>
      <w:r w:rsidR="003C4553">
        <w:rPr>
          <w:rFonts w:cs="Times New Roman"/>
          <w:bCs/>
          <w:color w:val="000000"/>
          <w:szCs w:val="32"/>
        </w:rPr>
        <w:t xml:space="preserve"> </w:t>
      </w:r>
    </w:p>
    <w:p w14:paraId="0733FF57" w14:textId="02E4D392" w:rsidR="009E3DA1" w:rsidRDefault="003C4553" w:rsidP="00761CDF">
      <w:pPr>
        <w:widowControl w:val="0"/>
        <w:autoSpaceDE w:val="0"/>
        <w:autoSpaceDN w:val="0"/>
        <w:adjustRightInd w:val="0"/>
        <w:rPr>
          <w:rFonts w:cs="Times New Roman"/>
          <w:bCs/>
          <w:color w:val="000000"/>
          <w:szCs w:val="32"/>
        </w:rPr>
      </w:pPr>
      <w:r>
        <w:rPr>
          <w:rFonts w:cs="Times New Roman"/>
          <w:bCs/>
          <w:color w:val="000000"/>
          <w:szCs w:val="32"/>
        </w:rPr>
        <w:t>Num sentido mais amplo,</w:t>
      </w:r>
      <w:r w:rsidR="00D07D8E">
        <w:rPr>
          <w:rFonts w:cs="Times New Roman"/>
          <w:bCs/>
          <w:color w:val="000000"/>
          <w:szCs w:val="32"/>
        </w:rPr>
        <w:t xml:space="preserve"> essa distribuição se faz</w:t>
      </w:r>
      <w:r>
        <w:rPr>
          <w:rFonts w:cs="Times New Roman"/>
          <w:bCs/>
          <w:color w:val="000000"/>
          <w:szCs w:val="32"/>
        </w:rPr>
        <w:t xml:space="preserve"> entre brotos, rebentos ou crias</w:t>
      </w:r>
      <w:r w:rsidR="00023A30">
        <w:rPr>
          <w:rFonts w:cs="Times New Roman"/>
          <w:bCs/>
          <w:color w:val="000000"/>
          <w:szCs w:val="32"/>
        </w:rPr>
        <w:t xml:space="preserve"> de viventes e sencientes.</w:t>
      </w:r>
      <w:r w:rsidR="007E1EF7">
        <w:rPr>
          <w:rFonts w:cs="Times New Roman"/>
          <w:bCs/>
          <w:color w:val="000000"/>
          <w:szCs w:val="32"/>
        </w:rPr>
        <w:t xml:space="preserve"> </w:t>
      </w:r>
      <w:r w:rsidR="00A07223">
        <w:rPr>
          <w:rFonts w:cs="Times New Roman"/>
          <w:bCs/>
          <w:color w:val="000000"/>
          <w:szCs w:val="32"/>
        </w:rPr>
        <w:t>Mas a soma d</w:t>
      </w:r>
      <w:r w:rsidR="002276DC">
        <w:rPr>
          <w:rFonts w:cs="Times New Roman"/>
          <w:bCs/>
          <w:color w:val="000000"/>
          <w:szCs w:val="32"/>
        </w:rPr>
        <w:t>o conjunto mai</w:t>
      </w:r>
      <w:r w:rsidR="004C7A54">
        <w:rPr>
          <w:rFonts w:cs="Times New Roman"/>
          <w:bCs/>
          <w:color w:val="000000"/>
          <w:szCs w:val="32"/>
        </w:rPr>
        <w:t>or</w:t>
      </w:r>
      <w:r w:rsidR="002276DC">
        <w:rPr>
          <w:rFonts w:cs="Times New Roman"/>
          <w:bCs/>
          <w:color w:val="000000"/>
          <w:szCs w:val="32"/>
        </w:rPr>
        <w:t xml:space="preserve"> </w:t>
      </w:r>
      <w:r w:rsidR="00A07223">
        <w:rPr>
          <w:rFonts w:cs="Times New Roman"/>
          <w:bCs/>
          <w:color w:val="000000"/>
          <w:szCs w:val="32"/>
        </w:rPr>
        <w:t xml:space="preserve">dos </w:t>
      </w:r>
      <w:r w:rsidR="008E629B">
        <w:rPr>
          <w:rFonts w:cs="Times New Roman"/>
          <w:bCs/>
          <w:color w:val="000000"/>
          <w:szCs w:val="32"/>
        </w:rPr>
        <w:t>seres</w:t>
      </w:r>
      <w:r w:rsidR="001C4DA5">
        <w:rPr>
          <w:rFonts w:cs="Times New Roman"/>
          <w:bCs/>
          <w:color w:val="000000"/>
          <w:szCs w:val="32"/>
        </w:rPr>
        <w:t xml:space="preserve"> que t</w:t>
      </w:r>
      <w:r w:rsidR="00023A30">
        <w:rPr>
          <w:rFonts w:cs="Times New Roman"/>
          <w:bCs/>
          <w:color w:val="000000"/>
          <w:szCs w:val="32"/>
        </w:rPr>
        <w:t>ê</w:t>
      </w:r>
      <w:r w:rsidR="001C4DA5">
        <w:rPr>
          <w:rFonts w:cs="Times New Roman"/>
          <w:bCs/>
          <w:color w:val="000000"/>
          <w:szCs w:val="32"/>
        </w:rPr>
        <w:t>m vida</w:t>
      </w:r>
      <w:r w:rsidR="008E629B">
        <w:rPr>
          <w:rFonts w:cs="Times New Roman"/>
          <w:bCs/>
          <w:color w:val="000000"/>
          <w:szCs w:val="32"/>
        </w:rPr>
        <w:t xml:space="preserve"> não forma ...</w:t>
      </w:r>
      <w:r w:rsidR="008E629B">
        <w:rPr>
          <w:rFonts w:cs="Times New Roman"/>
          <w:bCs/>
          <w:i/>
          <w:iCs/>
          <w:color w:val="000000"/>
          <w:szCs w:val="32"/>
        </w:rPr>
        <w:t>um todo</w:t>
      </w:r>
      <w:r w:rsidR="008E629B">
        <w:rPr>
          <w:rFonts w:cs="Times New Roman"/>
          <w:bCs/>
          <w:color w:val="000000"/>
          <w:szCs w:val="32"/>
        </w:rPr>
        <w:t xml:space="preserve"> onisciente</w:t>
      </w:r>
      <w:r w:rsidR="00043FA5">
        <w:rPr>
          <w:rStyle w:val="Refdenotaderodap"/>
          <w:rFonts w:cs="Times New Roman"/>
          <w:bCs/>
          <w:color w:val="000000"/>
          <w:szCs w:val="32"/>
        </w:rPr>
        <w:footnoteReference w:id="11"/>
      </w:r>
      <w:r w:rsidR="008E629B">
        <w:rPr>
          <w:rFonts w:cs="Times New Roman"/>
          <w:bCs/>
          <w:color w:val="000000"/>
          <w:szCs w:val="32"/>
        </w:rPr>
        <w:t>.</w:t>
      </w:r>
      <w:r w:rsidR="00CD3FCF">
        <w:rPr>
          <w:rFonts w:cs="Times New Roman"/>
          <w:bCs/>
          <w:color w:val="000000"/>
          <w:szCs w:val="32"/>
        </w:rPr>
        <w:t xml:space="preserve"> A natureza, com sua ilimitada ...</w:t>
      </w:r>
      <w:r w:rsidR="00CD3FCF">
        <w:rPr>
          <w:rFonts w:cs="Times New Roman"/>
          <w:bCs/>
          <w:i/>
          <w:iCs/>
          <w:color w:val="000000"/>
          <w:szCs w:val="32"/>
        </w:rPr>
        <w:t>onisciência</w:t>
      </w:r>
      <w:r w:rsidR="00CD3FCF">
        <w:rPr>
          <w:rFonts w:cs="Times New Roman"/>
          <w:bCs/>
          <w:color w:val="000000"/>
          <w:szCs w:val="32"/>
        </w:rPr>
        <w:t xml:space="preserve"> - saber absoluto, pleno, total - é infinita. </w:t>
      </w:r>
      <w:r w:rsidR="009F3282">
        <w:rPr>
          <w:rFonts w:cs="Times New Roman"/>
          <w:bCs/>
          <w:color w:val="000000"/>
          <w:szCs w:val="32"/>
        </w:rPr>
        <w:t xml:space="preserve"> </w:t>
      </w:r>
    </w:p>
    <w:p w14:paraId="37862BE1" w14:textId="10CC9E44" w:rsidR="00D42277" w:rsidRDefault="009F3282" w:rsidP="00761CDF">
      <w:pPr>
        <w:widowControl w:val="0"/>
        <w:autoSpaceDE w:val="0"/>
        <w:autoSpaceDN w:val="0"/>
        <w:adjustRightInd w:val="0"/>
        <w:rPr>
          <w:rFonts w:cs="Times New Roman"/>
          <w:bCs/>
          <w:color w:val="000000"/>
          <w:szCs w:val="32"/>
        </w:rPr>
      </w:pPr>
      <w:r>
        <w:rPr>
          <w:rFonts w:cs="Times New Roman"/>
          <w:bCs/>
          <w:color w:val="000000"/>
          <w:szCs w:val="32"/>
        </w:rPr>
        <w:t>A</w:t>
      </w:r>
      <w:r w:rsidR="009E3DA1">
        <w:rPr>
          <w:rFonts w:cs="Times New Roman"/>
          <w:bCs/>
          <w:color w:val="000000"/>
          <w:szCs w:val="32"/>
        </w:rPr>
        <w:t xml:space="preserve"> descoberta</w:t>
      </w:r>
      <w:r w:rsidR="007E1EF7">
        <w:rPr>
          <w:rFonts w:cs="Times New Roman"/>
          <w:bCs/>
          <w:color w:val="000000"/>
          <w:szCs w:val="32"/>
        </w:rPr>
        <w:t xml:space="preserve"> (ou invenção, ou criação)</w:t>
      </w:r>
      <w:r w:rsidR="009E3DA1">
        <w:rPr>
          <w:rFonts w:cs="Times New Roman"/>
          <w:bCs/>
          <w:color w:val="000000"/>
          <w:szCs w:val="32"/>
        </w:rPr>
        <w:t xml:space="preserve"> ...</w:t>
      </w:r>
      <w:r w:rsidR="009E3DA1" w:rsidRPr="009E3DA1">
        <w:rPr>
          <w:rFonts w:cs="Times New Roman"/>
          <w:bCs/>
          <w:i/>
          <w:iCs/>
          <w:color w:val="000000"/>
          <w:szCs w:val="32"/>
        </w:rPr>
        <w:t>da ciência</w:t>
      </w:r>
      <w:r w:rsidR="007E1EF7">
        <w:rPr>
          <w:rFonts w:cs="Times New Roman"/>
          <w:bCs/>
          <w:color w:val="000000"/>
          <w:szCs w:val="32"/>
        </w:rPr>
        <w:t xml:space="preserve"> (no século XVIII)</w:t>
      </w:r>
      <w:r w:rsidR="007F252D">
        <w:rPr>
          <w:rFonts w:cs="Times New Roman"/>
          <w:bCs/>
          <w:color w:val="000000"/>
          <w:szCs w:val="32"/>
        </w:rPr>
        <w:t xml:space="preserve"> nos tem feito construir partícula por partícula - </w:t>
      </w:r>
      <w:r w:rsidR="002276DC">
        <w:rPr>
          <w:rFonts w:cs="Times New Roman"/>
          <w:bCs/>
          <w:color w:val="000000"/>
          <w:szCs w:val="32"/>
        </w:rPr>
        <w:t>como diz</w:t>
      </w:r>
      <w:r w:rsidR="007F252D">
        <w:rPr>
          <w:rFonts w:cs="Times New Roman"/>
          <w:bCs/>
          <w:color w:val="000000"/>
          <w:szCs w:val="32"/>
        </w:rPr>
        <w:t xml:space="preserve"> </w:t>
      </w:r>
      <w:r w:rsidR="002276DC">
        <w:rPr>
          <w:rFonts w:cs="Times New Roman"/>
          <w:bCs/>
          <w:color w:val="000000"/>
          <w:szCs w:val="32"/>
        </w:rPr>
        <w:t>o poeta</w:t>
      </w:r>
      <w:r w:rsidR="00704D50">
        <w:rPr>
          <w:rFonts w:cs="Times New Roman"/>
          <w:bCs/>
          <w:color w:val="000000"/>
          <w:szCs w:val="32"/>
        </w:rPr>
        <w:t xml:space="preserve">, </w:t>
      </w:r>
      <w:r w:rsidR="00A71B08">
        <w:rPr>
          <w:rFonts w:cs="Times New Roman"/>
          <w:bCs/>
          <w:color w:val="000000"/>
          <w:szCs w:val="32"/>
        </w:rPr>
        <w:t>...</w:t>
      </w:r>
      <w:r w:rsidR="00A71B08">
        <w:rPr>
          <w:rFonts w:cs="Times New Roman"/>
          <w:bCs/>
          <w:i/>
          <w:iCs/>
          <w:color w:val="000000"/>
          <w:szCs w:val="32"/>
        </w:rPr>
        <w:t>num desenho lógico</w:t>
      </w:r>
      <w:r w:rsidR="00133620">
        <w:rPr>
          <w:rFonts w:cs="Times New Roman"/>
          <w:bCs/>
          <w:color w:val="000000"/>
          <w:szCs w:val="32"/>
        </w:rPr>
        <w:t xml:space="preserve"> -</w:t>
      </w:r>
      <w:r w:rsidR="00B2772F">
        <w:rPr>
          <w:rFonts w:cs="Times New Roman"/>
          <w:bCs/>
          <w:color w:val="000000"/>
          <w:szCs w:val="32"/>
        </w:rPr>
        <w:t xml:space="preserve"> </w:t>
      </w:r>
      <w:r w:rsidR="00001876">
        <w:rPr>
          <w:rFonts w:cs="Times New Roman"/>
          <w:bCs/>
          <w:color w:val="000000"/>
          <w:szCs w:val="32"/>
        </w:rPr>
        <w:t>o saber da humanidade</w:t>
      </w:r>
      <w:r w:rsidR="000D53F6">
        <w:rPr>
          <w:rFonts w:cs="Times New Roman"/>
          <w:bCs/>
          <w:color w:val="000000"/>
          <w:szCs w:val="32"/>
        </w:rPr>
        <w:t>.</w:t>
      </w:r>
      <w:r w:rsidR="00D651CA">
        <w:rPr>
          <w:rFonts w:cs="Times New Roman"/>
          <w:bCs/>
          <w:color w:val="000000"/>
          <w:szCs w:val="32"/>
        </w:rPr>
        <w:t xml:space="preserve"> Como o diabo, a ciência mora ...</w:t>
      </w:r>
      <w:r w:rsidR="00D651CA">
        <w:rPr>
          <w:rFonts w:cs="Times New Roman"/>
          <w:bCs/>
          <w:i/>
          <w:iCs/>
          <w:color w:val="000000"/>
          <w:szCs w:val="32"/>
        </w:rPr>
        <w:t>no detalhe</w:t>
      </w:r>
      <w:r w:rsidR="00D651CA">
        <w:rPr>
          <w:rStyle w:val="Refdenotaderodap"/>
          <w:rFonts w:cs="Times New Roman"/>
          <w:bCs/>
          <w:i/>
          <w:iCs/>
          <w:color w:val="000000"/>
          <w:szCs w:val="32"/>
        </w:rPr>
        <w:footnoteReference w:id="12"/>
      </w:r>
      <w:r w:rsidR="00D651CA">
        <w:rPr>
          <w:rFonts w:cs="Times New Roman"/>
          <w:bCs/>
          <w:color w:val="000000"/>
          <w:szCs w:val="32"/>
        </w:rPr>
        <w:t>.</w:t>
      </w:r>
      <w:r w:rsidR="004E3483">
        <w:rPr>
          <w:rFonts w:cs="Times New Roman"/>
          <w:bCs/>
          <w:color w:val="000000"/>
          <w:szCs w:val="32"/>
        </w:rPr>
        <w:t xml:space="preserve"> Mas sem perder, mesmo que ...</w:t>
      </w:r>
      <w:r w:rsidR="004E3483">
        <w:rPr>
          <w:rFonts w:cs="Times New Roman"/>
          <w:bCs/>
          <w:i/>
          <w:iCs/>
          <w:color w:val="000000"/>
          <w:szCs w:val="32"/>
        </w:rPr>
        <w:t>vaga</w:t>
      </w:r>
      <w:r w:rsidR="004E3483">
        <w:rPr>
          <w:rFonts w:cs="Times New Roman"/>
          <w:bCs/>
          <w:color w:val="000000"/>
          <w:szCs w:val="32"/>
        </w:rPr>
        <w:t>, a noção ...</w:t>
      </w:r>
      <w:r w:rsidR="004E3483">
        <w:rPr>
          <w:rFonts w:cs="Times New Roman"/>
          <w:bCs/>
          <w:i/>
          <w:iCs/>
          <w:color w:val="000000"/>
          <w:szCs w:val="32"/>
        </w:rPr>
        <w:t>do conjunto</w:t>
      </w:r>
      <w:r w:rsidR="004E3483">
        <w:rPr>
          <w:rFonts w:cs="Times New Roman"/>
          <w:bCs/>
          <w:color w:val="000000"/>
          <w:szCs w:val="32"/>
        </w:rPr>
        <w:t>.</w:t>
      </w:r>
    </w:p>
    <w:p w14:paraId="06CA36AF" w14:textId="7B0A4AAC" w:rsidR="00D42277" w:rsidRPr="00282B0F" w:rsidRDefault="00CE2B8A" w:rsidP="00761CDF">
      <w:pPr>
        <w:widowControl w:val="0"/>
        <w:autoSpaceDE w:val="0"/>
        <w:autoSpaceDN w:val="0"/>
        <w:adjustRightInd w:val="0"/>
        <w:rPr>
          <w:rFonts w:cs="Times New Roman"/>
          <w:bCs/>
          <w:color w:val="000000"/>
          <w:szCs w:val="32"/>
        </w:rPr>
      </w:pPr>
      <w:r>
        <w:rPr>
          <w:rFonts w:cs="Times New Roman"/>
          <w:bCs/>
          <w:color w:val="000000"/>
          <w:szCs w:val="32"/>
        </w:rPr>
        <w:t>Esta semana, p</w:t>
      </w:r>
      <w:r w:rsidR="00D42277">
        <w:rPr>
          <w:rFonts w:cs="Times New Roman"/>
          <w:bCs/>
          <w:color w:val="000000"/>
          <w:szCs w:val="32"/>
        </w:rPr>
        <w:t>erguntada p</w:t>
      </w:r>
      <w:r w:rsidR="007A7C7C">
        <w:rPr>
          <w:rFonts w:cs="Times New Roman"/>
          <w:bCs/>
          <w:color w:val="000000"/>
          <w:szCs w:val="32"/>
        </w:rPr>
        <w:t xml:space="preserve">or um </w:t>
      </w:r>
      <w:r w:rsidR="00D42277">
        <w:rPr>
          <w:rFonts w:cs="Times New Roman"/>
          <w:bCs/>
          <w:color w:val="000000"/>
          <w:szCs w:val="32"/>
        </w:rPr>
        <w:t>repórter</w:t>
      </w:r>
      <w:r w:rsidR="00303898">
        <w:rPr>
          <w:rStyle w:val="Refdenotaderodap"/>
          <w:rFonts w:cs="Times New Roman"/>
          <w:bCs/>
          <w:color w:val="000000"/>
          <w:szCs w:val="32"/>
        </w:rPr>
        <w:footnoteReference w:id="13"/>
      </w:r>
      <w:r>
        <w:rPr>
          <w:rFonts w:cs="Times New Roman"/>
          <w:bCs/>
          <w:color w:val="000000"/>
          <w:szCs w:val="32"/>
        </w:rPr>
        <w:t xml:space="preserve"> na </w:t>
      </w:r>
      <w:proofErr w:type="spellStart"/>
      <w:r>
        <w:rPr>
          <w:rFonts w:cs="Times New Roman"/>
          <w:bCs/>
          <w:color w:val="000000"/>
          <w:szCs w:val="32"/>
        </w:rPr>
        <w:t>Suiça</w:t>
      </w:r>
      <w:proofErr w:type="spellEnd"/>
      <w:r w:rsidR="00D42277">
        <w:rPr>
          <w:rFonts w:cs="Times New Roman"/>
          <w:bCs/>
          <w:color w:val="000000"/>
          <w:szCs w:val="32"/>
        </w:rPr>
        <w:t xml:space="preserve">, se ela </w:t>
      </w:r>
      <w:r w:rsidR="00D42277">
        <w:rPr>
          <w:rFonts w:cs="Times New Roman"/>
          <w:bCs/>
          <w:color w:val="000000"/>
          <w:szCs w:val="32"/>
        </w:rPr>
        <w:lastRenderedPageBreak/>
        <w:t xml:space="preserve">tinha uma mensagem para </w:t>
      </w:r>
      <w:proofErr w:type="spellStart"/>
      <w:r w:rsidR="00D42277">
        <w:rPr>
          <w:rFonts w:cs="Times New Roman"/>
          <w:bCs/>
          <w:color w:val="000000"/>
          <w:szCs w:val="32"/>
        </w:rPr>
        <w:t>Oranos</w:t>
      </w:r>
      <w:proofErr w:type="spellEnd"/>
      <w:r w:rsidR="00D42277">
        <w:rPr>
          <w:rFonts w:cs="Times New Roman"/>
          <w:bCs/>
          <w:color w:val="000000"/>
          <w:szCs w:val="32"/>
        </w:rPr>
        <w:t xml:space="preserve"> </w:t>
      </w:r>
      <w:proofErr w:type="spellStart"/>
      <w:r w:rsidR="00D42277">
        <w:rPr>
          <w:rFonts w:cs="Times New Roman"/>
          <w:bCs/>
          <w:color w:val="000000"/>
          <w:szCs w:val="32"/>
        </w:rPr>
        <w:t>Lob</w:t>
      </w:r>
      <w:proofErr w:type="spellEnd"/>
      <w:r>
        <w:rPr>
          <w:rFonts w:cs="Times New Roman"/>
          <w:bCs/>
          <w:color w:val="000000"/>
          <w:szCs w:val="32"/>
        </w:rPr>
        <w:t xml:space="preserve"> no Brasil</w:t>
      </w:r>
      <w:r w:rsidR="00D42277">
        <w:rPr>
          <w:rFonts w:cs="Times New Roman"/>
          <w:bCs/>
          <w:color w:val="000000"/>
          <w:szCs w:val="32"/>
        </w:rPr>
        <w:t>, a menina que lidera a luta pelo viver ...</w:t>
      </w:r>
      <w:r w:rsidR="00D42277">
        <w:rPr>
          <w:rFonts w:cs="Times New Roman"/>
          <w:bCs/>
          <w:i/>
          <w:iCs/>
          <w:color w:val="000000"/>
          <w:szCs w:val="32"/>
        </w:rPr>
        <w:t>sustentável</w:t>
      </w:r>
      <w:r w:rsidR="00D42277">
        <w:rPr>
          <w:rFonts w:cs="Times New Roman"/>
          <w:bCs/>
          <w:color w:val="000000"/>
          <w:szCs w:val="32"/>
        </w:rPr>
        <w:t xml:space="preserve"> da humanidade </w:t>
      </w:r>
      <w:r w:rsidR="00F3358A">
        <w:rPr>
          <w:rFonts w:cs="Times New Roman"/>
          <w:bCs/>
          <w:color w:val="000000"/>
          <w:szCs w:val="32"/>
        </w:rPr>
        <w:t>foi lacônica, como os</w:t>
      </w:r>
      <w:r w:rsidR="00F84D30">
        <w:rPr>
          <w:rFonts w:cs="Times New Roman"/>
          <w:bCs/>
          <w:color w:val="000000"/>
          <w:szCs w:val="32"/>
        </w:rPr>
        <w:t xml:space="preserve"> sábios e os</w:t>
      </w:r>
      <w:r w:rsidR="00F3358A">
        <w:rPr>
          <w:rFonts w:cs="Times New Roman"/>
          <w:bCs/>
          <w:color w:val="000000"/>
          <w:szCs w:val="32"/>
        </w:rPr>
        <w:t xml:space="preserve"> profetas</w:t>
      </w:r>
      <w:r w:rsidR="00D42277">
        <w:rPr>
          <w:rFonts w:cs="Times New Roman"/>
          <w:bCs/>
          <w:color w:val="000000"/>
          <w:szCs w:val="32"/>
        </w:rPr>
        <w:t>: - “</w:t>
      </w:r>
      <w:r w:rsidR="00D42277" w:rsidRPr="00D42277">
        <w:rPr>
          <w:rFonts w:cs="Times New Roman"/>
          <w:bCs/>
          <w:i/>
          <w:iCs/>
          <w:color w:val="000000"/>
          <w:szCs w:val="32"/>
        </w:rPr>
        <w:t>Escute a ciência</w:t>
      </w:r>
      <w:r w:rsidR="00D42277">
        <w:rPr>
          <w:rFonts w:cs="Times New Roman"/>
          <w:bCs/>
          <w:color w:val="000000"/>
          <w:szCs w:val="32"/>
        </w:rPr>
        <w:t>”.</w:t>
      </w:r>
      <w:r w:rsidR="00167B61">
        <w:rPr>
          <w:rFonts w:cs="Times New Roman"/>
          <w:bCs/>
          <w:color w:val="000000"/>
          <w:szCs w:val="32"/>
        </w:rPr>
        <w:t xml:space="preserve"> Disse o mesmo aos líderes do mais poderoso corporativismo atual</w:t>
      </w:r>
      <w:r w:rsidR="00664522">
        <w:rPr>
          <w:rFonts w:cs="Times New Roman"/>
          <w:bCs/>
          <w:color w:val="000000"/>
          <w:szCs w:val="32"/>
        </w:rPr>
        <w:t xml:space="preserve"> em Davos.</w:t>
      </w:r>
      <w:r w:rsidR="00167B61">
        <w:rPr>
          <w:rStyle w:val="Refdenotaderodap"/>
          <w:rFonts w:cs="Times New Roman"/>
          <w:bCs/>
          <w:color w:val="000000"/>
          <w:szCs w:val="32"/>
        </w:rPr>
        <w:footnoteReference w:id="14"/>
      </w:r>
    </w:p>
    <w:p w14:paraId="53E46A8B" w14:textId="7FEDEA6D" w:rsidR="00023A30" w:rsidRDefault="007E1EF7" w:rsidP="00023A30">
      <w:pPr>
        <w:widowControl w:val="0"/>
        <w:autoSpaceDE w:val="0"/>
        <w:autoSpaceDN w:val="0"/>
        <w:adjustRightInd w:val="0"/>
        <w:rPr>
          <w:rStyle w:val="clicavel"/>
          <w:rFonts w:cs="Times New Roman"/>
          <w:color w:val="000000"/>
          <w:sz w:val="28"/>
          <w:szCs w:val="28"/>
          <w:shd w:val="clear" w:color="auto" w:fill="FFFFFF"/>
        </w:rPr>
      </w:pPr>
      <w:r>
        <w:rPr>
          <w:rFonts w:cs="Times New Roman"/>
          <w:bCs/>
          <w:color w:val="000000"/>
          <w:szCs w:val="32"/>
        </w:rPr>
        <w:t xml:space="preserve"> </w:t>
      </w:r>
      <w:r w:rsidR="001E6D3A">
        <w:rPr>
          <w:rFonts w:cs="Times New Roman"/>
          <w:bCs/>
          <w:color w:val="000000"/>
          <w:szCs w:val="32"/>
        </w:rPr>
        <w:t>A sabedoria tem se mostrado, historicamente, como a síntese de todos os saberes.</w:t>
      </w:r>
      <w:r w:rsidR="00494EA5">
        <w:rPr>
          <w:rFonts w:cs="Times New Roman"/>
          <w:bCs/>
          <w:color w:val="000000"/>
          <w:szCs w:val="32"/>
        </w:rPr>
        <w:t xml:space="preserve"> </w:t>
      </w:r>
      <w:r w:rsidR="001C4DA5">
        <w:rPr>
          <w:rFonts w:cs="Times New Roman"/>
          <w:bCs/>
          <w:color w:val="000000"/>
          <w:szCs w:val="32"/>
        </w:rPr>
        <w:t>Seja</w:t>
      </w:r>
      <w:r w:rsidR="00023A30">
        <w:rPr>
          <w:rFonts w:cs="Times New Roman"/>
          <w:bCs/>
          <w:color w:val="000000"/>
          <w:szCs w:val="32"/>
        </w:rPr>
        <w:t>, segundo Houaiss, o</w:t>
      </w:r>
      <w:r w:rsidR="001C4DA5">
        <w:rPr>
          <w:rFonts w:cs="Times New Roman"/>
          <w:bCs/>
          <w:color w:val="000000"/>
          <w:szCs w:val="32"/>
        </w:rPr>
        <w:t xml:space="preserve"> </w:t>
      </w:r>
      <w:r w:rsidR="00494EA5">
        <w:rPr>
          <w:rFonts w:cs="Times New Roman"/>
          <w:bCs/>
          <w:color w:val="000000"/>
          <w:szCs w:val="32"/>
        </w:rPr>
        <w:t>“</w:t>
      </w:r>
      <w:r w:rsidR="001C4DA5" w:rsidRPr="00023A30">
        <w:rPr>
          <w:rFonts w:cs="Times New Roman"/>
          <w:color w:val="000000"/>
          <w:sz w:val="28"/>
          <w:szCs w:val="28"/>
          <w:shd w:val="clear" w:color="auto" w:fill="FFFFFF"/>
        </w:rPr>
        <w:t> </w:t>
      </w:r>
      <w:r w:rsidR="001C4DA5" w:rsidRPr="00023A30">
        <w:rPr>
          <w:rStyle w:val="clicavel"/>
          <w:rFonts w:cs="Times New Roman"/>
          <w:i/>
          <w:iCs/>
          <w:color w:val="000000"/>
          <w:sz w:val="28"/>
          <w:szCs w:val="28"/>
          <w:shd w:val="clear" w:color="auto" w:fill="FFFFFF"/>
        </w:rPr>
        <w:t>impulso</w:t>
      </w:r>
      <w:r w:rsidR="001C4DA5" w:rsidRPr="00023A30">
        <w:rPr>
          <w:rStyle w:val="ac"/>
          <w:rFonts w:cs="Times New Roman"/>
          <w:i/>
          <w:iCs/>
          <w:color w:val="000000"/>
          <w:sz w:val="28"/>
          <w:szCs w:val="28"/>
          <w:shd w:val="clear" w:color="auto" w:fill="FFFFFF"/>
        </w:rPr>
        <w:t> </w:t>
      </w:r>
      <w:r w:rsidR="001C4DA5" w:rsidRPr="00023A30">
        <w:rPr>
          <w:rStyle w:val="clicavel"/>
          <w:rFonts w:cs="Times New Roman"/>
          <w:i/>
          <w:iCs/>
          <w:color w:val="000000"/>
          <w:sz w:val="28"/>
          <w:szCs w:val="28"/>
          <w:shd w:val="clear" w:color="auto" w:fill="FFFFFF"/>
        </w:rPr>
        <w:t>interior</w:t>
      </w:r>
      <w:r w:rsidR="00023A30" w:rsidRPr="00023A30">
        <w:rPr>
          <w:rStyle w:val="clicavel"/>
          <w:rFonts w:cs="Times New Roman"/>
          <w:i/>
          <w:iCs/>
          <w:color w:val="000000"/>
          <w:sz w:val="28"/>
          <w:szCs w:val="28"/>
          <w:shd w:val="clear" w:color="auto" w:fill="FFFFFF"/>
        </w:rPr>
        <w:t xml:space="preserve"> adequado às necessidades de sobrevivência da própria espécie ou da prole</w:t>
      </w:r>
      <w:r w:rsidR="00023A30">
        <w:rPr>
          <w:rStyle w:val="clicavel"/>
          <w:rFonts w:cs="Times New Roman"/>
          <w:color w:val="000000"/>
          <w:sz w:val="28"/>
          <w:szCs w:val="28"/>
          <w:shd w:val="clear" w:color="auto" w:fill="FFFFFF"/>
        </w:rPr>
        <w:t xml:space="preserve">”, </w:t>
      </w:r>
      <w:r w:rsidR="00023A30" w:rsidRPr="00023A30">
        <w:rPr>
          <w:rStyle w:val="clicavel"/>
          <w:rFonts w:cs="Times New Roman"/>
          <w:color w:val="000000"/>
          <w:szCs w:val="32"/>
          <w:shd w:val="clear" w:color="auto" w:fill="FFFFFF"/>
        </w:rPr>
        <w:t>a que se</w:t>
      </w:r>
      <w:r w:rsidR="00E91938">
        <w:rPr>
          <w:rStyle w:val="clicavel"/>
          <w:rFonts w:cs="Times New Roman"/>
          <w:color w:val="000000"/>
          <w:szCs w:val="32"/>
          <w:shd w:val="clear" w:color="auto" w:fill="FFFFFF"/>
        </w:rPr>
        <w:t xml:space="preserve"> dá o nome </w:t>
      </w:r>
      <w:r w:rsidR="00023A30" w:rsidRPr="00023A30">
        <w:rPr>
          <w:rStyle w:val="clicavel"/>
          <w:rFonts w:cs="Times New Roman"/>
          <w:color w:val="000000"/>
          <w:szCs w:val="32"/>
          <w:shd w:val="clear" w:color="auto" w:fill="FFFFFF"/>
        </w:rPr>
        <w:t>...</w:t>
      </w:r>
      <w:r w:rsidR="00E91938">
        <w:rPr>
          <w:rStyle w:val="clicavel"/>
          <w:rFonts w:cs="Times New Roman"/>
          <w:i/>
          <w:iCs/>
          <w:color w:val="000000"/>
          <w:szCs w:val="32"/>
          <w:shd w:val="clear" w:color="auto" w:fill="FFFFFF"/>
        </w:rPr>
        <w:t xml:space="preserve">de </w:t>
      </w:r>
      <w:r w:rsidR="00023A30" w:rsidRPr="00023A30">
        <w:rPr>
          <w:rStyle w:val="clicavel"/>
          <w:rFonts w:cs="Times New Roman"/>
          <w:i/>
          <w:iCs/>
          <w:color w:val="000000"/>
          <w:szCs w:val="32"/>
          <w:shd w:val="clear" w:color="auto" w:fill="FFFFFF"/>
        </w:rPr>
        <w:t>instinto</w:t>
      </w:r>
      <w:r w:rsidR="00023A30" w:rsidRPr="00023A30">
        <w:rPr>
          <w:rStyle w:val="clicavel"/>
          <w:rFonts w:cs="Times New Roman"/>
          <w:color w:val="000000"/>
          <w:szCs w:val="32"/>
          <w:shd w:val="clear" w:color="auto" w:fill="FFFFFF"/>
        </w:rPr>
        <w:t>.</w:t>
      </w:r>
    </w:p>
    <w:p w14:paraId="60EDF439" w14:textId="273B601E" w:rsidR="0035355D" w:rsidRDefault="00023A30" w:rsidP="00023A30">
      <w:pPr>
        <w:widowControl w:val="0"/>
        <w:autoSpaceDE w:val="0"/>
        <w:autoSpaceDN w:val="0"/>
        <w:adjustRightInd w:val="0"/>
        <w:rPr>
          <w:rFonts w:cs="Times New Roman"/>
          <w:bCs/>
          <w:i/>
          <w:iCs/>
          <w:color w:val="000000"/>
          <w:szCs w:val="32"/>
        </w:rPr>
      </w:pPr>
      <w:r>
        <w:rPr>
          <w:rFonts w:cs="Times New Roman"/>
          <w:bCs/>
          <w:color w:val="000000"/>
          <w:szCs w:val="32"/>
        </w:rPr>
        <w:t xml:space="preserve">Seja </w:t>
      </w:r>
      <w:r w:rsidR="001E6D3A">
        <w:rPr>
          <w:rFonts w:cs="Times New Roman"/>
          <w:bCs/>
          <w:color w:val="000000"/>
          <w:szCs w:val="32"/>
        </w:rPr>
        <w:t>o</w:t>
      </w:r>
      <w:r w:rsidR="00767308">
        <w:rPr>
          <w:rFonts w:cs="Times New Roman"/>
          <w:bCs/>
          <w:color w:val="000000"/>
          <w:szCs w:val="32"/>
        </w:rPr>
        <w:t xml:space="preserve"> saber</w:t>
      </w:r>
      <w:r w:rsidR="001E6D3A">
        <w:rPr>
          <w:rFonts w:cs="Times New Roman"/>
          <w:bCs/>
          <w:color w:val="000000"/>
          <w:szCs w:val="32"/>
        </w:rPr>
        <w:t xml:space="preserve"> descontraído, leve e solto ...</w:t>
      </w:r>
      <w:r w:rsidR="001E6D3A">
        <w:rPr>
          <w:rFonts w:cs="Times New Roman"/>
          <w:bCs/>
          <w:i/>
          <w:iCs/>
          <w:color w:val="000000"/>
          <w:szCs w:val="32"/>
        </w:rPr>
        <w:t>do senso comum</w:t>
      </w:r>
      <w:r w:rsidR="001E6D3A">
        <w:rPr>
          <w:rFonts w:cs="Times New Roman"/>
          <w:bCs/>
          <w:color w:val="000000"/>
          <w:szCs w:val="32"/>
        </w:rPr>
        <w:t>. Seja ...</w:t>
      </w:r>
      <w:r w:rsidR="001E6D3A">
        <w:rPr>
          <w:rFonts w:cs="Times New Roman"/>
          <w:bCs/>
          <w:i/>
          <w:iCs/>
          <w:color w:val="000000"/>
          <w:szCs w:val="32"/>
        </w:rPr>
        <w:t>o epistêmico</w:t>
      </w:r>
      <w:r w:rsidR="001E6D3A">
        <w:rPr>
          <w:rFonts w:cs="Times New Roman"/>
          <w:bCs/>
          <w:color w:val="000000"/>
          <w:szCs w:val="32"/>
        </w:rPr>
        <w:t xml:space="preserve"> saber</w:t>
      </w:r>
      <w:r w:rsidR="0035355D">
        <w:rPr>
          <w:rFonts w:cs="Times New Roman"/>
          <w:bCs/>
          <w:color w:val="000000"/>
          <w:szCs w:val="32"/>
        </w:rPr>
        <w:t xml:space="preserve"> - </w:t>
      </w:r>
      <w:r w:rsidR="0035355D">
        <w:rPr>
          <w:rFonts w:cs="Times New Roman"/>
          <w:bCs/>
          <w:i/>
          <w:iCs/>
          <w:color w:val="000000"/>
          <w:szCs w:val="32"/>
        </w:rPr>
        <w:t xml:space="preserve">”de omnis, </w:t>
      </w:r>
      <w:proofErr w:type="spellStart"/>
      <w:r w:rsidR="0035355D">
        <w:rPr>
          <w:rFonts w:cs="Times New Roman"/>
          <w:bCs/>
          <w:i/>
          <w:iCs/>
          <w:color w:val="000000"/>
          <w:szCs w:val="32"/>
        </w:rPr>
        <w:t>omnium</w:t>
      </w:r>
      <w:proofErr w:type="spellEnd"/>
      <w:r w:rsidR="0035355D">
        <w:rPr>
          <w:rFonts w:cs="Times New Roman"/>
          <w:bCs/>
          <w:i/>
          <w:iCs/>
          <w:color w:val="000000"/>
          <w:szCs w:val="32"/>
        </w:rPr>
        <w:t>”</w:t>
      </w:r>
      <w:r w:rsidR="0035355D">
        <w:rPr>
          <w:rFonts w:cs="Times New Roman"/>
          <w:bCs/>
          <w:color w:val="000000"/>
          <w:szCs w:val="32"/>
        </w:rPr>
        <w:t xml:space="preserve">, ou seja, ...”no todo, </w:t>
      </w:r>
      <w:r w:rsidR="00285F73">
        <w:rPr>
          <w:rFonts w:cs="Times New Roman"/>
          <w:bCs/>
          <w:color w:val="000000"/>
          <w:szCs w:val="32"/>
        </w:rPr>
        <w:t>tudo</w:t>
      </w:r>
      <w:r w:rsidR="0035355D">
        <w:rPr>
          <w:rFonts w:cs="Times New Roman"/>
          <w:bCs/>
          <w:color w:val="000000"/>
          <w:szCs w:val="32"/>
        </w:rPr>
        <w:t xml:space="preserve">” - das </w:t>
      </w:r>
      <w:proofErr w:type="spellStart"/>
      <w:r w:rsidR="0035355D">
        <w:rPr>
          <w:rFonts w:cs="Times New Roman"/>
          <w:bCs/>
          <w:color w:val="000000"/>
          <w:szCs w:val="32"/>
        </w:rPr>
        <w:t>idéias</w:t>
      </w:r>
      <w:proofErr w:type="spellEnd"/>
      <w:r w:rsidR="0035355D">
        <w:rPr>
          <w:rFonts w:cs="Times New Roman"/>
          <w:bCs/>
          <w:color w:val="000000"/>
          <w:szCs w:val="32"/>
        </w:rPr>
        <w:t xml:space="preserve"> claras e distintas</w:t>
      </w:r>
      <w:r w:rsidR="00564E04">
        <w:rPr>
          <w:rFonts w:cs="Times New Roman"/>
          <w:bCs/>
          <w:color w:val="000000"/>
          <w:szCs w:val="32"/>
        </w:rPr>
        <w:t>,</w:t>
      </w:r>
      <w:r w:rsidR="001E6D3A">
        <w:rPr>
          <w:rFonts w:cs="Times New Roman"/>
          <w:bCs/>
          <w:color w:val="000000"/>
          <w:szCs w:val="32"/>
        </w:rPr>
        <w:t xml:space="preserve"> </w:t>
      </w:r>
      <w:r w:rsidR="0035355D">
        <w:rPr>
          <w:rFonts w:cs="Times New Roman"/>
          <w:bCs/>
          <w:color w:val="000000"/>
          <w:szCs w:val="32"/>
        </w:rPr>
        <w:t>em busca</w:t>
      </w:r>
      <w:r w:rsidR="001E6D3A">
        <w:rPr>
          <w:rFonts w:cs="Times New Roman"/>
          <w:bCs/>
          <w:color w:val="000000"/>
          <w:szCs w:val="32"/>
        </w:rPr>
        <w:t xml:space="preserve"> </w:t>
      </w:r>
      <w:r w:rsidR="0035355D">
        <w:rPr>
          <w:rFonts w:cs="Times New Roman"/>
          <w:bCs/>
          <w:color w:val="000000"/>
          <w:szCs w:val="32"/>
        </w:rPr>
        <w:t>...</w:t>
      </w:r>
      <w:r w:rsidR="0035355D">
        <w:rPr>
          <w:rFonts w:cs="Times New Roman"/>
          <w:bCs/>
          <w:i/>
          <w:iCs/>
          <w:color w:val="000000"/>
          <w:szCs w:val="32"/>
        </w:rPr>
        <w:t>d</w:t>
      </w:r>
      <w:r w:rsidR="001E6D3A">
        <w:rPr>
          <w:rFonts w:cs="Times New Roman"/>
          <w:bCs/>
          <w:i/>
          <w:iCs/>
          <w:color w:val="000000"/>
          <w:szCs w:val="32"/>
        </w:rPr>
        <w:t>a verdade</w:t>
      </w:r>
      <w:r w:rsidR="00E36169">
        <w:rPr>
          <w:rFonts w:cs="Times New Roman"/>
          <w:bCs/>
          <w:color w:val="000000"/>
          <w:szCs w:val="32"/>
        </w:rPr>
        <w:t xml:space="preserve"> holística ...</w:t>
      </w:r>
      <w:r w:rsidR="00E36169">
        <w:rPr>
          <w:rFonts w:cs="Times New Roman"/>
          <w:bCs/>
          <w:i/>
          <w:iCs/>
          <w:color w:val="000000"/>
          <w:szCs w:val="32"/>
        </w:rPr>
        <w:t>integral</w:t>
      </w:r>
      <w:r>
        <w:rPr>
          <w:rFonts w:cs="Times New Roman"/>
          <w:bCs/>
          <w:color w:val="000000"/>
          <w:szCs w:val="32"/>
        </w:rPr>
        <w:t xml:space="preserve"> em tudo isso</w:t>
      </w:r>
      <w:r w:rsidR="0035355D">
        <w:rPr>
          <w:rFonts w:cs="Times New Roman"/>
          <w:bCs/>
          <w:i/>
          <w:iCs/>
          <w:color w:val="000000"/>
          <w:szCs w:val="32"/>
        </w:rPr>
        <w:t>.</w:t>
      </w:r>
    </w:p>
    <w:p w14:paraId="7B564AFA" w14:textId="38AD6990" w:rsidR="0024126E" w:rsidRPr="0024632E" w:rsidRDefault="0024126E" w:rsidP="0024126E">
      <w:pPr>
        <w:widowControl w:val="0"/>
        <w:autoSpaceDE w:val="0"/>
        <w:autoSpaceDN w:val="0"/>
        <w:adjustRightInd w:val="0"/>
        <w:rPr>
          <w:rFonts w:cs="Times New Roman"/>
          <w:bCs/>
          <w:color w:val="000000"/>
          <w:szCs w:val="32"/>
        </w:rPr>
      </w:pPr>
      <w:r>
        <w:rPr>
          <w:rFonts w:cs="Times New Roman"/>
          <w:bCs/>
          <w:color w:val="000000"/>
          <w:szCs w:val="32"/>
        </w:rPr>
        <w:t>O ...</w:t>
      </w:r>
      <w:r>
        <w:rPr>
          <w:rFonts w:cs="Times New Roman"/>
          <w:bCs/>
          <w:i/>
          <w:iCs/>
          <w:color w:val="000000"/>
          <w:szCs w:val="32"/>
        </w:rPr>
        <w:t>comando</w:t>
      </w:r>
      <w:r>
        <w:rPr>
          <w:rFonts w:cs="Times New Roman"/>
          <w:bCs/>
          <w:color w:val="000000"/>
          <w:szCs w:val="32"/>
        </w:rPr>
        <w:t>, então, dos conscientes que se afeiçoam pela doutrina ...</w:t>
      </w:r>
      <w:r>
        <w:rPr>
          <w:rFonts w:cs="Times New Roman"/>
          <w:bCs/>
          <w:i/>
          <w:iCs/>
          <w:color w:val="000000"/>
          <w:szCs w:val="32"/>
        </w:rPr>
        <w:t>da proteção integral</w:t>
      </w:r>
      <w:r>
        <w:rPr>
          <w:rFonts w:cs="Times New Roman"/>
          <w:bCs/>
          <w:color w:val="000000"/>
          <w:szCs w:val="32"/>
        </w:rPr>
        <w:t xml:space="preserve">, a partir das criancinhas, seria o seguinte: </w:t>
      </w:r>
      <w:r>
        <w:rPr>
          <w:rFonts w:cs="Times New Roman"/>
          <w:bCs/>
          <w:i/>
          <w:iCs/>
          <w:color w:val="000000"/>
          <w:szCs w:val="32"/>
        </w:rPr>
        <w:t>- Construa a ciência</w:t>
      </w:r>
      <w:r>
        <w:rPr>
          <w:rFonts w:cs="Times New Roman"/>
          <w:bCs/>
          <w:color w:val="000000"/>
          <w:szCs w:val="32"/>
        </w:rPr>
        <w:t xml:space="preserve">. </w:t>
      </w:r>
      <w:r w:rsidR="0024632E">
        <w:rPr>
          <w:rFonts w:cs="Times New Roman"/>
          <w:bCs/>
          <w:color w:val="000000"/>
          <w:szCs w:val="32"/>
        </w:rPr>
        <w:t>Inclusive, por óbvio,</w:t>
      </w:r>
      <w:r w:rsidR="00C4205B">
        <w:rPr>
          <w:rFonts w:cs="Times New Roman"/>
          <w:bCs/>
          <w:color w:val="000000"/>
          <w:szCs w:val="32"/>
        </w:rPr>
        <w:t xml:space="preserve"> construir</w:t>
      </w:r>
      <w:r w:rsidR="0024632E">
        <w:rPr>
          <w:rFonts w:cs="Times New Roman"/>
          <w:bCs/>
          <w:color w:val="000000"/>
          <w:szCs w:val="32"/>
        </w:rPr>
        <w:t xml:space="preserve"> a</w:t>
      </w:r>
      <w:r w:rsidR="00E1421E">
        <w:rPr>
          <w:rFonts w:cs="Times New Roman"/>
          <w:bCs/>
          <w:color w:val="000000"/>
          <w:szCs w:val="32"/>
        </w:rPr>
        <w:t xml:space="preserve"> disciplina</w:t>
      </w:r>
      <w:r w:rsidR="0024632E">
        <w:rPr>
          <w:rFonts w:cs="Times New Roman"/>
          <w:bCs/>
          <w:color w:val="000000"/>
          <w:szCs w:val="32"/>
        </w:rPr>
        <w:t xml:space="preserve"> das normas, dos comandos que sejam ...</w:t>
      </w:r>
      <w:r w:rsidR="0024632E">
        <w:rPr>
          <w:rFonts w:cs="Times New Roman"/>
          <w:bCs/>
          <w:i/>
          <w:iCs/>
          <w:color w:val="000000"/>
          <w:szCs w:val="32"/>
        </w:rPr>
        <w:t>sustentáveis</w:t>
      </w:r>
      <w:r w:rsidR="0024632E">
        <w:rPr>
          <w:rFonts w:cs="Times New Roman"/>
          <w:bCs/>
          <w:color w:val="000000"/>
          <w:szCs w:val="32"/>
        </w:rPr>
        <w:t>.</w:t>
      </w:r>
    </w:p>
    <w:p w14:paraId="38874A0A" w14:textId="4EDB7037" w:rsidR="0024126E" w:rsidRDefault="0024126E" w:rsidP="0024126E">
      <w:pPr>
        <w:widowControl w:val="0"/>
        <w:autoSpaceDE w:val="0"/>
        <w:autoSpaceDN w:val="0"/>
        <w:adjustRightInd w:val="0"/>
        <w:rPr>
          <w:rFonts w:cs="Times New Roman"/>
          <w:bCs/>
          <w:color w:val="000000"/>
          <w:szCs w:val="32"/>
        </w:rPr>
      </w:pPr>
      <w:r>
        <w:rPr>
          <w:rFonts w:cs="Times New Roman"/>
          <w:bCs/>
          <w:color w:val="000000"/>
          <w:szCs w:val="32"/>
        </w:rPr>
        <w:t xml:space="preserve">Com ética, honestidade, e profundo respeito para com os demais. De manhã, de tarde, de noite, de madrugada. A partir dos claros, distintos e harmonizados conhecimentos psicológicos, pedagógicos, de serviço social, jurisprudência, e afins. Que é </w:t>
      </w:r>
      <w:r w:rsidR="00F745F6">
        <w:rPr>
          <w:rFonts w:cs="Times New Roman"/>
          <w:bCs/>
          <w:color w:val="000000"/>
          <w:szCs w:val="32"/>
        </w:rPr>
        <w:t>...</w:t>
      </w:r>
      <w:r w:rsidR="00F745F6">
        <w:rPr>
          <w:rFonts w:cs="Times New Roman"/>
          <w:bCs/>
          <w:i/>
          <w:iCs/>
          <w:color w:val="000000"/>
          <w:szCs w:val="32"/>
        </w:rPr>
        <w:t xml:space="preserve">o </w:t>
      </w:r>
      <w:r w:rsidR="00F745F6" w:rsidRPr="00F745F6">
        <w:rPr>
          <w:rFonts w:cs="Times New Roman"/>
          <w:bCs/>
          <w:i/>
          <w:iCs/>
          <w:color w:val="000000"/>
          <w:szCs w:val="32"/>
        </w:rPr>
        <w:t>conteúdo</w:t>
      </w:r>
      <w:r w:rsidR="00CD5758">
        <w:rPr>
          <w:rFonts w:cs="Times New Roman"/>
          <w:bCs/>
          <w:color w:val="000000"/>
          <w:szCs w:val="32"/>
        </w:rPr>
        <w:t xml:space="preserve"> epistê</w:t>
      </w:r>
      <w:r w:rsidR="00FF1D39">
        <w:rPr>
          <w:rFonts w:cs="Times New Roman"/>
          <w:bCs/>
          <w:color w:val="000000"/>
          <w:szCs w:val="32"/>
        </w:rPr>
        <w:t>m</w:t>
      </w:r>
      <w:r w:rsidR="00CD5758">
        <w:rPr>
          <w:rFonts w:cs="Times New Roman"/>
          <w:bCs/>
          <w:color w:val="000000"/>
          <w:szCs w:val="32"/>
        </w:rPr>
        <w:t>ico</w:t>
      </w:r>
      <w:r w:rsidR="00F745F6">
        <w:rPr>
          <w:rFonts w:cs="Times New Roman"/>
          <w:bCs/>
          <w:color w:val="000000"/>
          <w:szCs w:val="32"/>
        </w:rPr>
        <w:t xml:space="preserve"> que se tem</w:t>
      </w:r>
      <w:r>
        <w:rPr>
          <w:rFonts w:cs="Times New Roman"/>
          <w:bCs/>
          <w:color w:val="000000"/>
          <w:szCs w:val="32"/>
        </w:rPr>
        <w:t xml:space="preserve"> hoje em dia</w:t>
      </w:r>
      <w:r w:rsidR="00F745F6">
        <w:rPr>
          <w:rFonts w:cs="Times New Roman"/>
          <w:bCs/>
          <w:color w:val="000000"/>
          <w:szCs w:val="32"/>
        </w:rPr>
        <w:t>, produzido pela Academia</w:t>
      </w:r>
      <w:r>
        <w:rPr>
          <w:rFonts w:cs="Times New Roman"/>
          <w:bCs/>
          <w:color w:val="000000"/>
          <w:szCs w:val="32"/>
        </w:rPr>
        <w:t xml:space="preserve">. </w:t>
      </w:r>
    </w:p>
    <w:p w14:paraId="393026CB" w14:textId="2D1079D5" w:rsidR="0024126E" w:rsidRDefault="0024126E" w:rsidP="0024126E">
      <w:pPr>
        <w:widowControl w:val="0"/>
        <w:autoSpaceDE w:val="0"/>
        <w:autoSpaceDN w:val="0"/>
        <w:adjustRightInd w:val="0"/>
        <w:rPr>
          <w:rFonts w:cs="Times New Roman"/>
          <w:bCs/>
          <w:color w:val="000000"/>
          <w:szCs w:val="32"/>
        </w:rPr>
      </w:pPr>
      <w:r>
        <w:rPr>
          <w:rFonts w:cs="Times New Roman"/>
          <w:bCs/>
          <w:color w:val="000000"/>
          <w:szCs w:val="32"/>
        </w:rPr>
        <w:t>Sem a progressiva elevação ...</w:t>
      </w:r>
      <w:r>
        <w:rPr>
          <w:rFonts w:cs="Times New Roman"/>
          <w:bCs/>
          <w:i/>
          <w:iCs/>
          <w:color w:val="000000"/>
          <w:szCs w:val="32"/>
        </w:rPr>
        <w:t>do senso comum</w:t>
      </w:r>
      <w:r>
        <w:rPr>
          <w:rFonts w:cs="Times New Roman"/>
          <w:bCs/>
          <w:color w:val="000000"/>
          <w:szCs w:val="32"/>
        </w:rPr>
        <w:t xml:space="preserve"> e sem ...</w:t>
      </w:r>
      <w:r>
        <w:rPr>
          <w:rFonts w:cs="Times New Roman"/>
          <w:bCs/>
          <w:i/>
          <w:iCs/>
          <w:color w:val="000000"/>
          <w:szCs w:val="32"/>
        </w:rPr>
        <w:t>epistêmicos</w:t>
      </w:r>
      <w:r>
        <w:rPr>
          <w:rFonts w:cs="Times New Roman"/>
          <w:bCs/>
          <w:color w:val="000000"/>
          <w:szCs w:val="32"/>
        </w:rPr>
        <w:t xml:space="preserve"> conhecimentos de psicologia humana, de pedagogia, serviço social, jurisprudência</w:t>
      </w:r>
      <w:r w:rsidR="003D72DF">
        <w:rPr>
          <w:rFonts w:cs="Times New Roman"/>
          <w:bCs/>
          <w:color w:val="000000"/>
          <w:szCs w:val="32"/>
        </w:rPr>
        <w:t xml:space="preserve"> ...</w:t>
      </w:r>
      <w:r w:rsidR="003D72DF" w:rsidRPr="003D72DF">
        <w:rPr>
          <w:rFonts w:cs="Times New Roman"/>
          <w:bCs/>
          <w:i/>
          <w:iCs/>
          <w:color w:val="000000"/>
          <w:szCs w:val="32"/>
        </w:rPr>
        <w:t>sistêmica</w:t>
      </w:r>
      <w:r>
        <w:rPr>
          <w:rFonts w:cs="Times New Roman"/>
          <w:bCs/>
          <w:color w:val="000000"/>
          <w:szCs w:val="32"/>
        </w:rPr>
        <w:t xml:space="preserve"> e afins, como ...</w:t>
      </w:r>
      <w:r>
        <w:rPr>
          <w:rFonts w:cs="Times New Roman"/>
          <w:bCs/>
          <w:i/>
          <w:iCs/>
          <w:color w:val="000000"/>
          <w:szCs w:val="32"/>
        </w:rPr>
        <w:t>construir</w:t>
      </w:r>
      <w:r>
        <w:rPr>
          <w:rFonts w:cs="Times New Roman"/>
          <w:bCs/>
          <w:color w:val="000000"/>
          <w:szCs w:val="32"/>
        </w:rPr>
        <w:t xml:space="preserve"> cidadania ...</w:t>
      </w:r>
      <w:r>
        <w:rPr>
          <w:rFonts w:cs="Times New Roman"/>
          <w:bCs/>
          <w:i/>
          <w:iCs/>
          <w:color w:val="000000"/>
          <w:szCs w:val="32"/>
        </w:rPr>
        <w:t>desde as criancinhas</w:t>
      </w:r>
      <w:r w:rsidR="00FC3C15">
        <w:rPr>
          <w:rFonts w:cs="Times New Roman"/>
          <w:bCs/>
          <w:color w:val="000000"/>
          <w:szCs w:val="32"/>
        </w:rPr>
        <w:t>, n</w:t>
      </w:r>
      <w:r w:rsidR="00FA0599">
        <w:rPr>
          <w:rFonts w:cs="Times New Roman"/>
          <w:bCs/>
          <w:color w:val="000000"/>
          <w:szCs w:val="32"/>
        </w:rPr>
        <w:t>a desigual</w:t>
      </w:r>
      <w:r w:rsidR="009E76EC">
        <w:rPr>
          <w:rFonts w:cs="Times New Roman"/>
          <w:bCs/>
          <w:color w:val="000000"/>
          <w:szCs w:val="32"/>
        </w:rPr>
        <w:t xml:space="preserve"> e</w:t>
      </w:r>
      <w:r w:rsidR="00992D80">
        <w:rPr>
          <w:rFonts w:cs="Times New Roman"/>
          <w:bCs/>
          <w:color w:val="000000"/>
          <w:szCs w:val="32"/>
        </w:rPr>
        <w:t xml:space="preserve"> </w:t>
      </w:r>
      <w:r w:rsidR="00F30751">
        <w:rPr>
          <w:rFonts w:cs="Times New Roman"/>
          <w:bCs/>
          <w:color w:val="000000"/>
          <w:szCs w:val="32"/>
        </w:rPr>
        <w:t>...</w:t>
      </w:r>
      <w:r w:rsidR="00F30751">
        <w:rPr>
          <w:rFonts w:cs="Times New Roman"/>
          <w:bCs/>
          <w:i/>
          <w:iCs/>
          <w:color w:val="000000"/>
          <w:szCs w:val="32"/>
        </w:rPr>
        <w:t>injusta</w:t>
      </w:r>
      <w:r w:rsidR="00992D80">
        <w:rPr>
          <w:rFonts w:cs="Times New Roman"/>
          <w:bCs/>
          <w:color w:val="000000"/>
          <w:szCs w:val="32"/>
        </w:rPr>
        <w:t xml:space="preserve"> </w:t>
      </w:r>
      <w:r w:rsidR="003D72DF">
        <w:rPr>
          <w:rFonts w:cs="Times New Roman"/>
          <w:bCs/>
          <w:color w:val="000000"/>
          <w:szCs w:val="32"/>
        </w:rPr>
        <w:t>república de bacharéis</w:t>
      </w:r>
      <w:r>
        <w:rPr>
          <w:rFonts w:cs="Times New Roman"/>
          <w:bCs/>
          <w:color w:val="000000"/>
          <w:szCs w:val="32"/>
        </w:rPr>
        <w:t xml:space="preserve">? </w:t>
      </w:r>
    </w:p>
    <w:p w14:paraId="53AD6C58" w14:textId="77777777" w:rsidR="00065AC0" w:rsidRDefault="000E30F0" w:rsidP="0024126E">
      <w:pPr>
        <w:widowControl w:val="0"/>
        <w:autoSpaceDE w:val="0"/>
        <w:autoSpaceDN w:val="0"/>
        <w:adjustRightInd w:val="0"/>
        <w:rPr>
          <w:rFonts w:cs="Times New Roman"/>
          <w:bCs/>
          <w:color w:val="000000"/>
          <w:szCs w:val="32"/>
        </w:rPr>
      </w:pPr>
      <w:r>
        <w:rPr>
          <w:rFonts w:cs="Times New Roman"/>
          <w:bCs/>
          <w:color w:val="000000"/>
          <w:szCs w:val="32"/>
        </w:rPr>
        <w:t>Vivemos numa</w:t>
      </w:r>
      <w:r w:rsidR="009E76EC">
        <w:rPr>
          <w:rFonts w:cs="Times New Roman"/>
          <w:bCs/>
          <w:color w:val="000000"/>
          <w:szCs w:val="32"/>
        </w:rPr>
        <w:t xml:space="preserve"> ...</w:t>
      </w:r>
      <w:r w:rsidR="009E76EC">
        <w:rPr>
          <w:rFonts w:cs="Times New Roman"/>
          <w:bCs/>
          <w:i/>
          <w:iCs/>
          <w:color w:val="000000"/>
          <w:szCs w:val="32"/>
        </w:rPr>
        <w:t>insustentável</w:t>
      </w:r>
      <w:r w:rsidR="00CD5758">
        <w:rPr>
          <w:rFonts w:cs="Times New Roman"/>
          <w:bCs/>
          <w:color w:val="000000"/>
          <w:szCs w:val="32"/>
        </w:rPr>
        <w:t xml:space="preserve"> república de bacharéis formalistas,</w:t>
      </w:r>
      <w:r w:rsidR="008F0D54">
        <w:rPr>
          <w:rFonts w:cs="Times New Roman"/>
          <w:bCs/>
          <w:color w:val="000000"/>
          <w:szCs w:val="32"/>
        </w:rPr>
        <w:t xml:space="preserve"> apegados ao</w:t>
      </w:r>
      <w:r w:rsidR="00EF4A17">
        <w:rPr>
          <w:rFonts w:cs="Times New Roman"/>
          <w:bCs/>
          <w:color w:val="000000"/>
          <w:szCs w:val="32"/>
        </w:rPr>
        <w:t xml:space="preserve"> saber jurídico</w:t>
      </w:r>
      <w:r w:rsidR="00013376">
        <w:rPr>
          <w:rFonts w:cs="Times New Roman"/>
          <w:bCs/>
          <w:color w:val="000000"/>
          <w:szCs w:val="32"/>
        </w:rPr>
        <w:t xml:space="preserve"> insuficiente</w:t>
      </w:r>
      <w:r w:rsidR="00EF4A17">
        <w:rPr>
          <w:rFonts w:cs="Times New Roman"/>
          <w:bCs/>
          <w:color w:val="000000"/>
          <w:szCs w:val="32"/>
        </w:rPr>
        <w:t xml:space="preserve"> do</w:t>
      </w:r>
      <w:r w:rsidR="008F0D54">
        <w:rPr>
          <w:rFonts w:cs="Times New Roman"/>
          <w:bCs/>
          <w:color w:val="000000"/>
          <w:szCs w:val="32"/>
        </w:rPr>
        <w:t xml:space="preserve"> século passado</w:t>
      </w:r>
      <w:r>
        <w:rPr>
          <w:rFonts w:cs="Times New Roman"/>
          <w:bCs/>
          <w:color w:val="000000"/>
          <w:szCs w:val="32"/>
        </w:rPr>
        <w:t>.</w:t>
      </w:r>
      <w:r w:rsidR="00D37D90">
        <w:rPr>
          <w:rFonts w:cs="Times New Roman"/>
          <w:bCs/>
          <w:color w:val="000000"/>
          <w:szCs w:val="32"/>
        </w:rPr>
        <w:t xml:space="preserve"> </w:t>
      </w:r>
    </w:p>
    <w:p w14:paraId="5C25096B" w14:textId="51F550A6" w:rsidR="000E30F0" w:rsidRDefault="00D37D90" w:rsidP="0024126E">
      <w:pPr>
        <w:widowControl w:val="0"/>
        <w:autoSpaceDE w:val="0"/>
        <w:autoSpaceDN w:val="0"/>
        <w:adjustRightInd w:val="0"/>
        <w:rPr>
          <w:rFonts w:cs="Times New Roman"/>
          <w:bCs/>
          <w:color w:val="000000"/>
          <w:szCs w:val="32"/>
        </w:rPr>
      </w:pPr>
      <w:r>
        <w:rPr>
          <w:rFonts w:cs="Times New Roman"/>
          <w:bCs/>
          <w:color w:val="000000"/>
          <w:szCs w:val="32"/>
        </w:rPr>
        <w:lastRenderedPageBreak/>
        <w:t>O bacharelismo formalista é aquele em que uma assembleia ...</w:t>
      </w:r>
      <w:r>
        <w:rPr>
          <w:rFonts w:cs="Times New Roman"/>
          <w:bCs/>
          <w:i/>
          <w:iCs/>
          <w:color w:val="000000"/>
          <w:szCs w:val="32"/>
        </w:rPr>
        <w:t>de políticos</w:t>
      </w:r>
      <w:r>
        <w:rPr>
          <w:rFonts w:cs="Times New Roman"/>
          <w:bCs/>
          <w:color w:val="000000"/>
          <w:szCs w:val="32"/>
        </w:rPr>
        <w:t xml:space="preserve"> escreve formalidades num papel e, retoricamente, ...</w:t>
      </w:r>
      <w:r>
        <w:rPr>
          <w:rFonts w:cs="Times New Roman"/>
          <w:bCs/>
          <w:i/>
          <w:iCs/>
          <w:color w:val="000000"/>
          <w:szCs w:val="32"/>
        </w:rPr>
        <w:t>proclama</w:t>
      </w:r>
      <w:r>
        <w:rPr>
          <w:rFonts w:cs="Times New Roman"/>
          <w:bCs/>
          <w:color w:val="000000"/>
          <w:szCs w:val="32"/>
        </w:rPr>
        <w:t xml:space="preserve"> um conjunto ...</w:t>
      </w:r>
      <w:r>
        <w:rPr>
          <w:rFonts w:cs="Times New Roman"/>
          <w:bCs/>
          <w:i/>
          <w:iCs/>
          <w:color w:val="000000"/>
          <w:szCs w:val="32"/>
        </w:rPr>
        <w:t>de intenções</w:t>
      </w:r>
      <w:r>
        <w:rPr>
          <w:rFonts w:cs="Times New Roman"/>
          <w:bCs/>
          <w:color w:val="000000"/>
          <w:szCs w:val="32"/>
        </w:rPr>
        <w:t xml:space="preserve"> a que dá o nome ...</w:t>
      </w:r>
      <w:r>
        <w:rPr>
          <w:rFonts w:cs="Times New Roman"/>
          <w:bCs/>
          <w:i/>
          <w:iCs/>
          <w:color w:val="000000"/>
          <w:szCs w:val="32"/>
        </w:rPr>
        <w:t>de lei</w:t>
      </w:r>
      <w:r>
        <w:rPr>
          <w:rFonts w:cs="Times New Roman"/>
          <w:bCs/>
          <w:color w:val="000000"/>
          <w:szCs w:val="32"/>
        </w:rPr>
        <w:t>.</w:t>
      </w:r>
    </w:p>
    <w:p w14:paraId="3B43EF9D" w14:textId="6CBAAF15" w:rsidR="00D37D90" w:rsidRPr="00D37D90" w:rsidRDefault="007657E5" w:rsidP="0024126E">
      <w:pPr>
        <w:widowControl w:val="0"/>
        <w:autoSpaceDE w:val="0"/>
        <w:autoSpaceDN w:val="0"/>
        <w:adjustRightInd w:val="0"/>
        <w:rPr>
          <w:rFonts w:cs="Times New Roman"/>
          <w:bCs/>
          <w:color w:val="000000"/>
          <w:szCs w:val="32"/>
        </w:rPr>
      </w:pPr>
      <w:r>
        <w:rPr>
          <w:rFonts w:cs="Times New Roman"/>
          <w:bCs/>
          <w:color w:val="000000"/>
          <w:szCs w:val="32"/>
        </w:rPr>
        <w:t>Já n</w:t>
      </w:r>
      <w:r w:rsidR="00D37D90">
        <w:rPr>
          <w:rFonts w:cs="Times New Roman"/>
          <w:bCs/>
          <w:color w:val="000000"/>
          <w:szCs w:val="32"/>
        </w:rPr>
        <w:t>um sistema ...</w:t>
      </w:r>
      <w:r w:rsidR="00D37D90">
        <w:rPr>
          <w:rFonts w:cs="Times New Roman"/>
          <w:bCs/>
          <w:i/>
          <w:iCs/>
          <w:color w:val="000000"/>
          <w:szCs w:val="32"/>
        </w:rPr>
        <w:t>sustentável</w:t>
      </w:r>
      <w:r w:rsidR="00D37D90">
        <w:rPr>
          <w:rFonts w:cs="Times New Roman"/>
          <w:bCs/>
          <w:color w:val="000000"/>
          <w:szCs w:val="32"/>
        </w:rPr>
        <w:t xml:space="preserve"> de leis,</w:t>
      </w:r>
      <w:r>
        <w:rPr>
          <w:rFonts w:cs="Times New Roman"/>
          <w:bCs/>
          <w:color w:val="000000"/>
          <w:szCs w:val="32"/>
        </w:rPr>
        <w:t xml:space="preserve"> é essencial ir além ...</w:t>
      </w:r>
      <w:r>
        <w:rPr>
          <w:rFonts w:cs="Times New Roman"/>
          <w:bCs/>
          <w:i/>
          <w:iCs/>
          <w:color w:val="000000"/>
          <w:szCs w:val="32"/>
        </w:rPr>
        <w:t>das intenções</w:t>
      </w:r>
      <w:r>
        <w:rPr>
          <w:rFonts w:cs="Times New Roman"/>
          <w:bCs/>
          <w:color w:val="000000"/>
          <w:szCs w:val="32"/>
        </w:rPr>
        <w:t xml:space="preserve"> e da ...</w:t>
      </w:r>
      <w:r>
        <w:rPr>
          <w:rFonts w:cs="Times New Roman"/>
          <w:bCs/>
          <w:i/>
          <w:iCs/>
          <w:color w:val="000000"/>
          <w:szCs w:val="32"/>
        </w:rPr>
        <w:t>aparência</w:t>
      </w:r>
      <w:r>
        <w:rPr>
          <w:rFonts w:cs="Times New Roman"/>
          <w:bCs/>
          <w:color w:val="000000"/>
          <w:szCs w:val="32"/>
        </w:rPr>
        <w:t xml:space="preserve"> enganosa das proclamações oficiais. São indispensáveis c</w:t>
      </w:r>
      <w:r w:rsidR="00D37D90">
        <w:rPr>
          <w:rFonts w:cs="Times New Roman"/>
          <w:bCs/>
          <w:color w:val="000000"/>
          <w:szCs w:val="32"/>
        </w:rPr>
        <w:t>ondições favoráveis a  bons hábitos, usos e costumes propiciadas a crianças</w:t>
      </w:r>
      <w:r w:rsidR="00065AC0">
        <w:rPr>
          <w:rFonts w:cs="Times New Roman"/>
          <w:bCs/>
          <w:color w:val="000000"/>
          <w:szCs w:val="32"/>
        </w:rPr>
        <w:t>, a</w:t>
      </w:r>
      <w:r w:rsidR="00D37D90">
        <w:rPr>
          <w:rFonts w:cs="Times New Roman"/>
          <w:bCs/>
          <w:color w:val="000000"/>
          <w:szCs w:val="32"/>
        </w:rPr>
        <w:t>dolescentes e adultos para que impere a ética, a honestidade e o respeito ao próximo.</w:t>
      </w:r>
      <w:r>
        <w:rPr>
          <w:rFonts w:cs="Times New Roman"/>
          <w:bCs/>
          <w:color w:val="000000"/>
          <w:szCs w:val="32"/>
        </w:rPr>
        <w:t xml:space="preserve"> </w:t>
      </w:r>
    </w:p>
    <w:p w14:paraId="576C5008" w14:textId="77777777" w:rsidR="005206B7" w:rsidRDefault="000E30F0" w:rsidP="0024126E">
      <w:pPr>
        <w:widowControl w:val="0"/>
        <w:autoSpaceDE w:val="0"/>
        <w:autoSpaceDN w:val="0"/>
        <w:adjustRightInd w:val="0"/>
        <w:rPr>
          <w:rFonts w:cs="Times New Roman"/>
          <w:bCs/>
          <w:color w:val="000000"/>
          <w:szCs w:val="32"/>
        </w:rPr>
      </w:pPr>
      <w:r>
        <w:rPr>
          <w:rFonts w:cs="Times New Roman"/>
          <w:bCs/>
          <w:color w:val="000000"/>
          <w:szCs w:val="32"/>
        </w:rPr>
        <w:t>Temos uma</w:t>
      </w:r>
      <w:r w:rsidR="00CD5758">
        <w:rPr>
          <w:rFonts w:cs="Times New Roman"/>
          <w:bCs/>
          <w:color w:val="000000"/>
          <w:szCs w:val="32"/>
        </w:rPr>
        <w:t xml:space="preserve"> </w:t>
      </w:r>
      <w:r w:rsidR="0024126E">
        <w:rPr>
          <w:rFonts w:cs="Times New Roman"/>
          <w:bCs/>
          <w:color w:val="000000"/>
          <w:szCs w:val="32"/>
        </w:rPr>
        <w:t>...</w:t>
      </w:r>
      <w:r w:rsidR="0024126E">
        <w:rPr>
          <w:rFonts w:cs="Times New Roman"/>
          <w:bCs/>
          <w:i/>
          <w:iCs/>
          <w:color w:val="000000"/>
          <w:szCs w:val="32"/>
        </w:rPr>
        <w:t>década perdida</w:t>
      </w:r>
      <w:r w:rsidR="00B52B0F">
        <w:rPr>
          <w:rFonts w:cs="Times New Roman"/>
          <w:bCs/>
          <w:color w:val="000000"/>
          <w:szCs w:val="32"/>
        </w:rPr>
        <w:t>,</w:t>
      </w:r>
      <w:r w:rsidR="0024126E">
        <w:rPr>
          <w:rFonts w:cs="Times New Roman"/>
          <w:bCs/>
          <w:color w:val="000000"/>
          <w:szCs w:val="32"/>
        </w:rPr>
        <w:t xml:space="preserve"> que são os dez anos</w:t>
      </w:r>
      <w:r w:rsidR="00CD5758">
        <w:rPr>
          <w:rFonts w:cs="Times New Roman"/>
          <w:bCs/>
          <w:color w:val="000000"/>
          <w:szCs w:val="32"/>
        </w:rPr>
        <w:t xml:space="preserve">, ano que vem, </w:t>
      </w:r>
      <w:r w:rsidR="0024126E">
        <w:rPr>
          <w:rFonts w:cs="Times New Roman"/>
          <w:bCs/>
          <w:color w:val="000000"/>
          <w:szCs w:val="32"/>
        </w:rPr>
        <w:t>da lei 12.435</w:t>
      </w:r>
      <w:r w:rsidR="005206B7">
        <w:rPr>
          <w:rFonts w:cs="Times New Roman"/>
          <w:bCs/>
          <w:color w:val="000000"/>
          <w:szCs w:val="32"/>
        </w:rPr>
        <w:t>. Trata-se de uma criação legislativa</w:t>
      </w:r>
      <w:r w:rsidR="0024126E">
        <w:rPr>
          <w:rFonts w:cs="Times New Roman"/>
          <w:bCs/>
          <w:color w:val="000000"/>
          <w:szCs w:val="32"/>
        </w:rPr>
        <w:t xml:space="preserve"> ...</w:t>
      </w:r>
      <w:r w:rsidR="0024126E">
        <w:rPr>
          <w:rFonts w:cs="Times New Roman"/>
          <w:bCs/>
          <w:i/>
          <w:iCs/>
          <w:color w:val="000000"/>
          <w:szCs w:val="32"/>
        </w:rPr>
        <w:t>que comandou</w:t>
      </w:r>
      <w:r w:rsidR="0024126E">
        <w:rPr>
          <w:rFonts w:cs="Times New Roman"/>
          <w:bCs/>
          <w:color w:val="000000"/>
          <w:szCs w:val="32"/>
        </w:rPr>
        <w:t xml:space="preserve"> o funcionamento, a partir de 2011, de um ...</w:t>
      </w:r>
      <w:r w:rsidR="0024126E">
        <w:rPr>
          <w:rFonts w:cs="Times New Roman"/>
          <w:bCs/>
          <w:i/>
          <w:iCs/>
          <w:color w:val="000000"/>
          <w:szCs w:val="32"/>
        </w:rPr>
        <w:t>Centro de Referência Especializado em Assistência Social</w:t>
      </w:r>
      <w:r w:rsidR="005206B7">
        <w:rPr>
          <w:rFonts w:cs="Times New Roman"/>
          <w:bCs/>
          <w:color w:val="000000"/>
          <w:szCs w:val="32"/>
        </w:rPr>
        <w:t xml:space="preserve">. </w:t>
      </w:r>
    </w:p>
    <w:p w14:paraId="074D0654" w14:textId="10560D3E" w:rsidR="0024126E" w:rsidRDefault="005206B7" w:rsidP="0024126E">
      <w:pPr>
        <w:widowControl w:val="0"/>
        <w:autoSpaceDE w:val="0"/>
        <w:autoSpaceDN w:val="0"/>
        <w:adjustRightInd w:val="0"/>
        <w:rPr>
          <w:rFonts w:cs="Times New Roman"/>
          <w:bCs/>
          <w:color w:val="000000"/>
          <w:szCs w:val="32"/>
        </w:rPr>
      </w:pPr>
      <w:r>
        <w:rPr>
          <w:rFonts w:cs="Times New Roman"/>
          <w:bCs/>
          <w:color w:val="000000"/>
          <w:szCs w:val="32"/>
        </w:rPr>
        <w:t>Um centro, leitor, de elevado saber tecnológico humano</w:t>
      </w:r>
      <w:r w:rsidR="0024126E">
        <w:rPr>
          <w:rFonts w:cs="Times New Roman"/>
          <w:bCs/>
          <w:color w:val="000000"/>
          <w:szCs w:val="32"/>
        </w:rPr>
        <w:t xml:space="preserve"> em cada um dos 5.570 municípios brasileiros.</w:t>
      </w:r>
    </w:p>
    <w:p w14:paraId="30F86A0E" w14:textId="2AFAE75C" w:rsidR="0024126E" w:rsidRDefault="0024126E" w:rsidP="0024126E">
      <w:pPr>
        <w:widowControl w:val="0"/>
        <w:autoSpaceDE w:val="0"/>
        <w:autoSpaceDN w:val="0"/>
        <w:adjustRightInd w:val="0"/>
        <w:rPr>
          <w:rFonts w:cs="Times New Roman"/>
          <w:bCs/>
          <w:color w:val="000000"/>
          <w:szCs w:val="32"/>
        </w:rPr>
      </w:pPr>
      <w:r>
        <w:rPr>
          <w:rFonts w:cs="Times New Roman"/>
          <w:bCs/>
          <w:color w:val="000000"/>
          <w:szCs w:val="32"/>
        </w:rPr>
        <w:t>O ...</w:t>
      </w:r>
      <w:r>
        <w:rPr>
          <w:rFonts w:cs="Times New Roman"/>
          <w:bCs/>
          <w:i/>
          <w:iCs/>
          <w:color w:val="000000"/>
          <w:szCs w:val="32"/>
        </w:rPr>
        <w:t>comando</w:t>
      </w:r>
      <w:r>
        <w:rPr>
          <w:rFonts w:cs="Times New Roman"/>
          <w:bCs/>
          <w:color w:val="000000"/>
          <w:szCs w:val="32"/>
        </w:rPr>
        <w:t xml:space="preserve"> que em 2011 partiu de Brasília para tal criação ...</w:t>
      </w:r>
      <w:r>
        <w:rPr>
          <w:rFonts w:cs="Times New Roman"/>
          <w:bCs/>
          <w:i/>
          <w:iCs/>
          <w:color w:val="000000"/>
          <w:szCs w:val="32"/>
        </w:rPr>
        <w:t>epistêmica</w:t>
      </w:r>
      <w:r>
        <w:rPr>
          <w:rFonts w:cs="Times New Roman"/>
          <w:bCs/>
          <w:color w:val="000000"/>
          <w:szCs w:val="32"/>
        </w:rPr>
        <w:t xml:space="preserve"> no mundo dos ...</w:t>
      </w:r>
      <w:r>
        <w:rPr>
          <w:rFonts w:cs="Times New Roman"/>
          <w:bCs/>
          <w:i/>
          <w:iCs/>
          <w:color w:val="000000"/>
          <w:szCs w:val="32"/>
        </w:rPr>
        <w:t>sistemas dentro de sistemas</w:t>
      </w:r>
      <w:r>
        <w:rPr>
          <w:rFonts w:cs="Times New Roman"/>
          <w:bCs/>
          <w:color w:val="000000"/>
          <w:szCs w:val="32"/>
        </w:rPr>
        <w:t>, até hoje, nove anos depois, não se transformou</w:t>
      </w:r>
      <w:r w:rsidR="009E76EC">
        <w:rPr>
          <w:rFonts w:cs="Times New Roman"/>
          <w:bCs/>
          <w:color w:val="000000"/>
          <w:szCs w:val="32"/>
        </w:rPr>
        <w:t xml:space="preserve"> em ...</w:t>
      </w:r>
      <w:r w:rsidR="009E76EC">
        <w:rPr>
          <w:rFonts w:cs="Times New Roman"/>
          <w:bCs/>
          <w:i/>
          <w:iCs/>
          <w:color w:val="000000"/>
          <w:szCs w:val="32"/>
        </w:rPr>
        <w:t>sustentável</w:t>
      </w:r>
      <w:r w:rsidR="009E76EC" w:rsidRPr="009E76EC">
        <w:rPr>
          <w:rFonts w:cs="Times New Roman"/>
          <w:bCs/>
          <w:color w:val="000000"/>
          <w:szCs w:val="32"/>
        </w:rPr>
        <w:t xml:space="preserve"> </w:t>
      </w:r>
      <w:r w:rsidR="009E76EC">
        <w:rPr>
          <w:rFonts w:cs="Times New Roman"/>
          <w:bCs/>
          <w:color w:val="000000"/>
          <w:szCs w:val="32"/>
        </w:rPr>
        <w:t>h</w:t>
      </w:r>
      <w:r>
        <w:rPr>
          <w:rFonts w:cs="Times New Roman"/>
          <w:bCs/>
          <w:color w:val="000000"/>
          <w:szCs w:val="32"/>
        </w:rPr>
        <w:t xml:space="preserve">ábito, uso, costume. </w:t>
      </w:r>
    </w:p>
    <w:p w14:paraId="45097500" w14:textId="1CBB6A90" w:rsidR="0024126E" w:rsidRDefault="0024126E" w:rsidP="0024126E">
      <w:pPr>
        <w:widowControl w:val="0"/>
        <w:autoSpaceDE w:val="0"/>
        <w:autoSpaceDN w:val="0"/>
        <w:adjustRightInd w:val="0"/>
        <w:rPr>
          <w:rFonts w:cs="Times New Roman"/>
          <w:bCs/>
          <w:color w:val="000000"/>
          <w:szCs w:val="32"/>
        </w:rPr>
      </w:pPr>
      <w:r>
        <w:rPr>
          <w:rFonts w:cs="Times New Roman"/>
          <w:bCs/>
          <w:color w:val="000000"/>
          <w:szCs w:val="32"/>
        </w:rPr>
        <w:t>Ou seja, a lei ...</w:t>
      </w:r>
      <w:r>
        <w:rPr>
          <w:rFonts w:cs="Times New Roman"/>
          <w:bCs/>
          <w:i/>
          <w:iCs/>
          <w:color w:val="000000"/>
          <w:szCs w:val="32"/>
        </w:rPr>
        <w:t>legislada</w:t>
      </w:r>
      <w:r>
        <w:rPr>
          <w:rFonts w:cs="Times New Roman"/>
          <w:bCs/>
          <w:color w:val="000000"/>
          <w:szCs w:val="32"/>
        </w:rPr>
        <w:t xml:space="preserve"> pela burocracia fractal</w:t>
      </w:r>
      <w:r>
        <w:rPr>
          <w:rStyle w:val="Refdenotaderodap"/>
          <w:rFonts w:cs="Times New Roman"/>
          <w:bCs/>
          <w:color w:val="000000"/>
          <w:szCs w:val="32"/>
        </w:rPr>
        <w:footnoteReference w:id="15"/>
      </w:r>
      <w:r>
        <w:rPr>
          <w:rFonts w:cs="Times New Roman"/>
          <w:bCs/>
          <w:color w:val="000000"/>
          <w:szCs w:val="32"/>
        </w:rPr>
        <w:t>,</w:t>
      </w:r>
      <w:r w:rsidR="00E25A0D">
        <w:rPr>
          <w:rFonts w:cs="Times New Roman"/>
          <w:bCs/>
          <w:color w:val="000000"/>
          <w:szCs w:val="32"/>
        </w:rPr>
        <w:t xml:space="preserve"> repetitiva, insidiosa,</w:t>
      </w:r>
      <w:r>
        <w:rPr>
          <w:rFonts w:cs="Times New Roman"/>
          <w:bCs/>
          <w:color w:val="000000"/>
          <w:szCs w:val="32"/>
        </w:rPr>
        <w:t xml:space="preserve"> na prática ...</w:t>
      </w:r>
      <w:r>
        <w:rPr>
          <w:rFonts w:cs="Times New Roman"/>
          <w:bCs/>
          <w:i/>
          <w:iCs/>
          <w:color w:val="000000"/>
          <w:szCs w:val="32"/>
        </w:rPr>
        <w:t>das consciências</w:t>
      </w:r>
      <w:r>
        <w:rPr>
          <w:rFonts w:cs="Times New Roman"/>
          <w:bCs/>
          <w:color w:val="000000"/>
          <w:szCs w:val="32"/>
        </w:rPr>
        <w:t xml:space="preserve"> que vivem ...</w:t>
      </w:r>
      <w:r>
        <w:rPr>
          <w:rFonts w:cs="Times New Roman"/>
          <w:bCs/>
          <w:i/>
          <w:iCs/>
          <w:color w:val="000000"/>
          <w:szCs w:val="32"/>
        </w:rPr>
        <w:t>o dia a dia</w:t>
      </w:r>
      <w:r>
        <w:rPr>
          <w:rFonts w:cs="Times New Roman"/>
          <w:bCs/>
          <w:color w:val="000000"/>
          <w:szCs w:val="32"/>
        </w:rPr>
        <w:t xml:space="preserve"> dos municípios, não foi transformada em comando ...</w:t>
      </w:r>
      <w:r>
        <w:rPr>
          <w:rFonts w:cs="Times New Roman"/>
          <w:bCs/>
          <w:i/>
          <w:iCs/>
          <w:color w:val="000000"/>
          <w:szCs w:val="32"/>
        </w:rPr>
        <w:t>consuetudinário</w:t>
      </w:r>
      <w:r w:rsidR="004405E1">
        <w:rPr>
          <w:rFonts w:cs="Times New Roman"/>
          <w:bCs/>
          <w:color w:val="000000"/>
          <w:szCs w:val="32"/>
        </w:rPr>
        <w:t xml:space="preserve"> (o comando dos hábitos, usos e costumes)</w:t>
      </w:r>
      <w:r>
        <w:rPr>
          <w:rFonts w:cs="Times New Roman"/>
          <w:bCs/>
          <w:color w:val="000000"/>
          <w:szCs w:val="32"/>
        </w:rPr>
        <w:t>, como dizem os eruditos.</w:t>
      </w:r>
    </w:p>
    <w:p w14:paraId="51FD6EE4" w14:textId="77777777" w:rsidR="00EF0F20" w:rsidRDefault="00E5287C" w:rsidP="00761CDF">
      <w:pPr>
        <w:widowControl w:val="0"/>
        <w:autoSpaceDE w:val="0"/>
        <w:autoSpaceDN w:val="0"/>
        <w:adjustRightInd w:val="0"/>
        <w:rPr>
          <w:rFonts w:cs="Times New Roman"/>
          <w:bCs/>
          <w:color w:val="000000"/>
          <w:szCs w:val="32"/>
        </w:rPr>
      </w:pPr>
      <w:r>
        <w:rPr>
          <w:rFonts w:cs="Times New Roman"/>
          <w:bCs/>
          <w:color w:val="000000"/>
          <w:szCs w:val="32"/>
        </w:rPr>
        <w:t>A</w:t>
      </w:r>
      <w:r w:rsidR="000E30F0">
        <w:rPr>
          <w:rFonts w:cs="Times New Roman"/>
          <w:bCs/>
          <w:color w:val="000000"/>
          <w:szCs w:val="32"/>
        </w:rPr>
        <w:t xml:space="preserve"> História</w:t>
      </w:r>
      <w:r w:rsidR="005206B7">
        <w:rPr>
          <w:rFonts w:cs="Times New Roman"/>
          <w:bCs/>
          <w:color w:val="000000"/>
          <w:szCs w:val="32"/>
        </w:rPr>
        <w:t xml:space="preserve"> nos indica </w:t>
      </w:r>
      <w:r w:rsidR="000E30F0">
        <w:rPr>
          <w:rFonts w:cs="Times New Roman"/>
          <w:bCs/>
          <w:color w:val="000000"/>
          <w:szCs w:val="32"/>
        </w:rPr>
        <w:t>a</w:t>
      </w:r>
      <w:r>
        <w:rPr>
          <w:rFonts w:cs="Times New Roman"/>
          <w:bCs/>
          <w:color w:val="000000"/>
          <w:szCs w:val="32"/>
        </w:rPr>
        <w:t xml:space="preserve"> </w:t>
      </w:r>
      <w:r w:rsidR="005405E4">
        <w:rPr>
          <w:rFonts w:cs="Times New Roman"/>
          <w:bCs/>
          <w:color w:val="000000"/>
          <w:szCs w:val="32"/>
        </w:rPr>
        <w:t>elaboração</w:t>
      </w:r>
      <w:r>
        <w:rPr>
          <w:rFonts w:cs="Times New Roman"/>
          <w:bCs/>
          <w:color w:val="000000"/>
          <w:szCs w:val="32"/>
        </w:rPr>
        <w:t xml:space="preserve"> ...</w:t>
      </w:r>
      <w:r>
        <w:rPr>
          <w:rFonts w:cs="Times New Roman"/>
          <w:bCs/>
          <w:i/>
          <w:iCs/>
          <w:color w:val="000000"/>
          <w:szCs w:val="32"/>
        </w:rPr>
        <w:t>da ciência</w:t>
      </w:r>
      <w:r>
        <w:rPr>
          <w:rFonts w:cs="Times New Roman"/>
          <w:bCs/>
          <w:color w:val="000000"/>
          <w:szCs w:val="32"/>
        </w:rPr>
        <w:t xml:space="preserve"> se confund</w:t>
      </w:r>
      <w:r w:rsidR="00331C8B">
        <w:rPr>
          <w:rFonts w:cs="Times New Roman"/>
          <w:bCs/>
          <w:color w:val="000000"/>
          <w:szCs w:val="32"/>
        </w:rPr>
        <w:t>ir</w:t>
      </w:r>
      <w:r>
        <w:rPr>
          <w:rFonts w:cs="Times New Roman"/>
          <w:bCs/>
          <w:color w:val="000000"/>
          <w:szCs w:val="32"/>
        </w:rPr>
        <w:t xml:space="preserve"> com a história da construção ...</w:t>
      </w:r>
      <w:r>
        <w:rPr>
          <w:rFonts w:cs="Times New Roman"/>
          <w:bCs/>
          <w:i/>
          <w:iCs/>
          <w:color w:val="000000"/>
          <w:szCs w:val="32"/>
        </w:rPr>
        <w:t>das leis</w:t>
      </w:r>
      <w:r w:rsidR="003059D5">
        <w:rPr>
          <w:rFonts w:cs="Times New Roman"/>
          <w:bCs/>
          <w:color w:val="000000"/>
          <w:szCs w:val="32"/>
        </w:rPr>
        <w:t xml:space="preserve"> que sejam ...</w:t>
      </w:r>
      <w:r w:rsidR="003059D5">
        <w:rPr>
          <w:rFonts w:cs="Times New Roman"/>
          <w:bCs/>
          <w:i/>
          <w:iCs/>
          <w:color w:val="000000"/>
          <w:szCs w:val="32"/>
        </w:rPr>
        <w:t>sustentáveis</w:t>
      </w:r>
      <w:r>
        <w:rPr>
          <w:rFonts w:cs="Times New Roman"/>
          <w:bCs/>
          <w:color w:val="000000"/>
          <w:szCs w:val="32"/>
        </w:rPr>
        <w:t>.</w:t>
      </w:r>
      <w:r w:rsidR="000E30F0">
        <w:rPr>
          <w:rFonts w:cs="Times New Roman"/>
          <w:bCs/>
          <w:color w:val="000000"/>
          <w:szCs w:val="32"/>
        </w:rPr>
        <w:t xml:space="preserve"> </w:t>
      </w:r>
    </w:p>
    <w:p w14:paraId="01354D1C" w14:textId="6D2D15BE" w:rsidR="00EF0F20" w:rsidRDefault="000E30F0" w:rsidP="00761CDF">
      <w:pPr>
        <w:widowControl w:val="0"/>
        <w:autoSpaceDE w:val="0"/>
        <w:autoSpaceDN w:val="0"/>
        <w:adjustRightInd w:val="0"/>
        <w:rPr>
          <w:rFonts w:cs="Times New Roman"/>
          <w:bCs/>
          <w:color w:val="000000"/>
          <w:szCs w:val="32"/>
        </w:rPr>
      </w:pPr>
      <w:r>
        <w:rPr>
          <w:rFonts w:cs="Times New Roman"/>
          <w:bCs/>
          <w:color w:val="000000"/>
          <w:szCs w:val="32"/>
        </w:rPr>
        <w:t xml:space="preserve">A </w:t>
      </w:r>
      <w:r w:rsidR="005405E4">
        <w:rPr>
          <w:rFonts w:cs="Times New Roman"/>
          <w:bCs/>
          <w:color w:val="000000"/>
          <w:szCs w:val="32"/>
        </w:rPr>
        <w:t>produção</w:t>
      </w:r>
      <w:r>
        <w:rPr>
          <w:rFonts w:cs="Times New Roman"/>
          <w:bCs/>
          <w:color w:val="000000"/>
          <w:szCs w:val="32"/>
        </w:rPr>
        <w:t xml:space="preserve"> d</w:t>
      </w:r>
      <w:r w:rsidR="00E02B94">
        <w:rPr>
          <w:rFonts w:cs="Times New Roman"/>
          <w:bCs/>
          <w:color w:val="000000"/>
          <w:szCs w:val="32"/>
        </w:rPr>
        <w:t>ess</w:t>
      </w:r>
      <w:r>
        <w:rPr>
          <w:rFonts w:cs="Times New Roman"/>
          <w:bCs/>
          <w:color w:val="000000"/>
          <w:szCs w:val="32"/>
        </w:rPr>
        <w:t>as leis</w:t>
      </w:r>
      <w:r w:rsidR="001F4964">
        <w:rPr>
          <w:rFonts w:cs="Times New Roman"/>
          <w:bCs/>
          <w:color w:val="000000"/>
          <w:szCs w:val="32"/>
        </w:rPr>
        <w:t xml:space="preserve"> ...</w:t>
      </w:r>
      <w:r w:rsidR="001F4964">
        <w:rPr>
          <w:rFonts w:cs="Times New Roman"/>
          <w:bCs/>
          <w:i/>
          <w:iCs/>
          <w:color w:val="000000"/>
          <w:szCs w:val="32"/>
        </w:rPr>
        <w:t>sustentáveis</w:t>
      </w:r>
      <w:r w:rsidR="00331C8B">
        <w:rPr>
          <w:rFonts w:cs="Times New Roman"/>
          <w:bCs/>
          <w:color w:val="000000"/>
          <w:szCs w:val="32"/>
        </w:rPr>
        <w:t>, por sua vez</w:t>
      </w:r>
      <w:r w:rsidR="00463F68">
        <w:rPr>
          <w:rFonts w:cs="Times New Roman"/>
          <w:bCs/>
          <w:color w:val="000000"/>
          <w:szCs w:val="32"/>
        </w:rPr>
        <w:t>,</w:t>
      </w:r>
      <w:r>
        <w:rPr>
          <w:rFonts w:cs="Times New Roman"/>
          <w:bCs/>
          <w:color w:val="000000"/>
          <w:szCs w:val="32"/>
        </w:rPr>
        <w:t xml:space="preserve"> se </w:t>
      </w:r>
      <w:r w:rsidR="00E21B9E">
        <w:rPr>
          <w:rFonts w:cs="Times New Roman"/>
          <w:bCs/>
          <w:color w:val="000000"/>
          <w:szCs w:val="32"/>
        </w:rPr>
        <w:t>emaranha</w:t>
      </w:r>
      <w:r>
        <w:rPr>
          <w:rFonts w:cs="Times New Roman"/>
          <w:bCs/>
          <w:color w:val="000000"/>
          <w:szCs w:val="32"/>
        </w:rPr>
        <w:t xml:space="preserve"> com a </w:t>
      </w:r>
      <w:r w:rsidR="005405E4">
        <w:rPr>
          <w:rFonts w:cs="Times New Roman"/>
          <w:bCs/>
          <w:color w:val="000000"/>
          <w:szCs w:val="32"/>
        </w:rPr>
        <w:t>formação</w:t>
      </w:r>
      <w:r>
        <w:rPr>
          <w:rFonts w:cs="Times New Roman"/>
          <w:bCs/>
          <w:color w:val="000000"/>
          <w:szCs w:val="32"/>
        </w:rPr>
        <w:t xml:space="preserve"> ...</w:t>
      </w:r>
      <w:r>
        <w:rPr>
          <w:rFonts w:cs="Times New Roman"/>
          <w:bCs/>
          <w:i/>
          <w:iCs/>
          <w:color w:val="000000"/>
          <w:szCs w:val="32"/>
        </w:rPr>
        <w:t>de um passado</w:t>
      </w:r>
      <w:r>
        <w:rPr>
          <w:rFonts w:cs="Times New Roman"/>
          <w:bCs/>
          <w:color w:val="000000"/>
          <w:szCs w:val="32"/>
        </w:rPr>
        <w:t xml:space="preserve"> mu</w:t>
      </w:r>
      <w:r w:rsidR="00946800">
        <w:rPr>
          <w:rFonts w:cs="Times New Roman"/>
          <w:bCs/>
          <w:color w:val="000000"/>
          <w:szCs w:val="32"/>
        </w:rPr>
        <w:t>i</w:t>
      </w:r>
      <w:r>
        <w:rPr>
          <w:rFonts w:cs="Times New Roman"/>
          <w:bCs/>
          <w:color w:val="000000"/>
          <w:szCs w:val="32"/>
        </w:rPr>
        <w:t>to particular</w:t>
      </w:r>
      <w:r w:rsidR="00463F68">
        <w:rPr>
          <w:rFonts w:cs="Times New Roman"/>
          <w:bCs/>
          <w:color w:val="000000"/>
          <w:szCs w:val="32"/>
        </w:rPr>
        <w:t xml:space="preserve">, pessoal, </w:t>
      </w:r>
      <w:r w:rsidR="00463F68">
        <w:rPr>
          <w:rFonts w:cs="Times New Roman"/>
          <w:bCs/>
          <w:color w:val="000000"/>
          <w:szCs w:val="32"/>
        </w:rPr>
        <w:lastRenderedPageBreak/>
        <w:t>intransferível,</w:t>
      </w:r>
      <w:r>
        <w:rPr>
          <w:rFonts w:cs="Times New Roman"/>
          <w:bCs/>
          <w:color w:val="000000"/>
          <w:szCs w:val="32"/>
        </w:rPr>
        <w:t xml:space="preserve"> de cada adulto, ...</w:t>
      </w:r>
      <w:r>
        <w:rPr>
          <w:rFonts w:cs="Times New Roman"/>
          <w:bCs/>
          <w:i/>
          <w:iCs/>
          <w:color w:val="000000"/>
          <w:szCs w:val="32"/>
        </w:rPr>
        <w:t>desde criancinha</w:t>
      </w:r>
      <w:r>
        <w:rPr>
          <w:rFonts w:cs="Times New Roman"/>
          <w:bCs/>
          <w:color w:val="000000"/>
          <w:szCs w:val="32"/>
        </w:rPr>
        <w:t>.</w:t>
      </w:r>
      <w:r w:rsidR="00366667">
        <w:rPr>
          <w:rFonts w:cs="Times New Roman"/>
          <w:bCs/>
          <w:color w:val="000000"/>
          <w:szCs w:val="32"/>
        </w:rPr>
        <w:t xml:space="preserve"> </w:t>
      </w:r>
    </w:p>
    <w:p w14:paraId="75A81BA5" w14:textId="28F35D68" w:rsidR="00E1421E" w:rsidRPr="00E1421E" w:rsidRDefault="00E1421E" w:rsidP="00761CDF">
      <w:pPr>
        <w:widowControl w:val="0"/>
        <w:autoSpaceDE w:val="0"/>
        <w:autoSpaceDN w:val="0"/>
        <w:adjustRightInd w:val="0"/>
        <w:rPr>
          <w:rFonts w:cs="Times New Roman"/>
          <w:bCs/>
          <w:color w:val="000000"/>
          <w:szCs w:val="32"/>
        </w:rPr>
      </w:pPr>
      <w:r>
        <w:rPr>
          <w:rFonts w:cs="Times New Roman"/>
          <w:bCs/>
          <w:color w:val="000000"/>
          <w:szCs w:val="32"/>
        </w:rPr>
        <w:t>...</w:t>
      </w:r>
      <w:r>
        <w:rPr>
          <w:rFonts w:cs="Times New Roman"/>
          <w:bCs/>
          <w:i/>
          <w:iCs/>
          <w:color w:val="000000"/>
          <w:szCs w:val="32"/>
        </w:rPr>
        <w:t>Construir o Passado</w:t>
      </w:r>
      <w:r>
        <w:rPr>
          <w:rFonts w:cs="Times New Roman"/>
          <w:bCs/>
          <w:color w:val="000000"/>
          <w:szCs w:val="32"/>
        </w:rPr>
        <w:t xml:space="preserve"> foi meu primeiro ensaio após a adoção, pelo Brasil, da doutrina que se possa chamar</w:t>
      </w:r>
      <w:r w:rsidR="00B87E7F">
        <w:rPr>
          <w:rFonts w:cs="Times New Roman"/>
          <w:bCs/>
          <w:color w:val="000000"/>
          <w:szCs w:val="32"/>
        </w:rPr>
        <w:t xml:space="preserve"> de</w:t>
      </w:r>
      <w:r>
        <w:rPr>
          <w:rFonts w:cs="Times New Roman"/>
          <w:bCs/>
          <w:color w:val="000000"/>
          <w:szCs w:val="32"/>
        </w:rPr>
        <w:t xml:space="preserve"> ...</w:t>
      </w:r>
      <w:r>
        <w:rPr>
          <w:rFonts w:cs="Times New Roman"/>
          <w:bCs/>
          <w:i/>
          <w:iCs/>
          <w:color w:val="000000"/>
          <w:szCs w:val="32"/>
        </w:rPr>
        <w:t>proteção integral</w:t>
      </w:r>
      <w:r>
        <w:rPr>
          <w:rFonts w:cs="Times New Roman"/>
          <w:bCs/>
          <w:color w:val="000000"/>
          <w:szCs w:val="32"/>
        </w:rPr>
        <w:t>.</w:t>
      </w:r>
    </w:p>
    <w:p w14:paraId="47BB2EA0" w14:textId="79136D28" w:rsidR="00F943DE" w:rsidRDefault="00124129" w:rsidP="00761CDF">
      <w:pPr>
        <w:widowControl w:val="0"/>
        <w:autoSpaceDE w:val="0"/>
        <w:autoSpaceDN w:val="0"/>
        <w:adjustRightInd w:val="0"/>
        <w:rPr>
          <w:rFonts w:cs="Times New Roman"/>
          <w:bCs/>
          <w:color w:val="000000"/>
          <w:szCs w:val="32"/>
        </w:rPr>
      </w:pPr>
      <w:r>
        <w:rPr>
          <w:rFonts w:cs="Times New Roman"/>
          <w:bCs/>
          <w:color w:val="000000"/>
          <w:szCs w:val="32"/>
        </w:rPr>
        <w:t>Assistir, pois, a infância</w:t>
      </w:r>
      <w:r w:rsidR="00297E0D">
        <w:rPr>
          <w:rFonts w:cs="Times New Roman"/>
          <w:bCs/>
          <w:color w:val="000000"/>
          <w:szCs w:val="32"/>
        </w:rPr>
        <w:t xml:space="preserve"> em cada gesto, em cada ato, em cada conduta</w:t>
      </w:r>
      <w:r w:rsidR="00EF0F20">
        <w:rPr>
          <w:rFonts w:cs="Times New Roman"/>
          <w:bCs/>
          <w:color w:val="000000"/>
          <w:szCs w:val="32"/>
        </w:rPr>
        <w:t>, na família</w:t>
      </w:r>
      <w:r w:rsidR="007D1D6B">
        <w:rPr>
          <w:rFonts w:cs="Times New Roman"/>
          <w:bCs/>
          <w:color w:val="000000"/>
          <w:szCs w:val="32"/>
        </w:rPr>
        <w:t>,</w:t>
      </w:r>
      <w:r w:rsidR="00EF0F20">
        <w:rPr>
          <w:rFonts w:cs="Times New Roman"/>
          <w:bCs/>
          <w:color w:val="000000"/>
          <w:szCs w:val="32"/>
        </w:rPr>
        <w:t xml:space="preserve"> na comunidade no todo coletivo, é essencial</w:t>
      </w:r>
      <w:r>
        <w:rPr>
          <w:rFonts w:cs="Times New Roman"/>
          <w:bCs/>
          <w:color w:val="000000"/>
          <w:szCs w:val="32"/>
        </w:rPr>
        <w:t>.</w:t>
      </w:r>
    </w:p>
    <w:p w14:paraId="2E5F4984" w14:textId="3430EC62" w:rsidR="009D64D3" w:rsidRDefault="009D64D3" w:rsidP="00761CDF">
      <w:pPr>
        <w:widowControl w:val="0"/>
        <w:autoSpaceDE w:val="0"/>
        <w:autoSpaceDN w:val="0"/>
        <w:adjustRightInd w:val="0"/>
        <w:rPr>
          <w:rFonts w:cs="Times New Roman"/>
          <w:bCs/>
          <w:color w:val="000000"/>
          <w:szCs w:val="32"/>
        </w:rPr>
      </w:pPr>
      <w:r>
        <w:rPr>
          <w:rFonts w:cs="Times New Roman"/>
          <w:bCs/>
          <w:color w:val="000000"/>
          <w:szCs w:val="32"/>
        </w:rPr>
        <w:t xml:space="preserve">Num </w:t>
      </w:r>
      <w:r w:rsidR="00AE3028">
        <w:rPr>
          <w:rFonts w:cs="Times New Roman"/>
          <w:bCs/>
          <w:color w:val="000000"/>
          <w:szCs w:val="32"/>
        </w:rPr>
        <w:t xml:space="preserve">outro </w:t>
      </w:r>
      <w:r>
        <w:rPr>
          <w:rFonts w:cs="Times New Roman"/>
          <w:bCs/>
          <w:color w:val="000000"/>
          <w:szCs w:val="32"/>
        </w:rPr>
        <w:t>ensaio, procurei mostrar que o</w:t>
      </w:r>
      <w:r w:rsidR="00640D84">
        <w:rPr>
          <w:rFonts w:cs="Times New Roman"/>
          <w:bCs/>
          <w:color w:val="000000"/>
          <w:szCs w:val="32"/>
        </w:rPr>
        <w:t xml:space="preserve"> </w:t>
      </w:r>
      <w:r w:rsidR="005405E4">
        <w:rPr>
          <w:rFonts w:cs="Times New Roman"/>
          <w:bCs/>
          <w:color w:val="000000"/>
          <w:szCs w:val="32"/>
        </w:rPr>
        <w:t>aristotélico animal</w:t>
      </w:r>
      <w:r w:rsidR="00640D84">
        <w:rPr>
          <w:rFonts w:cs="Times New Roman"/>
          <w:bCs/>
          <w:color w:val="000000"/>
          <w:szCs w:val="32"/>
        </w:rPr>
        <w:t xml:space="preserve"> </w:t>
      </w:r>
      <w:r>
        <w:rPr>
          <w:rFonts w:cs="Times New Roman"/>
          <w:bCs/>
          <w:color w:val="000000"/>
          <w:szCs w:val="32"/>
        </w:rPr>
        <w:t>político</w:t>
      </w:r>
      <w:r w:rsidR="00F6236A">
        <w:rPr>
          <w:rFonts w:cs="Times New Roman"/>
          <w:bCs/>
          <w:color w:val="000000"/>
          <w:szCs w:val="32"/>
        </w:rPr>
        <w:t xml:space="preserve"> ...</w:t>
      </w:r>
      <w:r w:rsidR="00F6236A">
        <w:rPr>
          <w:rFonts w:cs="Times New Roman"/>
          <w:bCs/>
          <w:i/>
          <w:iCs/>
          <w:color w:val="000000"/>
          <w:szCs w:val="32"/>
        </w:rPr>
        <w:t>faz política</w:t>
      </w:r>
      <w:r w:rsidR="006440F1">
        <w:rPr>
          <w:rFonts w:cs="Times New Roman"/>
          <w:bCs/>
          <w:color w:val="000000"/>
          <w:szCs w:val="32"/>
        </w:rPr>
        <w:t xml:space="preserve"> no dia a dia, submisso ou abusivo. </w:t>
      </w:r>
      <w:r w:rsidR="00F6236A">
        <w:rPr>
          <w:rFonts w:cs="Times New Roman"/>
          <w:bCs/>
          <w:color w:val="000000"/>
          <w:szCs w:val="32"/>
        </w:rPr>
        <w:t xml:space="preserve"> mesmo sem saber, como Monsieur </w:t>
      </w:r>
      <w:proofErr w:type="spellStart"/>
      <w:r w:rsidR="00F6236A">
        <w:rPr>
          <w:rFonts w:cs="Times New Roman"/>
          <w:bCs/>
          <w:color w:val="000000"/>
          <w:szCs w:val="32"/>
        </w:rPr>
        <w:t>Jourda</w:t>
      </w:r>
      <w:r w:rsidR="00D6277B">
        <w:rPr>
          <w:rFonts w:cs="Times New Roman"/>
          <w:bCs/>
          <w:color w:val="000000"/>
          <w:szCs w:val="32"/>
        </w:rPr>
        <w:t>i</w:t>
      </w:r>
      <w:r w:rsidR="00F6236A">
        <w:rPr>
          <w:rFonts w:cs="Times New Roman"/>
          <w:bCs/>
          <w:color w:val="000000"/>
          <w:szCs w:val="32"/>
        </w:rPr>
        <w:t>n</w:t>
      </w:r>
      <w:proofErr w:type="spellEnd"/>
      <w:r w:rsidR="00F6236A">
        <w:rPr>
          <w:rFonts w:cs="Times New Roman"/>
          <w:bCs/>
          <w:color w:val="000000"/>
          <w:szCs w:val="32"/>
        </w:rPr>
        <w:t xml:space="preserve">, de </w:t>
      </w:r>
      <w:r w:rsidR="00350F4B">
        <w:rPr>
          <w:rFonts w:cs="Times New Roman"/>
          <w:bCs/>
          <w:color w:val="000000"/>
          <w:szCs w:val="32"/>
        </w:rPr>
        <w:t>Molière</w:t>
      </w:r>
      <w:r w:rsidR="00F6236A">
        <w:rPr>
          <w:rFonts w:cs="Times New Roman"/>
          <w:bCs/>
          <w:color w:val="000000"/>
          <w:szCs w:val="32"/>
        </w:rPr>
        <w:t xml:space="preserve"> (16</w:t>
      </w:r>
      <w:r w:rsidR="00350F4B">
        <w:rPr>
          <w:rFonts w:cs="Times New Roman"/>
          <w:bCs/>
          <w:color w:val="000000"/>
          <w:szCs w:val="32"/>
        </w:rPr>
        <w:t>22-</w:t>
      </w:r>
      <w:r w:rsidR="00F6236A">
        <w:rPr>
          <w:rFonts w:cs="Times New Roman"/>
          <w:bCs/>
          <w:color w:val="000000"/>
          <w:szCs w:val="32"/>
        </w:rPr>
        <w:t>1</w:t>
      </w:r>
      <w:r w:rsidR="00350F4B">
        <w:rPr>
          <w:rFonts w:cs="Times New Roman"/>
          <w:bCs/>
          <w:color w:val="000000"/>
          <w:szCs w:val="32"/>
        </w:rPr>
        <w:t>6</w:t>
      </w:r>
      <w:r w:rsidR="00F6236A">
        <w:rPr>
          <w:rFonts w:cs="Times New Roman"/>
          <w:bCs/>
          <w:color w:val="000000"/>
          <w:szCs w:val="32"/>
        </w:rPr>
        <w:t>7</w:t>
      </w:r>
      <w:r w:rsidR="00350F4B">
        <w:rPr>
          <w:rFonts w:cs="Times New Roman"/>
          <w:bCs/>
          <w:color w:val="000000"/>
          <w:szCs w:val="32"/>
        </w:rPr>
        <w:t>3</w:t>
      </w:r>
      <w:r w:rsidR="00F6236A">
        <w:rPr>
          <w:rFonts w:cs="Times New Roman"/>
          <w:bCs/>
          <w:color w:val="000000"/>
          <w:szCs w:val="32"/>
        </w:rPr>
        <w:t>) falava ...</w:t>
      </w:r>
      <w:r w:rsidR="00F6236A">
        <w:rPr>
          <w:rFonts w:cs="Times New Roman"/>
          <w:bCs/>
          <w:i/>
          <w:iCs/>
          <w:color w:val="000000"/>
          <w:szCs w:val="32"/>
        </w:rPr>
        <w:t>em prosa</w:t>
      </w:r>
      <w:r w:rsidR="00F6236A">
        <w:rPr>
          <w:rFonts w:cs="Times New Roman"/>
          <w:bCs/>
          <w:color w:val="000000"/>
          <w:szCs w:val="32"/>
        </w:rPr>
        <w:t>, sem saber</w:t>
      </w:r>
      <w:r>
        <w:rPr>
          <w:rFonts w:cs="Times New Roman"/>
          <w:bCs/>
          <w:color w:val="000000"/>
          <w:szCs w:val="32"/>
        </w:rPr>
        <w:t xml:space="preserve">. </w:t>
      </w:r>
    </w:p>
    <w:p w14:paraId="2E4045C4" w14:textId="58A4BA51" w:rsidR="006166AE" w:rsidRDefault="009D64D3" w:rsidP="00761CDF">
      <w:pPr>
        <w:widowControl w:val="0"/>
        <w:autoSpaceDE w:val="0"/>
        <w:autoSpaceDN w:val="0"/>
        <w:adjustRightInd w:val="0"/>
        <w:rPr>
          <w:rFonts w:cs="Times New Roman"/>
          <w:bCs/>
          <w:color w:val="000000"/>
          <w:szCs w:val="32"/>
        </w:rPr>
      </w:pPr>
      <w:r>
        <w:rPr>
          <w:rFonts w:cs="Times New Roman"/>
          <w:bCs/>
          <w:color w:val="000000"/>
          <w:szCs w:val="32"/>
        </w:rPr>
        <w:t xml:space="preserve">Já o </w:t>
      </w:r>
      <w:r w:rsidR="00E4675A">
        <w:rPr>
          <w:rFonts w:cs="Times New Roman"/>
          <w:bCs/>
          <w:color w:val="000000"/>
          <w:szCs w:val="32"/>
        </w:rPr>
        <w:t>que se faz</w:t>
      </w:r>
      <w:r w:rsidR="00A2333B">
        <w:rPr>
          <w:rFonts w:cs="Times New Roman"/>
          <w:bCs/>
          <w:color w:val="000000"/>
          <w:szCs w:val="32"/>
        </w:rPr>
        <w:t>...</w:t>
      </w:r>
      <w:r w:rsidR="00A2333B">
        <w:rPr>
          <w:rFonts w:cs="Times New Roman"/>
          <w:bCs/>
          <w:i/>
          <w:iCs/>
          <w:color w:val="000000"/>
          <w:szCs w:val="32"/>
        </w:rPr>
        <w:t>estadista</w:t>
      </w:r>
      <w:r>
        <w:rPr>
          <w:rFonts w:cs="Times New Roman"/>
          <w:bCs/>
          <w:color w:val="000000"/>
          <w:szCs w:val="32"/>
        </w:rPr>
        <w:t xml:space="preserve"> </w:t>
      </w:r>
      <w:r w:rsidR="00242AB2">
        <w:rPr>
          <w:rFonts w:cs="Times New Roman"/>
          <w:bCs/>
          <w:color w:val="000000"/>
          <w:szCs w:val="32"/>
        </w:rPr>
        <w:t>seria</w:t>
      </w:r>
      <w:r>
        <w:rPr>
          <w:rFonts w:cs="Times New Roman"/>
          <w:bCs/>
          <w:color w:val="000000"/>
          <w:szCs w:val="32"/>
        </w:rPr>
        <w:t xml:space="preserve"> propenso</w:t>
      </w:r>
      <w:r w:rsidR="00A2333B">
        <w:rPr>
          <w:rFonts w:cs="Times New Roman"/>
          <w:bCs/>
          <w:color w:val="000000"/>
          <w:szCs w:val="32"/>
        </w:rPr>
        <w:t xml:space="preserve"> a erguer </w:t>
      </w:r>
      <w:r w:rsidR="00640D84">
        <w:rPr>
          <w:rFonts w:cs="Times New Roman"/>
          <w:bCs/>
          <w:color w:val="000000"/>
          <w:szCs w:val="32"/>
        </w:rPr>
        <w:t>sustentáveis</w:t>
      </w:r>
      <w:r>
        <w:rPr>
          <w:rFonts w:cs="Times New Roman"/>
          <w:bCs/>
          <w:color w:val="000000"/>
          <w:szCs w:val="32"/>
        </w:rPr>
        <w:t xml:space="preserve"> propriedades de ética, honestidade e respeito ao próximo</w:t>
      </w:r>
      <w:r w:rsidR="005654B8">
        <w:rPr>
          <w:rFonts w:cs="Times New Roman"/>
          <w:bCs/>
          <w:color w:val="000000"/>
          <w:szCs w:val="32"/>
        </w:rPr>
        <w:t xml:space="preserve"> “</w:t>
      </w:r>
      <w:r>
        <w:rPr>
          <w:rStyle w:val="clicavel"/>
          <w:rFonts w:cs="Times New Roman"/>
          <w:i/>
          <w:iCs/>
          <w:color w:val="000000"/>
          <w:sz w:val="28"/>
          <w:szCs w:val="28"/>
          <w:shd w:val="clear" w:color="auto" w:fill="FFFFFF"/>
        </w:rPr>
        <w:t>tendentes a se repetirem</w:t>
      </w:r>
      <w:r>
        <w:rPr>
          <w:rStyle w:val="clicavel"/>
          <w:rFonts w:cs="Times New Roman"/>
          <w:color w:val="000000"/>
          <w:sz w:val="28"/>
          <w:szCs w:val="28"/>
          <w:shd w:val="clear" w:color="auto" w:fill="FFFFFF"/>
        </w:rPr>
        <w:t xml:space="preserve"> </w:t>
      </w:r>
      <w:r w:rsidR="005654B8" w:rsidRPr="005654B8">
        <w:rPr>
          <w:rStyle w:val="clicavel"/>
          <w:rFonts w:cs="Times New Roman"/>
          <w:i/>
          <w:iCs/>
          <w:color w:val="000000"/>
          <w:sz w:val="28"/>
          <w:szCs w:val="28"/>
          <w:shd w:val="clear" w:color="auto" w:fill="FFFFFF"/>
        </w:rPr>
        <w:t>...indefinidamente</w:t>
      </w:r>
      <w:r w:rsidR="005654B8">
        <w:rPr>
          <w:rStyle w:val="clicavel"/>
          <w:rFonts w:cs="Times New Roman"/>
          <w:b/>
          <w:bCs/>
          <w:color w:val="000000"/>
          <w:sz w:val="22"/>
          <w:szCs w:val="22"/>
          <w:shd w:val="clear" w:color="auto" w:fill="FFFFFF"/>
        </w:rPr>
        <w:t>”</w:t>
      </w:r>
      <w:r w:rsidR="0053577B">
        <w:rPr>
          <w:rStyle w:val="clicavel"/>
          <w:rFonts w:cs="Times New Roman"/>
          <w:color w:val="000000"/>
          <w:sz w:val="22"/>
          <w:szCs w:val="22"/>
          <w:shd w:val="clear" w:color="auto" w:fill="FFFFFF"/>
        </w:rPr>
        <w:t xml:space="preserve"> </w:t>
      </w:r>
      <w:r w:rsidR="0053577B">
        <w:rPr>
          <w:rStyle w:val="clicavel"/>
          <w:rFonts w:cs="Times New Roman"/>
          <w:color w:val="000000"/>
          <w:szCs w:val="32"/>
          <w:shd w:val="clear" w:color="auto" w:fill="FFFFFF"/>
        </w:rPr>
        <w:t xml:space="preserve">(como </w:t>
      </w:r>
      <w:r w:rsidR="00A2333B">
        <w:rPr>
          <w:rFonts w:cs="Times New Roman"/>
          <w:bCs/>
          <w:color w:val="000000"/>
          <w:szCs w:val="32"/>
        </w:rPr>
        <w:t>..</w:t>
      </w:r>
      <w:r w:rsidR="00A2333B">
        <w:rPr>
          <w:rFonts w:cs="Times New Roman"/>
          <w:bCs/>
          <w:i/>
          <w:iCs/>
          <w:color w:val="000000"/>
          <w:szCs w:val="32"/>
        </w:rPr>
        <w:t>fractais</w:t>
      </w:r>
      <w:r w:rsidR="005654B8">
        <w:rPr>
          <w:rFonts w:cs="Times New Roman"/>
          <w:bCs/>
          <w:color w:val="000000"/>
          <w:szCs w:val="32"/>
        </w:rPr>
        <w:t>)</w:t>
      </w:r>
      <w:r w:rsidR="00A2333B">
        <w:rPr>
          <w:rFonts w:cs="Times New Roman"/>
          <w:bCs/>
          <w:color w:val="000000"/>
          <w:szCs w:val="32"/>
        </w:rPr>
        <w:t>.</w:t>
      </w:r>
      <w:r w:rsidR="00EA69CE">
        <w:rPr>
          <w:rFonts w:cs="Times New Roman"/>
          <w:bCs/>
          <w:color w:val="000000"/>
          <w:szCs w:val="32"/>
        </w:rPr>
        <w:t xml:space="preserve"> </w:t>
      </w:r>
    </w:p>
    <w:p w14:paraId="33D5D379" w14:textId="6E0906AD" w:rsidR="005E5AAE" w:rsidRDefault="00EA69CE" w:rsidP="00761CDF">
      <w:pPr>
        <w:widowControl w:val="0"/>
        <w:autoSpaceDE w:val="0"/>
        <w:autoSpaceDN w:val="0"/>
        <w:adjustRightInd w:val="0"/>
        <w:rPr>
          <w:rFonts w:cs="Times New Roman"/>
          <w:bCs/>
          <w:color w:val="000000"/>
          <w:szCs w:val="32"/>
        </w:rPr>
      </w:pPr>
      <w:r>
        <w:rPr>
          <w:rFonts w:cs="Times New Roman"/>
          <w:bCs/>
          <w:color w:val="000000"/>
          <w:szCs w:val="32"/>
        </w:rPr>
        <w:t>E isso deve ser cultivado desde a mais</w:t>
      </w:r>
      <w:r w:rsidR="00773DF7">
        <w:rPr>
          <w:rFonts w:cs="Times New Roman"/>
          <w:bCs/>
          <w:color w:val="000000"/>
          <w:szCs w:val="32"/>
        </w:rPr>
        <w:t xml:space="preserve"> frágil</w:t>
      </w:r>
      <w:r>
        <w:rPr>
          <w:rFonts w:cs="Times New Roman"/>
          <w:bCs/>
          <w:color w:val="000000"/>
          <w:szCs w:val="32"/>
        </w:rPr>
        <w:t xml:space="preserve"> infância.</w:t>
      </w:r>
      <w:r w:rsidR="00F943DE">
        <w:rPr>
          <w:rFonts w:cs="Times New Roman"/>
          <w:bCs/>
          <w:color w:val="000000"/>
          <w:szCs w:val="32"/>
        </w:rPr>
        <w:t xml:space="preserve"> Daí a relevância ...</w:t>
      </w:r>
      <w:r w:rsidR="00F943DE">
        <w:rPr>
          <w:rFonts w:cs="Times New Roman"/>
          <w:bCs/>
          <w:i/>
          <w:iCs/>
          <w:color w:val="000000"/>
          <w:szCs w:val="32"/>
        </w:rPr>
        <w:t xml:space="preserve">dos </w:t>
      </w:r>
      <w:proofErr w:type="spellStart"/>
      <w:r w:rsidR="00F943DE">
        <w:rPr>
          <w:rFonts w:cs="Times New Roman"/>
          <w:bCs/>
          <w:i/>
          <w:iCs/>
          <w:color w:val="000000"/>
          <w:szCs w:val="32"/>
        </w:rPr>
        <w:t>Creas</w:t>
      </w:r>
      <w:proofErr w:type="spellEnd"/>
      <w:r w:rsidR="00F943DE">
        <w:rPr>
          <w:rFonts w:cs="Times New Roman"/>
          <w:bCs/>
          <w:color w:val="000000"/>
          <w:szCs w:val="32"/>
        </w:rPr>
        <w:t>, neste  momento brasileiro do Século XXI.</w:t>
      </w:r>
    </w:p>
    <w:p w14:paraId="6B5207DE" w14:textId="395D3134" w:rsidR="00F70233" w:rsidRDefault="0010734A" w:rsidP="00761CDF">
      <w:pPr>
        <w:widowControl w:val="0"/>
        <w:autoSpaceDE w:val="0"/>
        <w:autoSpaceDN w:val="0"/>
        <w:adjustRightInd w:val="0"/>
        <w:rPr>
          <w:rFonts w:cs="Times New Roman"/>
          <w:bCs/>
          <w:color w:val="000000"/>
          <w:szCs w:val="32"/>
        </w:rPr>
      </w:pPr>
      <w:r>
        <w:rPr>
          <w:rFonts w:cs="Times New Roman"/>
          <w:bCs/>
          <w:color w:val="000000"/>
          <w:szCs w:val="32"/>
        </w:rPr>
        <w:t>Num mundo essencialmente cibernético e digital, q</w:t>
      </w:r>
      <w:r w:rsidR="00F70233">
        <w:rPr>
          <w:rFonts w:cs="Times New Roman"/>
          <w:bCs/>
          <w:color w:val="000000"/>
          <w:szCs w:val="32"/>
        </w:rPr>
        <w:t>uarenta e sete mil escolas no Brasil ...</w:t>
      </w:r>
      <w:r w:rsidR="00F70233">
        <w:rPr>
          <w:rFonts w:cs="Times New Roman"/>
          <w:bCs/>
          <w:i/>
          <w:iCs/>
          <w:color w:val="000000"/>
          <w:szCs w:val="32"/>
        </w:rPr>
        <w:t>não tem internet</w:t>
      </w:r>
      <w:r w:rsidR="00F70233">
        <w:rPr>
          <w:rFonts w:cs="Times New Roman"/>
          <w:bCs/>
          <w:color w:val="000000"/>
          <w:szCs w:val="32"/>
        </w:rPr>
        <w:t>.</w:t>
      </w:r>
      <w:r w:rsidR="008539C1">
        <w:rPr>
          <w:rStyle w:val="Refdenotaderodap"/>
          <w:rFonts w:cs="Times New Roman"/>
          <w:bCs/>
          <w:color w:val="000000"/>
          <w:szCs w:val="32"/>
        </w:rPr>
        <w:footnoteReference w:id="16"/>
      </w:r>
      <w:r w:rsidR="008539C1">
        <w:rPr>
          <w:rFonts w:cs="Times New Roman"/>
          <w:bCs/>
          <w:color w:val="000000"/>
          <w:szCs w:val="32"/>
        </w:rPr>
        <w:t xml:space="preserve"> A formação cidadã no Brasil é tão completamente desimportante que falar em um </w:t>
      </w:r>
      <w:r w:rsidR="00510FA5">
        <w:rPr>
          <w:rFonts w:cs="Times New Roman"/>
          <w:bCs/>
          <w:color w:val="000000"/>
          <w:szCs w:val="32"/>
        </w:rPr>
        <w:t>.</w:t>
      </w:r>
      <w:r w:rsidR="008539C1">
        <w:rPr>
          <w:rFonts w:cs="Times New Roman"/>
          <w:bCs/>
          <w:color w:val="000000"/>
          <w:szCs w:val="32"/>
        </w:rPr>
        <w:t>..</w:t>
      </w:r>
      <w:proofErr w:type="spellStart"/>
      <w:r w:rsidR="008539C1">
        <w:rPr>
          <w:rFonts w:cs="Times New Roman"/>
          <w:bCs/>
          <w:i/>
          <w:iCs/>
          <w:color w:val="000000"/>
          <w:szCs w:val="32"/>
        </w:rPr>
        <w:t>Creas</w:t>
      </w:r>
      <w:proofErr w:type="spellEnd"/>
      <w:r w:rsidR="008539C1">
        <w:rPr>
          <w:rFonts w:cs="Times New Roman"/>
          <w:bCs/>
          <w:color w:val="000000"/>
          <w:szCs w:val="32"/>
        </w:rPr>
        <w:t xml:space="preserve"> em cada município, com profissionais especializados em serviço social, psicologia, pedagogia, jurisprudência e afins em articulação, coordenação ...</w:t>
      </w:r>
      <w:r w:rsidR="008539C1">
        <w:rPr>
          <w:rFonts w:cs="Times New Roman"/>
          <w:bCs/>
          <w:i/>
          <w:iCs/>
          <w:color w:val="000000"/>
          <w:szCs w:val="32"/>
        </w:rPr>
        <w:t>e interface</w:t>
      </w:r>
      <w:r w:rsidR="008539C1">
        <w:rPr>
          <w:rFonts w:cs="Times New Roman"/>
          <w:bCs/>
          <w:color w:val="000000"/>
          <w:szCs w:val="32"/>
        </w:rPr>
        <w:t xml:space="preserve"> com a escola e demais políticas públicas, soa como piada ou provocação.</w:t>
      </w:r>
    </w:p>
    <w:p w14:paraId="29AFE333" w14:textId="47BBDFAC" w:rsidR="005C6DE4" w:rsidRDefault="00B25602" w:rsidP="00761CDF">
      <w:pPr>
        <w:widowControl w:val="0"/>
        <w:autoSpaceDE w:val="0"/>
        <w:autoSpaceDN w:val="0"/>
        <w:adjustRightInd w:val="0"/>
        <w:rPr>
          <w:rFonts w:cs="Times New Roman"/>
          <w:bCs/>
          <w:color w:val="000000"/>
          <w:szCs w:val="32"/>
        </w:rPr>
      </w:pPr>
      <w:r>
        <w:rPr>
          <w:rFonts w:cs="Times New Roman"/>
          <w:bCs/>
          <w:color w:val="000000"/>
          <w:szCs w:val="32"/>
        </w:rPr>
        <w:t>As notícias atuais dão conta</w:t>
      </w:r>
      <w:r w:rsidR="002C0B41">
        <w:rPr>
          <w:rFonts w:cs="Times New Roman"/>
          <w:bCs/>
          <w:color w:val="000000"/>
          <w:szCs w:val="32"/>
        </w:rPr>
        <w:t xml:space="preserve"> também </w:t>
      </w:r>
      <w:r>
        <w:rPr>
          <w:rFonts w:cs="Times New Roman"/>
          <w:bCs/>
          <w:color w:val="000000"/>
          <w:szCs w:val="32"/>
        </w:rPr>
        <w:t>que ...</w:t>
      </w:r>
      <w:r>
        <w:rPr>
          <w:rFonts w:cs="Times New Roman"/>
          <w:bCs/>
          <w:i/>
          <w:iCs/>
          <w:color w:val="000000"/>
          <w:szCs w:val="32"/>
        </w:rPr>
        <w:t>apenas</w:t>
      </w:r>
      <w:r>
        <w:rPr>
          <w:rFonts w:cs="Times New Roman"/>
          <w:bCs/>
          <w:color w:val="000000"/>
          <w:szCs w:val="32"/>
        </w:rPr>
        <w:t xml:space="preserve"> a lei ...</w:t>
      </w:r>
      <w:r>
        <w:rPr>
          <w:rFonts w:cs="Times New Roman"/>
          <w:bCs/>
          <w:i/>
          <w:iCs/>
          <w:color w:val="000000"/>
          <w:szCs w:val="32"/>
        </w:rPr>
        <w:t>consuetudinária</w:t>
      </w:r>
      <w:r>
        <w:rPr>
          <w:rFonts w:cs="Times New Roman"/>
          <w:bCs/>
          <w:color w:val="000000"/>
          <w:szCs w:val="32"/>
        </w:rPr>
        <w:t xml:space="preserve"> de 100 % da merenda escolar (...</w:t>
      </w:r>
      <w:r>
        <w:rPr>
          <w:rFonts w:cs="Times New Roman"/>
          <w:bCs/>
          <w:i/>
          <w:iCs/>
          <w:color w:val="000000"/>
          <w:szCs w:val="32"/>
        </w:rPr>
        <w:t xml:space="preserve">de omnis, </w:t>
      </w:r>
      <w:proofErr w:type="spellStart"/>
      <w:r>
        <w:rPr>
          <w:rFonts w:cs="Times New Roman"/>
          <w:bCs/>
          <w:i/>
          <w:iCs/>
          <w:color w:val="000000"/>
          <w:szCs w:val="32"/>
        </w:rPr>
        <w:t>omnium</w:t>
      </w:r>
      <w:proofErr w:type="spellEnd"/>
      <w:r>
        <w:rPr>
          <w:rFonts w:cs="Times New Roman"/>
          <w:bCs/>
          <w:color w:val="000000"/>
          <w:szCs w:val="32"/>
        </w:rPr>
        <w:t xml:space="preserve">) é cumprida em todo o território nacional. </w:t>
      </w:r>
      <w:r w:rsidR="0010734A">
        <w:rPr>
          <w:rFonts w:cs="Times New Roman"/>
          <w:bCs/>
          <w:color w:val="000000"/>
          <w:szCs w:val="32"/>
        </w:rPr>
        <w:t>Assim mesmo, porque a serpente maliciosa espreita a ocasião para o ladrão.</w:t>
      </w:r>
    </w:p>
    <w:p w14:paraId="00E24953" w14:textId="5ECAEB40" w:rsidR="00B25602" w:rsidRDefault="00B25602" w:rsidP="00761CDF">
      <w:pPr>
        <w:widowControl w:val="0"/>
        <w:autoSpaceDE w:val="0"/>
        <w:autoSpaceDN w:val="0"/>
        <w:adjustRightInd w:val="0"/>
        <w:rPr>
          <w:rFonts w:cs="Times New Roman"/>
          <w:bCs/>
          <w:color w:val="000000"/>
          <w:szCs w:val="32"/>
        </w:rPr>
      </w:pPr>
      <w:r>
        <w:rPr>
          <w:rFonts w:cs="Times New Roman"/>
          <w:bCs/>
          <w:color w:val="000000"/>
          <w:szCs w:val="32"/>
        </w:rPr>
        <w:t>Sem</w:t>
      </w:r>
      <w:r w:rsidR="00C02022">
        <w:rPr>
          <w:rFonts w:cs="Times New Roman"/>
          <w:bCs/>
          <w:color w:val="000000"/>
          <w:szCs w:val="32"/>
        </w:rPr>
        <w:t xml:space="preserve"> </w:t>
      </w:r>
      <w:r w:rsidR="00D1425F">
        <w:rPr>
          <w:rFonts w:cs="Times New Roman"/>
          <w:bCs/>
          <w:color w:val="000000"/>
          <w:szCs w:val="32"/>
        </w:rPr>
        <w:t xml:space="preserve">olvidarmos </w:t>
      </w:r>
      <w:r w:rsidR="00C02022">
        <w:rPr>
          <w:rFonts w:cs="Times New Roman"/>
          <w:bCs/>
          <w:color w:val="000000"/>
          <w:szCs w:val="32"/>
        </w:rPr>
        <w:t>da óbvia dialética com os que</w:t>
      </w:r>
      <w:r>
        <w:rPr>
          <w:rFonts w:cs="Times New Roman"/>
          <w:bCs/>
          <w:color w:val="000000"/>
          <w:szCs w:val="32"/>
        </w:rPr>
        <w:t xml:space="preserve"> desviam recursos, roubam, corromp</w:t>
      </w:r>
      <w:r w:rsidR="00C02022">
        <w:rPr>
          <w:rFonts w:cs="Times New Roman"/>
          <w:bCs/>
          <w:color w:val="000000"/>
          <w:szCs w:val="32"/>
        </w:rPr>
        <w:t>e</w:t>
      </w:r>
      <w:r>
        <w:rPr>
          <w:rFonts w:cs="Times New Roman"/>
          <w:bCs/>
          <w:color w:val="000000"/>
          <w:szCs w:val="32"/>
        </w:rPr>
        <w:t>m</w:t>
      </w:r>
      <w:r w:rsidR="002C0B41">
        <w:rPr>
          <w:rFonts w:cs="Times New Roman"/>
          <w:bCs/>
          <w:color w:val="000000"/>
          <w:szCs w:val="32"/>
        </w:rPr>
        <w:t>,</w:t>
      </w:r>
      <w:r w:rsidR="005C6DE4">
        <w:rPr>
          <w:rFonts w:cs="Times New Roman"/>
          <w:bCs/>
          <w:color w:val="000000"/>
          <w:szCs w:val="32"/>
        </w:rPr>
        <w:t xml:space="preserve"> de que a compra de merenda escolar no Brasil está cheia,</w:t>
      </w:r>
      <w:r>
        <w:rPr>
          <w:rFonts w:cs="Times New Roman"/>
          <w:bCs/>
          <w:color w:val="000000"/>
          <w:szCs w:val="32"/>
        </w:rPr>
        <w:t xml:space="preserve"> sob a ubíqua lei </w:t>
      </w:r>
      <w:r w:rsidR="00C02022">
        <w:rPr>
          <w:rFonts w:cs="Times New Roman"/>
          <w:bCs/>
          <w:color w:val="000000"/>
          <w:szCs w:val="32"/>
        </w:rPr>
        <w:t>...</w:t>
      </w:r>
      <w:r w:rsidRPr="00C02022">
        <w:rPr>
          <w:rFonts w:cs="Times New Roman"/>
          <w:bCs/>
          <w:i/>
          <w:iCs/>
          <w:color w:val="000000"/>
          <w:szCs w:val="32"/>
        </w:rPr>
        <w:t>d</w:t>
      </w:r>
      <w:r w:rsidR="002C0B41" w:rsidRPr="00C02022">
        <w:rPr>
          <w:rFonts w:cs="Times New Roman"/>
          <w:bCs/>
          <w:i/>
          <w:iCs/>
          <w:color w:val="000000"/>
          <w:szCs w:val="32"/>
        </w:rPr>
        <w:t>o mal</w:t>
      </w:r>
      <w:r w:rsidR="00C02022">
        <w:rPr>
          <w:rFonts w:cs="Times New Roman"/>
          <w:bCs/>
          <w:color w:val="000000"/>
          <w:szCs w:val="32"/>
        </w:rPr>
        <w:t xml:space="preserve"> </w:t>
      </w:r>
      <w:r w:rsidR="002C0B41">
        <w:rPr>
          <w:rFonts w:cs="Times New Roman"/>
          <w:bCs/>
          <w:i/>
          <w:iCs/>
          <w:color w:val="000000"/>
          <w:szCs w:val="32"/>
        </w:rPr>
        <w:t>que se esconde</w:t>
      </w:r>
      <w:r w:rsidR="002C0B41">
        <w:rPr>
          <w:rFonts w:cs="Times New Roman"/>
          <w:bCs/>
          <w:color w:val="000000"/>
          <w:szCs w:val="32"/>
        </w:rPr>
        <w:t xml:space="preserve"> nos </w:t>
      </w:r>
      <w:r w:rsidR="002C0B41">
        <w:rPr>
          <w:rFonts w:cs="Times New Roman"/>
          <w:bCs/>
          <w:color w:val="000000"/>
          <w:szCs w:val="32"/>
        </w:rPr>
        <w:lastRenderedPageBreak/>
        <w:t>corações humanos.</w:t>
      </w:r>
    </w:p>
    <w:p w14:paraId="23D2D91B" w14:textId="1C2B8B7F" w:rsidR="000654DD" w:rsidRPr="002C0B41" w:rsidRDefault="00B25602" w:rsidP="00761CDF">
      <w:pPr>
        <w:widowControl w:val="0"/>
        <w:autoSpaceDE w:val="0"/>
        <w:autoSpaceDN w:val="0"/>
        <w:adjustRightInd w:val="0"/>
        <w:rPr>
          <w:rFonts w:cs="Times New Roman"/>
          <w:bCs/>
          <w:color w:val="000000"/>
          <w:szCs w:val="32"/>
        </w:rPr>
      </w:pPr>
      <w:r>
        <w:rPr>
          <w:rFonts w:cs="Times New Roman"/>
          <w:bCs/>
          <w:i/>
          <w:iCs/>
          <w:color w:val="000000"/>
          <w:szCs w:val="32"/>
        </w:rPr>
        <w:t xml:space="preserve"> </w:t>
      </w:r>
      <w:r>
        <w:rPr>
          <w:rFonts w:cs="Times New Roman"/>
          <w:bCs/>
          <w:color w:val="000000"/>
          <w:szCs w:val="32"/>
        </w:rPr>
        <w:t xml:space="preserve"> Falta trabalharmos ...</w:t>
      </w:r>
      <w:r>
        <w:rPr>
          <w:rFonts w:cs="Times New Roman"/>
          <w:bCs/>
          <w:i/>
          <w:iCs/>
          <w:color w:val="000000"/>
          <w:szCs w:val="32"/>
        </w:rPr>
        <w:t>intensamente</w:t>
      </w:r>
      <w:r>
        <w:rPr>
          <w:rFonts w:cs="Times New Roman"/>
          <w:bCs/>
          <w:color w:val="000000"/>
          <w:szCs w:val="32"/>
        </w:rPr>
        <w:t xml:space="preserve"> as intervenções oficiais para</w:t>
      </w:r>
      <w:r w:rsidR="002C0B41">
        <w:rPr>
          <w:rFonts w:cs="Times New Roman"/>
          <w:bCs/>
          <w:color w:val="000000"/>
          <w:szCs w:val="32"/>
        </w:rPr>
        <w:t xml:space="preserve"> ...</w:t>
      </w:r>
      <w:r w:rsidR="002C0B41">
        <w:rPr>
          <w:rFonts w:cs="Times New Roman"/>
          <w:bCs/>
          <w:i/>
          <w:iCs/>
          <w:color w:val="000000"/>
          <w:szCs w:val="32"/>
        </w:rPr>
        <w:t>assistir</w:t>
      </w:r>
      <w:r w:rsidR="002C0B41">
        <w:rPr>
          <w:rFonts w:cs="Times New Roman"/>
          <w:bCs/>
          <w:color w:val="000000"/>
          <w:szCs w:val="32"/>
        </w:rPr>
        <w:t xml:space="preserve"> com o saber psicológico de nosso tempo, assim como com os saberes de serviço social, pedagogia, advocacia,</w:t>
      </w:r>
      <w:r w:rsidR="00231508">
        <w:rPr>
          <w:rFonts w:cs="Times New Roman"/>
          <w:bCs/>
          <w:color w:val="000000"/>
          <w:szCs w:val="32"/>
        </w:rPr>
        <w:t xml:space="preserve"> e afins,</w:t>
      </w:r>
      <w:r w:rsidR="002C0B41">
        <w:rPr>
          <w:rFonts w:cs="Times New Roman"/>
          <w:bCs/>
          <w:color w:val="000000"/>
          <w:szCs w:val="32"/>
        </w:rPr>
        <w:t xml:space="preserve"> os</w:t>
      </w:r>
      <w:r w:rsidR="00C02022">
        <w:rPr>
          <w:rFonts w:cs="Times New Roman"/>
          <w:bCs/>
          <w:color w:val="000000"/>
          <w:szCs w:val="32"/>
        </w:rPr>
        <w:t xml:space="preserve"> que desses serviços </w:t>
      </w:r>
      <w:r w:rsidR="002C0B41">
        <w:rPr>
          <w:rFonts w:cs="Times New Roman"/>
          <w:bCs/>
          <w:color w:val="000000"/>
          <w:szCs w:val="32"/>
        </w:rPr>
        <w:t>...</w:t>
      </w:r>
      <w:r w:rsidR="002C0B41">
        <w:rPr>
          <w:rFonts w:cs="Times New Roman"/>
          <w:bCs/>
          <w:i/>
          <w:iCs/>
          <w:color w:val="000000"/>
          <w:szCs w:val="32"/>
        </w:rPr>
        <w:t>necessit</w:t>
      </w:r>
      <w:r w:rsidR="00C02022">
        <w:rPr>
          <w:rFonts w:cs="Times New Roman"/>
          <w:bCs/>
          <w:i/>
          <w:iCs/>
          <w:color w:val="000000"/>
          <w:szCs w:val="32"/>
        </w:rPr>
        <w:t>a</w:t>
      </w:r>
      <w:r w:rsidR="002C0B41">
        <w:rPr>
          <w:rFonts w:cs="Times New Roman"/>
          <w:bCs/>
          <w:i/>
          <w:iCs/>
          <w:color w:val="000000"/>
          <w:szCs w:val="32"/>
        </w:rPr>
        <w:t>m</w:t>
      </w:r>
      <w:r w:rsidR="002C0B41">
        <w:rPr>
          <w:rFonts w:cs="Times New Roman"/>
          <w:bCs/>
          <w:color w:val="000000"/>
          <w:szCs w:val="32"/>
        </w:rPr>
        <w:t>.</w:t>
      </w:r>
    </w:p>
    <w:p w14:paraId="0BA715A4" w14:textId="01F7792E" w:rsidR="00A70B56" w:rsidRDefault="00AD321D" w:rsidP="000654DD">
      <w:pPr>
        <w:widowControl w:val="0"/>
        <w:tabs>
          <w:tab w:val="left" w:pos="2985"/>
        </w:tabs>
        <w:autoSpaceDE w:val="0"/>
        <w:autoSpaceDN w:val="0"/>
        <w:adjustRightInd w:val="0"/>
        <w:rPr>
          <w:rFonts w:cs="Times New Roman"/>
          <w:bCs/>
          <w:color w:val="000000"/>
          <w:szCs w:val="32"/>
        </w:rPr>
      </w:pPr>
      <w:r>
        <w:rPr>
          <w:rFonts w:cs="Times New Roman"/>
          <w:bCs/>
          <w:color w:val="000000"/>
          <w:szCs w:val="32"/>
        </w:rPr>
        <w:t>A interface ...</w:t>
      </w:r>
      <w:r>
        <w:rPr>
          <w:rFonts w:cs="Times New Roman"/>
          <w:bCs/>
          <w:i/>
          <w:iCs/>
          <w:color w:val="000000"/>
          <w:szCs w:val="32"/>
        </w:rPr>
        <w:t xml:space="preserve">do </w:t>
      </w:r>
      <w:proofErr w:type="spellStart"/>
      <w:r>
        <w:rPr>
          <w:rFonts w:cs="Times New Roman"/>
          <w:bCs/>
          <w:i/>
          <w:iCs/>
          <w:color w:val="000000"/>
          <w:szCs w:val="32"/>
        </w:rPr>
        <w:t>Creas</w:t>
      </w:r>
      <w:proofErr w:type="spellEnd"/>
      <w:r>
        <w:rPr>
          <w:rFonts w:cs="Times New Roman"/>
          <w:bCs/>
          <w:color w:val="000000"/>
          <w:szCs w:val="32"/>
        </w:rPr>
        <w:t>, através de seus ...</w:t>
      </w:r>
      <w:r>
        <w:rPr>
          <w:rFonts w:cs="Times New Roman"/>
          <w:bCs/>
          <w:i/>
          <w:iCs/>
          <w:color w:val="000000"/>
          <w:szCs w:val="32"/>
        </w:rPr>
        <w:t>especialistas</w:t>
      </w:r>
      <w:r>
        <w:rPr>
          <w:rFonts w:cs="Times New Roman"/>
          <w:bCs/>
          <w:color w:val="000000"/>
          <w:szCs w:val="32"/>
        </w:rPr>
        <w:t>, com o sistema ...</w:t>
      </w:r>
      <w:r>
        <w:rPr>
          <w:rFonts w:cs="Times New Roman"/>
          <w:bCs/>
          <w:i/>
          <w:iCs/>
          <w:color w:val="000000"/>
          <w:szCs w:val="32"/>
        </w:rPr>
        <w:t>de educação</w:t>
      </w:r>
      <w:r>
        <w:rPr>
          <w:rFonts w:cs="Times New Roman"/>
          <w:bCs/>
          <w:color w:val="000000"/>
          <w:szCs w:val="32"/>
        </w:rPr>
        <w:t>, implica na cláusula ...”</w:t>
      </w:r>
      <w:r>
        <w:rPr>
          <w:rFonts w:cs="Times New Roman"/>
          <w:bCs/>
          <w:i/>
          <w:iCs/>
          <w:color w:val="000000"/>
          <w:szCs w:val="32"/>
        </w:rPr>
        <w:t>d</w:t>
      </w:r>
      <w:r w:rsidRPr="00AD321D">
        <w:rPr>
          <w:rFonts w:cs="Times New Roman"/>
          <w:bCs/>
          <w:i/>
          <w:iCs/>
          <w:color w:val="000000"/>
          <w:szCs w:val="32"/>
        </w:rPr>
        <w:t xml:space="preserve">e omnis, </w:t>
      </w:r>
      <w:proofErr w:type="spellStart"/>
      <w:r w:rsidRPr="00AD321D">
        <w:rPr>
          <w:rFonts w:cs="Times New Roman"/>
          <w:bCs/>
          <w:i/>
          <w:iCs/>
          <w:color w:val="000000"/>
          <w:szCs w:val="32"/>
        </w:rPr>
        <w:t>omnium</w:t>
      </w:r>
      <w:proofErr w:type="spellEnd"/>
      <w:r>
        <w:rPr>
          <w:rFonts w:cs="Times New Roman"/>
          <w:bCs/>
          <w:color w:val="000000"/>
          <w:szCs w:val="32"/>
        </w:rPr>
        <w:t>” (no todo, ...</w:t>
      </w:r>
      <w:r>
        <w:rPr>
          <w:rFonts w:cs="Times New Roman"/>
          <w:bCs/>
          <w:i/>
          <w:iCs/>
          <w:color w:val="000000"/>
          <w:szCs w:val="32"/>
        </w:rPr>
        <w:t>tudo</w:t>
      </w:r>
      <w:r>
        <w:rPr>
          <w:rFonts w:cs="Times New Roman"/>
          <w:bCs/>
          <w:color w:val="000000"/>
          <w:szCs w:val="32"/>
        </w:rPr>
        <w:t>) para a qual são essenciais ...</w:t>
      </w:r>
      <w:r>
        <w:rPr>
          <w:rFonts w:cs="Times New Roman"/>
          <w:bCs/>
          <w:i/>
          <w:iCs/>
          <w:color w:val="000000"/>
          <w:szCs w:val="32"/>
        </w:rPr>
        <w:t>os meios</w:t>
      </w:r>
      <w:r>
        <w:rPr>
          <w:rFonts w:cs="Times New Roman"/>
          <w:bCs/>
          <w:color w:val="000000"/>
          <w:szCs w:val="32"/>
        </w:rPr>
        <w:t xml:space="preserve"> materiais e imateriais </w:t>
      </w:r>
      <w:r w:rsidR="00DF65BD">
        <w:rPr>
          <w:rFonts w:cs="Times New Roman"/>
          <w:bCs/>
          <w:color w:val="000000"/>
          <w:szCs w:val="32"/>
        </w:rPr>
        <w:t>que j</w:t>
      </w:r>
      <w:r>
        <w:rPr>
          <w:rFonts w:cs="Times New Roman"/>
          <w:bCs/>
          <w:color w:val="000000"/>
          <w:szCs w:val="32"/>
        </w:rPr>
        <w:t>á temos, mas</w:t>
      </w:r>
      <w:r w:rsidR="00A70B56">
        <w:rPr>
          <w:rFonts w:cs="Times New Roman"/>
          <w:bCs/>
          <w:color w:val="000000"/>
          <w:szCs w:val="32"/>
        </w:rPr>
        <w:t xml:space="preserve"> tem faltado</w:t>
      </w:r>
      <w:r w:rsidR="0040334F">
        <w:rPr>
          <w:rFonts w:cs="Times New Roman"/>
          <w:bCs/>
          <w:color w:val="000000"/>
          <w:szCs w:val="32"/>
        </w:rPr>
        <w:t xml:space="preserve"> a ética</w:t>
      </w:r>
      <w:r w:rsidR="00A70B56">
        <w:rPr>
          <w:rFonts w:cs="Times New Roman"/>
          <w:bCs/>
          <w:color w:val="000000"/>
          <w:szCs w:val="32"/>
        </w:rPr>
        <w:t xml:space="preserve"> ...</w:t>
      </w:r>
      <w:r w:rsidR="0040334F">
        <w:rPr>
          <w:rFonts w:cs="Times New Roman"/>
          <w:bCs/>
          <w:i/>
          <w:iCs/>
          <w:color w:val="000000"/>
          <w:szCs w:val="32"/>
        </w:rPr>
        <w:t xml:space="preserve">da </w:t>
      </w:r>
      <w:r w:rsidR="0010734A">
        <w:rPr>
          <w:rFonts w:cs="Times New Roman"/>
          <w:bCs/>
          <w:i/>
          <w:iCs/>
          <w:color w:val="000000"/>
          <w:szCs w:val="32"/>
        </w:rPr>
        <w:t xml:space="preserve">educação </w:t>
      </w:r>
      <w:r w:rsidR="0010734A" w:rsidRPr="0010734A">
        <w:rPr>
          <w:rFonts w:cs="Times New Roman"/>
          <w:bCs/>
          <w:color w:val="000000"/>
          <w:szCs w:val="32"/>
        </w:rPr>
        <w:t>para o bem</w:t>
      </w:r>
      <w:r w:rsidR="00A70B56">
        <w:rPr>
          <w:rFonts w:cs="Times New Roman"/>
          <w:bCs/>
          <w:color w:val="000000"/>
          <w:szCs w:val="32"/>
        </w:rPr>
        <w:t xml:space="preserve"> (não</w:t>
      </w:r>
      <w:r w:rsidR="0040334F">
        <w:rPr>
          <w:rFonts w:cs="Times New Roman"/>
          <w:bCs/>
          <w:color w:val="000000"/>
          <w:szCs w:val="32"/>
        </w:rPr>
        <w:t xml:space="preserve"> a malícia</w:t>
      </w:r>
      <w:r w:rsidR="00A70B56">
        <w:rPr>
          <w:rFonts w:cs="Times New Roman"/>
          <w:bCs/>
          <w:color w:val="000000"/>
          <w:szCs w:val="32"/>
        </w:rPr>
        <w:t xml:space="preserve"> ...</w:t>
      </w:r>
      <w:r w:rsidR="0040334F">
        <w:rPr>
          <w:rFonts w:cs="Times New Roman"/>
          <w:bCs/>
          <w:i/>
          <w:iCs/>
          <w:color w:val="000000"/>
          <w:szCs w:val="32"/>
        </w:rPr>
        <w:t xml:space="preserve">do </w:t>
      </w:r>
      <w:r w:rsidR="00A70B56" w:rsidRPr="00A70B56">
        <w:rPr>
          <w:rFonts w:cs="Times New Roman"/>
          <w:bCs/>
          <w:i/>
          <w:iCs/>
          <w:color w:val="000000"/>
          <w:szCs w:val="32"/>
        </w:rPr>
        <w:t>adestramento</w:t>
      </w:r>
      <w:r w:rsidR="0010734A">
        <w:rPr>
          <w:rFonts w:cs="Times New Roman"/>
          <w:bCs/>
          <w:color w:val="000000"/>
          <w:szCs w:val="32"/>
        </w:rPr>
        <w:t xml:space="preserve"> para o mal</w:t>
      </w:r>
      <w:r w:rsidR="00A70B56">
        <w:rPr>
          <w:rFonts w:cs="Times New Roman"/>
          <w:bCs/>
          <w:color w:val="000000"/>
          <w:szCs w:val="32"/>
        </w:rPr>
        <w:t>)</w:t>
      </w:r>
      <w:r>
        <w:rPr>
          <w:rFonts w:cs="Times New Roman"/>
          <w:bCs/>
          <w:color w:val="000000"/>
          <w:szCs w:val="32"/>
        </w:rPr>
        <w:t xml:space="preserve"> </w:t>
      </w:r>
      <w:r w:rsidR="004C00AC">
        <w:rPr>
          <w:rFonts w:cs="Times New Roman"/>
          <w:bCs/>
          <w:color w:val="000000"/>
          <w:szCs w:val="32"/>
        </w:rPr>
        <w:t>em</w:t>
      </w:r>
      <w:r>
        <w:rPr>
          <w:rFonts w:cs="Times New Roman"/>
          <w:bCs/>
          <w:color w:val="000000"/>
          <w:szCs w:val="32"/>
        </w:rPr>
        <w:t xml:space="preserve"> seu uso</w:t>
      </w:r>
      <w:r w:rsidR="00DF65BD">
        <w:rPr>
          <w:rFonts w:cs="Times New Roman"/>
          <w:bCs/>
          <w:color w:val="000000"/>
          <w:szCs w:val="32"/>
        </w:rPr>
        <w:t xml:space="preserve"> adequado</w:t>
      </w:r>
      <w:r>
        <w:rPr>
          <w:rFonts w:cs="Times New Roman"/>
          <w:bCs/>
          <w:color w:val="000000"/>
          <w:szCs w:val="32"/>
        </w:rPr>
        <w:t xml:space="preserve">. </w:t>
      </w:r>
      <w:r w:rsidR="002D6723">
        <w:rPr>
          <w:rFonts w:cs="Times New Roman"/>
          <w:bCs/>
          <w:color w:val="000000"/>
          <w:szCs w:val="32"/>
        </w:rPr>
        <w:t xml:space="preserve"> </w:t>
      </w:r>
    </w:p>
    <w:p w14:paraId="51B5C9FC" w14:textId="07E8DE5C" w:rsidR="000E30F0" w:rsidRDefault="00AD321D" w:rsidP="000654DD">
      <w:pPr>
        <w:widowControl w:val="0"/>
        <w:tabs>
          <w:tab w:val="left" w:pos="2985"/>
        </w:tabs>
        <w:autoSpaceDE w:val="0"/>
        <w:autoSpaceDN w:val="0"/>
        <w:adjustRightInd w:val="0"/>
        <w:rPr>
          <w:rFonts w:cs="Times New Roman"/>
          <w:bCs/>
          <w:color w:val="000000"/>
          <w:szCs w:val="32"/>
        </w:rPr>
      </w:pPr>
      <w:r>
        <w:rPr>
          <w:rFonts w:cs="Times New Roman"/>
          <w:bCs/>
          <w:color w:val="000000"/>
          <w:szCs w:val="32"/>
        </w:rPr>
        <w:t>O Brasil não pode, como agora, continuar ...</w:t>
      </w:r>
      <w:r>
        <w:rPr>
          <w:rFonts w:cs="Times New Roman"/>
          <w:bCs/>
          <w:i/>
          <w:iCs/>
          <w:color w:val="000000"/>
          <w:szCs w:val="32"/>
        </w:rPr>
        <w:t>na rabeira</w:t>
      </w:r>
      <w:r>
        <w:rPr>
          <w:rFonts w:cs="Times New Roman"/>
          <w:bCs/>
          <w:color w:val="000000"/>
          <w:szCs w:val="32"/>
        </w:rPr>
        <w:t xml:space="preserve"> da proteção integral à cidadania, com prioridade para crianças e adolescentes.</w:t>
      </w:r>
      <w:r w:rsidR="00FD793D">
        <w:rPr>
          <w:rFonts w:cs="Times New Roman"/>
          <w:bCs/>
          <w:color w:val="000000"/>
          <w:szCs w:val="32"/>
        </w:rPr>
        <w:tab/>
      </w:r>
    </w:p>
    <w:p w14:paraId="3A6E438B" w14:textId="0EC196FC" w:rsidR="00E83AC0" w:rsidRDefault="002E0374"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Já foi dito neste ensaio que ...</w:t>
      </w:r>
      <w:r>
        <w:rPr>
          <w:rFonts w:cs="Times New Roman"/>
          <w:bCs/>
          <w:i/>
          <w:iCs/>
          <w:color w:val="000000"/>
          <w:szCs w:val="32"/>
        </w:rPr>
        <w:t>habituar-se</w:t>
      </w:r>
      <w:r>
        <w:rPr>
          <w:rFonts w:cs="Times New Roman"/>
          <w:bCs/>
          <w:color w:val="000000"/>
          <w:szCs w:val="32"/>
        </w:rPr>
        <w:t xml:space="preserve"> é uma forma ...</w:t>
      </w:r>
      <w:r>
        <w:rPr>
          <w:rFonts w:cs="Times New Roman"/>
          <w:bCs/>
          <w:i/>
          <w:iCs/>
          <w:color w:val="000000"/>
          <w:szCs w:val="32"/>
        </w:rPr>
        <w:t>de saber</w:t>
      </w:r>
      <w:r>
        <w:rPr>
          <w:rFonts w:cs="Times New Roman"/>
          <w:bCs/>
          <w:color w:val="000000"/>
          <w:szCs w:val="32"/>
        </w:rPr>
        <w:t>. Sofisticar os hábitos</w:t>
      </w:r>
      <w:r w:rsidR="00864912">
        <w:rPr>
          <w:rFonts w:cs="Times New Roman"/>
          <w:bCs/>
          <w:color w:val="000000"/>
          <w:szCs w:val="32"/>
        </w:rPr>
        <w:t xml:space="preserve"> no mundo</w:t>
      </w:r>
      <w:r w:rsidR="00E83AC0">
        <w:rPr>
          <w:rFonts w:cs="Times New Roman"/>
          <w:bCs/>
          <w:color w:val="000000"/>
          <w:szCs w:val="32"/>
        </w:rPr>
        <w:t xml:space="preserve"> do</w:t>
      </w:r>
      <w:r w:rsidR="00864912">
        <w:rPr>
          <w:rFonts w:cs="Times New Roman"/>
          <w:bCs/>
          <w:color w:val="000000"/>
          <w:szCs w:val="32"/>
        </w:rPr>
        <w:t xml:space="preserve"> ...</w:t>
      </w:r>
      <w:r w:rsidR="00864912">
        <w:rPr>
          <w:rFonts w:cs="Times New Roman"/>
          <w:bCs/>
          <w:i/>
          <w:iCs/>
          <w:color w:val="000000"/>
          <w:szCs w:val="32"/>
        </w:rPr>
        <w:t>ser alguém</w:t>
      </w:r>
      <w:r w:rsidR="00864912">
        <w:rPr>
          <w:rFonts w:cs="Times New Roman"/>
          <w:bCs/>
          <w:color w:val="000000"/>
          <w:szCs w:val="32"/>
        </w:rPr>
        <w:t>,</w:t>
      </w:r>
      <w:r>
        <w:rPr>
          <w:rFonts w:cs="Times New Roman"/>
          <w:bCs/>
          <w:color w:val="000000"/>
          <w:szCs w:val="32"/>
        </w:rPr>
        <w:t xml:space="preserve"> através do sistema de construção ...</w:t>
      </w:r>
      <w:r>
        <w:rPr>
          <w:rFonts w:cs="Times New Roman"/>
          <w:bCs/>
          <w:i/>
          <w:iCs/>
          <w:color w:val="000000"/>
          <w:szCs w:val="32"/>
        </w:rPr>
        <w:t>da cidadania</w:t>
      </w:r>
      <w:r>
        <w:rPr>
          <w:rFonts w:cs="Times New Roman"/>
          <w:bCs/>
          <w:color w:val="000000"/>
          <w:szCs w:val="32"/>
        </w:rPr>
        <w:t>, significa sofisticar as formas ...</w:t>
      </w:r>
      <w:r>
        <w:rPr>
          <w:rFonts w:cs="Times New Roman"/>
          <w:bCs/>
          <w:i/>
          <w:iCs/>
          <w:color w:val="000000"/>
          <w:szCs w:val="32"/>
        </w:rPr>
        <w:t>de saber</w:t>
      </w:r>
      <w:r>
        <w:rPr>
          <w:rFonts w:cs="Times New Roman"/>
          <w:bCs/>
          <w:color w:val="000000"/>
          <w:szCs w:val="32"/>
        </w:rPr>
        <w:t>.</w:t>
      </w:r>
      <w:r w:rsidR="00864912">
        <w:rPr>
          <w:rFonts w:cs="Times New Roman"/>
          <w:bCs/>
          <w:color w:val="000000"/>
          <w:szCs w:val="32"/>
        </w:rPr>
        <w:t xml:space="preserve"> </w:t>
      </w:r>
    </w:p>
    <w:p w14:paraId="03C88561" w14:textId="2EEC10A2" w:rsidR="00AD321D" w:rsidRPr="00575B0C" w:rsidRDefault="00864912"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O mesmo ocorre com ...</w:t>
      </w:r>
      <w:r>
        <w:rPr>
          <w:rFonts w:cs="Times New Roman"/>
          <w:bCs/>
          <w:i/>
          <w:iCs/>
          <w:color w:val="000000"/>
          <w:szCs w:val="32"/>
        </w:rPr>
        <w:t>a necessidade</w:t>
      </w:r>
      <w:r>
        <w:rPr>
          <w:rFonts w:cs="Times New Roman"/>
          <w:bCs/>
          <w:color w:val="000000"/>
          <w:szCs w:val="32"/>
        </w:rPr>
        <w:t xml:space="preserve"> de sofisticação ...</w:t>
      </w:r>
      <w:r>
        <w:rPr>
          <w:rFonts w:cs="Times New Roman"/>
          <w:bCs/>
          <w:i/>
          <w:iCs/>
          <w:color w:val="000000"/>
          <w:szCs w:val="32"/>
        </w:rPr>
        <w:t>dos usos</w:t>
      </w:r>
      <w:r>
        <w:rPr>
          <w:rFonts w:cs="Times New Roman"/>
          <w:bCs/>
          <w:color w:val="000000"/>
          <w:szCs w:val="32"/>
        </w:rPr>
        <w:t xml:space="preserve"> dos bens materiais e imateriais ...</w:t>
      </w:r>
      <w:r>
        <w:rPr>
          <w:rFonts w:cs="Times New Roman"/>
          <w:bCs/>
          <w:i/>
          <w:iCs/>
          <w:color w:val="000000"/>
          <w:szCs w:val="32"/>
        </w:rPr>
        <w:t>que se tem</w:t>
      </w:r>
      <w:r>
        <w:rPr>
          <w:rFonts w:cs="Times New Roman"/>
          <w:bCs/>
          <w:color w:val="000000"/>
          <w:szCs w:val="32"/>
        </w:rPr>
        <w:t>.</w:t>
      </w:r>
      <w:r w:rsidR="00B62AA2">
        <w:rPr>
          <w:rFonts w:cs="Times New Roman"/>
          <w:bCs/>
          <w:color w:val="000000"/>
          <w:szCs w:val="32"/>
        </w:rPr>
        <w:t xml:space="preserve"> Ou que se pode adquirir</w:t>
      </w:r>
      <w:r w:rsidR="00D33318">
        <w:rPr>
          <w:rFonts w:cs="Times New Roman"/>
          <w:bCs/>
          <w:color w:val="000000"/>
          <w:szCs w:val="32"/>
        </w:rPr>
        <w:t>,</w:t>
      </w:r>
      <w:r w:rsidR="001307B9">
        <w:rPr>
          <w:rFonts w:cs="Times New Roman"/>
          <w:bCs/>
          <w:color w:val="000000"/>
          <w:szCs w:val="32"/>
        </w:rPr>
        <w:t xml:space="preserve"> se a desigualdade de oportunidades permitir</w:t>
      </w:r>
      <w:r w:rsidR="00B62AA2">
        <w:rPr>
          <w:rFonts w:cs="Times New Roman"/>
          <w:bCs/>
          <w:color w:val="000000"/>
          <w:szCs w:val="32"/>
        </w:rPr>
        <w:t>.</w:t>
      </w:r>
      <w:r>
        <w:rPr>
          <w:rFonts w:cs="Times New Roman"/>
          <w:bCs/>
          <w:color w:val="000000"/>
          <w:szCs w:val="32"/>
        </w:rPr>
        <w:t xml:space="preserve"> Assim como</w:t>
      </w:r>
      <w:r w:rsidR="00D33318">
        <w:rPr>
          <w:rFonts w:cs="Times New Roman"/>
          <w:bCs/>
          <w:color w:val="000000"/>
          <w:szCs w:val="32"/>
        </w:rPr>
        <w:t xml:space="preserve"> a sofisticação</w:t>
      </w:r>
      <w:r>
        <w:rPr>
          <w:rFonts w:cs="Times New Roman"/>
          <w:bCs/>
          <w:color w:val="000000"/>
          <w:szCs w:val="32"/>
        </w:rPr>
        <w:t xml:space="preserve"> ...</w:t>
      </w:r>
      <w:r>
        <w:rPr>
          <w:rFonts w:cs="Times New Roman"/>
          <w:bCs/>
          <w:i/>
          <w:iCs/>
          <w:color w:val="000000"/>
          <w:szCs w:val="32"/>
        </w:rPr>
        <w:t>dos costumes</w:t>
      </w:r>
      <w:r w:rsidR="00B668CC">
        <w:rPr>
          <w:rFonts w:cs="Times New Roman"/>
          <w:bCs/>
          <w:color w:val="000000"/>
          <w:szCs w:val="32"/>
        </w:rPr>
        <w:t xml:space="preserve"> </w:t>
      </w:r>
      <w:r w:rsidR="00766DED">
        <w:rPr>
          <w:rFonts w:cs="Times New Roman"/>
          <w:bCs/>
          <w:color w:val="000000"/>
          <w:szCs w:val="32"/>
        </w:rPr>
        <w:t>através de</w:t>
      </w:r>
      <w:r>
        <w:rPr>
          <w:rFonts w:cs="Times New Roman"/>
          <w:bCs/>
          <w:color w:val="000000"/>
          <w:szCs w:val="32"/>
        </w:rPr>
        <w:t xml:space="preserve"> gerações.</w:t>
      </w:r>
      <w:r w:rsidR="00575B0C">
        <w:rPr>
          <w:rFonts w:cs="Times New Roman"/>
          <w:bCs/>
          <w:color w:val="000000"/>
          <w:szCs w:val="32"/>
        </w:rPr>
        <w:t xml:space="preserve"> Se a distribuição d</w:t>
      </w:r>
      <w:r w:rsidR="00B668CC">
        <w:rPr>
          <w:rFonts w:cs="Times New Roman"/>
          <w:bCs/>
          <w:color w:val="000000"/>
          <w:szCs w:val="32"/>
        </w:rPr>
        <w:t>e noss</w:t>
      </w:r>
      <w:r w:rsidR="00575B0C">
        <w:rPr>
          <w:rFonts w:cs="Times New Roman"/>
          <w:bCs/>
          <w:color w:val="000000"/>
          <w:szCs w:val="32"/>
        </w:rPr>
        <w:t>os meios ...</w:t>
      </w:r>
      <w:r w:rsidR="00575B0C">
        <w:rPr>
          <w:rFonts w:cs="Times New Roman"/>
          <w:bCs/>
          <w:i/>
          <w:iCs/>
          <w:color w:val="000000"/>
          <w:szCs w:val="32"/>
        </w:rPr>
        <w:t>tecnológicos</w:t>
      </w:r>
      <w:r w:rsidR="00575B0C">
        <w:rPr>
          <w:rFonts w:cs="Times New Roman"/>
          <w:bCs/>
          <w:color w:val="000000"/>
          <w:szCs w:val="32"/>
        </w:rPr>
        <w:t xml:space="preserve"> </w:t>
      </w:r>
      <w:r w:rsidR="00D3051E">
        <w:rPr>
          <w:rFonts w:cs="Times New Roman"/>
          <w:bCs/>
          <w:color w:val="000000"/>
          <w:szCs w:val="32"/>
        </w:rPr>
        <w:t>aceder</w:t>
      </w:r>
      <w:r w:rsidR="00575B0C">
        <w:rPr>
          <w:rFonts w:cs="Times New Roman"/>
          <w:bCs/>
          <w:color w:val="000000"/>
          <w:szCs w:val="32"/>
        </w:rPr>
        <w:t>.</w:t>
      </w:r>
    </w:p>
    <w:p w14:paraId="17CD70AD" w14:textId="68D5E1EB" w:rsidR="00DD70ED" w:rsidRDefault="0072634A"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A História, que é ...</w:t>
      </w:r>
      <w:r>
        <w:rPr>
          <w:rFonts w:cs="Times New Roman"/>
          <w:bCs/>
          <w:i/>
          <w:iCs/>
          <w:color w:val="000000"/>
          <w:szCs w:val="32"/>
        </w:rPr>
        <w:t>passado</w:t>
      </w:r>
      <w:r>
        <w:rPr>
          <w:rFonts w:cs="Times New Roman"/>
          <w:bCs/>
          <w:color w:val="000000"/>
          <w:szCs w:val="32"/>
        </w:rPr>
        <w:t xml:space="preserve"> em movimento, tem nos indicado </w:t>
      </w:r>
      <w:r w:rsidR="0034753C">
        <w:rPr>
          <w:rFonts w:cs="Times New Roman"/>
          <w:bCs/>
          <w:color w:val="000000"/>
          <w:szCs w:val="32"/>
        </w:rPr>
        <w:t>h</w:t>
      </w:r>
      <w:r w:rsidR="00DD70ED">
        <w:rPr>
          <w:rFonts w:cs="Times New Roman"/>
          <w:bCs/>
          <w:color w:val="000000"/>
          <w:szCs w:val="32"/>
        </w:rPr>
        <w:t>á</w:t>
      </w:r>
      <w:r>
        <w:rPr>
          <w:rFonts w:cs="Times New Roman"/>
          <w:bCs/>
          <w:color w:val="000000"/>
          <w:szCs w:val="32"/>
        </w:rPr>
        <w:t xml:space="preserve"> milênios que não existem</w:t>
      </w:r>
      <w:r w:rsidR="00F32FFA">
        <w:rPr>
          <w:rFonts w:cs="Times New Roman"/>
          <w:bCs/>
          <w:color w:val="000000"/>
          <w:szCs w:val="32"/>
        </w:rPr>
        <w:t xml:space="preserve"> autênticas, sustentáveis</w:t>
      </w:r>
      <w:r>
        <w:rPr>
          <w:rFonts w:cs="Times New Roman"/>
          <w:bCs/>
          <w:color w:val="000000"/>
          <w:szCs w:val="32"/>
        </w:rPr>
        <w:t xml:space="preserve"> ...</w:t>
      </w:r>
      <w:r>
        <w:rPr>
          <w:rFonts w:cs="Times New Roman"/>
          <w:bCs/>
          <w:i/>
          <w:iCs/>
          <w:color w:val="000000"/>
          <w:szCs w:val="32"/>
        </w:rPr>
        <w:t>leis</w:t>
      </w:r>
      <w:r w:rsidR="008C4C6E">
        <w:rPr>
          <w:rFonts w:cs="Times New Roman"/>
          <w:bCs/>
          <w:color w:val="000000"/>
          <w:szCs w:val="32"/>
        </w:rPr>
        <w:t>,</w:t>
      </w:r>
      <w:r>
        <w:rPr>
          <w:rFonts w:cs="Times New Roman"/>
          <w:bCs/>
          <w:color w:val="000000"/>
          <w:szCs w:val="32"/>
        </w:rPr>
        <w:t xml:space="preserve"> sem </w:t>
      </w:r>
      <w:r w:rsidR="0034753C">
        <w:rPr>
          <w:rFonts w:cs="Times New Roman"/>
          <w:bCs/>
          <w:color w:val="000000"/>
          <w:szCs w:val="32"/>
        </w:rPr>
        <w:t>ela</w:t>
      </w:r>
      <w:r w:rsidR="004D1C7E">
        <w:rPr>
          <w:rFonts w:cs="Times New Roman"/>
          <w:bCs/>
          <w:color w:val="000000"/>
          <w:szCs w:val="32"/>
        </w:rPr>
        <w:t>, a própria História</w:t>
      </w:r>
      <w:r w:rsidR="00B62AA2">
        <w:rPr>
          <w:rFonts w:cs="Times New Roman"/>
          <w:bCs/>
          <w:color w:val="000000"/>
          <w:szCs w:val="32"/>
        </w:rPr>
        <w:t>.</w:t>
      </w:r>
    </w:p>
    <w:p w14:paraId="10E2E53F" w14:textId="1D05D1DC" w:rsidR="001D3D88" w:rsidRDefault="00DD70ED"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É bastante óbvio</w:t>
      </w:r>
      <w:r w:rsidR="004E7302">
        <w:rPr>
          <w:rFonts w:cs="Times New Roman"/>
          <w:bCs/>
          <w:color w:val="000000"/>
          <w:szCs w:val="32"/>
        </w:rPr>
        <w:t xml:space="preserve">, sob </w:t>
      </w:r>
      <w:r w:rsidR="007C658F">
        <w:rPr>
          <w:rFonts w:cs="Times New Roman"/>
          <w:bCs/>
          <w:color w:val="000000"/>
          <w:szCs w:val="32"/>
        </w:rPr>
        <w:t>a percepção do mero</w:t>
      </w:r>
      <w:r>
        <w:rPr>
          <w:rFonts w:cs="Times New Roman"/>
          <w:bCs/>
          <w:color w:val="000000"/>
          <w:szCs w:val="32"/>
        </w:rPr>
        <w:t xml:space="preserve"> ...</w:t>
      </w:r>
      <w:r>
        <w:rPr>
          <w:rFonts w:cs="Times New Roman"/>
          <w:bCs/>
          <w:i/>
          <w:iCs/>
          <w:color w:val="000000"/>
          <w:szCs w:val="32"/>
        </w:rPr>
        <w:t>senso comum</w:t>
      </w:r>
      <w:r>
        <w:rPr>
          <w:rFonts w:cs="Times New Roman"/>
          <w:bCs/>
          <w:color w:val="000000"/>
          <w:szCs w:val="32"/>
        </w:rPr>
        <w:t>, que a ...</w:t>
      </w:r>
      <w:r>
        <w:rPr>
          <w:rFonts w:cs="Times New Roman"/>
          <w:bCs/>
          <w:i/>
          <w:iCs/>
          <w:color w:val="000000"/>
          <w:szCs w:val="32"/>
        </w:rPr>
        <w:t>história</w:t>
      </w:r>
      <w:r>
        <w:rPr>
          <w:rFonts w:cs="Times New Roman"/>
          <w:bCs/>
          <w:color w:val="000000"/>
          <w:szCs w:val="32"/>
        </w:rPr>
        <w:t xml:space="preserve"> com “h” minúsculo dos indivíduos e dos grupos que o cercam bem de perto, transforma-se</w:t>
      </w:r>
      <w:r w:rsidR="004E7302">
        <w:rPr>
          <w:rFonts w:cs="Times New Roman"/>
          <w:bCs/>
          <w:color w:val="000000"/>
          <w:szCs w:val="32"/>
        </w:rPr>
        <w:t xml:space="preserve"> </w:t>
      </w:r>
      <w:r>
        <w:rPr>
          <w:rFonts w:cs="Times New Roman"/>
          <w:bCs/>
          <w:color w:val="000000"/>
          <w:szCs w:val="32"/>
        </w:rPr>
        <w:t>em ...</w:t>
      </w:r>
      <w:r>
        <w:rPr>
          <w:rFonts w:cs="Times New Roman"/>
          <w:bCs/>
          <w:i/>
          <w:iCs/>
          <w:color w:val="000000"/>
          <w:szCs w:val="32"/>
        </w:rPr>
        <w:t>História</w:t>
      </w:r>
      <w:r>
        <w:rPr>
          <w:rFonts w:cs="Times New Roman"/>
          <w:bCs/>
          <w:color w:val="000000"/>
          <w:szCs w:val="32"/>
        </w:rPr>
        <w:t xml:space="preserve">, com “H” maiúsculo. Somos o que fomos como </w:t>
      </w:r>
      <w:r w:rsidR="00DE3104">
        <w:rPr>
          <w:rFonts w:cs="Times New Roman"/>
          <w:bCs/>
          <w:color w:val="000000"/>
          <w:szCs w:val="32"/>
        </w:rPr>
        <w:t>...</w:t>
      </w:r>
      <w:r>
        <w:rPr>
          <w:rFonts w:cs="Times New Roman"/>
          <w:bCs/>
          <w:i/>
          <w:iCs/>
          <w:color w:val="000000"/>
          <w:szCs w:val="32"/>
        </w:rPr>
        <w:t>parte</w:t>
      </w:r>
      <w:r>
        <w:rPr>
          <w:rFonts w:cs="Times New Roman"/>
          <w:bCs/>
          <w:color w:val="000000"/>
          <w:szCs w:val="32"/>
        </w:rPr>
        <w:t xml:space="preserve"> do todo social</w:t>
      </w:r>
      <w:r w:rsidR="007C658F">
        <w:rPr>
          <w:rFonts w:cs="Times New Roman"/>
          <w:bCs/>
          <w:color w:val="000000"/>
          <w:szCs w:val="32"/>
        </w:rPr>
        <w:t xml:space="preserve">, </w:t>
      </w:r>
      <w:r>
        <w:rPr>
          <w:rFonts w:cs="Times New Roman"/>
          <w:bCs/>
          <w:color w:val="000000"/>
          <w:szCs w:val="32"/>
        </w:rPr>
        <w:t>de manhã</w:t>
      </w:r>
      <w:r w:rsidR="007C658F">
        <w:rPr>
          <w:rFonts w:cs="Times New Roman"/>
          <w:bCs/>
          <w:color w:val="000000"/>
          <w:szCs w:val="32"/>
        </w:rPr>
        <w:t>,</w:t>
      </w:r>
      <w:r>
        <w:rPr>
          <w:rFonts w:cs="Times New Roman"/>
          <w:bCs/>
          <w:color w:val="000000"/>
          <w:szCs w:val="32"/>
        </w:rPr>
        <w:t xml:space="preserve"> de tarde, de noite, de madrugada.</w:t>
      </w:r>
      <w:r w:rsidR="003D1C4C">
        <w:rPr>
          <w:rFonts w:cs="Times New Roman"/>
          <w:bCs/>
          <w:color w:val="000000"/>
          <w:szCs w:val="32"/>
        </w:rPr>
        <w:t xml:space="preserve"> Desde criancinhas.</w:t>
      </w:r>
      <w:r w:rsidR="001D3D88">
        <w:rPr>
          <w:rFonts w:cs="Times New Roman"/>
          <w:bCs/>
          <w:color w:val="000000"/>
          <w:szCs w:val="32"/>
        </w:rPr>
        <w:t xml:space="preserve"> </w:t>
      </w:r>
    </w:p>
    <w:p w14:paraId="017DA650" w14:textId="108DF8E3" w:rsidR="0072634A" w:rsidRDefault="001D3D88"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 xml:space="preserve">Daí ser política pública ...sustentável o uso de técnicas de </w:t>
      </w:r>
      <w:r>
        <w:rPr>
          <w:rFonts w:cs="Times New Roman"/>
          <w:bCs/>
          <w:color w:val="000000"/>
          <w:szCs w:val="32"/>
        </w:rPr>
        <w:lastRenderedPageBreak/>
        <w:t>serviço social, psicologia, pedagogia, advocacia ...</w:t>
      </w:r>
      <w:r>
        <w:rPr>
          <w:rFonts w:cs="Times New Roman"/>
          <w:bCs/>
          <w:i/>
          <w:iCs/>
          <w:color w:val="000000"/>
          <w:szCs w:val="32"/>
        </w:rPr>
        <w:t>a quem necessitar</w:t>
      </w:r>
      <w:r>
        <w:rPr>
          <w:rFonts w:cs="Times New Roman"/>
          <w:bCs/>
          <w:color w:val="000000"/>
          <w:szCs w:val="32"/>
        </w:rPr>
        <w:t>, seja qual for a hora da eventual ...</w:t>
      </w:r>
      <w:r>
        <w:rPr>
          <w:rFonts w:cs="Times New Roman"/>
          <w:bCs/>
          <w:i/>
          <w:iCs/>
          <w:color w:val="000000"/>
          <w:szCs w:val="32"/>
        </w:rPr>
        <w:t>necessidade</w:t>
      </w:r>
      <w:r>
        <w:rPr>
          <w:rFonts w:cs="Times New Roman"/>
          <w:bCs/>
          <w:color w:val="000000"/>
          <w:szCs w:val="32"/>
        </w:rPr>
        <w:t>. Eis nosso comando ...</w:t>
      </w:r>
      <w:r>
        <w:rPr>
          <w:rFonts w:cs="Times New Roman"/>
          <w:bCs/>
          <w:i/>
          <w:iCs/>
          <w:color w:val="000000"/>
          <w:szCs w:val="32"/>
        </w:rPr>
        <w:t>constitucional</w:t>
      </w:r>
      <w:r w:rsidR="006A289A">
        <w:rPr>
          <w:rFonts w:cs="Times New Roman"/>
          <w:bCs/>
          <w:color w:val="000000"/>
          <w:szCs w:val="32"/>
        </w:rPr>
        <w:t xml:space="preserve">, seguido do comando </w:t>
      </w:r>
      <w:proofErr w:type="spellStart"/>
      <w:r w:rsidR="006A289A">
        <w:rPr>
          <w:rFonts w:cs="Times New Roman"/>
          <w:bCs/>
          <w:color w:val="000000"/>
          <w:szCs w:val="32"/>
        </w:rPr>
        <w:t>infra-constitucional</w:t>
      </w:r>
      <w:proofErr w:type="spellEnd"/>
      <w:r>
        <w:rPr>
          <w:rFonts w:cs="Times New Roman"/>
          <w:bCs/>
          <w:color w:val="000000"/>
          <w:szCs w:val="32"/>
        </w:rPr>
        <w:t xml:space="preserve"> correspondente:</w:t>
      </w:r>
    </w:p>
    <w:p w14:paraId="02215654" w14:textId="14FEBB02" w:rsidR="001D3D88" w:rsidRPr="001D3D88" w:rsidRDefault="001D3D88" w:rsidP="00FC5F5A">
      <w:pPr>
        <w:spacing w:before="240"/>
        <w:ind w:left="709"/>
        <w:rPr>
          <w:rFonts w:eastAsia="Times New Roman" w:cs="Times New Roman"/>
          <w:i/>
          <w:iCs/>
          <w:color w:val="000000"/>
          <w:sz w:val="28"/>
          <w:szCs w:val="28"/>
          <w:lang w:eastAsia="pt-BR"/>
        </w:rPr>
      </w:pPr>
      <w:r>
        <w:rPr>
          <w:rFonts w:eastAsia="Times New Roman" w:cs="Times New Roman"/>
          <w:i/>
          <w:iCs/>
          <w:color w:val="000000"/>
          <w:sz w:val="28"/>
          <w:szCs w:val="28"/>
          <w:lang w:eastAsia="pt-BR"/>
        </w:rPr>
        <w:t xml:space="preserve">Constituição - </w:t>
      </w:r>
      <w:r w:rsidRPr="001D3D88">
        <w:rPr>
          <w:rFonts w:eastAsia="Times New Roman" w:cs="Times New Roman"/>
          <w:i/>
          <w:iCs/>
          <w:color w:val="000000"/>
          <w:sz w:val="28"/>
          <w:szCs w:val="28"/>
          <w:lang w:eastAsia="pt-BR"/>
        </w:rPr>
        <w:t xml:space="preserve">Art. 203. </w:t>
      </w:r>
      <w:r w:rsidRPr="00261765">
        <w:rPr>
          <w:rFonts w:eastAsia="Times New Roman" w:cs="Times New Roman"/>
          <w:i/>
          <w:iCs/>
          <w:color w:val="000000"/>
          <w:sz w:val="28"/>
          <w:szCs w:val="28"/>
          <w:u w:val="single"/>
          <w:lang w:eastAsia="pt-BR"/>
        </w:rPr>
        <w:t>A assistência social</w:t>
      </w:r>
      <w:r w:rsidRPr="001D3D88">
        <w:rPr>
          <w:rFonts w:eastAsia="Times New Roman" w:cs="Times New Roman"/>
          <w:i/>
          <w:iCs/>
          <w:color w:val="000000"/>
          <w:sz w:val="28"/>
          <w:szCs w:val="28"/>
          <w:lang w:eastAsia="pt-BR"/>
        </w:rPr>
        <w:t xml:space="preserve"> será prestada </w:t>
      </w:r>
      <w:r w:rsidRPr="001D3D88">
        <w:rPr>
          <w:rFonts w:eastAsia="Times New Roman" w:cs="Times New Roman"/>
          <w:i/>
          <w:iCs/>
          <w:color w:val="000000"/>
          <w:sz w:val="28"/>
          <w:szCs w:val="28"/>
          <w:u w:val="single"/>
          <w:lang w:eastAsia="pt-BR"/>
        </w:rPr>
        <w:t>a quem dela necessitar</w:t>
      </w:r>
      <w:r w:rsidRPr="001D3D88">
        <w:rPr>
          <w:rFonts w:eastAsia="Times New Roman" w:cs="Times New Roman"/>
          <w:i/>
          <w:iCs/>
          <w:color w:val="000000"/>
          <w:sz w:val="28"/>
          <w:szCs w:val="28"/>
          <w:lang w:eastAsia="pt-BR"/>
        </w:rPr>
        <w:t xml:space="preserve">, independentemente de contribuição à seguridade social, e tem por objetivos: </w:t>
      </w:r>
    </w:p>
    <w:p w14:paraId="53F99388" w14:textId="274098A2" w:rsidR="001D3D88" w:rsidRPr="001D3D88" w:rsidRDefault="001D3D88" w:rsidP="00DE7F5F">
      <w:pPr>
        <w:spacing w:after="240"/>
        <w:ind w:left="1416"/>
        <w:rPr>
          <w:rFonts w:eastAsia="Times New Roman" w:cs="Times New Roman"/>
          <w:i/>
          <w:iCs/>
          <w:color w:val="000000"/>
          <w:sz w:val="28"/>
          <w:szCs w:val="28"/>
          <w:lang w:eastAsia="pt-BR"/>
        </w:rPr>
      </w:pPr>
      <w:r w:rsidRPr="001D3D88">
        <w:rPr>
          <w:rFonts w:eastAsia="Times New Roman" w:cs="Times New Roman"/>
          <w:i/>
          <w:iCs/>
          <w:color w:val="000000"/>
          <w:sz w:val="28"/>
          <w:szCs w:val="28"/>
          <w:lang w:eastAsia="pt-BR"/>
        </w:rPr>
        <w:t xml:space="preserve">I - </w:t>
      </w:r>
      <w:r w:rsidRPr="00FC5F5A">
        <w:rPr>
          <w:rFonts w:eastAsia="Times New Roman" w:cs="Times New Roman"/>
          <w:i/>
          <w:iCs/>
          <w:color w:val="000000"/>
          <w:sz w:val="28"/>
          <w:szCs w:val="28"/>
          <w:u w:val="single"/>
          <w:lang w:eastAsia="pt-BR"/>
        </w:rPr>
        <w:t>a proteção à família</w:t>
      </w:r>
      <w:r w:rsidRPr="001D3D88">
        <w:rPr>
          <w:rFonts w:eastAsia="Times New Roman" w:cs="Times New Roman"/>
          <w:i/>
          <w:iCs/>
          <w:color w:val="000000"/>
          <w:sz w:val="28"/>
          <w:szCs w:val="28"/>
          <w:lang w:eastAsia="pt-BR"/>
        </w:rPr>
        <w:t xml:space="preserve">, à maternidade, </w:t>
      </w:r>
      <w:r w:rsidRPr="00FC5F5A">
        <w:rPr>
          <w:rFonts w:eastAsia="Times New Roman" w:cs="Times New Roman"/>
          <w:i/>
          <w:iCs/>
          <w:color w:val="000000"/>
          <w:sz w:val="28"/>
          <w:szCs w:val="28"/>
          <w:u w:val="single"/>
          <w:lang w:eastAsia="pt-BR"/>
        </w:rPr>
        <w:t>à infância, à adolescência</w:t>
      </w:r>
      <w:r w:rsidRPr="001D3D88">
        <w:rPr>
          <w:rFonts w:eastAsia="Times New Roman" w:cs="Times New Roman"/>
          <w:i/>
          <w:iCs/>
          <w:color w:val="000000"/>
          <w:sz w:val="28"/>
          <w:szCs w:val="28"/>
          <w:lang w:eastAsia="pt-BR"/>
        </w:rPr>
        <w:t xml:space="preserve"> e à velhice;</w:t>
      </w:r>
    </w:p>
    <w:p w14:paraId="4E33EB46" w14:textId="4905DA5C" w:rsidR="001B32DC" w:rsidRDefault="001B32DC" w:rsidP="001B32DC">
      <w:pPr>
        <w:pStyle w:val="NormalWeb"/>
        <w:spacing w:before="0" w:beforeAutospacing="0" w:after="0" w:afterAutospacing="0"/>
        <w:ind w:left="708"/>
        <w:rPr>
          <w:i/>
          <w:color w:val="000000"/>
          <w:sz w:val="28"/>
          <w:szCs w:val="28"/>
        </w:rPr>
      </w:pPr>
      <w:r>
        <w:rPr>
          <w:i/>
          <w:sz w:val="28"/>
          <w:szCs w:val="28"/>
        </w:rPr>
        <w:t xml:space="preserve">Lei Orgânica da Assistência Social - </w:t>
      </w:r>
      <w:r>
        <w:rPr>
          <w:i/>
          <w:color w:val="000000"/>
          <w:sz w:val="28"/>
          <w:szCs w:val="28"/>
        </w:rPr>
        <w:t xml:space="preserve">Art. 6º  “C”, </w:t>
      </w:r>
    </w:p>
    <w:p w14:paraId="38D5B84B" w14:textId="023CECD8" w:rsidR="001B32DC" w:rsidRDefault="001B32DC" w:rsidP="00DE7F5F">
      <w:pPr>
        <w:pStyle w:val="NormalWeb"/>
        <w:spacing w:before="120" w:beforeAutospacing="0" w:after="240" w:afterAutospacing="0"/>
        <w:ind w:left="1416"/>
        <w:rPr>
          <w:color w:val="000000"/>
          <w:sz w:val="28"/>
          <w:szCs w:val="28"/>
          <w:u w:val="single"/>
        </w:rPr>
      </w:pPr>
      <w:r>
        <w:rPr>
          <w:i/>
          <w:color w:val="000000"/>
          <w:sz w:val="28"/>
          <w:szCs w:val="28"/>
        </w:rPr>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 é a unidade pública</w:t>
      </w:r>
      <w:r>
        <w:rPr>
          <w:i/>
          <w:color w:val="000000"/>
          <w:sz w:val="28"/>
          <w:szCs w:val="28"/>
        </w:rPr>
        <w:t xml:space="preserve"> ... </w:t>
      </w:r>
      <w:r>
        <w:rPr>
          <w:i/>
          <w:color w:val="000000"/>
          <w:sz w:val="28"/>
          <w:szCs w:val="28"/>
          <w:u w:val="single"/>
        </w:rPr>
        <w:t>destinada à prestação de serviços</w:t>
      </w:r>
      <w:r>
        <w:rPr>
          <w:i/>
          <w:color w:val="000000"/>
          <w:sz w:val="28"/>
          <w:szCs w:val="28"/>
        </w:rPr>
        <w:t xml:space="preserve"> ...</w:t>
      </w:r>
      <w:r w:rsidRPr="00EC4D81">
        <w:rPr>
          <w:i/>
          <w:color w:val="000000"/>
          <w:sz w:val="28"/>
          <w:szCs w:val="28"/>
        </w:rPr>
        <w:t xml:space="preserve"> a indivíduos e famílias que se encontram em situação de risco ... </w:t>
      </w:r>
      <w:r w:rsidRPr="000823FE">
        <w:rPr>
          <w:i/>
          <w:color w:val="000000"/>
          <w:sz w:val="28"/>
          <w:szCs w:val="28"/>
          <w:u w:val="single"/>
        </w:rPr>
        <w:t>por violação de direitos</w:t>
      </w:r>
      <w:r w:rsidRPr="00EC4D81">
        <w:rPr>
          <w:i/>
          <w:color w:val="000000"/>
          <w:sz w:val="28"/>
          <w:szCs w:val="28"/>
        </w:rPr>
        <w:t xml:space="preserve"> ou contingência, que demandam </w:t>
      </w:r>
      <w:r w:rsidRPr="00EC4D81">
        <w:rPr>
          <w:i/>
          <w:color w:val="000000"/>
          <w:sz w:val="28"/>
          <w:szCs w:val="28"/>
          <w:u w:val="single"/>
        </w:rPr>
        <w:t>intervenções</w:t>
      </w:r>
      <w:r w:rsidRPr="00EC4D81">
        <w:rPr>
          <w:i/>
          <w:color w:val="000000"/>
          <w:sz w:val="28"/>
          <w:szCs w:val="28"/>
        </w:rPr>
        <w:t xml:space="preserve"> especializadas </w:t>
      </w:r>
      <w:r w:rsidRPr="00EC4D81">
        <w:rPr>
          <w:i/>
          <w:color w:val="000000"/>
          <w:sz w:val="28"/>
          <w:szCs w:val="28"/>
          <w:u w:val="single"/>
        </w:rPr>
        <w:t>da</w:t>
      </w:r>
      <w:r w:rsidRPr="00EC4D81">
        <w:rPr>
          <w:i/>
          <w:color w:val="000000"/>
          <w:sz w:val="28"/>
          <w:szCs w:val="28"/>
        </w:rPr>
        <w:t xml:space="preserve"> </w:t>
      </w:r>
      <w:r w:rsidRPr="00EC4D81">
        <w:rPr>
          <w:i/>
          <w:color w:val="000000"/>
          <w:sz w:val="28"/>
          <w:szCs w:val="28"/>
          <w:u w:val="single"/>
        </w:rPr>
        <w:t>proteção social especial</w:t>
      </w:r>
      <w:r>
        <w:rPr>
          <w:color w:val="000000"/>
          <w:sz w:val="28"/>
          <w:szCs w:val="28"/>
          <w:u w:val="single"/>
        </w:rPr>
        <w:t>.</w:t>
      </w:r>
    </w:p>
    <w:p w14:paraId="01CD575C" w14:textId="1E0CBD94" w:rsidR="00864912" w:rsidRDefault="00B92BBB"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T</w:t>
      </w:r>
      <w:r w:rsidR="00C039F7">
        <w:rPr>
          <w:rFonts w:cs="Times New Roman"/>
          <w:bCs/>
          <w:color w:val="000000"/>
          <w:szCs w:val="32"/>
        </w:rPr>
        <w:t>enho procurado exemplificar dezenas e dezenas de</w:t>
      </w:r>
      <w:r w:rsidR="00A85CDA">
        <w:rPr>
          <w:rFonts w:cs="Times New Roman"/>
          <w:bCs/>
          <w:color w:val="000000"/>
          <w:szCs w:val="32"/>
        </w:rPr>
        <w:t xml:space="preserve"> variáveis</w:t>
      </w:r>
      <w:r w:rsidR="00C039F7">
        <w:rPr>
          <w:rFonts w:cs="Times New Roman"/>
          <w:bCs/>
          <w:color w:val="000000"/>
          <w:szCs w:val="32"/>
        </w:rPr>
        <w:t xml:space="preserve"> formas </w:t>
      </w:r>
      <w:r w:rsidR="00C039F7" w:rsidRPr="007A18E1">
        <w:rPr>
          <w:rFonts w:cs="Times New Roman"/>
          <w:bCs/>
          <w:color w:val="000000"/>
          <w:szCs w:val="32"/>
        </w:rPr>
        <w:t>de explicar</w:t>
      </w:r>
      <w:r w:rsidR="00C039F7">
        <w:rPr>
          <w:rFonts w:cs="Times New Roman"/>
          <w:bCs/>
          <w:color w:val="000000"/>
          <w:szCs w:val="32"/>
        </w:rPr>
        <w:t xml:space="preserve"> </w:t>
      </w:r>
      <w:r w:rsidR="007A18E1">
        <w:rPr>
          <w:rFonts w:cs="Times New Roman"/>
          <w:bCs/>
          <w:color w:val="000000"/>
          <w:szCs w:val="32"/>
        </w:rPr>
        <w:t>...</w:t>
      </w:r>
      <w:r w:rsidR="005F0253" w:rsidRPr="007A18E1">
        <w:rPr>
          <w:rFonts w:cs="Times New Roman"/>
          <w:bCs/>
          <w:i/>
          <w:iCs/>
          <w:color w:val="000000"/>
          <w:szCs w:val="32"/>
        </w:rPr>
        <w:t xml:space="preserve">o </w:t>
      </w:r>
      <w:r w:rsidR="007A18E1" w:rsidRPr="007A18E1">
        <w:rPr>
          <w:rFonts w:cs="Times New Roman"/>
          <w:bCs/>
          <w:i/>
          <w:iCs/>
          <w:color w:val="000000"/>
          <w:szCs w:val="32"/>
        </w:rPr>
        <w:t xml:space="preserve">passado em </w:t>
      </w:r>
      <w:r w:rsidR="007A18E1">
        <w:rPr>
          <w:rFonts w:cs="Times New Roman"/>
          <w:bCs/>
          <w:i/>
          <w:iCs/>
          <w:color w:val="000000"/>
          <w:szCs w:val="32"/>
        </w:rPr>
        <w:t>movimento</w:t>
      </w:r>
      <w:r w:rsidR="005F0253">
        <w:rPr>
          <w:rFonts w:cs="Times New Roman"/>
          <w:bCs/>
          <w:color w:val="000000"/>
          <w:szCs w:val="32"/>
        </w:rPr>
        <w:t xml:space="preserve"> que primeiro precedeu e em seguida ...</w:t>
      </w:r>
      <w:r w:rsidR="005F0253">
        <w:rPr>
          <w:rFonts w:cs="Times New Roman"/>
          <w:bCs/>
          <w:i/>
          <w:iCs/>
          <w:color w:val="000000"/>
          <w:szCs w:val="32"/>
        </w:rPr>
        <w:t>sucedeu</w:t>
      </w:r>
      <w:r w:rsidR="005F0253">
        <w:rPr>
          <w:rFonts w:cs="Times New Roman"/>
          <w:bCs/>
          <w:color w:val="000000"/>
          <w:szCs w:val="32"/>
        </w:rPr>
        <w:t xml:space="preserve"> a adoção oficial da doutrina ...</w:t>
      </w:r>
      <w:r w:rsidR="005F0253">
        <w:rPr>
          <w:rFonts w:cs="Times New Roman"/>
          <w:bCs/>
          <w:i/>
          <w:iCs/>
          <w:color w:val="000000"/>
          <w:szCs w:val="32"/>
        </w:rPr>
        <w:t>da proteção integral</w:t>
      </w:r>
      <w:r w:rsidR="005F0253">
        <w:rPr>
          <w:rFonts w:cs="Times New Roman"/>
          <w:bCs/>
          <w:color w:val="000000"/>
          <w:szCs w:val="32"/>
        </w:rPr>
        <w:t xml:space="preserve"> no Brasil</w:t>
      </w:r>
      <w:r w:rsidR="00F96A53">
        <w:rPr>
          <w:rFonts w:cs="Times New Roman"/>
          <w:bCs/>
          <w:color w:val="000000"/>
          <w:szCs w:val="32"/>
        </w:rPr>
        <w:t xml:space="preserve">, </w:t>
      </w:r>
      <w:r w:rsidR="005F0253">
        <w:rPr>
          <w:rFonts w:cs="Times New Roman"/>
          <w:bCs/>
          <w:color w:val="000000"/>
          <w:szCs w:val="32"/>
        </w:rPr>
        <w:t>com ...</w:t>
      </w:r>
      <w:r w:rsidR="005F0253">
        <w:rPr>
          <w:rFonts w:cs="Times New Roman"/>
          <w:bCs/>
          <w:i/>
          <w:iCs/>
          <w:color w:val="000000"/>
          <w:szCs w:val="32"/>
        </w:rPr>
        <w:t>o Estatuto</w:t>
      </w:r>
      <w:r w:rsidR="005F0253">
        <w:rPr>
          <w:rFonts w:cs="Times New Roman"/>
          <w:bCs/>
          <w:color w:val="000000"/>
          <w:szCs w:val="32"/>
        </w:rPr>
        <w:t xml:space="preserve"> de 1990</w:t>
      </w:r>
      <w:r w:rsidR="00F96A53">
        <w:rPr>
          <w:rFonts w:cs="Times New Roman"/>
          <w:bCs/>
          <w:color w:val="000000"/>
          <w:szCs w:val="32"/>
        </w:rPr>
        <w:t>.</w:t>
      </w:r>
    </w:p>
    <w:p w14:paraId="52664414" w14:textId="611DC4F9" w:rsidR="002936EC" w:rsidRDefault="00F96A53"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Quem</w:t>
      </w:r>
      <w:r w:rsidR="00E7609D">
        <w:rPr>
          <w:rFonts w:cs="Times New Roman"/>
          <w:bCs/>
          <w:color w:val="000000"/>
          <w:szCs w:val="32"/>
        </w:rPr>
        <w:t>, com seu  cômodo ...</w:t>
      </w:r>
      <w:r w:rsidR="00E7609D">
        <w:rPr>
          <w:rFonts w:cs="Times New Roman"/>
          <w:bCs/>
          <w:i/>
          <w:iCs/>
          <w:color w:val="000000"/>
          <w:szCs w:val="32"/>
        </w:rPr>
        <w:t>senso comum</w:t>
      </w:r>
      <w:r w:rsidR="00E7609D">
        <w:rPr>
          <w:rFonts w:cs="Times New Roman"/>
          <w:bCs/>
          <w:color w:val="000000"/>
          <w:szCs w:val="32"/>
        </w:rPr>
        <w:t>, ou</w:t>
      </w:r>
      <w:r w:rsidR="0048131D">
        <w:rPr>
          <w:rFonts w:cs="Times New Roman"/>
          <w:bCs/>
          <w:color w:val="000000"/>
          <w:szCs w:val="32"/>
        </w:rPr>
        <w:t xml:space="preserve"> mesmo</w:t>
      </w:r>
      <w:r w:rsidR="00E7609D">
        <w:rPr>
          <w:rFonts w:cs="Times New Roman"/>
          <w:bCs/>
          <w:color w:val="000000"/>
          <w:szCs w:val="32"/>
        </w:rPr>
        <w:t xml:space="preserve"> </w:t>
      </w:r>
      <w:r w:rsidR="000207AD">
        <w:rPr>
          <w:rFonts w:cs="Times New Roman"/>
          <w:bCs/>
          <w:color w:val="000000"/>
          <w:szCs w:val="32"/>
        </w:rPr>
        <w:t xml:space="preserve">com o </w:t>
      </w:r>
      <w:r w:rsidR="00E7609D">
        <w:rPr>
          <w:rFonts w:cs="Times New Roman"/>
          <w:bCs/>
          <w:color w:val="000000"/>
          <w:szCs w:val="32"/>
        </w:rPr>
        <w:t>árduo esforço ...</w:t>
      </w:r>
      <w:r w:rsidR="00E7609D">
        <w:rPr>
          <w:rFonts w:cs="Times New Roman"/>
          <w:bCs/>
          <w:i/>
          <w:iCs/>
          <w:color w:val="000000"/>
          <w:szCs w:val="32"/>
        </w:rPr>
        <w:t>epistêmico</w:t>
      </w:r>
      <w:r w:rsidR="00E7609D">
        <w:rPr>
          <w:rFonts w:cs="Times New Roman"/>
          <w:bCs/>
          <w:color w:val="000000"/>
          <w:szCs w:val="32"/>
        </w:rPr>
        <w:t xml:space="preserve">, </w:t>
      </w:r>
      <w:r>
        <w:rPr>
          <w:rFonts w:cs="Times New Roman"/>
          <w:bCs/>
          <w:color w:val="000000"/>
          <w:szCs w:val="32"/>
        </w:rPr>
        <w:t>não sabe</w:t>
      </w:r>
      <w:r w:rsidR="00EB6CFF">
        <w:rPr>
          <w:rFonts w:cs="Times New Roman"/>
          <w:bCs/>
          <w:color w:val="000000"/>
          <w:szCs w:val="32"/>
        </w:rPr>
        <w:t xml:space="preserve"> que existem</w:t>
      </w:r>
      <w:r w:rsidR="005A5D74">
        <w:rPr>
          <w:rFonts w:cs="Times New Roman"/>
          <w:bCs/>
          <w:color w:val="000000"/>
          <w:szCs w:val="32"/>
        </w:rPr>
        <w:t xml:space="preserve"> </w:t>
      </w:r>
      <w:r>
        <w:rPr>
          <w:rFonts w:cs="Times New Roman"/>
          <w:bCs/>
          <w:color w:val="000000"/>
          <w:szCs w:val="32"/>
        </w:rPr>
        <w:t>...</w:t>
      </w:r>
      <w:r w:rsidR="005A5D74" w:rsidRPr="005A5D74">
        <w:rPr>
          <w:rFonts w:cs="Times New Roman"/>
          <w:bCs/>
          <w:i/>
          <w:iCs/>
          <w:color w:val="000000"/>
          <w:szCs w:val="32"/>
        </w:rPr>
        <w:t>miríades</w:t>
      </w:r>
      <w:r w:rsidR="005A5D74">
        <w:rPr>
          <w:rFonts w:cs="Times New Roman"/>
          <w:bCs/>
          <w:i/>
          <w:iCs/>
          <w:color w:val="000000"/>
          <w:szCs w:val="32"/>
        </w:rPr>
        <w:t xml:space="preserve"> </w:t>
      </w:r>
      <w:r w:rsidR="005A5D74">
        <w:rPr>
          <w:rFonts w:cs="Times New Roman"/>
          <w:bCs/>
          <w:color w:val="000000"/>
          <w:szCs w:val="32"/>
        </w:rPr>
        <w:t xml:space="preserve">de </w:t>
      </w:r>
      <w:r>
        <w:rPr>
          <w:rFonts w:cs="Times New Roman"/>
          <w:bCs/>
          <w:color w:val="000000"/>
          <w:szCs w:val="32"/>
        </w:rPr>
        <w:t xml:space="preserve">formas </w:t>
      </w:r>
      <w:r w:rsidR="00A85CDA">
        <w:rPr>
          <w:rFonts w:cs="Times New Roman"/>
          <w:bCs/>
          <w:color w:val="000000"/>
          <w:szCs w:val="32"/>
        </w:rPr>
        <w:t>...</w:t>
      </w:r>
      <w:r w:rsidRPr="00A85CDA">
        <w:rPr>
          <w:rFonts w:cs="Times New Roman"/>
          <w:bCs/>
          <w:i/>
          <w:iCs/>
          <w:color w:val="000000"/>
          <w:szCs w:val="32"/>
        </w:rPr>
        <w:t>de explicar</w:t>
      </w:r>
      <w:r>
        <w:rPr>
          <w:rFonts w:cs="Times New Roman"/>
          <w:bCs/>
          <w:color w:val="000000"/>
          <w:szCs w:val="32"/>
        </w:rPr>
        <w:t xml:space="preserve"> as coisas, os fatos</w:t>
      </w:r>
      <w:r w:rsidR="0048131D">
        <w:rPr>
          <w:rFonts w:cs="Times New Roman"/>
          <w:bCs/>
          <w:color w:val="000000"/>
          <w:szCs w:val="32"/>
        </w:rPr>
        <w:t xml:space="preserve"> e</w:t>
      </w:r>
      <w:r>
        <w:rPr>
          <w:rFonts w:cs="Times New Roman"/>
          <w:bCs/>
          <w:color w:val="000000"/>
          <w:szCs w:val="32"/>
        </w:rPr>
        <w:t xml:space="preserve"> </w:t>
      </w:r>
      <w:r w:rsidR="0048131D">
        <w:rPr>
          <w:rFonts w:cs="Times New Roman"/>
          <w:bCs/>
          <w:color w:val="000000"/>
          <w:szCs w:val="32"/>
        </w:rPr>
        <w:t>...</w:t>
      </w:r>
      <w:r w:rsidRPr="0048131D">
        <w:rPr>
          <w:rFonts w:cs="Times New Roman"/>
          <w:bCs/>
          <w:i/>
          <w:iCs/>
          <w:color w:val="000000"/>
          <w:szCs w:val="32"/>
        </w:rPr>
        <w:t>as histórias</w:t>
      </w:r>
      <w:r w:rsidR="002936EC">
        <w:rPr>
          <w:rFonts w:cs="Times New Roman"/>
          <w:bCs/>
          <w:color w:val="000000"/>
          <w:szCs w:val="32"/>
        </w:rPr>
        <w:t xml:space="preserve">, </w:t>
      </w:r>
      <w:r w:rsidR="00134BA0">
        <w:rPr>
          <w:rFonts w:cs="Times New Roman"/>
          <w:bCs/>
          <w:color w:val="000000"/>
          <w:szCs w:val="32"/>
        </w:rPr>
        <w:t>tende a faltar</w:t>
      </w:r>
      <w:r w:rsidR="002936EC">
        <w:rPr>
          <w:rFonts w:cs="Times New Roman"/>
          <w:bCs/>
          <w:color w:val="000000"/>
          <w:szCs w:val="32"/>
        </w:rPr>
        <w:t xml:space="preserve"> com</w:t>
      </w:r>
      <w:r w:rsidR="00134BA0">
        <w:rPr>
          <w:rFonts w:cs="Times New Roman"/>
          <w:bCs/>
          <w:color w:val="000000"/>
          <w:szCs w:val="32"/>
        </w:rPr>
        <w:t xml:space="preserve"> ...</w:t>
      </w:r>
      <w:r w:rsidR="002936EC">
        <w:rPr>
          <w:rFonts w:cs="Times New Roman"/>
          <w:bCs/>
          <w:i/>
          <w:iCs/>
          <w:color w:val="000000"/>
          <w:szCs w:val="32"/>
        </w:rPr>
        <w:t xml:space="preserve">a </w:t>
      </w:r>
      <w:r w:rsidR="00134BA0">
        <w:rPr>
          <w:rFonts w:cs="Times New Roman"/>
          <w:bCs/>
          <w:i/>
          <w:iCs/>
          <w:color w:val="000000"/>
          <w:szCs w:val="32"/>
        </w:rPr>
        <w:t>empatia</w:t>
      </w:r>
      <w:r w:rsidR="00134BA0">
        <w:rPr>
          <w:rFonts w:cs="Times New Roman"/>
          <w:bCs/>
          <w:color w:val="000000"/>
          <w:szCs w:val="32"/>
        </w:rPr>
        <w:t xml:space="preserve">, </w:t>
      </w:r>
      <w:r w:rsidR="002936EC">
        <w:rPr>
          <w:rFonts w:cs="Times New Roman"/>
          <w:bCs/>
          <w:color w:val="000000"/>
          <w:szCs w:val="32"/>
        </w:rPr>
        <w:t xml:space="preserve">a </w:t>
      </w:r>
      <w:r w:rsidR="00134BA0">
        <w:rPr>
          <w:rFonts w:cs="Times New Roman"/>
          <w:bCs/>
          <w:color w:val="000000"/>
          <w:szCs w:val="32"/>
        </w:rPr>
        <w:t xml:space="preserve">solidariedade, </w:t>
      </w:r>
      <w:r w:rsidR="002936EC">
        <w:rPr>
          <w:rFonts w:cs="Times New Roman"/>
          <w:bCs/>
          <w:color w:val="000000"/>
          <w:szCs w:val="32"/>
        </w:rPr>
        <w:t xml:space="preserve">o </w:t>
      </w:r>
      <w:r w:rsidR="00134BA0">
        <w:rPr>
          <w:rFonts w:cs="Times New Roman"/>
          <w:bCs/>
          <w:color w:val="000000"/>
          <w:szCs w:val="32"/>
        </w:rPr>
        <w:t>respeito aos</w:t>
      </w:r>
      <w:r w:rsidR="00A85CDA">
        <w:rPr>
          <w:rFonts w:cs="Times New Roman"/>
          <w:bCs/>
          <w:color w:val="000000"/>
          <w:szCs w:val="32"/>
        </w:rPr>
        <w:t xml:space="preserve"> humanos</w:t>
      </w:r>
      <w:r w:rsidR="00134BA0">
        <w:rPr>
          <w:rFonts w:cs="Times New Roman"/>
          <w:bCs/>
          <w:color w:val="000000"/>
          <w:szCs w:val="32"/>
        </w:rPr>
        <w:t xml:space="preserve"> pontos de vista </w:t>
      </w:r>
      <w:r w:rsidR="00380071">
        <w:rPr>
          <w:rFonts w:cs="Times New Roman"/>
          <w:bCs/>
          <w:color w:val="000000"/>
          <w:szCs w:val="32"/>
        </w:rPr>
        <w:t>alheios.</w:t>
      </w:r>
      <w:r w:rsidR="00134BA0">
        <w:rPr>
          <w:rFonts w:cs="Times New Roman"/>
          <w:bCs/>
          <w:color w:val="000000"/>
          <w:szCs w:val="32"/>
        </w:rPr>
        <w:t xml:space="preserve"> </w:t>
      </w:r>
      <w:r w:rsidR="002936EC">
        <w:rPr>
          <w:rFonts w:cs="Times New Roman"/>
          <w:bCs/>
          <w:color w:val="000000"/>
          <w:szCs w:val="32"/>
        </w:rPr>
        <w:t>Não sabe conviver com</w:t>
      </w:r>
      <w:r w:rsidR="00B36C09">
        <w:rPr>
          <w:rFonts w:cs="Times New Roman"/>
          <w:bCs/>
          <w:color w:val="000000"/>
          <w:szCs w:val="32"/>
        </w:rPr>
        <w:t xml:space="preserve"> </w:t>
      </w:r>
      <w:r w:rsidR="002936EC">
        <w:rPr>
          <w:rFonts w:cs="Times New Roman"/>
          <w:bCs/>
          <w:color w:val="000000"/>
          <w:szCs w:val="32"/>
        </w:rPr>
        <w:t>as diferenças.</w:t>
      </w:r>
    </w:p>
    <w:p w14:paraId="21FF7D88" w14:textId="783707EF" w:rsidR="007A2EB7" w:rsidRPr="00097CAB" w:rsidRDefault="00134BA0" w:rsidP="00AD321D">
      <w:pPr>
        <w:widowControl w:val="0"/>
        <w:tabs>
          <w:tab w:val="left" w:pos="2985"/>
        </w:tabs>
        <w:autoSpaceDE w:val="0"/>
        <w:autoSpaceDN w:val="0"/>
        <w:adjustRightInd w:val="0"/>
        <w:rPr>
          <w:rFonts w:cs="Times New Roman"/>
          <w:bCs/>
          <w:color w:val="000000"/>
          <w:szCs w:val="32"/>
        </w:rPr>
      </w:pPr>
      <w:r>
        <w:rPr>
          <w:rFonts w:cs="Times New Roman"/>
          <w:bCs/>
          <w:color w:val="000000"/>
          <w:szCs w:val="32"/>
        </w:rPr>
        <w:t>Tende</w:t>
      </w:r>
      <w:r w:rsidR="00097CAB">
        <w:rPr>
          <w:rFonts w:cs="Times New Roman"/>
          <w:bCs/>
          <w:color w:val="000000"/>
          <w:szCs w:val="32"/>
        </w:rPr>
        <w:t>m eles</w:t>
      </w:r>
      <w:r w:rsidR="00380071">
        <w:rPr>
          <w:rFonts w:cs="Times New Roman"/>
          <w:bCs/>
          <w:color w:val="000000"/>
          <w:szCs w:val="32"/>
        </w:rPr>
        <w:t>, n</w:t>
      </w:r>
      <w:r w:rsidR="002936EC">
        <w:rPr>
          <w:rFonts w:cs="Times New Roman"/>
          <w:bCs/>
          <w:color w:val="000000"/>
          <w:szCs w:val="32"/>
        </w:rPr>
        <w:t>os mostra ...</w:t>
      </w:r>
      <w:r w:rsidR="002936EC">
        <w:rPr>
          <w:rFonts w:cs="Times New Roman"/>
          <w:bCs/>
          <w:i/>
          <w:iCs/>
          <w:color w:val="000000"/>
          <w:szCs w:val="32"/>
        </w:rPr>
        <w:t>a História</w:t>
      </w:r>
      <w:r w:rsidR="002936EC">
        <w:rPr>
          <w:rFonts w:cs="Times New Roman"/>
          <w:bCs/>
          <w:color w:val="000000"/>
          <w:szCs w:val="32"/>
        </w:rPr>
        <w:t>,</w:t>
      </w:r>
      <w:r>
        <w:rPr>
          <w:rFonts w:cs="Times New Roman"/>
          <w:bCs/>
          <w:color w:val="000000"/>
          <w:szCs w:val="32"/>
        </w:rPr>
        <w:t xml:space="preserve"> a impor</w:t>
      </w:r>
      <w:r w:rsidR="0040334F">
        <w:rPr>
          <w:rFonts w:cs="Times New Roman"/>
          <w:bCs/>
          <w:color w:val="000000"/>
          <w:szCs w:val="32"/>
        </w:rPr>
        <w:t xml:space="preserve"> malicioso</w:t>
      </w:r>
      <w:r>
        <w:rPr>
          <w:rFonts w:cs="Times New Roman"/>
          <w:bCs/>
          <w:color w:val="000000"/>
          <w:szCs w:val="32"/>
        </w:rPr>
        <w:t xml:space="preserve"> ...</w:t>
      </w:r>
      <w:r>
        <w:rPr>
          <w:rFonts w:cs="Times New Roman"/>
          <w:bCs/>
          <w:i/>
          <w:iCs/>
          <w:color w:val="000000"/>
          <w:szCs w:val="32"/>
        </w:rPr>
        <w:t>adestramento</w:t>
      </w:r>
      <w:r>
        <w:rPr>
          <w:rFonts w:cs="Times New Roman"/>
          <w:bCs/>
          <w:color w:val="000000"/>
          <w:szCs w:val="32"/>
        </w:rPr>
        <w:t xml:space="preserve"> à criança e ao adolescente, </w:t>
      </w:r>
      <w:r w:rsidR="00097CAB">
        <w:rPr>
          <w:rFonts w:cs="Times New Roman"/>
          <w:bCs/>
          <w:color w:val="000000"/>
          <w:szCs w:val="32"/>
        </w:rPr>
        <w:t>como</w:t>
      </w:r>
      <w:r w:rsidR="00A85CDA">
        <w:rPr>
          <w:rFonts w:cs="Times New Roman"/>
          <w:bCs/>
          <w:color w:val="000000"/>
          <w:szCs w:val="32"/>
        </w:rPr>
        <w:t xml:space="preserve"> submisso ou abusivo</w:t>
      </w:r>
      <w:r w:rsidR="00097CAB">
        <w:rPr>
          <w:rFonts w:cs="Times New Roman"/>
          <w:bCs/>
          <w:color w:val="000000"/>
          <w:szCs w:val="32"/>
        </w:rPr>
        <w:t xml:space="preserve"> </w:t>
      </w:r>
      <w:r w:rsidR="001251F3">
        <w:rPr>
          <w:rFonts w:cs="Times New Roman"/>
          <w:bCs/>
          <w:color w:val="000000"/>
          <w:szCs w:val="32"/>
        </w:rPr>
        <w:t>...</w:t>
      </w:r>
      <w:r w:rsidR="00097CAB" w:rsidRPr="001251F3">
        <w:rPr>
          <w:rFonts w:cs="Times New Roman"/>
          <w:bCs/>
          <w:i/>
          <w:iCs/>
          <w:color w:val="000000"/>
          <w:szCs w:val="32"/>
        </w:rPr>
        <w:t>anima</w:t>
      </w:r>
      <w:r w:rsidR="001251F3">
        <w:rPr>
          <w:rFonts w:cs="Times New Roman"/>
          <w:bCs/>
          <w:i/>
          <w:iCs/>
          <w:color w:val="000000"/>
          <w:szCs w:val="32"/>
        </w:rPr>
        <w:t>l</w:t>
      </w:r>
      <w:r w:rsidR="00097CAB" w:rsidRPr="001251F3">
        <w:rPr>
          <w:rFonts w:cs="Times New Roman"/>
          <w:bCs/>
          <w:i/>
          <w:iCs/>
          <w:color w:val="000000"/>
          <w:szCs w:val="32"/>
        </w:rPr>
        <w:t xml:space="preserve"> político</w:t>
      </w:r>
      <w:r w:rsidR="00F16C47">
        <w:rPr>
          <w:rFonts w:cs="Times New Roman"/>
          <w:bCs/>
          <w:color w:val="000000"/>
          <w:szCs w:val="32"/>
        </w:rPr>
        <w:t xml:space="preserve"> </w:t>
      </w:r>
      <w:r w:rsidR="00097CAB">
        <w:rPr>
          <w:rFonts w:cs="Times New Roman"/>
          <w:bCs/>
          <w:color w:val="000000"/>
          <w:szCs w:val="32"/>
        </w:rPr>
        <w:t>(bom dia ao sábio Aristóteles</w:t>
      </w:r>
      <w:r w:rsidR="00146DA5">
        <w:rPr>
          <w:rFonts w:cs="Times New Roman"/>
          <w:bCs/>
          <w:color w:val="000000"/>
          <w:szCs w:val="32"/>
        </w:rPr>
        <w:t xml:space="preserve"> de 350 A.C.</w:t>
      </w:r>
      <w:r w:rsidR="00097CAB">
        <w:rPr>
          <w:rFonts w:cs="Times New Roman"/>
          <w:bCs/>
          <w:color w:val="000000"/>
          <w:szCs w:val="32"/>
        </w:rPr>
        <w:t>), em vez</w:t>
      </w:r>
      <w:r w:rsidR="0040334F">
        <w:rPr>
          <w:rFonts w:cs="Times New Roman"/>
          <w:bCs/>
          <w:color w:val="000000"/>
          <w:szCs w:val="32"/>
        </w:rPr>
        <w:t xml:space="preserve"> da ética</w:t>
      </w:r>
      <w:r w:rsidR="00097CAB">
        <w:rPr>
          <w:rFonts w:cs="Times New Roman"/>
          <w:bCs/>
          <w:color w:val="000000"/>
          <w:szCs w:val="32"/>
        </w:rPr>
        <w:t xml:space="preserve"> ...</w:t>
      </w:r>
      <w:r w:rsidR="00097CAB">
        <w:rPr>
          <w:rFonts w:cs="Times New Roman"/>
          <w:bCs/>
          <w:i/>
          <w:iCs/>
          <w:color w:val="000000"/>
          <w:szCs w:val="32"/>
        </w:rPr>
        <w:t>da educação</w:t>
      </w:r>
      <w:r w:rsidR="00097CAB">
        <w:rPr>
          <w:rFonts w:cs="Times New Roman"/>
          <w:bCs/>
          <w:color w:val="000000"/>
          <w:szCs w:val="32"/>
        </w:rPr>
        <w:t xml:space="preserve"> para </w:t>
      </w:r>
      <w:r w:rsidR="001251F3">
        <w:rPr>
          <w:rFonts w:cs="Times New Roman"/>
          <w:bCs/>
          <w:color w:val="000000"/>
          <w:szCs w:val="32"/>
        </w:rPr>
        <w:t>o</w:t>
      </w:r>
      <w:r w:rsidR="00097CAB">
        <w:rPr>
          <w:rFonts w:cs="Times New Roman"/>
          <w:bCs/>
          <w:color w:val="000000"/>
          <w:szCs w:val="32"/>
        </w:rPr>
        <w:t xml:space="preserve"> honest</w:t>
      </w:r>
      <w:r w:rsidR="001251F3">
        <w:rPr>
          <w:rFonts w:cs="Times New Roman"/>
          <w:bCs/>
          <w:color w:val="000000"/>
          <w:szCs w:val="32"/>
        </w:rPr>
        <w:t xml:space="preserve">o </w:t>
      </w:r>
      <w:r w:rsidR="00097CAB">
        <w:rPr>
          <w:rFonts w:cs="Times New Roman"/>
          <w:bCs/>
          <w:color w:val="000000"/>
          <w:szCs w:val="32"/>
        </w:rPr>
        <w:t>respeito ao próximo</w:t>
      </w:r>
      <w:r w:rsidR="00146DA5">
        <w:rPr>
          <w:rFonts w:cs="Times New Roman"/>
          <w:bCs/>
          <w:color w:val="000000"/>
          <w:szCs w:val="32"/>
        </w:rPr>
        <w:t xml:space="preserve"> (boa tarde cidadania</w:t>
      </w:r>
      <w:r w:rsidR="00894CB8">
        <w:rPr>
          <w:rFonts w:cs="Times New Roman"/>
          <w:bCs/>
          <w:color w:val="000000"/>
          <w:szCs w:val="32"/>
        </w:rPr>
        <w:t xml:space="preserve"> ...</w:t>
      </w:r>
      <w:r w:rsidR="00894CB8">
        <w:rPr>
          <w:rFonts w:cs="Times New Roman"/>
          <w:bCs/>
          <w:i/>
          <w:iCs/>
          <w:color w:val="000000"/>
          <w:szCs w:val="32"/>
        </w:rPr>
        <w:t>estadista</w:t>
      </w:r>
      <w:r w:rsidR="00146DA5">
        <w:rPr>
          <w:rFonts w:cs="Times New Roman"/>
          <w:bCs/>
          <w:color w:val="000000"/>
          <w:szCs w:val="32"/>
        </w:rPr>
        <w:t xml:space="preserve"> de 2020 D.C.)</w:t>
      </w:r>
      <w:r w:rsidR="00097CAB">
        <w:rPr>
          <w:rFonts w:cs="Times New Roman"/>
          <w:bCs/>
          <w:color w:val="000000"/>
          <w:szCs w:val="32"/>
        </w:rPr>
        <w:t>.</w:t>
      </w:r>
    </w:p>
    <w:p w14:paraId="4F4434E3" w14:textId="0991D2FD" w:rsidR="00111106" w:rsidRDefault="00E81950"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lastRenderedPageBreak/>
        <w:t>Vamos a um exemplo concreto</w:t>
      </w:r>
      <w:r>
        <w:rPr>
          <w:rStyle w:val="Refdenotaderodap"/>
          <w:rFonts w:cs="Times New Roman"/>
          <w:bCs/>
          <w:color w:val="000000"/>
          <w:szCs w:val="32"/>
        </w:rPr>
        <w:footnoteReference w:id="17"/>
      </w:r>
      <w:r w:rsidR="00111106">
        <w:rPr>
          <w:rFonts w:cs="Times New Roman"/>
          <w:bCs/>
          <w:color w:val="000000"/>
          <w:szCs w:val="32"/>
        </w:rPr>
        <w:t xml:space="preserve"> relacionad</w:t>
      </w:r>
      <w:r w:rsidR="00C17467">
        <w:rPr>
          <w:rFonts w:cs="Times New Roman"/>
          <w:bCs/>
          <w:color w:val="000000"/>
          <w:szCs w:val="32"/>
        </w:rPr>
        <w:t>o</w:t>
      </w:r>
      <w:r w:rsidR="00111106">
        <w:rPr>
          <w:rFonts w:cs="Times New Roman"/>
          <w:bCs/>
          <w:color w:val="000000"/>
          <w:szCs w:val="32"/>
        </w:rPr>
        <w:t xml:space="preserve"> com a proteção integral, que tem a ver com o animal político, no mundo da cidadania</w:t>
      </w:r>
      <w:r w:rsidR="009847BE">
        <w:rPr>
          <w:rFonts w:cs="Times New Roman"/>
          <w:bCs/>
          <w:color w:val="000000"/>
          <w:szCs w:val="32"/>
        </w:rPr>
        <w:t>. Trata</w:t>
      </w:r>
      <w:r w:rsidR="00111106">
        <w:rPr>
          <w:rFonts w:cs="Times New Roman"/>
          <w:bCs/>
          <w:color w:val="000000"/>
          <w:szCs w:val="32"/>
        </w:rPr>
        <w:t xml:space="preserve"> do ...</w:t>
      </w:r>
      <w:r w:rsidR="00111106">
        <w:rPr>
          <w:rFonts w:cs="Times New Roman"/>
          <w:bCs/>
          <w:i/>
          <w:iCs/>
          <w:color w:val="000000"/>
          <w:szCs w:val="32"/>
        </w:rPr>
        <w:t>senso comum</w:t>
      </w:r>
      <w:r w:rsidR="00111106">
        <w:rPr>
          <w:rFonts w:cs="Times New Roman"/>
          <w:bCs/>
          <w:color w:val="000000"/>
          <w:szCs w:val="32"/>
        </w:rPr>
        <w:t xml:space="preserve"> versus ...</w:t>
      </w:r>
      <w:r w:rsidR="00111106">
        <w:rPr>
          <w:rFonts w:cs="Times New Roman"/>
          <w:bCs/>
          <w:i/>
          <w:iCs/>
          <w:color w:val="000000"/>
          <w:szCs w:val="32"/>
        </w:rPr>
        <w:t>episteme</w:t>
      </w:r>
      <w:r w:rsidR="009847BE">
        <w:rPr>
          <w:rFonts w:cs="Times New Roman"/>
          <w:bCs/>
          <w:color w:val="000000"/>
          <w:szCs w:val="32"/>
        </w:rPr>
        <w:t>. E, finalmente põe em relevo</w:t>
      </w:r>
      <w:r w:rsidR="00111106">
        <w:rPr>
          <w:rFonts w:cs="Times New Roman"/>
          <w:bCs/>
          <w:color w:val="000000"/>
          <w:szCs w:val="32"/>
        </w:rPr>
        <w:t xml:space="preserve"> </w:t>
      </w:r>
      <w:r w:rsidR="009847BE">
        <w:rPr>
          <w:rFonts w:cs="Times New Roman"/>
          <w:bCs/>
          <w:color w:val="000000"/>
          <w:szCs w:val="32"/>
        </w:rPr>
        <w:t xml:space="preserve">o tema </w:t>
      </w:r>
      <w:r w:rsidR="00111106">
        <w:rPr>
          <w:rFonts w:cs="Times New Roman"/>
          <w:bCs/>
          <w:color w:val="000000"/>
          <w:szCs w:val="32"/>
        </w:rPr>
        <w:t>da ...</w:t>
      </w:r>
      <w:r w:rsidR="00111106">
        <w:rPr>
          <w:rFonts w:cs="Times New Roman"/>
          <w:bCs/>
          <w:i/>
          <w:iCs/>
          <w:color w:val="000000"/>
          <w:szCs w:val="32"/>
        </w:rPr>
        <w:t>educação</w:t>
      </w:r>
      <w:r w:rsidR="00111106">
        <w:rPr>
          <w:rFonts w:cs="Times New Roman"/>
          <w:bCs/>
          <w:color w:val="000000"/>
          <w:szCs w:val="32"/>
        </w:rPr>
        <w:t xml:space="preserve"> versus </w:t>
      </w:r>
      <w:r w:rsidR="00111106">
        <w:rPr>
          <w:rFonts w:cs="Times New Roman"/>
          <w:bCs/>
          <w:i/>
          <w:iCs/>
          <w:color w:val="000000"/>
          <w:szCs w:val="32"/>
        </w:rPr>
        <w:t xml:space="preserve"> adestramento</w:t>
      </w:r>
      <w:r w:rsidR="00111106">
        <w:rPr>
          <w:rFonts w:cs="Times New Roman"/>
          <w:bCs/>
          <w:color w:val="000000"/>
          <w:szCs w:val="32"/>
        </w:rPr>
        <w:t>.</w:t>
      </w:r>
      <w:r>
        <w:rPr>
          <w:rFonts w:cs="Times New Roman"/>
          <w:bCs/>
          <w:color w:val="000000"/>
          <w:szCs w:val="32"/>
        </w:rPr>
        <w:t xml:space="preserve"> </w:t>
      </w:r>
    </w:p>
    <w:p w14:paraId="4AAADC0D" w14:textId="77E195A3" w:rsidR="001A1317" w:rsidRPr="001A1317" w:rsidRDefault="001A1317" w:rsidP="001A1317">
      <w:pPr>
        <w:widowControl w:val="0"/>
        <w:tabs>
          <w:tab w:val="left" w:pos="2985"/>
        </w:tabs>
        <w:autoSpaceDE w:val="0"/>
        <w:autoSpaceDN w:val="0"/>
        <w:adjustRightInd w:val="0"/>
        <w:rPr>
          <w:rFonts w:cs="Times New Roman"/>
          <w:color w:val="000000"/>
          <w:szCs w:val="32"/>
          <w:shd w:val="clear" w:color="auto" w:fill="FFFFFF"/>
        </w:rPr>
      </w:pPr>
      <w:r w:rsidRPr="001A1317">
        <w:rPr>
          <w:rFonts w:cs="Times New Roman"/>
          <w:color w:val="000000"/>
          <w:szCs w:val="32"/>
          <w:shd w:val="clear" w:color="auto" w:fill="FFFFFF"/>
        </w:rPr>
        <w:t>Preliminarmente, deixemos claro que a lei oficial brasileira adota ...</w:t>
      </w:r>
      <w:r w:rsidRPr="001A1317">
        <w:rPr>
          <w:rFonts w:cs="Times New Roman"/>
          <w:i/>
          <w:iCs/>
          <w:color w:val="000000"/>
          <w:szCs w:val="32"/>
          <w:shd w:val="clear" w:color="auto" w:fill="FFFFFF"/>
        </w:rPr>
        <w:t>o nomen juris</w:t>
      </w:r>
      <w:r w:rsidRPr="001A1317">
        <w:rPr>
          <w:rFonts w:cs="Times New Roman"/>
          <w:color w:val="000000"/>
          <w:szCs w:val="32"/>
          <w:shd w:val="clear" w:color="auto" w:fill="FFFFFF"/>
        </w:rPr>
        <w:t xml:space="preserve"> (o nome oficial) de ...</w:t>
      </w:r>
      <w:r w:rsidRPr="001A1317">
        <w:rPr>
          <w:rFonts w:cs="Times New Roman"/>
          <w:i/>
          <w:iCs/>
          <w:color w:val="000000"/>
          <w:szCs w:val="32"/>
          <w:shd w:val="clear" w:color="auto" w:fill="FFFFFF"/>
        </w:rPr>
        <w:t>ato infracional</w:t>
      </w:r>
      <w:r w:rsidRPr="001A1317">
        <w:rPr>
          <w:rFonts w:cs="Times New Roman"/>
          <w:color w:val="000000"/>
          <w:szCs w:val="32"/>
          <w:shd w:val="clear" w:color="auto" w:fill="FFFFFF"/>
        </w:rPr>
        <w:t xml:space="preserve"> a to</w:t>
      </w:r>
      <w:r>
        <w:rPr>
          <w:rFonts w:cs="Times New Roman"/>
          <w:color w:val="000000"/>
          <w:szCs w:val="32"/>
          <w:shd w:val="clear" w:color="auto" w:fill="FFFFFF"/>
        </w:rPr>
        <w:t>d</w:t>
      </w:r>
      <w:r w:rsidRPr="001A1317">
        <w:rPr>
          <w:rFonts w:cs="Times New Roman"/>
          <w:color w:val="000000"/>
          <w:szCs w:val="32"/>
          <w:shd w:val="clear" w:color="auto" w:fill="FFFFFF"/>
        </w:rPr>
        <w:t>a conduta</w:t>
      </w:r>
      <w:r>
        <w:rPr>
          <w:rFonts w:cs="Times New Roman"/>
          <w:color w:val="000000"/>
          <w:szCs w:val="32"/>
          <w:shd w:val="clear" w:color="auto" w:fill="FFFFFF"/>
        </w:rPr>
        <w:t xml:space="preserve"> descrita como ...</w:t>
      </w:r>
      <w:r>
        <w:rPr>
          <w:rFonts w:cs="Times New Roman"/>
          <w:i/>
          <w:iCs/>
          <w:color w:val="000000"/>
          <w:szCs w:val="32"/>
          <w:shd w:val="clear" w:color="auto" w:fill="FFFFFF"/>
        </w:rPr>
        <w:t xml:space="preserve"> crime</w:t>
      </w:r>
      <w:r>
        <w:rPr>
          <w:rFonts w:cs="Times New Roman"/>
          <w:color w:val="000000"/>
          <w:szCs w:val="32"/>
          <w:shd w:val="clear" w:color="auto" w:fill="FFFFFF"/>
        </w:rPr>
        <w:t xml:space="preserve"> ou como ...</w:t>
      </w:r>
      <w:r>
        <w:rPr>
          <w:rFonts w:cs="Times New Roman"/>
          <w:i/>
          <w:iCs/>
          <w:color w:val="000000"/>
          <w:szCs w:val="32"/>
          <w:shd w:val="clear" w:color="auto" w:fill="FFFFFF"/>
        </w:rPr>
        <w:t>contravenção</w:t>
      </w:r>
      <w:r>
        <w:rPr>
          <w:rFonts w:cs="Times New Roman"/>
          <w:color w:val="000000"/>
          <w:szCs w:val="32"/>
          <w:shd w:val="clear" w:color="auto" w:fill="FFFFFF"/>
        </w:rPr>
        <w:t>:</w:t>
      </w:r>
    </w:p>
    <w:p w14:paraId="17C8C41A" w14:textId="2C870DB2" w:rsidR="001A1317" w:rsidRPr="001A1317" w:rsidRDefault="002A019F" w:rsidP="001A1317">
      <w:pPr>
        <w:pStyle w:val="NormalWeb"/>
        <w:spacing w:before="240" w:beforeAutospacing="0" w:after="240" w:afterAutospacing="0"/>
        <w:ind w:left="708"/>
        <w:rPr>
          <w:i/>
          <w:iCs/>
          <w:sz w:val="28"/>
          <w:szCs w:val="28"/>
        </w:rPr>
      </w:pPr>
      <w:r>
        <w:rPr>
          <w:sz w:val="28"/>
          <w:szCs w:val="28"/>
        </w:rPr>
        <w:t xml:space="preserve">Estatuto - </w:t>
      </w:r>
      <w:r w:rsidR="001A1317" w:rsidRPr="001A1317">
        <w:rPr>
          <w:i/>
          <w:iCs/>
          <w:sz w:val="28"/>
          <w:szCs w:val="28"/>
        </w:rPr>
        <w:t>Art. 103. Considera-se ato infracional a conduta descrita como crime ou contravenção penal.</w:t>
      </w:r>
    </w:p>
    <w:p w14:paraId="66871C42" w14:textId="449EBA04" w:rsidR="00000C06" w:rsidRDefault="00E81950" w:rsidP="001A1317">
      <w:pPr>
        <w:widowControl w:val="0"/>
        <w:tabs>
          <w:tab w:val="left" w:pos="2985"/>
        </w:tabs>
        <w:autoSpaceDE w:val="0"/>
        <w:autoSpaceDN w:val="0"/>
        <w:adjustRightInd w:val="0"/>
        <w:rPr>
          <w:rFonts w:cs="Times New Roman"/>
          <w:bCs/>
          <w:color w:val="000000"/>
          <w:szCs w:val="32"/>
        </w:rPr>
      </w:pPr>
      <w:r>
        <w:rPr>
          <w:rFonts w:cs="Times New Roman"/>
          <w:bCs/>
          <w:color w:val="000000"/>
          <w:szCs w:val="32"/>
        </w:rPr>
        <w:t xml:space="preserve">Hoje, 10 de fevereiro, </w:t>
      </w:r>
      <w:proofErr w:type="spellStart"/>
      <w:r>
        <w:rPr>
          <w:rFonts w:cs="Times New Roman"/>
          <w:bCs/>
          <w:color w:val="000000"/>
          <w:szCs w:val="32"/>
        </w:rPr>
        <w:t>u</w:t>
      </w:r>
      <w:r w:rsidR="00C04CBD">
        <w:rPr>
          <w:rFonts w:cs="Times New Roman"/>
          <w:bCs/>
          <w:color w:val="000000"/>
          <w:szCs w:val="32"/>
        </w:rPr>
        <w:t>-</w:t>
      </w:r>
      <w:r>
        <w:rPr>
          <w:rFonts w:cs="Times New Roman"/>
          <w:bCs/>
          <w:color w:val="000000"/>
          <w:szCs w:val="32"/>
        </w:rPr>
        <w:t>m</w:t>
      </w:r>
      <w:proofErr w:type="spellEnd"/>
      <w:r>
        <w:rPr>
          <w:rFonts w:cs="Times New Roman"/>
          <w:bCs/>
          <w:color w:val="000000"/>
          <w:szCs w:val="32"/>
        </w:rPr>
        <w:t xml:space="preserve"> morador de Copacabana foi ferido por </w:t>
      </w:r>
      <w:r w:rsidR="00111106">
        <w:rPr>
          <w:rFonts w:cs="Times New Roman"/>
          <w:bCs/>
          <w:color w:val="000000"/>
          <w:szCs w:val="32"/>
        </w:rPr>
        <w:t xml:space="preserve">dois jovens </w:t>
      </w:r>
      <w:r>
        <w:rPr>
          <w:rFonts w:cs="Times New Roman"/>
          <w:bCs/>
          <w:color w:val="000000"/>
          <w:szCs w:val="32"/>
        </w:rPr>
        <w:t>de 14 anos com</w:t>
      </w:r>
      <w:r w:rsidR="00AE3B67">
        <w:rPr>
          <w:rFonts w:cs="Times New Roman"/>
          <w:bCs/>
          <w:color w:val="000000"/>
          <w:szCs w:val="32"/>
        </w:rPr>
        <w:t xml:space="preserve"> cacos de uma</w:t>
      </w:r>
      <w:r>
        <w:rPr>
          <w:rFonts w:cs="Times New Roman"/>
          <w:bCs/>
          <w:color w:val="000000"/>
          <w:szCs w:val="32"/>
        </w:rPr>
        <w:t xml:space="preserve"> garrafa de vidro em tentativa de assalto.</w:t>
      </w:r>
      <w:r w:rsidR="00111106">
        <w:rPr>
          <w:rFonts w:cs="Times New Roman"/>
          <w:bCs/>
          <w:color w:val="000000"/>
          <w:szCs w:val="32"/>
        </w:rPr>
        <w:t xml:space="preserve"> </w:t>
      </w:r>
    </w:p>
    <w:p w14:paraId="49A18407" w14:textId="3E67BEAB" w:rsidR="007A29E3" w:rsidRDefault="007A29E3"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 xml:space="preserve">Veja, leitor, como </w:t>
      </w:r>
      <w:r w:rsidR="00111106">
        <w:rPr>
          <w:rFonts w:cs="Times New Roman"/>
          <w:bCs/>
          <w:color w:val="000000"/>
          <w:szCs w:val="32"/>
        </w:rPr>
        <w:t xml:space="preserve">“O Globo” </w:t>
      </w:r>
      <w:r w:rsidR="00B034D6">
        <w:rPr>
          <w:rFonts w:cs="Times New Roman"/>
          <w:bCs/>
          <w:color w:val="000000"/>
          <w:szCs w:val="32"/>
        </w:rPr>
        <w:t>passa adiante</w:t>
      </w:r>
      <w:r w:rsidR="00AE3B67">
        <w:rPr>
          <w:rFonts w:cs="Times New Roman"/>
          <w:bCs/>
          <w:color w:val="000000"/>
          <w:szCs w:val="32"/>
        </w:rPr>
        <w:t xml:space="preserve"> três erros imperdoáveis para a cidadania, ao </w:t>
      </w:r>
      <w:r>
        <w:rPr>
          <w:rFonts w:cs="Times New Roman"/>
          <w:bCs/>
          <w:color w:val="000000"/>
          <w:szCs w:val="32"/>
        </w:rPr>
        <w:t>reporta</w:t>
      </w:r>
      <w:r w:rsidR="00AE3B67">
        <w:rPr>
          <w:rFonts w:cs="Times New Roman"/>
          <w:bCs/>
          <w:color w:val="000000"/>
          <w:szCs w:val="32"/>
        </w:rPr>
        <w:t>r</w:t>
      </w:r>
      <w:r>
        <w:rPr>
          <w:rFonts w:cs="Times New Roman"/>
          <w:bCs/>
          <w:color w:val="000000"/>
          <w:szCs w:val="32"/>
        </w:rPr>
        <w:t xml:space="preserve"> a coisa:</w:t>
      </w:r>
    </w:p>
    <w:p w14:paraId="79EDC6ED" w14:textId="3DBE0735" w:rsidR="00111106" w:rsidRDefault="00000C06" w:rsidP="007A29E3">
      <w:pPr>
        <w:widowControl w:val="0"/>
        <w:tabs>
          <w:tab w:val="left" w:pos="2985"/>
        </w:tabs>
        <w:autoSpaceDE w:val="0"/>
        <w:autoSpaceDN w:val="0"/>
        <w:adjustRightInd w:val="0"/>
        <w:ind w:left="708"/>
        <w:rPr>
          <w:rFonts w:ascii="Georgia" w:hAnsi="Georgia"/>
          <w:color w:val="000000"/>
          <w:sz w:val="29"/>
          <w:szCs w:val="29"/>
          <w:shd w:val="clear" w:color="auto" w:fill="FFFFFF"/>
        </w:rPr>
      </w:pPr>
      <w:r>
        <w:rPr>
          <w:rFonts w:cs="Times New Roman"/>
          <w:bCs/>
          <w:color w:val="000000"/>
          <w:szCs w:val="32"/>
        </w:rPr>
        <w:t xml:space="preserve"> ...”</w:t>
      </w:r>
      <w:r w:rsidR="00111106" w:rsidRPr="00000C06">
        <w:rPr>
          <w:rFonts w:cs="Times New Roman"/>
          <w:i/>
          <w:iCs/>
          <w:color w:val="000000"/>
          <w:sz w:val="28"/>
          <w:szCs w:val="28"/>
          <w:shd w:val="clear" w:color="auto" w:fill="FFFFFF"/>
        </w:rPr>
        <w:t>Os menores serão indiciados por fato análogo a tentativa de latrocínio. Após os depoimentos, ambos serão levados para realizarem exames de corpo de delito no Instituto Médico Legal (IML). Em seguida, serão encaminhados para a  Delegacia de Proteção à Criança e Adolescente (DPCA)</w:t>
      </w:r>
      <w:r>
        <w:rPr>
          <w:rFonts w:ascii="Georgia" w:hAnsi="Georgia"/>
          <w:color w:val="000000"/>
          <w:sz w:val="29"/>
          <w:szCs w:val="29"/>
          <w:shd w:val="clear" w:color="auto" w:fill="FFFFFF"/>
        </w:rPr>
        <w:t>”</w:t>
      </w:r>
      <w:r w:rsidR="00111106">
        <w:rPr>
          <w:rFonts w:ascii="Georgia" w:hAnsi="Georgia"/>
          <w:color w:val="000000"/>
          <w:sz w:val="29"/>
          <w:szCs w:val="29"/>
          <w:shd w:val="clear" w:color="auto" w:fill="FFFFFF"/>
        </w:rPr>
        <w:t>.</w:t>
      </w:r>
    </w:p>
    <w:p w14:paraId="009A71C9" w14:textId="77777777" w:rsidR="00D24616" w:rsidRDefault="002E72A1" w:rsidP="00CE45A5">
      <w:pPr>
        <w:widowControl w:val="0"/>
        <w:tabs>
          <w:tab w:val="left" w:pos="2985"/>
        </w:tabs>
        <w:autoSpaceDE w:val="0"/>
        <w:autoSpaceDN w:val="0"/>
        <w:adjustRightInd w:val="0"/>
        <w:rPr>
          <w:rFonts w:cs="Times New Roman"/>
          <w:color w:val="000000"/>
          <w:szCs w:val="32"/>
          <w:shd w:val="clear" w:color="auto" w:fill="FFFFFF"/>
        </w:rPr>
      </w:pPr>
      <w:r>
        <w:rPr>
          <w:rFonts w:cs="Times New Roman"/>
          <w:color w:val="000000"/>
          <w:szCs w:val="32"/>
          <w:shd w:val="clear" w:color="auto" w:fill="FFFFFF"/>
        </w:rPr>
        <w:t xml:space="preserve">Primeiro: </w:t>
      </w:r>
      <w:r w:rsidR="00C17467">
        <w:rPr>
          <w:rFonts w:cs="Times New Roman"/>
          <w:color w:val="000000"/>
          <w:szCs w:val="32"/>
          <w:shd w:val="clear" w:color="auto" w:fill="FFFFFF"/>
        </w:rPr>
        <w:t>O</w:t>
      </w:r>
      <w:r w:rsidR="00000C06" w:rsidRPr="007A29E3">
        <w:rPr>
          <w:rFonts w:cs="Times New Roman"/>
          <w:color w:val="000000"/>
          <w:szCs w:val="32"/>
          <w:shd w:val="clear" w:color="auto" w:fill="FFFFFF"/>
        </w:rPr>
        <w:t>s adolescentes foram detidos</w:t>
      </w:r>
      <w:r w:rsidR="00E131EB">
        <w:rPr>
          <w:rFonts w:cs="Times New Roman"/>
          <w:color w:val="000000"/>
          <w:szCs w:val="32"/>
          <w:shd w:val="clear" w:color="auto" w:fill="FFFFFF"/>
        </w:rPr>
        <w:t>, em termos oficiais,</w:t>
      </w:r>
      <w:r w:rsidR="00000C06" w:rsidRPr="007A29E3">
        <w:rPr>
          <w:rFonts w:cs="Times New Roman"/>
          <w:color w:val="000000"/>
          <w:szCs w:val="32"/>
          <w:shd w:val="clear" w:color="auto" w:fill="FFFFFF"/>
        </w:rPr>
        <w:t xml:space="preserve"> não por serem ...</w:t>
      </w:r>
      <w:r w:rsidR="00000C06" w:rsidRPr="007A29E3">
        <w:rPr>
          <w:rFonts w:cs="Times New Roman"/>
          <w:i/>
          <w:iCs/>
          <w:color w:val="000000"/>
          <w:szCs w:val="32"/>
          <w:shd w:val="clear" w:color="auto" w:fill="FFFFFF"/>
        </w:rPr>
        <w:t>menores</w:t>
      </w:r>
      <w:r w:rsidR="00000C06" w:rsidRPr="007A29E3">
        <w:rPr>
          <w:rFonts w:cs="Times New Roman"/>
          <w:color w:val="000000"/>
          <w:szCs w:val="32"/>
          <w:shd w:val="clear" w:color="auto" w:fill="FFFFFF"/>
        </w:rPr>
        <w:t xml:space="preserve"> (como antigamente constava</w:t>
      </w:r>
      <w:r w:rsidR="007A29E3">
        <w:rPr>
          <w:rFonts w:cs="Times New Roman"/>
          <w:color w:val="000000"/>
          <w:szCs w:val="32"/>
          <w:shd w:val="clear" w:color="auto" w:fill="FFFFFF"/>
        </w:rPr>
        <w:t xml:space="preserve"> do</w:t>
      </w:r>
      <w:r w:rsidR="00000C06" w:rsidRPr="007A29E3">
        <w:rPr>
          <w:rFonts w:cs="Times New Roman"/>
          <w:color w:val="000000"/>
          <w:szCs w:val="32"/>
          <w:shd w:val="clear" w:color="auto" w:fill="FFFFFF"/>
        </w:rPr>
        <w:t xml:space="preserve"> ...</w:t>
      </w:r>
      <w:r w:rsidR="007A29E3" w:rsidRPr="0076477B">
        <w:rPr>
          <w:rFonts w:cs="Times New Roman"/>
          <w:i/>
          <w:iCs/>
          <w:color w:val="000000"/>
          <w:szCs w:val="32"/>
          <w:shd w:val="clear" w:color="auto" w:fill="FFFFFF"/>
        </w:rPr>
        <w:t>Código de Menores</w:t>
      </w:r>
      <w:r w:rsidR="007A29E3">
        <w:rPr>
          <w:rFonts w:cs="Times New Roman"/>
          <w:color w:val="000000"/>
          <w:szCs w:val="32"/>
          <w:shd w:val="clear" w:color="auto" w:fill="FFFFFF"/>
        </w:rPr>
        <w:t xml:space="preserve">, </w:t>
      </w:r>
      <w:r w:rsidR="00000C06" w:rsidRPr="007A29E3">
        <w:rPr>
          <w:rFonts w:cs="Times New Roman"/>
          <w:i/>
          <w:iCs/>
          <w:color w:val="000000"/>
          <w:szCs w:val="32"/>
          <w:shd w:val="clear" w:color="auto" w:fill="FFFFFF"/>
        </w:rPr>
        <w:t>lei</w:t>
      </w:r>
      <w:r w:rsidR="00000C06" w:rsidRPr="007A29E3">
        <w:rPr>
          <w:rFonts w:cs="Times New Roman"/>
          <w:color w:val="000000"/>
          <w:szCs w:val="32"/>
          <w:shd w:val="clear" w:color="auto" w:fill="FFFFFF"/>
        </w:rPr>
        <w:t xml:space="preserve"> oficial que regia a matéria)</w:t>
      </w:r>
      <w:r w:rsidR="00D24616">
        <w:rPr>
          <w:rFonts w:cs="Times New Roman"/>
          <w:color w:val="000000"/>
          <w:szCs w:val="32"/>
          <w:shd w:val="clear" w:color="auto" w:fill="FFFFFF"/>
        </w:rPr>
        <w:t>:</w:t>
      </w:r>
    </w:p>
    <w:p w14:paraId="7F390DC0" w14:textId="03D37CA3" w:rsidR="00D24616" w:rsidRPr="00D24616" w:rsidRDefault="00D24616" w:rsidP="00D24616">
      <w:pPr>
        <w:pStyle w:val="NormalWeb"/>
        <w:spacing w:before="240" w:beforeAutospacing="0" w:after="240" w:afterAutospacing="0"/>
        <w:ind w:left="708"/>
        <w:rPr>
          <w:i/>
          <w:iCs/>
          <w:sz w:val="28"/>
          <w:szCs w:val="28"/>
        </w:rPr>
      </w:pPr>
      <w:r w:rsidRPr="00D24616">
        <w:rPr>
          <w:i/>
          <w:iCs/>
          <w:sz w:val="28"/>
          <w:szCs w:val="28"/>
        </w:rPr>
        <w:t xml:space="preserve">Art. 2º Considera-se </w:t>
      </w:r>
      <w:r w:rsidRPr="00D24616">
        <w:rPr>
          <w:i/>
          <w:iCs/>
          <w:sz w:val="28"/>
          <w:szCs w:val="28"/>
          <w:u w:val="single"/>
        </w:rPr>
        <w:t>criança</w:t>
      </w:r>
      <w:r w:rsidRPr="00D24616">
        <w:rPr>
          <w:i/>
          <w:iCs/>
          <w:sz w:val="28"/>
          <w:szCs w:val="28"/>
        </w:rPr>
        <w:t xml:space="preserve">, para os efeitos desta Lei, a pessoa </w:t>
      </w:r>
      <w:r w:rsidRPr="00D24616">
        <w:rPr>
          <w:i/>
          <w:iCs/>
          <w:sz w:val="28"/>
          <w:szCs w:val="28"/>
          <w:u w:val="single"/>
        </w:rPr>
        <w:t>até doze anos</w:t>
      </w:r>
      <w:r w:rsidRPr="00D24616">
        <w:rPr>
          <w:i/>
          <w:iCs/>
          <w:sz w:val="28"/>
          <w:szCs w:val="28"/>
        </w:rPr>
        <w:t xml:space="preserve"> de idade incompletos, e </w:t>
      </w:r>
      <w:r w:rsidRPr="00D24616">
        <w:rPr>
          <w:i/>
          <w:iCs/>
          <w:sz w:val="28"/>
          <w:szCs w:val="28"/>
          <w:u w:val="single"/>
        </w:rPr>
        <w:t>adolescente</w:t>
      </w:r>
      <w:r w:rsidRPr="00D24616">
        <w:rPr>
          <w:i/>
          <w:iCs/>
          <w:sz w:val="28"/>
          <w:szCs w:val="28"/>
        </w:rPr>
        <w:t xml:space="preserve"> aquela </w:t>
      </w:r>
      <w:r w:rsidRPr="00D24616">
        <w:rPr>
          <w:i/>
          <w:iCs/>
          <w:sz w:val="28"/>
          <w:szCs w:val="28"/>
          <w:u w:val="single"/>
        </w:rPr>
        <w:t>entre doze e dezoito anos</w:t>
      </w:r>
      <w:r w:rsidRPr="00D24616">
        <w:rPr>
          <w:i/>
          <w:iCs/>
          <w:sz w:val="28"/>
          <w:szCs w:val="28"/>
        </w:rPr>
        <w:t xml:space="preserve"> de idade.</w:t>
      </w:r>
    </w:p>
    <w:p w14:paraId="17B70094" w14:textId="50A9A816" w:rsidR="002765D3" w:rsidRDefault="007A29E3" w:rsidP="00CE45A5">
      <w:pPr>
        <w:widowControl w:val="0"/>
        <w:tabs>
          <w:tab w:val="left" w:pos="2985"/>
        </w:tabs>
        <w:autoSpaceDE w:val="0"/>
        <w:autoSpaceDN w:val="0"/>
        <w:adjustRightInd w:val="0"/>
        <w:rPr>
          <w:rFonts w:cs="Times New Roman"/>
          <w:color w:val="000000"/>
          <w:szCs w:val="32"/>
          <w:shd w:val="clear" w:color="auto" w:fill="FFFFFF"/>
        </w:rPr>
      </w:pPr>
      <w:r>
        <w:rPr>
          <w:rFonts w:cs="Times New Roman"/>
          <w:color w:val="000000"/>
          <w:szCs w:val="32"/>
          <w:shd w:val="clear" w:color="auto" w:fill="FFFFFF"/>
        </w:rPr>
        <w:t>Nos dias atuais,</w:t>
      </w:r>
      <w:r w:rsidR="002765D3">
        <w:rPr>
          <w:rFonts w:cs="Times New Roman"/>
          <w:color w:val="000000"/>
          <w:szCs w:val="32"/>
          <w:shd w:val="clear" w:color="auto" w:fill="FFFFFF"/>
        </w:rPr>
        <w:t xml:space="preserve"> quem tem mais de 12 anos recebe ...</w:t>
      </w:r>
      <w:r w:rsidR="002765D3">
        <w:rPr>
          <w:rFonts w:cs="Times New Roman"/>
          <w:i/>
          <w:iCs/>
          <w:color w:val="000000"/>
          <w:szCs w:val="32"/>
          <w:shd w:val="clear" w:color="auto" w:fill="FFFFFF"/>
        </w:rPr>
        <w:t>o nomen juris</w:t>
      </w:r>
      <w:r w:rsidR="002765D3">
        <w:rPr>
          <w:rFonts w:cs="Times New Roman"/>
          <w:color w:val="000000"/>
          <w:szCs w:val="32"/>
          <w:shd w:val="clear" w:color="auto" w:fill="FFFFFF"/>
        </w:rPr>
        <w:t xml:space="preserve"> (o nome oficial) de</w:t>
      </w:r>
      <w:r>
        <w:rPr>
          <w:rFonts w:cs="Times New Roman"/>
          <w:color w:val="000000"/>
          <w:szCs w:val="32"/>
          <w:shd w:val="clear" w:color="auto" w:fill="FFFFFF"/>
        </w:rPr>
        <w:t xml:space="preserve"> </w:t>
      </w:r>
      <w:r w:rsidR="002765D3">
        <w:rPr>
          <w:rFonts w:cs="Times New Roman"/>
          <w:color w:val="000000"/>
          <w:szCs w:val="32"/>
          <w:shd w:val="clear" w:color="auto" w:fill="FFFFFF"/>
        </w:rPr>
        <w:t>...</w:t>
      </w:r>
      <w:r w:rsidRPr="002765D3">
        <w:rPr>
          <w:rFonts w:cs="Times New Roman"/>
          <w:i/>
          <w:iCs/>
          <w:color w:val="000000"/>
          <w:szCs w:val="32"/>
          <w:shd w:val="clear" w:color="auto" w:fill="FFFFFF"/>
        </w:rPr>
        <w:t>adolescente</w:t>
      </w:r>
      <w:r w:rsidR="002765D3">
        <w:rPr>
          <w:rFonts w:cs="Times New Roman"/>
          <w:color w:val="000000"/>
          <w:szCs w:val="32"/>
          <w:shd w:val="clear" w:color="auto" w:fill="FFFFFF"/>
        </w:rPr>
        <w:t>. E,</w:t>
      </w:r>
      <w:r w:rsidR="00E67B57">
        <w:rPr>
          <w:rFonts w:cs="Times New Roman"/>
          <w:color w:val="000000"/>
          <w:szCs w:val="32"/>
          <w:shd w:val="clear" w:color="auto" w:fill="FFFFFF"/>
        </w:rPr>
        <w:t xml:space="preserve"> se for o caso, deve ser</w:t>
      </w:r>
      <w:r>
        <w:rPr>
          <w:rFonts w:cs="Times New Roman"/>
          <w:color w:val="000000"/>
          <w:szCs w:val="32"/>
          <w:shd w:val="clear" w:color="auto" w:fill="FFFFFF"/>
        </w:rPr>
        <w:t xml:space="preserve"> </w:t>
      </w:r>
      <w:r>
        <w:rPr>
          <w:rFonts w:cs="Times New Roman"/>
          <w:color w:val="000000"/>
          <w:szCs w:val="32"/>
          <w:shd w:val="clear" w:color="auto" w:fill="FFFFFF"/>
        </w:rPr>
        <w:lastRenderedPageBreak/>
        <w:t>...</w:t>
      </w:r>
      <w:r w:rsidRPr="00E67B57">
        <w:rPr>
          <w:rFonts w:cs="Times New Roman"/>
          <w:i/>
          <w:iCs/>
          <w:color w:val="000000"/>
          <w:szCs w:val="32"/>
          <w:shd w:val="clear" w:color="auto" w:fill="FFFFFF"/>
        </w:rPr>
        <w:t>detido</w:t>
      </w:r>
      <w:r w:rsidR="00E67B57">
        <w:rPr>
          <w:rFonts w:cs="Times New Roman"/>
          <w:color w:val="000000"/>
          <w:szCs w:val="32"/>
          <w:shd w:val="clear" w:color="auto" w:fill="FFFFFF"/>
        </w:rPr>
        <w:t xml:space="preserve"> </w:t>
      </w:r>
      <w:r w:rsidR="00000C06" w:rsidRPr="007A29E3">
        <w:rPr>
          <w:rFonts w:cs="Times New Roman"/>
          <w:color w:val="000000"/>
          <w:szCs w:val="32"/>
          <w:shd w:val="clear" w:color="auto" w:fill="FFFFFF"/>
        </w:rPr>
        <w:t>por ser ...</w:t>
      </w:r>
      <w:r w:rsidR="00000C06" w:rsidRPr="007A29E3">
        <w:rPr>
          <w:rFonts w:cs="Times New Roman"/>
          <w:i/>
          <w:iCs/>
          <w:color w:val="000000"/>
          <w:szCs w:val="32"/>
          <w:shd w:val="clear" w:color="auto" w:fill="FFFFFF"/>
        </w:rPr>
        <w:t>maior</w:t>
      </w:r>
      <w:r w:rsidR="00000C06" w:rsidRPr="007A29E3">
        <w:rPr>
          <w:rFonts w:cs="Times New Roman"/>
          <w:color w:val="000000"/>
          <w:szCs w:val="32"/>
          <w:shd w:val="clear" w:color="auto" w:fill="FFFFFF"/>
        </w:rPr>
        <w:t xml:space="preserve"> de 12 anos</w:t>
      </w:r>
      <w:r w:rsidR="00046EF1">
        <w:rPr>
          <w:rStyle w:val="Refdenotaderodap"/>
          <w:rFonts w:cs="Times New Roman"/>
          <w:color w:val="000000"/>
          <w:szCs w:val="32"/>
          <w:shd w:val="clear" w:color="auto" w:fill="FFFFFF"/>
        </w:rPr>
        <w:footnoteReference w:id="18"/>
      </w:r>
      <w:r w:rsidR="00E67B57">
        <w:rPr>
          <w:rFonts w:cs="Times New Roman"/>
          <w:color w:val="000000"/>
          <w:szCs w:val="32"/>
          <w:shd w:val="clear" w:color="auto" w:fill="FFFFFF"/>
        </w:rPr>
        <w:t>:</w:t>
      </w:r>
    </w:p>
    <w:p w14:paraId="00A1FBA2" w14:textId="2E3F94A8" w:rsidR="001367B6" w:rsidRPr="001367B6" w:rsidRDefault="0065461A" w:rsidP="0076477B">
      <w:pPr>
        <w:pStyle w:val="NormalWeb"/>
        <w:spacing w:before="240" w:beforeAutospacing="0" w:after="240" w:afterAutospacing="0"/>
        <w:ind w:left="709"/>
        <w:rPr>
          <w:i/>
          <w:iCs/>
          <w:sz w:val="28"/>
          <w:szCs w:val="28"/>
        </w:rPr>
      </w:pPr>
      <w:r>
        <w:rPr>
          <w:sz w:val="28"/>
          <w:szCs w:val="28"/>
        </w:rPr>
        <w:t xml:space="preserve">Estatuto - </w:t>
      </w:r>
      <w:r w:rsidR="001367B6" w:rsidRPr="001367B6">
        <w:rPr>
          <w:i/>
          <w:iCs/>
          <w:sz w:val="28"/>
          <w:szCs w:val="28"/>
        </w:rPr>
        <w:t xml:space="preserve">Art. 172. O </w:t>
      </w:r>
      <w:r w:rsidR="001367B6" w:rsidRPr="00D24616">
        <w:rPr>
          <w:i/>
          <w:iCs/>
          <w:sz w:val="28"/>
          <w:szCs w:val="28"/>
          <w:u w:val="single"/>
        </w:rPr>
        <w:t>adolescente apreendido</w:t>
      </w:r>
      <w:r w:rsidR="001367B6" w:rsidRPr="001367B6">
        <w:rPr>
          <w:i/>
          <w:iCs/>
          <w:sz w:val="28"/>
          <w:szCs w:val="28"/>
        </w:rPr>
        <w:t xml:space="preserve"> em flagrante de ato infracional </w:t>
      </w:r>
      <w:r w:rsidR="001367B6" w:rsidRPr="00D24616">
        <w:rPr>
          <w:i/>
          <w:iCs/>
          <w:sz w:val="28"/>
          <w:szCs w:val="28"/>
          <w:u w:val="single"/>
        </w:rPr>
        <w:t>será</w:t>
      </w:r>
      <w:r w:rsidR="001367B6" w:rsidRPr="001367B6">
        <w:rPr>
          <w:i/>
          <w:iCs/>
          <w:sz w:val="28"/>
          <w:szCs w:val="28"/>
        </w:rPr>
        <w:t xml:space="preserve">, desde logo, </w:t>
      </w:r>
      <w:r w:rsidR="001367B6" w:rsidRPr="00D24616">
        <w:rPr>
          <w:i/>
          <w:iCs/>
          <w:sz w:val="28"/>
          <w:szCs w:val="28"/>
          <w:u w:val="single"/>
        </w:rPr>
        <w:t>encaminhado à autoridade policial</w:t>
      </w:r>
      <w:r w:rsidR="001367B6" w:rsidRPr="001367B6">
        <w:rPr>
          <w:i/>
          <w:iCs/>
          <w:sz w:val="28"/>
          <w:szCs w:val="28"/>
        </w:rPr>
        <w:t xml:space="preserve"> competente.</w:t>
      </w:r>
    </w:p>
    <w:p w14:paraId="6AB2D90D" w14:textId="5742595F" w:rsidR="00000C06" w:rsidRPr="007A29E3" w:rsidRDefault="0076477B" w:rsidP="00CE45A5">
      <w:pPr>
        <w:widowControl w:val="0"/>
        <w:tabs>
          <w:tab w:val="left" w:pos="2985"/>
        </w:tabs>
        <w:autoSpaceDE w:val="0"/>
        <w:autoSpaceDN w:val="0"/>
        <w:adjustRightInd w:val="0"/>
        <w:rPr>
          <w:rFonts w:cs="Times New Roman"/>
          <w:color w:val="000000"/>
          <w:szCs w:val="32"/>
          <w:shd w:val="clear" w:color="auto" w:fill="FFFFFF"/>
        </w:rPr>
      </w:pPr>
      <w:r>
        <w:rPr>
          <w:rFonts w:cs="Times New Roman"/>
          <w:color w:val="000000"/>
          <w:szCs w:val="32"/>
          <w:shd w:val="clear" w:color="auto" w:fill="FFFFFF"/>
        </w:rPr>
        <w:t>A</w:t>
      </w:r>
      <w:r w:rsidR="00000C06" w:rsidRPr="007A29E3">
        <w:rPr>
          <w:rFonts w:cs="Times New Roman"/>
          <w:color w:val="000000"/>
          <w:szCs w:val="32"/>
          <w:shd w:val="clear" w:color="auto" w:fill="FFFFFF"/>
        </w:rPr>
        <w:t>s palavras ...</w:t>
      </w:r>
      <w:r w:rsidR="00000C06" w:rsidRPr="007A29E3">
        <w:rPr>
          <w:rFonts w:cs="Times New Roman"/>
          <w:i/>
          <w:iCs/>
          <w:color w:val="000000"/>
          <w:szCs w:val="32"/>
          <w:shd w:val="clear" w:color="auto" w:fill="FFFFFF"/>
        </w:rPr>
        <w:t>não são inocentes</w:t>
      </w:r>
      <w:r w:rsidR="00000C06" w:rsidRPr="007A29E3">
        <w:rPr>
          <w:rFonts w:cs="Times New Roman"/>
          <w:color w:val="000000"/>
          <w:szCs w:val="32"/>
          <w:shd w:val="clear" w:color="auto" w:fill="FFFFFF"/>
        </w:rPr>
        <w:t xml:space="preserve">. </w:t>
      </w:r>
      <w:r>
        <w:rPr>
          <w:rFonts w:cs="Times New Roman"/>
          <w:color w:val="000000"/>
          <w:szCs w:val="32"/>
          <w:shd w:val="clear" w:color="auto" w:fill="FFFFFF"/>
        </w:rPr>
        <w:t>T</w:t>
      </w:r>
      <w:r w:rsidR="00000C06" w:rsidRPr="007A29E3">
        <w:rPr>
          <w:rFonts w:cs="Times New Roman"/>
          <w:color w:val="000000"/>
          <w:szCs w:val="32"/>
          <w:shd w:val="clear" w:color="auto" w:fill="FFFFFF"/>
        </w:rPr>
        <w:t>emos que ...</w:t>
      </w:r>
      <w:r w:rsidR="00000C06" w:rsidRPr="007A29E3">
        <w:rPr>
          <w:rFonts w:cs="Times New Roman"/>
          <w:i/>
          <w:iCs/>
          <w:color w:val="000000"/>
          <w:szCs w:val="32"/>
          <w:shd w:val="clear" w:color="auto" w:fill="FFFFFF"/>
        </w:rPr>
        <w:t>elevar</w:t>
      </w:r>
      <w:r w:rsidR="00000C06" w:rsidRPr="007A29E3">
        <w:rPr>
          <w:rFonts w:cs="Times New Roman"/>
          <w:color w:val="000000"/>
          <w:szCs w:val="32"/>
          <w:shd w:val="clear" w:color="auto" w:fill="FFFFFF"/>
        </w:rPr>
        <w:t xml:space="preserve"> o padrão do senso comum brasileiro</w:t>
      </w:r>
      <w:r w:rsidR="005D60CC" w:rsidRPr="007A29E3">
        <w:rPr>
          <w:rFonts w:cs="Times New Roman"/>
          <w:color w:val="000000"/>
          <w:szCs w:val="32"/>
          <w:shd w:val="clear" w:color="auto" w:fill="FFFFFF"/>
        </w:rPr>
        <w:t>.</w:t>
      </w:r>
      <w:r w:rsidR="00E67B57">
        <w:rPr>
          <w:rFonts w:cs="Times New Roman"/>
          <w:color w:val="000000"/>
          <w:szCs w:val="32"/>
          <w:shd w:val="clear" w:color="auto" w:fill="FFFFFF"/>
        </w:rPr>
        <w:t xml:space="preserve"> D</w:t>
      </w:r>
      <w:r w:rsidR="00000C06" w:rsidRPr="007A29E3">
        <w:rPr>
          <w:rFonts w:cs="Times New Roman"/>
          <w:color w:val="000000"/>
          <w:szCs w:val="32"/>
          <w:shd w:val="clear" w:color="auto" w:fill="FFFFFF"/>
        </w:rPr>
        <w:t>ando às coisas o nome</w:t>
      </w:r>
      <w:r w:rsidR="005D60CC" w:rsidRPr="007A29E3">
        <w:rPr>
          <w:rFonts w:cs="Times New Roman"/>
          <w:color w:val="000000"/>
          <w:szCs w:val="32"/>
          <w:shd w:val="clear" w:color="auto" w:fill="FFFFFF"/>
        </w:rPr>
        <w:t xml:space="preserve"> correto.</w:t>
      </w:r>
      <w:r w:rsidR="00E67B57">
        <w:rPr>
          <w:rFonts w:cs="Times New Roman"/>
          <w:color w:val="000000"/>
          <w:szCs w:val="32"/>
          <w:shd w:val="clear" w:color="auto" w:fill="FFFFFF"/>
        </w:rPr>
        <w:t xml:space="preserve"> </w:t>
      </w:r>
      <w:r>
        <w:rPr>
          <w:rFonts w:cs="Times New Roman"/>
          <w:color w:val="000000"/>
          <w:szCs w:val="32"/>
          <w:shd w:val="clear" w:color="auto" w:fill="FFFFFF"/>
        </w:rPr>
        <w:t>A História nos ensina:</w:t>
      </w:r>
      <w:r w:rsidR="005D60CC" w:rsidRPr="007A29E3">
        <w:rPr>
          <w:rFonts w:cs="Times New Roman"/>
          <w:color w:val="000000"/>
          <w:szCs w:val="32"/>
          <w:shd w:val="clear" w:color="auto" w:fill="FFFFFF"/>
        </w:rPr>
        <w:t xml:space="preserve"> </w:t>
      </w:r>
      <w:r>
        <w:rPr>
          <w:rFonts w:cs="Times New Roman"/>
          <w:color w:val="000000"/>
          <w:szCs w:val="32"/>
          <w:shd w:val="clear" w:color="auto" w:fill="FFFFFF"/>
        </w:rPr>
        <w:t>É</w:t>
      </w:r>
      <w:r w:rsidR="005D60CC" w:rsidRPr="007A29E3">
        <w:rPr>
          <w:rFonts w:cs="Times New Roman"/>
          <w:color w:val="000000"/>
          <w:szCs w:val="32"/>
          <w:shd w:val="clear" w:color="auto" w:fill="FFFFFF"/>
        </w:rPr>
        <w:t xml:space="preserve"> através ...</w:t>
      </w:r>
      <w:r w:rsidR="005D60CC" w:rsidRPr="007A29E3">
        <w:rPr>
          <w:rFonts w:cs="Times New Roman"/>
          <w:i/>
          <w:iCs/>
          <w:color w:val="000000"/>
          <w:szCs w:val="32"/>
          <w:shd w:val="clear" w:color="auto" w:fill="FFFFFF"/>
        </w:rPr>
        <w:t>do nome</w:t>
      </w:r>
      <w:r w:rsidR="005D60CC" w:rsidRPr="007A29E3">
        <w:rPr>
          <w:rFonts w:cs="Times New Roman"/>
          <w:color w:val="000000"/>
          <w:szCs w:val="32"/>
          <w:shd w:val="clear" w:color="auto" w:fill="FFFFFF"/>
        </w:rPr>
        <w:t xml:space="preserve"> das coisas que os humanos conscientes se entendem, ou se desentendem, desde tempos imemoriais.</w:t>
      </w:r>
    </w:p>
    <w:p w14:paraId="6CE3625D" w14:textId="30D9E02D" w:rsidR="00D844C9" w:rsidRDefault="00BA1853"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Chamar ...</w:t>
      </w:r>
      <w:r>
        <w:rPr>
          <w:rFonts w:cs="Times New Roman"/>
          <w:bCs/>
          <w:i/>
          <w:iCs/>
          <w:color w:val="000000"/>
          <w:szCs w:val="32"/>
        </w:rPr>
        <w:t>adolescente</w:t>
      </w:r>
      <w:r>
        <w:rPr>
          <w:rFonts w:cs="Times New Roman"/>
          <w:bCs/>
          <w:color w:val="000000"/>
          <w:szCs w:val="32"/>
        </w:rPr>
        <w:t xml:space="preserve"> de ...</w:t>
      </w:r>
      <w:r>
        <w:rPr>
          <w:rFonts w:cs="Times New Roman"/>
          <w:bCs/>
          <w:i/>
          <w:iCs/>
          <w:color w:val="000000"/>
          <w:szCs w:val="32"/>
        </w:rPr>
        <w:t>menor</w:t>
      </w:r>
      <w:r>
        <w:rPr>
          <w:rFonts w:cs="Times New Roman"/>
          <w:bCs/>
          <w:color w:val="000000"/>
          <w:szCs w:val="32"/>
        </w:rPr>
        <w:t xml:space="preserve"> é voltar</w:t>
      </w:r>
      <w:r w:rsidR="00E67B57">
        <w:rPr>
          <w:rFonts w:cs="Times New Roman"/>
          <w:bCs/>
          <w:color w:val="000000"/>
          <w:szCs w:val="32"/>
        </w:rPr>
        <w:t xml:space="preserve"> ao</w:t>
      </w:r>
      <w:r>
        <w:rPr>
          <w:rFonts w:cs="Times New Roman"/>
          <w:bCs/>
          <w:color w:val="000000"/>
          <w:szCs w:val="32"/>
        </w:rPr>
        <w:t xml:space="preserve"> Século XX</w:t>
      </w:r>
      <w:r w:rsidR="00E67B57">
        <w:rPr>
          <w:rFonts w:cs="Times New Roman"/>
          <w:bCs/>
          <w:color w:val="000000"/>
          <w:szCs w:val="32"/>
        </w:rPr>
        <w:t>.</w:t>
      </w:r>
      <w:r>
        <w:rPr>
          <w:rFonts w:cs="Times New Roman"/>
          <w:bCs/>
          <w:color w:val="000000"/>
          <w:szCs w:val="32"/>
        </w:rPr>
        <w:t xml:space="preserve"> É ...</w:t>
      </w:r>
      <w:r>
        <w:rPr>
          <w:rFonts w:cs="Times New Roman"/>
          <w:bCs/>
          <w:i/>
          <w:iCs/>
          <w:color w:val="000000"/>
          <w:szCs w:val="32"/>
        </w:rPr>
        <w:t>violar</w:t>
      </w:r>
      <w:r>
        <w:rPr>
          <w:rFonts w:cs="Times New Roman"/>
          <w:bCs/>
          <w:color w:val="000000"/>
          <w:szCs w:val="32"/>
        </w:rPr>
        <w:t xml:space="preserve"> o comando oficial de que, há ...</w:t>
      </w:r>
      <w:r>
        <w:rPr>
          <w:rFonts w:cs="Times New Roman"/>
          <w:bCs/>
          <w:i/>
          <w:iCs/>
          <w:color w:val="000000"/>
          <w:szCs w:val="32"/>
        </w:rPr>
        <w:t>trinta anos</w:t>
      </w:r>
      <w:r>
        <w:rPr>
          <w:rFonts w:cs="Times New Roman"/>
          <w:bCs/>
          <w:color w:val="000000"/>
          <w:szCs w:val="32"/>
        </w:rPr>
        <w:t>, o Brasil quer ...</w:t>
      </w:r>
      <w:r w:rsidRPr="00BA1853">
        <w:rPr>
          <w:rFonts w:cs="Times New Roman"/>
          <w:bCs/>
          <w:i/>
          <w:iCs/>
          <w:color w:val="000000"/>
          <w:szCs w:val="32"/>
        </w:rPr>
        <w:t>mudar</w:t>
      </w:r>
      <w:r>
        <w:rPr>
          <w:rFonts w:cs="Times New Roman"/>
          <w:bCs/>
          <w:color w:val="000000"/>
          <w:szCs w:val="32"/>
        </w:rPr>
        <w:t xml:space="preserve"> a percepção ...</w:t>
      </w:r>
      <w:r>
        <w:rPr>
          <w:rFonts w:cs="Times New Roman"/>
          <w:bCs/>
          <w:i/>
          <w:iCs/>
          <w:color w:val="000000"/>
          <w:szCs w:val="32"/>
        </w:rPr>
        <w:t>do senso comum</w:t>
      </w:r>
      <w:r>
        <w:rPr>
          <w:rFonts w:cs="Times New Roman"/>
          <w:bCs/>
          <w:color w:val="000000"/>
          <w:szCs w:val="32"/>
        </w:rPr>
        <w:t xml:space="preserve"> de que</w:t>
      </w:r>
      <w:r w:rsidR="00705E62">
        <w:rPr>
          <w:rFonts w:cs="Times New Roman"/>
          <w:bCs/>
          <w:color w:val="000000"/>
          <w:szCs w:val="32"/>
        </w:rPr>
        <w:t xml:space="preserve"> ...</w:t>
      </w:r>
      <w:r w:rsidR="00705E62">
        <w:rPr>
          <w:rFonts w:cs="Times New Roman"/>
          <w:bCs/>
          <w:i/>
          <w:iCs/>
          <w:color w:val="000000"/>
          <w:szCs w:val="32"/>
        </w:rPr>
        <w:t>ser</w:t>
      </w:r>
      <w:r>
        <w:rPr>
          <w:rFonts w:cs="Times New Roman"/>
          <w:bCs/>
          <w:color w:val="000000"/>
          <w:szCs w:val="32"/>
        </w:rPr>
        <w:t xml:space="preserve"> adolescente</w:t>
      </w:r>
      <w:r w:rsidR="00705E62">
        <w:rPr>
          <w:rFonts w:cs="Times New Roman"/>
          <w:bCs/>
          <w:color w:val="000000"/>
          <w:szCs w:val="32"/>
        </w:rPr>
        <w:t xml:space="preserve"> é ser</w:t>
      </w:r>
      <w:r>
        <w:rPr>
          <w:rFonts w:cs="Times New Roman"/>
          <w:bCs/>
          <w:color w:val="000000"/>
          <w:szCs w:val="32"/>
        </w:rPr>
        <w:t xml:space="preserve"> ...</w:t>
      </w:r>
      <w:r>
        <w:rPr>
          <w:rFonts w:cs="Times New Roman"/>
          <w:bCs/>
          <w:i/>
          <w:iCs/>
          <w:color w:val="000000"/>
          <w:szCs w:val="32"/>
        </w:rPr>
        <w:t>incapaz</w:t>
      </w:r>
      <w:r>
        <w:rPr>
          <w:rFonts w:cs="Times New Roman"/>
          <w:bCs/>
          <w:color w:val="000000"/>
          <w:szCs w:val="32"/>
        </w:rPr>
        <w:t xml:space="preserve"> de formular juízos próprios</w:t>
      </w:r>
      <w:r w:rsidR="00705E62">
        <w:rPr>
          <w:rFonts w:cs="Times New Roman"/>
          <w:bCs/>
          <w:color w:val="000000"/>
          <w:szCs w:val="32"/>
        </w:rPr>
        <w:t>. E</w:t>
      </w:r>
      <w:r>
        <w:rPr>
          <w:rFonts w:cs="Times New Roman"/>
          <w:bCs/>
          <w:color w:val="000000"/>
          <w:szCs w:val="32"/>
        </w:rPr>
        <w:t xml:space="preserve"> de se determinar segundo sua capacidade ...</w:t>
      </w:r>
      <w:r>
        <w:rPr>
          <w:rFonts w:cs="Times New Roman"/>
          <w:bCs/>
          <w:i/>
          <w:iCs/>
          <w:color w:val="000000"/>
          <w:szCs w:val="32"/>
        </w:rPr>
        <w:t>de ser cidadão</w:t>
      </w:r>
      <w:r w:rsidR="00426CAC">
        <w:rPr>
          <w:rFonts w:cs="Times New Roman"/>
          <w:bCs/>
          <w:color w:val="000000"/>
          <w:szCs w:val="32"/>
        </w:rPr>
        <w:t xml:space="preserve"> no político mundo dos direitos e deveres sociais.</w:t>
      </w:r>
    </w:p>
    <w:p w14:paraId="16E11438" w14:textId="206952BF" w:rsidR="005D60CC" w:rsidRDefault="00E67B57"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Somos signatários da Convenção da ONU dos Direitos da Criança de 1989 que</w:t>
      </w:r>
      <w:r w:rsidR="001713C3">
        <w:rPr>
          <w:rFonts w:cs="Times New Roman"/>
          <w:bCs/>
          <w:color w:val="000000"/>
          <w:szCs w:val="32"/>
        </w:rPr>
        <w:t xml:space="preserve"> adotou o critério ...</w:t>
      </w:r>
      <w:r w:rsidR="001713C3">
        <w:rPr>
          <w:rFonts w:cs="Times New Roman"/>
          <w:bCs/>
          <w:i/>
          <w:iCs/>
          <w:color w:val="000000"/>
          <w:szCs w:val="32"/>
        </w:rPr>
        <w:t>do discernimento</w:t>
      </w:r>
      <w:r w:rsidR="00070EC7">
        <w:rPr>
          <w:rFonts w:cs="Times New Roman"/>
          <w:bCs/>
          <w:i/>
          <w:iCs/>
          <w:color w:val="000000"/>
          <w:szCs w:val="32"/>
        </w:rPr>
        <w:t xml:space="preserve"> </w:t>
      </w:r>
      <w:r w:rsidR="00070EC7">
        <w:rPr>
          <w:rFonts w:cs="Times New Roman"/>
          <w:bCs/>
          <w:color w:val="000000"/>
          <w:szCs w:val="32"/>
        </w:rPr>
        <w:t>e</w:t>
      </w:r>
      <w:r w:rsidR="00070EC7">
        <w:rPr>
          <w:rFonts w:cs="Times New Roman"/>
          <w:bCs/>
          <w:i/>
          <w:iCs/>
          <w:color w:val="000000"/>
          <w:szCs w:val="32"/>
        </w:rPr>
        <w:t xml:space="preserve">, </w:t>
      </w:r>
      <w:r w:rsidR="00070EC7">
        <w:rPr>
          <w:rFonts w:cs="Times New Roman"/>
          <w:bCs/>
          <w:color w:val="000000"/>
          <w:szCs w:val="32"/>
        </w:rPr>
        <w:t>...</w:t>
      </w:r>
      <w:r w:rsidR="00070EC7">
        <w:rPr>
          <w:rFonts w:cs="Times New Roman"/>
          <w:bCs/>
          <w:i/>
          <w:iCs/>
          <w:color w:val="000000"/>
          <w:szCs w:val="32"/>
        </w:rPr>
        <w:t>desde criança</w:t>
      </w:r>
      <w:r w:rsidR="00070EC7">
        <w:rPr>
          <w:rFonts w:cs="Times New Roman"/>
          <w:bCs/>
          <w:color w:val="000000"/>
          <w:szCs w:val="32"/>
        </w:rPr>
        <w:t xml:space="preserve"> deve</w:t>
      </w:r>
      <w:r w:rsidR="00D46671">
        <w:rPr>
          <w:rFonts w:cs="Times New Roman"/>
          <w:bCs/>
          <w:color w:val="000000"/>
          <w:szCs w:val="32"/>
        </w:rPr>
        <w:t xml:space="preserve"> haver</w:t>
      </w:r>
      <w:r w:rsidR="00070EC7">
        <w:rPr>
          <w:rFonts w:cs="Times New Roman"/>
          <w:bCs/>
          <w:color w:val="000000"/>
          <w:szCs w:val="32"/>
        </w:rPr>
        <w:t xml:space="preserve"> ...</w:t>
      </w:r>
      <w:r w:rsidR="00070EC7">
        <w:rPr>
          <w:rFonts w:cs="Times New Roman"/>
          <w:bCs/>
          <w:i/>
          <w:iCs/>
          <w:color w:val="000000"/>
          <w:szCs w:val="32"/>
        </w:rPr>
        <w:t>respeito</w:t>
      </w:r>
      <w:r w:rsidR="00070EC7">
        <w:rPr>
          <w:rFonts w:cs="Times New Roman"/>
          <w:bCs/>
          <w:color w:val="000000"/>
          <w:szCs w:val="32"/>
        </w:rPr>
        <w:t xml:space="preserve"> </w:t>
      </w:r>
      <w:r w:rsidR="00D46671">
        <w:rPr>
          <w:rFonts w:cs="Times New Roman"/>
          <w:bCs/>
          <w:color w:val="000000"/>
          <w:szCs w:val="32"/>
        </w:rPr>
        <w:t>a</w:t>
      </w:r>
      <w:r w:rsidR="00070EC7">
        <w:rPr>
          <w:rFonts w:cs="Times New Roman"/>
          <w:bCs/>
          <w:color w:val="000000"/>
          <w:szCs w:val="32"/>
        </w:rPr>
        <w:t>o</w:t>
      </w:r>
      <w:r w:rsidR="00D46671">
        <w:rPr>
          <w:rFonts w:cs="Times New Roman"/>
          <w:bCs/>
          <w:color w:val="000000"/>
          <w:szCs w:val="32"/>
        </w:rPr>
        <w:t xml:space="preserve"> grau de</w:t>
      </w:r>
      <w:r w:rsidR="00070EC7">
        <w:rPr>
          <w:rFonts w:cs="Times New Roman"/>
          <w:bCs/>
          <w:color w:val="000000"/>
          <w:szCs w:val="32"/>
        </w:rPr>
        <w:t xml:space="preserve"> discernimento que</w:t>
      </w:r>
      <w:r w:rsidR="00D46671">
        <w:rPr>
          <w:rFonts w:cs="Times New Roman"/>
          <w:bCs/>
          <w:color w:val="000000"/>
          <w:szCs w:val="32"/>
        </w:rPr>
        <w:t xml:space="preserve"> o ser humano</w:t>
      </w:r>
      <w:r w:rsidR="00070EC7">
        <w:rPr>
          <w:rFonts w:cs="Times New Roman"/>
          <w:bCs/>
          <w:color w:val="000000"/>
          <w:szCs w:val="32"/>
        </w:rPr>
        <w:t xml:space="preserve"> tem</w:t>
      </w:r>
      <w:r w:rsidR="001713C3">
        <w:rPr>
          <w:rFonts w:cs="Times New Roman"/>
          <w:bCs/>
          <w:color w:val="000000"/>
          <w:szCs w:val="32"/>
        </w:rPr>
        <w:t>, ao</w:t>
      </w:r>
      <w:r>
        <w:rPr>
          <w:rFonts w:cs="Times New Roman"/>
          <w:bCs/>
          <w:color w:val="000000"/>
          <w:szCs w:val="32"/>
        </w:rPr>
        <w:t xml:space="preserve"> diz</w:t>
      </w:r>
      <w:r w:rsidR="001713C3">
        <w:rPr>
          <w:rFonts w:cs="Times New Roman"/>
          <w:bCs/>
          <w:color w:val="000000"/>
          <w:szCs w:val="32"/>
        </w:rPr>
        <w:t>er</w:t>
      </w:r>
      <w:r>
        <w:rPr>
          <w:rFonts w:cs="Times New Roman"/>
          <w:bCs/>
          <w:color w:val="000000"/>
          <w:szCs w:val="32"/>
        </w:rPr>
        <w:t>:</w:t>
      </w:r>
    </w:p>
    <w:p w14:paraId="7B6C7B27" w14:textId="77777777" w:rsidR="002D090A" w:rsidRDefault="002D090A" w:rsidP="002D090A">
      <w:pPr>
        <w:spacing w:before="240" w:after="240"/>
        <w:ind w:left="709"/>
        <w:rPr>
          <w:rFonts w:eastAsia="Times New Roman" w:cs="Times New Roman"/>
          <w:i/>
          <w:sz w:val="28"/>
          <w:szCs w:val="28"/>
        </w:rPr>
      </w:pPr>
      <w:r>
        <w:rPr>
          <w:rFonts w:cs="Times New Roman"/>
          <w:i/>
          <w:sz w:val="28"/>
          <w:szCs w:val="28"/>
        </w:rPr>
        <w:t xml:space="preserve">Convenção: Art. 12 - Os Estados Partes assegurarão à criança </w:t>
      </w:r>
      <w:r>
        <w:rPr>
          <w:rFonts w:cs="Times New Roman"/>
          <w:i/>
          <w:sz w:val="28"/>
          <w:szCs w:val="28"/>
          <w:u w:val="single"/>
        </w:rPr>
        <w:t>que estiver</w:t>
      </w:r>
      <w:r>
        <w:rPr>
          <w:rFonts w:cs="Times New Roman"/>
          <w:i/>
          <w:sz w:val="28"/>
          <w:szCs w:val="28"/>
        </w:rPr>
        <w:t xml:space="preserve"> </w:t>
      </w:r>
      <w:r>
        <w:rPr>
          <w:rFonts w:cs="Times New Roman"/>
          <w:i/>
          <w:sz w:val="28"/>
          <w:szCs w:val="28"/>
          <w:u w:val="single"/>
        </w:rPr>
        <w:t>capacitada</w:t>
      </w:r>
      <w:r>
        <w:rPr>
          <w:rFonts w:cs="Times New Roman"/>
          <w:i/>
          <w:sz w:val="28"/>
          <w:szCs w:val="28"/>
        </w:rPr>
        <w:t xml:space="preserve"> a formular </w:t>
      </w:r>
      <w:r>
        <w:rPr>
          <w:rFonts w:cs="Times New Roman"/>
          <w:i/>
          <w:sz w:val="28"/>
          <w:szCs w:val="28"/>
          <w:u w:val="single"/>
        </w:rPr>
        <w:t>seus próprios juízos</w:t>
      </w:r>
      <w:r>
        <w:rPr>
          <w:rFonts w:cs="Times New Roman"/>
          <w:i/>
          <w:sz w:val="28"/>
          <w:szCs w:val="28"/>
        </w:rPr>
        <w:t xml:space="preserve"> o direito de </w:t>
      </w:r>
      <w:r>
        <w:rPr>
          <w:rFonts w:cs="Times New Roman"/>
          <w:i/>
          <w:sz w:val="28"/>
          <w:szCs w:val="28"/>
          <w:u w:val="single"/>
        </w:rPr>
        <w:t>expressar suas opiniões</w:t>
      </w:r>
      <w:r>
        <w:rPr>
          <w:rFonts w:cs="Times New Roman"/>
          <w:i/>
          <w:sz w:val="28"/>
          <w:szCs w:val="28"/>
        </w:rPr>
        <w:t xml:space="preserve"> livremente sobre todos os assuntos </w:t>
      </w:r>
      <w:r>
        <w:rPr>
          <w:rFonts w:cs="Times New Roman"/>
          <w:i/>
          <w:sz w:val="28"/>
          <w:szCs w:val="28"/>
        </w:rPr>
        <w:lastRenderedPageBreak/>
        <w:t xml:space="preserve">relacionados com a criança, </w:t>
      </w:r>
      <w:r>
        <w:rPr>
          <w:rFonts w:cs="Times New Roman"/>
          <w:i/>
          <w:sz w:val="28"/>
          <w:szCs w:val="28"/>
          <w:u w:val="single"/>
        </w:rPr>
        <w:t>levando-se devidamente em consideração essas opiniões</w:t>
      </w:r>
      <w:r>
        <w:rPr>
          <w:rFonts w:cs="Times New Roman"/>
          <w:i/>
          <w:sz w:val="28"/>
          <w:szCs w:val="28"/>
        </w:rPr>
        <w:t xml:space="preserve">, em função da </w:t>
      </w:r>
      <w:r>
        <w:rPr>
          <w:rFonts w:cs="Times New Roman"/>
          <w:i/>
          <w:sz w:val="28"/>
          <w:szCs w:val="28"/>
          <w:u w:val="single"/>
        </w:rPr>
        <w:t>idade e da maturidade</w:t>
      </w:r>
      <w:r>
        <w:rPr>
          <w:rFonts w:cs="Times New Roman"/>
          <w:i/>
          <w:sz w:val="28"/>
          <w:szCs w:val="28"/>
        </w:rPr>
        <w:t xml:space="preserve"> da criança.</w:t>
      </w:r>
    </w:p>
    <w:p w14:paraId="3F51FEA9" w14:textId="1B353007" w:rsidR="00E67B57" w:rsidRDefault="002E72A1" w:rsidP="00E67B57">
      <w:pPr>
        <w:widowControl w:val="0"/>
        <w:tabs>
          <w:tab w:val="left" w:pos="2985"/>
        </w:tabs>
        <w:autoSpaceDE w:val="0"/>
        <w:autoSpaceDN w:val="0"/>
        <w:adjustRightInd w:val="0"/>
        <w:rPr>
          <w:rFonts w:cs="Times New Roman"/>
          <w:i/>
          <w:iCs/>
          <w:color w:val="000000"/>
          <w:szCs w:val="32"/>
          <w:shd w:val="clear" w:color="auto" w:fill="FFFFFF"/>
        </w:rPr>
      </w:pPr>
      <w:r>
        <w:rPr>
          <w:rFonts w:cs="Times New Roman"/>
          <w:bCs/>
          <w:color w:val="000000"/>
          <w:szCs w:val="32"/>
        </w:rPr>
        <w:t xml:space="preserve">Segundo: </w:t>
      </w:r>
      <w:r w:rsidR="00E67B57" w:rsidRPr="009665B2">
        <w:rPr>
          <w:rFonts w:cs="Times New Roman"/>
          <w:color w:val="000000"/>
          <w:szCs w:val="32"/>
          <w:shd w:val="clear" w:color="auto" w:fill="FFFFFF"/>
        </w:rPr>
        <w:t>Nossa lei oficial atual diz</w:t>
      </w:r>
      <w:r w:rsidR="00E67B57">
        <w:rPr>
          <w:rFonts w:cs="Times New Roman"/>
          <w:color w:val="000000"/>
          <w:szCs w:val="32"/>
          <w:shd w:val="clear" w:color="auto" w:fill="FFFFFF"/>
        </w:rPr>
        <w:t>, c</w:t>
      </w:r>
      <w:r w:rsidR="00E67B57" w:rsidRPr="009665B2">
        <w:rPr>
          <w:rFonts w:cs="Times New Roman"/>
          <w:color w:val="000000"/>
          <w:szCs w:val="32"/>
          <w:shd w:val="clear" w:color="auto" w:fill="FFFFFF"/>
        </w:rPr>
        <w:t>om absoluta correção,</w:t>
      </w:r>
      <w:r w:rsidR="00E67B57">
        <w:rPr>
          <w:rFonts w:cs="Times New Roman"/>
          <w:color w:val="000000"/>
          <w:szCs w:val="32"/>
          <w:shd w:val="clear" w:color="auto" w:fill="FFFFFF"/>
        </w:rPr>
        <w:t xml:space="preserve"> </w:t>
      </w:r>
      <w:r w:rsidR="00E67B57" w:rsidRPr="009665B2">
        <w:rPr>
          <w:rFonts w:cs="Times New Roman"/>
          <w:color w:val="000000"/>
          <w:szCs w:val="32"/>
          <w:shd w:val="clear" w:color="auto" w:fill="FFFFFF"/>
        </w:rPr>
        <w:t>que</w:t>
      </w:r>
      <w:r w:rsidR="00426CAC">
        <w:rPr>
          <w:rFonts w:cs="Times New Roman"/>
          <w:color w:val="000000"/>
          <w:szCs w:val="32"/>
          <w:shd w:val="clear" w:color="auto" w:fill="FFFFFF"/>
        </w:rPr>
        <w:t xml:space="preserve"> esses dois adolescentes, em Copacabana, </w:t>
      </w:r>
      <w:r w:rsidR="00E67B57" w:rsidRPr="009665B2">
        <w:rPr>
          <w:rFonts w:cs="Times New Roman"/>
          <w:color w:val="000000"/>
          <w:szCs w:val="32"/>
          <w:shd w:val="clear" w:color="auto" w:fill="FFFFFF"/>
        </w:rPr>
        <w:t>teriam</w:t>
      </w:r>
      <w:r w:rsidR="00426CAC">
        <w:rPr>
          <w:rFonts w:cs="Times New Roman"/>
          <w:color w:val="000000"/>
          <w:szCs w:val="32"/>
          <w:shd w:val="clear" w:color="auto" w:fill="FFFFFF"/>
        </w:rPr>
        <w:t xml:space="preserve"> – isso sim -</w:t>
      </w:r>
      <w:r w:rsidR="00E67B57" w:rsidRPr="009665B2">
        <w:rPr>
          <w:rFonts w:cs="Times New Roman"/>
          <w:color w:val="000000"/>
          <w:szCs w:val="32"/>
          <w:shd w:val="clear" w:color="auto" w:fill="FFFFFF"/>
        </w:rPr>
        <w:t xml:space="preserve"> praticado</w:t>
      </w:r>
      <w:r w:rsidR="00E67B57">
        <w:rPr>
          <w:rFonts w:cs="Times New Roman"/>
          <w:color w:val="000000"/>
          <w:szCs w:val="32"/>
          <w:shd w:val="clear" w:color="auto" w:fill="FFFFFF"/>
        </w:rPr>
        <w:t xml:space="preserve"> ...</w:t>
      </w:r>
      <w:r w:rsidR="00E67B57">
        <w:rPr>
          <w:rFonts w:cs="Times New Roman"/>
          <w:i/>
          <w:iCs/>
          <w:color w:val="000000"/>
          <w:szCs w:val="32"/>
          <w:shd w:val="clear" w:color="auto" w:fill="FFFFFF"/>
        </w:rPr>
        <w:t>conduta descrita como crime</w:t>
      </w:r>
      <w:r w:rsidR="00E67B57">
        <w:rPr>
          <w:rFonts w:cs="Times New Roman"/>
          <w:color w:val="000000"/>
          <w:szCs w:val="32"/>
          <w:shd w:val="clear" w:color="auto" w:fill="FFFFFF"/>
        </w:rPr>
        <w:t>. E, não, ato ...</w:t>
      </w:r>
      <w:r w:rsidR="00E67B57">
        <w:rPr>
          <w:rFonts w:cs="Times New Roman"/>
          <w:i/>
          <w:iCs/>
          <w:color w:val="000000"/>
          <w:szCs w:val="32"/>
          <w:shd w:val="clear" w:color="auto" w:fill="FFFFFF"/>
        </w:rPr>
        <w:t xml:space="preserve">análogo a crime. </w:t>
      </w:r>
      <w:r w:rsidR="00E67B57" w:rsidRPr="00426CAC">
        <w:rPr>
          <w:rFonts w:cs="Times New Roman"/>
          <w:color w:val="000000"/>
          <w:szCs w:val="32"/>
          <w:shd w:val="clear" w:color="auto" w:fill="FFFFFF"/>
        </w:rPr>
        <w:t>Veja:</w:t>
      </w:r>
    </w:p>
    <w:p w14:paraId="47A37734" w14:textId="77777777" w:rsidR="00E67B57" w:rsidRPr="00E67B57" w:rsidRDefault="00E67B57" w:rsidP="00E67B57">
      <w:pPr>
        <w:pStyle w:val="NormalWeb"/>
        <w:spacing w:before="240" w:beforeAutospacing="0" w:after="240" w:afterAutospacing="0"/>
        <w:ind w:left="708"/>
        <w:rPr>
          <w:i/>
          <w:iCs/>
          <w:sz w:val="28"/>
          <w:szCs w:val="28"/>
        </w:rPr>
      </w:pPr>
      <w:r w:rsidRPr="00E67B57">
        <w:rPr>
          <w:i/>
          <w:iCs/>
          <w:sz w:val="28"/>
          <w:szCs w:val="28"/>
        </w:rPr>
        <w:t xml:space="preserve">Estatuto -Art. 103. Considera-se ato infracional </w:t>
      </w:r>
      <w:r w:rsidRPr="00E67B57">
        <w:rPr>
          <w:i/>
          <w:iCs/>
          <w:sz w:val="28"/>
          <w:szCs w:val="28"/>
          <w:u w:val="single"/>
        </w:rPr>
        <w:t>a conduta descrita como crime</w:t>
      </w:r>
      <w:r w:rsidRPr="00E67B57">
        <w:rPr>
          <w:i/>
          <w:iCs/>
          <w:sz w:val="28"/>
          <w:szCs w:val="28"/>
        </w:rPr>
        <w:t xml:space="preserve"> ou contravenção penal.</w:t>
      </w:r>
    </w:p>
    <w:p w14:paraId="1EB4C3D4" w14:textId="153C2B3F" w:rsidR="00D40588" w:rsidRDefault="00D844C9"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Terceiro: A notícia diz que os adolescentes seriam encaminhados à Delegacia ...</w:t>
      </w:r>
      <w:r>
        <w:rPr>
          <w:rFonts w:cs="Times New Roman"/>
          <w:bCs/>
          <w:i/>
          <w:iCs/>
          <w:color w:val="000000"/>
          <w:szCs w:val="32"/>
        </w:rPr>
        <w:t>de Proteção</w:t>
      </w:r>
      <w:r>
        <w:rPr>
          <w:rFonts w:cs="Times New Roman"/>
          <w:bCs/>
          <w:color w:val="000000"/>
          <w:szCs w:val="32"/>
        </w:rPr>
        <w:t xml:space="preserve"> à Criança e ao Adolescente.</w:t>
      </w:r>
      <w:r w:rsidR="00B136A5">
        <w:rPr>
          <w:rFonts w:cs="Times New Roman"/>
          <w:bCs/>
          <w:color w:val="000000"/>
          <w:szCs w:val="32"/>
        </w:rPr>
        <w:t xml:space="preserve"> Coisa ...</w:t>
      </w:r>
      <w:r w:rsidR="00B136A5">
        <w:rPr>
          <w:rFonts w:cs="Times New Roman"/>
          <w:bCs/>
          <w:i/>
          <w:iCs/>
          <w:color w:val="000000"/>
          <w:szCs w:val="32"/>
        </w:rPr>
        <w:t>típica</w:t>
      </w:r>
      <w:r w:rsidR="00B136A5">
        <w:rPr>
          <w:rFonts w:cs="Times New Roman"/>
          <w:bCs/>
          <w:color w:val="000000"/>
          <w:szCs w:val="32"/>
        </w:rPr>
        <w:t xml:space="preserve"> dos Códigos de Menores do Século XX, leitor, que privava de liberdade crianças e adolescentes e dizia que ...</w:t>
      </w:r>
      <w:r w:rsidR="00B136A5">
        <w:rPr>
          <w:rFonts w:cs="Times New Roman"/>
          <w:bCs/>
          <w:i/>
          <w:iCs/>
          <w:color w:val="000000"/>
          <w:szCs w:val="32"/>
        </w:rPr>
        <w:t>prisão</w:t>
      </w:r>
      <w:r w:rsidR="00B136A5">
        <w:rPr>
          <w:rFonts w:cs="Times New Roman"/>
          <w:bCs/>
          <w:color w:val="000000"/>
          <w:szCs w:val="32"/>
        </w:rPr>
        <w:t xml:space="preserve"> (internato) era ...</w:t>
      </w:r>
      <w:r w:rsidR="00B136A5">
        <w:rPr>
          <w:rFonts w:cs="Times New Roman"/>
          <w:bCs/>
          <w:i/>
          <w:iCs/>
          <w:color w:val="000000"/>
          <w:szCs w:val="32"/>
        </w:rPr>
        <w:t>proteção</w:t>
      </w:r>
      <w:r w:rsidR="00B136A5">
        <w:rPr>
          <w:rFonts w:cs="Times New Roman"/>
          <w:bCs/>
          <w:color w:val="000000"/>
          <w:szCs w:val="32"/>
        </w:rPr>
        <w:t>.</w:t>
      </w:r>
    </w:p>
    <w:p w14:paraId="46163A9B" w14:textId="4FBD2171" w:rsidR="00F12175" w:rsidRDefault="00D003E2"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Nossa lei oficial (o Estatuto) comanda que devem ser criadas delegacias ...</w:t>
      </w:r>
      <w:r>
        <w:rPr>
          <w:rFonts w:cs="Times New Roman"/>
          <w:bCs/>
          <w:i/>
          <w:iCs/>
          <w:color w:val="000000"/>
          <w:szCs w:val="32"/>
        </w:rPr>
        <w:t>especializadas</w:t>
      </w:r>
      <w:r>
        <w:rPr>
          <w:rFonts w:cs="Times New Roman"/>
          <w:bCs/>
          <w:color w:val="000000"/>
          <w:szCs w:val="32"/>
        </w:rPr>
        <w:t xml:space="preserve"> para </w:t>
      </w:r>
      <w:r w:rsidR="00D46671">
        <w:rPr>
          <w:rFonts w:cs="Times New Roman"/>
          <w:bCs/>
          <w:color w:val="000000"/>
          <w:szCs w:val="32"/>
        </w:rPr>
        <w:t>...</w:t>
      </w:r>
      <w:r w:rsidRPr="00D46671">
        <w:rPr>
          <w:rFonts w:cs="Times New Roman"/>
          <w:bCs/>
          <w:i/>
          <w:iCs/>
          <w:color w:val="000000"/>
          <w:szCs w:val="32"/>
        </w:rPr>
        <w:t>investigar</w:t>
      </w:r>
      <w:r>
        <w:rPr>
          <w:rFonts w:cs="Times New Roman"/>
          <w:bCs/>
          <w:color w:val="000000"/>
          <w:szCs w:val="32"/>
        </w:rPr>
        <w:t xml:space="preserve"> tais tipos de ...</w:t>
      </w:r>
      <w:r>
        <w:rPr>
          <w:rFonts w:cs="Times New Roman"/>
          <w:bCs/>
          <w:i/>
          <w:iCs/>
          <w:color w:val="000000"/>
          <w:szCs w:val="32"/>
        </w:rPr>
        <w:t>conduta descrita na lei como crime</w:t>
      </w:r>
      <w:r>
        <w:rPr>
          <w:rFonts w:cs="Times New Roman"/>
          <w:bCs/>
          <w:color w:val="000000"/>
          <w:szCs w:val="32"/>
        </w:rPr>
        <w:t xml:space="preserve"> (não ...</w:t>
      </w:r>
      <w:r>
        <w:rPr>
          <w:rFonts w:cs="Times New Roman"/>
          <w:bCs/>
          <w:i/>
          <w:iCs/>
          <w:color w:val="000000"/>
          <w:szCs w:val="32"/>
        </w:rPr>
        <w:t>análoga</w:t>
      </w:r>
      <w:r>
        <w:rPr>
          <w:rFonts w:cs="Times New Roman"/>
          <w:bCs/>
          <w:color w:val="000000"/>
          <w:szCs w:val="32"/>
        </w:rPr>
        <w:t xml:space="preserve"> </w:t>
      </w:r>
      <w:proofErr w:type="spellStart"/>
      <w:r>
        <w:rPr>
          <w:rFonts w:cs="Times New Roman"/>
          <w:bCs/>
          <w:color w:val="000000"/>
          <w:szCs w:val="32"/>
        </w:rPr>
        <w:t>a</w:t>
      </w:r>
      <w:proofErr w:type="spellEnd"/>
      <w:r>
        <w:rPr>
          <w:rFonts w:cs="Times New Roman"/>
          <w:bCs/>
          <w:color w:val="000000"/>
          <w:szCs w:val="32"/>
        </w:rPr>
        <w:t xml:space="preserve"> crime)</w:t>
      </w:r>
      <w:r w:rsidR="00ED78B6">
        <w:rPr>
          <w:rStyle w:val="Refdenotaderodap"/>
          <w:rFonts w:cs="Times New Roman"/>
          <w:bCs/>
          <w:color w:val="000000"/>
          <w:szCs w:val="32"/>
        </w:rPr>
        <w:footnoteReference w:id="19"/>
      </w:r>
      <w:r w:rsidR="00F12175">
        <w:rPr>
          <w:rFonts w:cs="Times New Roman"/>
          <w:bCs/>
          <w:color w:val="000000"/>
          <w:szCs w:val="32"/>
        </w:rPr>
        <w:t>:</w:t>
      </w:r>
    </w:p>
    <w:p w14:paraId="00942F4E" w14:textId="61B4ACAF" w:rsidR="00F12175" w:rsidRPr="006768CA" w:rsidRDefault="005F7CF9" w:rsidP="00841210">
      <w:pPr>
        <w:pStyle w:val="NormalWeb"/>
        <w:spacing w:before="240" w:beforeAutospacing="0" w:after="120" w:afterAutospacing="0"/>
        <w:ind w:left="709"/>
        <w:rPr>
          <w:sz w:val="28"/>
          <w:szCs w:val="28"/>
        </w:rPr>
      </w:pPr>
      <w:r>
        <w:rPr>
          <w:i/>
          <w:iCs/>
          <w:sz w:val="28"/>
          <w:szCs w:val="28"/>
        </w:rPr>
        <w:t xml:space="preserve">Estatuto - </w:t>
      </w:r>
      <w:r w:rsidR="00F12175" w:rsidRPr="00F12175">
        <w:rPr>
          <w:i/>
          <w:iCs/>
          <w:sz w:val="28"/>
          <w:szCs w:val="28"/>
        </w:rPr>
        <w:t xml:space="preserve">Art. 172. </w:t>
      </w:r>
      <w:r w:rsidR="00F12175" w:rsidRPr="006C0460">
        <w:rPr>
          <w:i/>
          <w:iCs/>
          <w:sz w:val="28"/>
          <w:szCs w:val="28"/>
          <w:u w:val="single"/>
        </w:rPr>
        <w:t>O adolescente</w:t>
      </w:r>
      <w:r w:rsidR="00F12175" w:rsidRPr="00F12175">
        <w:rPr>
          <w:i/>
          <w:iCs/>
          <w:sz w:val="28"/>
          <w:szCs w:val="28"/>
        </w:rPr>
        <w:t xml:space="preserve"> apreendido em flagrante de ato infracional </w:t>
      </w:r>
      <w:r w:rsidR="00F12175" w:rsidRPr="006C0460">
        <w:rPr>
          <w:i/>
          <w:iCs/>
          <w:sz w:val="28"/>
          <w:szCs w:val="28"/>
          <w:u w:val="single"/>
        </w:rPr>
        <w:t>será</w:t>
      </w:r>
      <w:r w:rsidR="00F12175" w:rsidRPr="00F12175">
        <w:rPr>
          <w:i/>
          <w:iCs/>
          <w:sz w:val="28"/>
          <w:szCs w:val="28"/>
        </w:rPr>
        <w:t xml:space="preserve">, desde logo, </w:t>
      </w:r>
      <w:r w:rsidR="00F12175" w:rsidRPr="006C0460">
        <w:rPr>
          <w:i/>
          <w:iCs/>
          <w:sz w:val="28"/>
          <w:szCs w:val="28"/>
          <w:u w:val="single"/>
        </w:rPr>
        <w:t>encaminhado à autoridade policial</w:t>
      </w:r>
      <w:r w:rsidR="00F12175" w:rsidRPr="00F12175">
        <w:rPr>
          <w:i/>
          <w:iCs/>
          <w:sz w:val="28"/>
          <w:szCs w:val="28"/>
        </w:rPr>
        <w:t xml:space="preserve"> competente.</w:t>
      </w:r>
    </w:p>
    <w:p w14:paraId="4FE781D3" w14:textId="01912E9E" w:rsidR="00F12175" w:rsidRPr="00F12175" w:rsidRDefault="00F12175" w:rsidP="00841210">
      <w:pPr>
        <w:pStyle w:val="NormalWeb"/>
        <w:spacing w:before="120" w:beforeAutospacing="0" w:after="240" w:afterAutospacing="0"/>
        <w:ind w:left="709"/>
        <w:rPr>
          <w:i/>
          <w:iCs/>
          <w:sz w:val="28"/>
          <w:szCs w:val="28"/>
        </w:rPr>
      </w:pPr>
      <w:bookmarkStart w:id="39" w:name="art172p"/>
      <w:bookmarkEnd w:id="39"/>
      <w:r w:rsidRPr="00F12175">
        <w:rPr>
          <w:i/>
          <w:iCs/>
          <w:sz w:val="28"/>
          <w:szCs w:val="28"/>
        </w:rPr>
        <w:t xml:space="preserve">Parágrafo único. Havendo </w:t>
      </w:r>
      <w:r w:rsidRPr="006C0460">
        <w:rPr>
          <w:i/>
          <w:iCs/>
          <w:sz w:val="28"/>
          <w:szCs w:val="28"/>
          <w:u w:val="single"/>
        </w:rPr>
        <w:t>repartição policial especializada</w:t>
      </w:r>
      <w:r w:rsidRPr="00F12175">
        <w:rPr>
          <w:i/>
          <w:iCs/>
          <w:sz w:val="28"/>
          <w:szCs w:val="28"/>
        </w:rPr>
        <w:t xml:space="preserve"> para atendimento de adolescente</w:t>
      </w:r>
      <w:r>
        <w:rPr>
          <w:i/>
          <w:iCs/>
          <w:sz w:val="28"/>
          <w:szCs w:val="28"/>
        </w:rPr>
        <w:t xml:space="preserve"> ...</w:t>
      </w:r>
      <w:r w:rsidRPr="00F12175">
        <w:rPr>
          <w:i/>
          <w:iCs/>
          <w:sz w:val="28"/>
          <w:szCs w:val="28"/>
        </w:rPr>
        <w:t xml:space="preserve"> </w:t>
      </w:r>
      <w:r w:rsidRPr="006C0460">
        <w:rPr>
          <w:i/>
          <w:iCs/>
          <w:sz w:val="28"/>
          <w:szCs w:val="28"/>
          <w:u w:val="single"/>
        </w:rPr>
        <w:t>prevalecerá a</w:t>
      </w:r>
      <w:r w:rsidRPr="00F12175">
        <w:rPr>
          <w:i/>
          <w:iCs/>
          <w:sz w:val="28"/>
          <w:szCs w:val="28"/>
        </w:rPr>
        <w:t xml:space="preserve"> atribuição da </w:t>
      </w:r>
      <w:r w:rsidRPr="006C0460">
        <w:rPr>
          <w:i/>
          <w:iCs/>
          <w:sz w:val="28"/>
          <w:szCs w:val="28"/>
          <w:u w:val="single"/>
        </w:rPr>
        <w:t>repartição especializada</w:t>
      </w:r>
      <w:r w:rsidRPr="006C0460">
        <w:rPr>
          <w:sz w:val="28"/>
          <w:szCs w:val="28"/>
          <w:u w:val="single"/>
        </w:rPr>
        <w:t xml:space="preserve"> </w:t>
      </w:r>
      <w:r>
        <w:rPr>
          <w:sz w:val="28"/>
          <w:szCs w:val="28"/>
        </w:rPr>
        <w:t>...</w:t>
      </w:r>
    </w:p>
    <w:p w14:paraId="4053C443" w14:textId="438DF635" w:rsidR="00B136A5" w:rsidRDefault="00D003E2" w:rsidP="00CE45A5">
      <w:pPr>
        <w:widowControl w:val="0"/>
        <w:tabs>
          <w:tab w:val="left" w:pos="2985"/>
        </w:tabs>
        <w:autoSpaceDE w:val="0"/>
        <w:autoSpaceDN w:val="0"/>
        <w:adjustRightInd w:val="0"/>
        <w:rPr>
          <w:rFonts w:cs="Times New Roman"/>
          <w:bCs/>
          <w:color w:val="000000"/>
          <w:szCs w:val="32"/>
        </w:rPr>
      </w:pPr>
      <w:r>
        <w:rPr>
          <w:rFonts w:cs="Times New Roman"/>
          <w:bCs/>
          <w:color w:val="000000"/>
          <w:szCs w:val="32"/>
        </w:rPr>
        <w:t xml:space="preserve"> </w:t>
      </w:r>
      <w:r w:rsidR="00841210">
        <w:rPr>
          <w:rFonts w:cs="Times New Roman"/>
          <w:bCs/>
          <w:color w:val="000000"/>
          <w:szCs w:val="32"/>
        </w:rPr>
        <w:t>Devem existir</w:t>
      </w:r>
      <w:r>
        <w:rPr>
          <w:rFonts w:cs="Times New Roman"/>
          <w:bCs/>
          <w:color w:val="000000"/>
          <w:szCs w:val="32"/>
        </w:rPr>
        <w:t xml:space="preserve"> estabelecimentos de evidente ...</w:t>
      </w:r>
      <w:r>
        <w:rPr>
          <w:rFonts w:cs="Times New Roman"/>
          <w:bCs/>
          <w:i/>
          <w:iCs/>
          <w:color w:val="000000"/>
          <w:szCs w:val="32"/>
        </w:rPr>
        <w:t>punição</w:t>
      </w:r>
      <w:r>
        <w:rPr>
          <w:rFonts w:cs="Times New Roman"/>
          <w:bCs/>
          <w:color w:val="000000"/>
          <w:szCs w:val="32"/>
        </w:rPr>
        <w:t xml:space="preserve"> com todas as garantias da dignidade humana, pois são locais ...</w:t>
      </w:r>
      <w:r>
        <w:rPr>
          <w:rFonts w:cs="Times New Roman"/>
          <w:bCs/>
          <w:i/>
          <w:iCs/>
          <w:color w:val="000000"/>
          <w:szCs w:val="32"/>
        </w:rPr>
        <w:t>de privação de liberdade</w:t>
      </w:r>
      <w:r w:rsidR="00841210">
        <w:rPr>
          <w:rFonts w:cs="Times New Roman"/>
          <w:bCs/>
          <w:color w:val="000000"/>
          <w:szCs w:val="32"/>
        </w:rPr>
        <w:t xml:space="preserve">. </w:t>
      </w:r>
      <w:r>
        <w:rPr>
          <w:rFonts w:cs="Times New Roman"/>
          <w:bCs/>
          <w:color w:val="000000"/>
          <w:szCs w:val="32"/>
        </w:rPr>
        <w:t>...</w:t>
      </w:r>
      <w:r w:rsidR="00841210">
        <w:rPr>
          <w:rFonts w:cs="Times New Roman"/>
          <w:bCs/>
          <w:i/>
          <w:iCs/>
          <w:color w:val="000000"/>
          <w:szCs w:val="32"/>
        </w:rPr>
        <w:t>P</w:t>
      </w:r>
      <w:r>
        <w:rPr>
          <w:rFonts w:cs="Times New Roman"/>
          <w:bCs/>
          <w:i/>
          <w:iCs/>
          <w:color w:val="000000"/>
          <w:szCs w:val="32"/>
        </w:rPr>
        <w:t>rivação</w:t>
      </w:r>
      <w:r>
        <w:rPr>
          <w:rFonts w:cs="Times New Roman"/>
          <w:bCs/>
          <w:color w:val="000000"/>
          <w:szCs w:val="32"/>
        </w:rPr>
        <w:t xml:space="preserve"> de liberdade só pode ser </w:t>
      </w:r>
      <w:r>
        <w:rPr>
          <w:rFonts w:cs="Times New Roman"/>
          <w:bCs/>
          <w:color w:val="000000"/>
          <w:szCs w:val="32"/>
        </w:rPr>
        <w:lastRenderedPageBreak/>
        <w:t>compreendida ...</w:t>
      </w:r>
      <w:r>
        <w:rPr>
          <w:rFonts w:cs="Times New Roman"/>
          <w:bCs/>
          <w:i/>
          <w:iCs/>
          <w:color w:val="000000"/>
          <w:szCs w:val="32"/>
        </w:rPr>
        <w:t>como punição</w:t>
      </w:r>
      <w:r>
        <w:rPr>
          <w:rFonts w:cs="Times New Roman"/>
          <w:bCs/>
          <w:color w:val="000000"/>
          <w:szCs w:val="32"/>
        </w:rPr>
        <w:t xml:space="preserve"> (</w:t>
      </w:r>
      <w:proofErr w:type="spellStart"/>
      <w:r>
        <w:rPr>
          <w:rFonts w:cs="Times New Roman"/>
          <w:bCs/>
          <w:color w:val="000000"/>
          <w:szCs w:val="32"/>
        </w:rPr>
        <w:t>sócio-educativa</w:t>
      </w:r>
      <w:proofErr w:type="spellEnd"/>
      <w:r>
        <w:rPr>
          <w:rFonts w:cs="Times New Roman"/>
          <w:bCs/>
          <w:color w:val="000000"/>
          <w:szCs w:val="32"/>
        </w:rPr>
        <w:t>, pedagógica, mas ...</w:t>
      </w:r>
      <w:r>
        <w:rPr>
          <w:rFonts w:cs="Times New Roman"/>
          <w:bCs/>
          <w:i/>
          <w:iCs/>
          <w:color w:val="000000"/>
          <w:szCs w:val="32"/>
        </w:rPr>
        <w:t>punição</w:t>
      </w:r>
      <w:r w:rsidR="00501588">
        <w:rPr>
          <w:rFonts w:cs="Times New Roman"/>
          <w:bCs/>
          <w:color w:val="000000"/>
          <w:szCs w:val="32"/>
        </w:rPr>
        <w:t xml:space="preserve"> oficial</w:t>
      </w:r>
      <w:r>
        <w:rPr>
          <w:rFonts w:cs="Times New Roman"/>
          <w:bCs/>
          <w:color w:val="000000"/>
          <w:szCs w:val="32"/>
        </w:rPr>
        <w:t>). Ver o que diz o nosso comando legal:</w:t>
      </w:r>
    </w:p>
    <w:p w14:paraId="2AA26511" w14:textId="62803A35" w:rsidR="00F12175" w:rsidRPr="00280E9E" w:rsidRDefault="005F7CF9" w:rsidP="00F12175">
      <w:pPr>
        <w:pStyle w:val="NormalWeb"/>
        <w:spacing w:before="240" w:beforeAutospacing="0" w:after="240" w:afterAutospacing="0"/>
        <w:ind w:left="709"/>
        <w:rPr>
          <w:sz w:val="32"/>
          <w:szCs w:val="32"/>
        </w:rPr>
      </w:pPr>
      <w:r>
        <w:rPr>
          <w:i/>
          <w:iCs/>
          <w:sz w:val="32"/>
          <w:szCs w:val="32"/>
        </w:rPr>
        <w:t xml:space="preserve">Estatuto - </w:t>
      </w:r>
      <w:r w:rsidR="00F12175" w:rsidRPr="00F12175">
        <w:rPr>
          <w:i/>
          <w:iCs/>
          <w:sz w:val="32"/>
          <w:szCs w:val="32"/>
        </w:rPr>
        <w:t xml:space="preserve">Art. 121. A internação constitui </w:t>
      </w:r>
      <w:r w:rsidR="00F12175" w:rsidRPr="00F12175">
        <w:rPr>
          <w:i/>
          <w:iCs/>
          <w:sz w:val="32"/>
          <w:szCs w:val="32"/>
          <w:u w:val="single"/>
        </w:rPr>
        <w:t>medida privativa da liberdade</w:t>
      </w:r>
      <w:r w:rsidR="00F12175" w:rsidRPr="00F12175">
        <w:rPr>
          <w:i/>
          <w:iCs/>
          <w:sz w:val="32"/>
          <w:szCs w:val="32"/>
        </w:rPr>
        <w:t>, sujeita aos princípios de brevidade, excepcionalidade e respeito à condição peculiar de pessoa em desenvolvimento.</w:t>
      </w:r>
    </w:p>
    <w:p w14:paraId="504DFD73" w14:textId="6C3303B5" w:rsidR="002546D8" w:rsidRDefault="00426CAC" w:rsidP="002546D8">
      <w:pPr>
        <w:pStyle w:val="NormalWeb"/>
        <w:spacing w:before="120" w:beforeAutospacing="0" w:after="120" w:afterAutospacing="0"/>
        <w:rPr>
          <w:sz w:val="32"/>
          <w:szCs w:val="32"/>
        </w:rPr>
      </w:pPr>
      <w:r>
        <w:rPr>
          <w:sz w:val="32"/>
          <w:szCs w:val="32"/>
        </w:rPr>
        <w:t>Nossa ...</w:t>
      </w:r>
      <w:r>
        <w:rPr>
          <w:i/>
          <w:iCs/>
          <w:sz w:val="32"/>
          <w:szCs w:val="32"/>
        </w:rPr>
        <w:t>distopia</w:t>
      </w:r>
      <w:r>
        <w:rPr>
          <w:sz w:val="32"/>
          <w:szCs w:val="32"/>
        </w:rPr>
        <w:t xml:space="preserve"> social também tem nos mostrado que mesmo setores ...</w:t>
      </w:r>
      <w:r>
        <w:rPr>
          <w:i/>
          <w:iCs/>
          <w:sz w:val="32"/>
          <w:szCs w:val="32"/>
        </w:rPr>
        <w:t>oficiais</w:t>
      </w:r>
      <w:r>
        <w:rPr>
          <w:sz w:val="32"/>
          <w:szCs w:val="32"/>
        </w:rPr>
        <w:t xml:space="preserve"> andam</w:t>
      </w:r>
      <w:r w:rsidR="002546D8">
        <w:rPr>
          <w:sz w:val="32"/>
          <w:szCs w:val="32"/>
        </w:rPr>
        <w:t xml:space="preserve"> fazendo grave ...</w:t>
      </w:r>
      <w:r w:rsidR="002546D8">
        <w:rPr>
          <w:i/>
          <w:iCs/>
          <w:sz w:val="32"/>
          <w:szCs w:val="32"/>
        </w:rPr>
        <w:t>confusão</w:t>
      </w:r>
      <w:r w:rsidR="002546D8">
        <w:rPr>
          <w:sz w:val="32"/>
          <w:szCs w:val="32"/>
        </w:rPr>
        <w:t>, sem os rigores epistêmicos da eficiência sustentável.</w:t>
      </w:r>
    </w:p>
    <w:p w14:paraId="6C45EFE6" w14:textId="0099AB94" w:rsidR="00426CAC" w:rsidRDefault="002546D8" w:rsidP="002546D8">
      <w:pPr>
        <w:pStyle w:val="NormalWeb"/>
        <w:spacing w:before="120" w:beforeAutospacing="0" w:after="120" w:afterAutospacing="0"/>
        <w:rPr>
          <w:sz w:val="32"/>
          <w:szCs w:val="32"/>
        </w:rPr>
      </w:pPr>
      <w:r>
        <w:rPr>
          <w:sz w:val="32"/>
          <w:szCs w:val="32"/>
        </w:rPr>
        <w:t>C</w:t>
      </w:r>
      <w:r w:rsidR="00426CAC">
        <w:rPr>
          <w:sz w:val="32"/>
          <w:szCs w:val="32"/>
        </w:rPr>
        <w:t>om base no mero ...</w:t>
      </w:r>
      <w:r w:rsidR="00426CAC">
        <w:rPr>
          <w:i/>
          <w:iCs/>
          <w:sz w:val="32"/>
          <w:szCs w:val="32"/>
        </w:rPr>
        <w:t>senso comum</w:t>
      </w:r>
      <w:r w:rsidR="00426CAC">
        <w:rPr>
          <w:sz w:val="32"/>
          <w:szCs w:val="32"/>
        </w:rPr>
        <w:t xml:space="preserve">, </w:t>
      </w:r>
      <w:r>
        <w:rPr>
          <w:sz w:val="32"/>
          <w:szCs w:val="32"/>
        </w:rPr>
        <w:t>confundem ...</w:t>
      </w:r>
      <w:r>
        <w:rPr>
          <w:i/>
          <w:iCs/>
          <w:sz w:val="32"/>
          <w:szCs w:val="32"/>
        </w:rPr>
        <w:t>internação</w:t>
      </w:r>
      <w:r>
        <w:rPr>
          <w:sz w:val="32"/>
          <w:szCs w:val="32"/>
        </w:rPr>
        <w:t xml:space="preserve"> (punição com privação de liberdade) com ...</w:t>
      </w:r>
      <w:r>
        <w:rPr>
          <w:i/>
          <w:iCs/>
          <w:sz w:val="32"/>
          <w:szCs w:val="32"/>
        </w:rPr>
        <w:t>acolhimento</w:t>
      </w:r>
      <w:r>
        <w:rPr>
          <w:sz w:val="32"/>
          <w:szCs w:val="32"/>
        </w:rPr>
        <w:t xml:space="preserve"> (esse sim, ...</w:t>
      </w:r>
      <w:r>
        <w:rPr>
          <w:i/>
          <w:iCs/>
          <w:sz w:val="32"/>
          <w:szCs w:val="32"/>
        </w:rPr>
        <w:t>de proteção</w:t>
      </w:r>
      <w:r>
        <w:rPr>
          <w:sz w:val="32"/>
          <w:szCs w:val="32"/>
        </w:rPr>
        <w:t>, com crianças ou adolescentes ...</w:t>
      </w:r>
      <w:r>
        <w:rPr>
          <w:i/>
          <w:iCs/>
          <w:sz w:val="32"/>
          <w:szCs w:val="32"/>
        </w:rPr>
        <w:t>abrigadas</w:t>
      </w:r>
      <w:r>
        <w:rPr>
          <w:sz w:val="32"/>
          <w:szCs w:val="32"/>
        </w:rPr>
        <w:t xml:space="preserve"> sob os cuidados ...</w:t>
      </w:r>
      <w:r>
        <w:rPr>
          <w:i/>
          <w:iCs/>
          <w:sz w:val="32"/>
          <w:szCs w:val="32"/>
        </w:rPr>
        <w:t>de um guardião</w:t>
      </w:r>
      <w:r>
        <w:rPr>
          <w:sz w:val="32"/>
          <w:szCs w:val="32"/>
        </w:rPr>
        <w:t>)</w:t>
      </w:r>
    </w:p>
    <w:p w14:paraId="2257F12F" w14:textId="5A367460" w:rsidR="00B150C2" w:rsidRPr="00551BB8" w:rsidRDefault="00756EEF" w:rsidP="00756EEF">
      <w:pPr>
        <w:pStyle w:val="NormalWeb"/>
        <w:spacing w:before="240" w:beforeAutospacing="0" w:after="240" w:afterAutospacing="0"/>
        <w:ind w:left="708"/>
        <w:rPr>
          <w:i/>
          <w:iCs/>
          <w:sz w:val="28"/>
          <w:szCs w:val="28"/>
        </w:rPr>
      </w:pPr>
      <w:r w:rsidRPr="00551BB8">
        <w:rPr>
          <w:i/>
          <w:iCs/>
          <w:sz w:val="28"/>
          <w:szCs w:val="28"/>
        </w:rPr>
        <w:t xml:space="preserve">Estatuto - Art. 101 - </w:t>
      </w:r>
      <w:bookmarkStart w:id="40" w:name="art101§1"/>
      <w:bookmarkEnd w:id="40"/>
      <w:r w:rsidRPr="00551BB8">
        <w:rPr>
          <w:i/>
          <w:iCs/>
          <w:color w:val="000000"/>
          <w:sz w:val="28"/>
          <w:szCs w:val="28"/>
        </w:rPr>
        <w:t>§ 1</w:t>
      </w:r>
      <w:r w:rsidRPr="00551BB8">
        <w:rPr>
          <w:i/>
          <w:iCs/>
          <w:color w:val="000000"/>
          <w:sz w:val="28"/>
          <w:szCs w:val="28"/>
          <w:u w:val="single"/>
          <w:vertAlign w:val="superscript"/>
        </w:rPr>
        <w:t>o</w:t>
      </w:r>
      <w:r w:rsidRPr="00551BB8">
        <w:rPr>
          <w:i/>
          <w:iCs/>
          <w:color w:val="000000"/>
          <w:sz w:val="28"/>
          <w:szCs w:val="28"/>
        </w:rPr>
        <w:t> </w:t>
      </w:r>
      <w:r w:rsidRPr="00470980">
        <w:rPr>
          <w:i/>
          <w:iCs/>
          <w:color w:val="000000"/>
          <w:sz w:val="28"/>
          <w:szCs w:val="28"/>
          <w:u w:val="single"/>
        </w:rPr>
        <w:t xml:space="preserve"> O acolhimento</w:t>
      </w:r>
      <w:r w:rsidRPr="00551BB8">
        <w:rPr>
          <w:i/>
          <w:iCs/>
          <w:color w:val="000000"/>
          <w:sz w:val="28"/>
          <w:szCs w:val="28"/>
        </w:rPr>
        <w:t xml:space="preserve"> institucional e o acolhimento familiar são medidas provisórias e excepcionais, utilizáveis como forma de transição para reintegração familiar ...</w:t>
      </w:r>
      <w:r w:rsidRPr="00551BB8">
        <w:rPr>
          <w:i/>
          <w:iCs/>
          <w:color w:val="000000"/>
          <w:sz w:val="28"/>
          <w:szCs w:val="28"/>
          <w:u w:val="single"/>
        </w:rPr>
        <w:t xml:space="preserve"> não implicando privação de liberdade</w:t>
      </w:r>
      <w:r w:rsidRPr="00551BB8">
        <w:rPr>
          <w:i/>
          <w:iCs/>
          <w:color w:val="000000"/>
          <w:sz w:val="28"/>
          <w:szCs w:val="28"/>
        </w:rPr>
        <w:t>.</w:t>
      </w:r>
    </w:p>
    <w:p w14:paraId="2389F52F" w14:textId="76EF153B" w:rsidR="00756EEF" w:rsidRDefault="00551BB8" w:rsidP="00551BB8">
      <w:pPr>
        <w:pStyle w:val="artart"/>
        <w:spacing w:before="240" w:beforeAutospacing="0" w:after="240" w:afterAutospacing="0"/>
        <w:ind w:left="709"/>
        <w:rPr>
          <w:i/>
          <w:iCs/>
          <w:color w:val="000000"/>
          <w:sz w:val="28"/>
          <w:szCs w:val="28"/>
        </w:rPr>
      </w:pPr>
      <w:r w:rsidRPr="00551BB8">
        <w:rPr>
          <w:i/>
          <w:iCs/>
          <w:color w:val="000000"/>
          <w:sz w:val="28"/>
          <w:szCs w:val="28"/>
        </w:rPr>
        <w:t>Estatuto - Art. 92. </w:t>
      </w:r>
      <w:bookmarkStart w:id="41" w:name="art92§1"/>
      <w:bookmarkEnd w:id="41"/>
      <w:r w:rsidRPr="00551BB8">
        <w:rPr>
          <w:i/>
          <w:iCs/>
          <w:color w:val="000000"/>
          <w:sz w:val="28"/>
          <w:szCs w:val="28"/>
        </w:rPr>
        <w:t>§ 1</w:t>
      </w:r>
      <w:r w:rsidRPr="00551BB8">
        <w:rPr>
          <w:i/>
          <w:iCs/>
          <w:color w:val="000000"/>
          <w:sz w:val="28"/>
          <w:szCs w:val="28"/>
          <w:u w:val="single"/>
          <w:vertAlign w:val="superscript"/>
        </w:rPr>
        <w:t>o</w:t>
      </w:r>
      <w:r w:rsidRPr="00551BB8">
        <w:rPr>
          <w:i/>
          <w:iCs/>
          <w:color w:val="000000"/>
          <w:sz w:val="28"/>
          <w:szCs w:val="28"/>
        </w:rPr>
        <w:t xml:space="preserve">  </w:t>
      </w:r>
      <w:r w:rsidRPr="00551BB8">
        <w:rPr>
          <w:i/>
          <w:iCs/>
          <w:color w:val="000000"/>
          <w:sz w:val="28"/>
          <w:szCs w:val="28"/>
          <w:u w:val="single"/>
        </w:rPr>
        <w:t>O dirigente de</w:t>
      </w:r>
      <w:r w:rsidRPr="00551BB8">
        <w:rPr>
          <w:i/>
          <w:iCs/>
          <w:color w:val="000000"/>
          <w:sz w:val="28"/>
          <w:szCs w:val="28"/>
        </w:rPr>
        <w:t xml:space="preserve"> entidade que desenvolve programa de </w:t>
      </w:r>
      <w:r w:rsidRPr="00551BB8">
        <w:rPr>
          <w:i/>
          <w:iCs/>
          <w:color w:val="000000"/>
          <w:sz w:val="28"/>
          <w:szCs w:val="28"/>
          <w:u w:val="single"/>
        </w:rPr>
        <w:t>acolhimento institucional é equiparado ao guardião</w:t>
      </w:r>
      <w:r w:rsidRPr="00551BB8">
        <w:rPr>
          <w:i/>
          <w:iCs/>
          <w:color w:val="000000"/>
          <w:sz w:val="28"/>
          <w:szCs w:val="28"/>
        </w:rPr>
        <w:t>, para todos os efeitos de direito.</w:t>
      </w:r>
    </w:p>
    <w:p w14:paraId="4D0E7111" w14:textId="76E8E175" w:rsidR="00551BB8" w:rsidRDefault="00551BB8" w:rsidP="00FB5123">
      <w:pPr>
        <w:pStyle w:val="artart"/>
        <w:spacing w:before="240" w:beforeAutospacing="0" w:after="120" w:afterAutospacing="0"/>
        <w:ind w:left="709"/>
        <w:rPr>
          <w:sz w:val="28"/>
          <w:szCs w:val="28"/>
        </w:rPr>
      </w:pPr>
      <w:r w:rsidRPr="00551BB8">
        <w:rPr>
          <w:sz w:val="28"/>
          <w:szCs w:val="28"/>
        </w:rPr>
        <w:t xml:space="preserve">Estatuto - Art. 33. </w:t>
      </w:r>
      <w:r w:rsidRPr="00957F86">
        <w:rPr>
          <w:i/>
          <w:iCs/>
          <w:sz w:val="28"/>
          <w:szCs w:val="28"/>
          <w:u w:val="single"/>
        </w:rPr>
        <w:t>A guarda obriga</w:t>
      </w:r>
      <w:r w:rsidRPr="00551BB8">
        <w:rPr>
          <w:sz w:val="28"/>
          <w:szCs w:val="28"/>
        </w:rPr>
        <w:t xml:space="preserve"> a prestação de </w:t>
      </w:r>
      <w:r w:rsidRPr="00551BB8">
        <w:rPr>
          <w:sz w:val="28"/>
          <w:szCs w:val="28"/>
          <w:u w:val="single"/>
        </w:rPr>
        <w:t>assistência material, moral e educacional</w:t>
      </w:r>
      <w:r w:rsidRPr="00551BB8">
        <w:rPr>
          <w:sz w:val="28"/>
          <w:szCs w:val="28"/>
        </w:rPr>
        <w:t xml:space="preserve"> à criança ou adolescente, conferindo a seu detentor o direito de opor-se a terceiros, inclusive aos pais.</w:t>
      </w:r>
    </w:p>
    <w:p w14:paraId="28A8991C" w14:textId="77777777" w:rsidR="00FB5123" w:rsidRPr="00FB5123" w:rsidRDefault="00FB5123" w:rsidP="00FB5123">
      <w:pPr>
        <w:pStyle w:val="NormalWeb"/>
        <w:spacing w:before="120" w:beforeAutospacing="0" w:after="240" w:afterAutospacing="0"/>
        <w:ind w:left="709"/>
        <w:rPr>
          <w:i/>
          <w:iCs/>
          <w:sz w:val="28"/>
          <w:szCs w:val="28"/>
        </w:rPr>
      </w:pPr>
      <w:r w:rsidRPr="00FB5123">
        <w:rPr>
          <w:i/>
          <w:iCs/>
          <w:sz w:val="28"/>
          <w:szCs w:val="28"/>
        </w:rPr>
        <w:t xml:space="preserve">§ 3º </w:t>
      </w:r>
      <w:r w:rsidRPr="00FB5123">
        <w:rPr>
          <w:i/>
          <w:iCs/>
          <w:sz w:val="28"/>
          <w:szCs w:val="28"/>
          <w:u w:val="single"/>
        </w:rPr>
        <w:t>A guarda confere à criança ou adolescente a condição de dependente</w:t>
      </w:r>
      <w:r w:rsidRPr="00FB5123">
        <w:rPr>
          <w:i/>
          <w:iCs/>
          <w:sz w:val="28"/>
          <w:szCs w:val="28"/>
        </w:rPr>
        <w:t xml:space="preserve">, </w:t>
      </w:r>
      <w:r w:rsidRPr="00FB5123">
        <w:rPr>
          <w:i/>
          <w:iCs/>
          <w:sz w:val="28"/>
          <w:szCs w:val="28"/>
          <w:u w:val="single"/>
        </w:rPr>
        <w:t>para</w:t>
      </w:r>
      <w:r w:rsidRPr="00FB5123">
        <w:rPr>
          <w:i/>
          <w:iCs/>
          <w:sz w:val="28"/>
          <w:szCs w:val="28"/>
        </w:rPr>
        <w:t xml:space="preserve"> todos </w:t>
      </w:r>
      <w:r w:rsidRPr="00FB5123">
        <w:rPr>
          <w:i/>
          <w:iCs/>
          <w:sz w:val="28"/>
          <w:szCs w:val="28"/>
          <w:u w:val="single"/>
        </w:rPr>
        <w:t>os fins</w:t>
      </w:r>
      <w:r w:rsidRPr="00FB5123">
        <w:rPr>
          <w:i/>
          <w:iCs/>
          <w:sz w:val="28"/>
          <w:szCs w:val="28"/>
        </w:rPr>
        <w:t xml:space="preserve"> e efeitos de direito, inclusive </w:t>
      </w:r>
      <w:r w:rsidRPr="00FB5123">
        <w:rPr>
          <w:i/>
          <w:iCs/>
          <w:sz w:val="28"/>
          <w:szCs w:val="28"/>
          <w:u w:val="single"/>
        </w:rPr>
        <w:t>previdenciários</w:t>
      </w:r>
      <w:r w:rsidRPr="00FB5123">
        <w:rPr>
          <w:i/>
          <w:iCs/>
          <w:sz w:val="28"/>
          <w:szCs w:val="28"/>
        </w:rPr>
        <w:t>.</w:t>
      </w:r>
    </w:p>
    <w:p w14:paraId="01048EC1" w14:textId="02507679" w:rsidR="005F5604" w:rsidRDefault="005F5604" w:rsidP="002546D8">
      <w:pPr>
        <w:pStyle w:val="NormalWeb"/>
        <w:spacing w:before="120" w:beforeAutospacing="0" w:after="120" w:afterAutospacing="0"/>
        <w:rPr>
          <w:sz w:val="32"/>
          <w:szCs w:val="32"/>
        </w:rPr>
      </w:pPr>
      <w:r>
        <w:rPr>
          <w:sz w:val="32"/>
          <w:szCs w:val="32"/>
        </w:rPr>
        <w:lastRenderedPageBreak/>
        <w:t>Mas há acertos, como em Campinas</w:t>
      </w:r>
      <w:r>
        <w:rPr>
          <w:rStyle w:val="Refdenotaderodap"/>
          <w:sz w:val="32"/>
          <w:szCs w:val="32"/>
        </w:rPr>
        <w:footnoteReference w:id="20"/>
      </w:r>
      <w:r>
        <w:rPr>
          <w:sz w:val="32"/>
          <w:szCs w:val="32"/>
        </w:rPr>
        <w:t xml:space="preserve">, onde o trágico assassinato do padrasto por um menino de onze anos, </w:t>
      </w:r>
      <w:r w:rsidR="006768CA">
        <w:rPr>
          <w:sz w:val="32"/>
          <w:szCs w:val="32"/>
        </w:rPr>
        <w:t>parece haver sido</w:t>
      </w:r>
      <w:r>
        <w:rPr>
          <w:sz w:val="32"/>
          <w:szCs w:val="32"/>
        </w:rPr>
        <w:t xml:space="preserve"> corretamente enfrentado nos termos da legislação oficial. </w:t>
      </w:r>
    </w:p>
    <w:p w14:paraId="689FA2F3" w14:textId="0D734629" w:rsidR="005F5604" w:rsidRDefault="005F5604" w:rsidP="002546D8">
      <w:pPr>
        <w:pStyle w:val="NormalWeb"/>
        <w:spacing w:before="120" w:beforeAutospacing="0" w:after="120" w:afterAutospacing="0"/>
        <w:rPr>
          <w:sz w:val="32"/>
          <w:szCs w:val="32"/>
        </w:rPr>
      </w:pPr>
      <w:r>
        <w:rPr>
          <w:sz w:val="32"/>
          <w:szCs w:val="32"/>
        </w:rPr>
        <w:t>Esse exemplo de Campinas nos mostra como construir, nos corações e nas mentes, ...</w:t>
      </w:r>
      <w:r>
        <w:rPr>
          <w:i/>
          <w:iCs/>
          <w:sz w:val="32"/>
          <w:szCs w:val="32"/>
        </w:rPr>
        <w:t>a lei consuetudinária</w:t>
      </w:r>
      <w:r>
        <w:rPr>
          <w:sz w:val="32"/>
          <w:szCs w:val="32"/>
        </w:rPr>
        <w:t xml:space="preserve"> sustentável dos bons hábitos, usos e costumes.</w:t>
      </w:r>
    </w:p>
    <w:p w14:paraId="2C02DB9A" w14:textId="77777777" w:rsidR="00957F86" w:rsidRDefault="00957F86" w:rsidP="002546D8">
      <w:pPr>
        <w:pStyle w:val="NormalWeb"/>
        <w:spacing w:before="120" w:beforeAutospacing="0" w:after="120" w:afterAutospacing="0"/>
        <w:rPr>
          <w:sz w:val="32"/>
          <w:szCs w:val="32"/>
        </w:rPr>
      </w:pPr>
      <w:r>
        <w:rPr>
          <w:sz w:val="32"/>
          <w:szCs w:val="32"/>
        </w:rPr>
        <w:t xml:space="preserve">Mas os campineiros e munícipes de todos os demais municípios brasileiros devem atentar para essas cláusulas dos artigos 101, 92 e 33. </w:t>
      </w:r>
    </w:p>
    <w:p w14:paraId="71E94101" w14:textId="53E34E7E" w:rsidR="00FB5123" w:rsidRDefault="00957F86" w:rsidP="002546D8">
      <w:pPr>
        <w:pStyle w:val="NormalWeb"/>
        <w:spacing w:before="120" w:beforeAutospacing="0" w:after="120" w:afterAutospacing="0"/>
        <w:rPr>
          <w:sz w:val="32"/>
          <w:szCs w:val="32"/>
        </w:rPr>
      </w:pPr>
      <w:r>
        <w:rPr>
          <w:sz w:val="32"/>
          <w:szCs w:val="32"/>
        </w:rPr>
        <w:t>Todos têm ...</w:t>
      </w:r>
      <w:r>
        <w:rPr>
          <w:i/>
          <w:iCs/>
          <w:sz w:val="32"/>
          <w:szCs w:val="32"/>
        </w:rPr>
        <w:t>o dever natural</w:t>
      </w:r>
      <w:r>
        <w:rPr>
          <w:sz w:val="32"/>
          <w:szCs w:val="32"/>
        </w:rPr>
        <w:t xml:space="preserve"> de  um exame de consciência institucional e cívica. Tais cláusulas  caracterizam o rigoroso</w:t>
      </w:r>
      <w:r w:rsidR="001C57AC">
        <w:rPr>
          <w:sz w:val="32"/>
          <w:szCs w:val="32"/>
        </w:rPr>
        <w:t xml:space="preserve"> princípio</w:t>
      </w:r>
      <w:r>
        <w:rPr>
          <w:sz w:val="32"/>
          <w:szCs w:val="32"/>
        </w:rPr>
        <w:t xml:space="preserve"> ...</w:t>
      </w:r>
      <w:r>
        <w:rPr>
          <w:i/>
          <w:iCs/>
          <w:sz w:val="32"/>
          <w:szCs w:val="32"/>
        </w:rPr>
        <w:t xml:space="preserve">De omnis, </w:t>
      </w:r>
      <w:proofErr w:type="spellStart"/>
      <w:r>
        <w:rPr>
          <w:i/>
          <w:iCs/>
          <w:sz w:val="32"/>
          <w:szCs w:val="32"/>
        </w:rPr>
        <w:t>omnium</w:t>
      </w:r>
      <w:proofErr w:type="spellEnd"/>
      <w:r>
        <w:rPr>
          <w:sz w:val="32"/>
          <w:szCs w:val="32"/>
        </w:rPr>
        <w:t xml:space="preserve"> da doutrina ...</w:t>
      </w:r>
      <w:r>
        <w:rPr>
          <w:i/>
          <w:iCs/>
          <w:sz w:val="32"/>
          <w:szCs w:val="32"/>
        </w:rPr>
        <w:t>da proteção integral</w:t>
      </w:r>
      <w:r>
        <w:rPr>
          <w:sz w:val="32"/>
          <w:szCs w:val="32"/>
        </w:rPr>
        <w:t>. E vêm sendo escandalosamente desrespeitadas nesses trinta anos de vivência do Estatuto.</w:t>
      </w:r>
      <w:r w:rsidR="00FB5123">
        <w:rPr>
          <w:sz w:val="32"/>
          <w:szCs w:val="32"/>
        </w:rPr>
        <w:t xml:space="preserve"> </w:t>
      </w:r>
    </w:p>
    <w:p w14:paraId="1A573A89" w14:textId="64E4276C" w:rsidR="00957F86" w:rsidRDefault="00FB5123" w:rsidP="002546D8">
      <w:pPr>
        <w:pStyle w:val="NormalWeb"/>
        <w:spacing w:before="120" w:beforeAutospacing="0" w:after="120" w:afterAutospacing="0"/>
        <w:rPr>
          <w:sz w:val="32"/>
          <w:szCs w:val="32"/>
        </w:rPr>
      </w:pPr>
      <w:r>
        <w:rPr>
          <w:sz w:val="32"/>
          <w:szCs w:val="32"/>
        </w:rPr>
        <w:t>Crianças e adolescentes vêm saindo do regime jurídico ...</w:t>
      </w:r>
      <w:r>
        <w:rPr>
          <w:i/>
          <w:iCs/>
          <w:sz w:val="32"/>
          <w:szCs w:val="32"/>
        </w:rPr>
        <w:t>de acolhimento</w:t>
      </w:r>
      <w:r>
        <w:rPr>
          <w:sz w:val="32"/>
          <w:szCs w:val="32"/>
        </w:rPr>
        <w:t>, sem a proteção integral de seus ...</w:t>
      </w:r>
      <w:r>
        <w:rPr>
          <w:i/>
          <w:iCs/>
          <w:sz w:val="32"/>
          <w:szCs w:val="32"/>
        </w:rPr>
        <w:t>direitos previdenciários</w:t>
      </w:r>
      <w:r>
        <w:rPr>
          <w:sz w:val="32"/>
          <w:szCs w:val="32"/>
        </w:rPr>
        <w:t>. Ao ...</w:t>
      </w:r>
      <w:r>
        <w:rPr>
          <w:i/>
          <w:iCs/>
          <w:sz w:val="32"/>
          <w:szCs w:val="32"/>
        </w:rPr>
        <w:t>arrepio</w:t>
      </w:r>
      <w:r>
        <w:rPr>
          <w:sz w:val="32"/>
          <w:szCs w:val="32"/>
        </w:rPr>
        <w:t xml:space="preserve"> da lei oficial que vi</w:t>
      </w:r>
      <w:r w:rsidR="001C57AC">
        <w:rPr>
          <w:sz w:val="32"/>
          <w:szCs w:val="32"/>
        </w:rPr>
        <w:t>s</w:t>
      </w:r>
      <w:r>
        <w:rPr>
          <w:sz w:val="32"/>
          <w:szCs w:val="32"/>
        </w:rPr>
        <w:t>a o ...</w:t>
      </w:r>
      <w:r w:rsidR="001E7A8F">
        <w:rPr>
          <w:sz w:val="32"/>
          <w:szCs w:val="32"/>
        </w:rPr>
        <w:t>D</w:t>
      </w:r>
      <w:r>
        <w:rPr>
          <w:i/>
          <w:iCs/>
          <w:sz w:val="32"/>
          <w:szCs w:val="32"/>
        </w:rPr>
        <w:t xml:space="preserve">e omnis, </w:t>
      </w:r>
      <w:proofErr w:type="spellStart"/>
      <w:r>
        <w:rPr>
          <w:i/>
          <w:iCs/>
          <w:sz w:val="32"/>
          <w:szCs w:val="32"/>
        </w:rPr>
        <w:t>omnium</w:t>
      </w:r>
      <w:proofErr w:type="spellEnd"/>
      <w:r>
        <w:rPr>
          <w:sz w:val="32"/>
          <w:szCs w:val="32"/>
        </w:rPr>
        <w:t>.</w:t>
      </w:r>
      <w:r w:rsidR="004E0244">
        <w:rPr>
          <w:sz w:val="32"/>
          <w:szCs w:val="32"/>
        </w:rPr>
        <w:t xml:space="preserve"> A coisa é grave.</w:t>
      </w:r>
    </w:p>
    <w:p w14:paraId="7990F199" w14:textId="21748562" w:rsidR="00957F86" w:rsidRDefault="006768CA" w:rsidP="002546D8">
      <w:pPr>
        <w:pStyle w:val="NormalWeb"/>
        <w:spacing w:before="120" w:beforeAutospacing="0" w:after="120" w:afterAutospacing="0"/>
        <w:rPr>
          <w:sz w:val="32"/>
          <w:szCs w:val="32"/>
        </w:rPr>
      </w:pPr>
      <w:r>
        <w:rPr>
          <w:sz w:val="32"/>
          <w:szCs w:val="32"/>
        </w:rPr>
        <w:t>Aguarde que procurarei mostrar aqui em que termos a ação ...</w:t>
      </w:r>
      <w:r>
        <w:rPr>
          <w:i/>
          <w:iCs/>
          <w:sz w:val="32"/>
          <w:szCs w:val="32"/>
        </w:rPr>
        <w:t>de todos</w:t>
      </w:r>
      <w:r>
        <w:rPr>
          <w:sz w:val="32"/>
          <w:szCs w:val="32"/>
        </w:rPr>
        <w:t>, assim como ...</w:t>
      </w:r>
      <w:r>
        <w:rPr>
          <w:i/>
          <w:iCs/>
          <w:sz w:val="32"/>
          <w:szCs w:val="32"/>
        </w:rPr>
        <w:t>de cada um</w:t>
      </w:r>
      <w:r w:rsidR="0074575C">
        <w:rPr>
          <w:sz w:val="32"/>
          <w:szCs w:val="32"/>
        </w:rPr>
        <w:t xml:space="preserve"> será ...</w:t>
      </w:r>
      <w:r w:rsidR="0074575C">
        <w:rPr>
          <w:i/>
          <w:iCs/>
          <w:sz w:val="32"/>
          <w:szCs w:val="32"/>
        </w:rPr>
        <w:t>sustentável</w:t>
      </w:r>
      <w:r w:rsidR="00652C71">
        <w:rPr>
          <w:sz w:val="32"/>
          <w:szCs w:val="32"/>
        </w:rPr>
        <w:t>,  não na política ...</w:t>
      </w:r>
      <w:r w:rsidR="00652C71">
        <w:rPr>
          <w:i/>
          <w:iCs/>
          <w:sz w:val="32"/>
          <w:szCs w:val="32"/>
        </w:rPr>
        <w:t>rastaquera</w:t>
      </w:r>
      <w:r w:rsidR="00652C71">
        <w:rPr>
          <w:sz w:val="32"/>
          <w:szCs w:val="32"/>
        </w:rPr>
        <w:t>, mas</w:t>
      </w:r>
      <w:r w:rsidR="0074575C">
        <w:rPr>
          <w:sz w:val="32"/>
          <w:szCs w:val="32"/>
        </w:rPr>
        <w:t xml:space="preserve"> no epistêmico mundo ...</w:t>
      </w:r>
      <w:r w:rsidR="0074575C">
        <w:rPr>
          <w:i/>
          <w:iCs/>
          <w:sz w:val="32"/>
          <w:szCs w:val="32"/>
        </w:rPr>
        <w:t>estadista</w:t>
      </w:r>
      <w:r w:rsidR="00900827">
        <w:rPr>
          <w:sz w:val="32"/>
          <w:szCs w:val="32"/>
        </w:rPr>
        <w:t xml:space="preserve"> (se preferir ...</w:t>
      </w:r>
      <w:proofErr w:type="spellStart"/>
      <w:r w:rsidR="00900827" w:rsidRPr="00900827">
        <w:rPr>
          <w:i/>
          <w:iCs/>
          <w:sz w:val="32"/>
          <w:szCs w:val="32"/>
        </w:rPr>
        <w:t>cidestadista</w:t>
      </w:r>
      <w:proofErr w:type="spellEnd"/>
      <w:r w:rsidR="00900827">
        <w:rPr>
          <w:sz w:val="32"/>
          <w:szCs w:val="32"/>
        </w:rPr>
        <w:t>)</w:t>
      </w:r>
      <w:r>
        <w:rPr>
          <w:sz w:val="32"/>
          <w:szCs w:val="32"/>
        </w:rPr>
        <w:t>, para o enfrentamento d</w:t>
      </w:r>
      <w:r w:rsidR="00437CED">
        <w:rPr>
          <w:sz w:val="32"/>
          <w:szCs w:val="32"/>
        </w:rPr>
        <w:t>ess</w:t>
      </w:r>
      <w:r>
        <w:rPr>
          <w:sz w:val="32"/>
          <w:szCs w:val="32"/>
        </w:rPr>
        <w:t xml:space="preserve">a questão, </w:t>
      </w:r>
      <w:r w:rsidR="0074575C">
        <w:rPr>
          <w:sz w:val="32"/>
          <w:szCs w:val="32"/>
        </w:rPr>
        <w:t>segundo o</w:t>
      </w:r>
      <w:r w:rsidR="00652C71">
        <w:rPr>
          <w:sz w:val="32"/>
          <w:szCs w:val="32"/>
        </w:rPr>
        <w:t xml:space="preserve"> também</w:t>
      </w:r>
      <w:r w:rsidR="0074575C">
        <w:rPr>
          <w:sz w:val="32"/>
          <w:szCs w:val="32"/>
        </w:rPr>
        <w:t xml:space="preserve"> </w:t>
      </w:r>
      <w:r>
        <w:rPr>
          <w:sz w:val="32"/>
          <w:szCs w:val="32"/>
        </w:rPr>
        <w:t>sustentável ...</w:t>
      </w:r>
      <w:r>
        <w:rPr>
          <w:i/>
          <w:iCs/>
          <w:sz w:val="32"/>
          <w:szCs w:val="32"/>
        </w:rPr>
        <w:t>dever natural</w:t>
      </w:r>
      <w:r w:rsidR="00E5114A">
        <w:rPr>
          <w:sz w:val="32"/>
          <w:szCs w:val="32"/>
        </w:rPr>
        <w:t xml:space="preserve"> de empatia e solidariedade </w:t>
      </w:r>
      <w:r w:rsidR="001D71BB">
        <w:rPr>
          <w:sz w:val="32"/>
          <w:szCs w:val="32"/>
        </w:rPr>
        <w:t>humana</w:t>
      </w:r>
      <w:r w:rsidR="0074575C">
        <w:rPr>
          <w:sz w:val="32"/>
          <w:szCs w:val="32"/>
        </w:rPr>
        <w:t>.</w:t>
      </w:r>
    </w:p>
    <w:p w14:paraId="7F6DDD46" w14:textId="28052394" w:rsidR="006840C7" w:rsidRDefault="006840C7" w:rsidP="002546D8">
      <w:pPr>
        <w:pStyle w:val="NormalWeb"/>
        <w:spacing w:before="120" w:beforeAutospacing="0" w:after="120" w:afterAutospacing="0"/>
        <w:rPr>
          <w:sz w:val="32"/>
          <w:szCs w:val="32"/>
        </w:rPr>
      </w:pPr>
      <w:r>
        <w:rPr>
          <w:sz w:val="32"/>
          <w:szCs w:val="32"/>
        </w:rPr>
        <w:t>É consabido que o Brasil tradicionalmente se abre às novidades</w:t>
      </w:r>
      <w:r w:rsidR="00B23F48">
        <w:rPr>
          <w:sz w:val="32"/>
          <w:szCs w:val="32"/>
        </w:rPr>
        <w:t xml:space="preserve"> da ciência e</w:t>
      </w:r>
      <w:r>
        <w:rPr>
          <w:sz w:val="32"/>
          <w:szCs w:val="32"/>
        </w:rPr>
        <w:t xml:space="preserve"> da moda. </w:t>
      </w:r>
      <w:r w:rsidR="00CE7757">
        <w:rPr>
          <w:sz w:val="32"/>
          <w:szCs w:val="32"/>
        </w:rPr>
        <w:t>S</w:t>
      </w:r>
      <w:r>
        <w:rPr>
          <w:sz w:val="32"/>
          <w:szCs w:val="32"/>
        </w:rPr>
        <w:t>omos ricos em falar, proclamar, propor</w:t>
      </w:r>
      <w:r w:rsidR="00CE7757">
        <w:rPr>
          <w:sz w:val="32"/>
          <w:szCs w:val="32"/>
        </w:rPr>
        <w:t>. E até inclu</w:t>
      </w:r>
      <w:r w:rsidR="000C3C77">
        <w:rPr>
          <w:sz w:val="32"/>
          <w:szCs w:val="32"/>
        </w:rPr>
        <w:t>ir o que é novo</w:t>
      </w:r>
      <w:r w:rsidR="00CE7757">
        <w:rPr>
          <w:sz w:val="32"/>
          <w:szCs w:val="32"/>
        </w:rPr>
        <w:t xml:space="preserve"> em nossa legislação oficial. Somos</w:t>
      </w:r>
      <w:r>
        <w:rPr>
          <w:sz w:val="32"/>
          <w:szCs w:val="32"/>
        </w:rPr>
        <w:t xml:space="preserve"> pobres ...</w:t>
      </w:r>
      <w:r>
        <w:rPr>
          <w:i/>
          <w:iCs/>
          <w:sz w:val="32"/>
          <w:szCs w:val="32"/>
        </w:rPr>
        <w:t>na disciplina</w:t>
      </w:r>
      <w:r>
        <w:rPr>
          <w:sz w:val="32"/>
          <w:szCs w:val="32"/>
        </w:rPr>
        <w:t xml:space="preserve"> consuetudinária d</w:t>
      </w:r>
      <w:r w:rsidR="00CE7757">
        <w:rPr>
          <w:sz w:val="32"/>
          <w:szCs w:val="32"/>
        </w:rPr>
        <w:t>e novos e saudáveis</w:t>
      </w:r>
      <w:r>
        <w:rPr>
          <w:sz w:val="32"/>
          <w:szCs w:val="32"/>
        </w:rPr>
        <w:t xml:space="preserve"> hábitos, usos, costumes.</w:t>
      </w:r>
    </w:p>
    <w:p w14:paraId="54D44F7D" w14:textId="1DC9C3C9" w:rsidR="006840C7" w:rsidRDefault="006E682D" w:rsidP="002546D8">
      <w:pPr>
        <w:pStyle w:val="NormalWeb"/>
        <w:spacing w:before="120" w:beforeAutospacing="0" w:after="120" w:afterAutospacing="0"/>
        <w:rPr>
          <w:sz w:val="32"/>
          <w:szCs w:val="32"/>
        </w:rPr>
      </w:pPr>
      <w:r>
        <w:rPr>
          <w:sz w:val="32"/>
          <w:szCs w:val="32"/>
        </w:rPr>
        <w:lastRenderedPageBreak/>
        <w:t xml:space="preserve">Um exemplo: </w:t>
      </w:r>
      <w:r w:rsidR="00B92BD5">
        <w:rPr>
          <w:sz w:val="32"/>
          <w:szCs w:val="32"/>
        </w:rPr>
        <w:t>Uma das tradições,</w:t>
      </w:r>
      <w:r w:rsidR="00C8293E">
        <w:rPr>
          <w:sz w:val="32"/>
          <w:szCs w:val="32"/>
        </w:rPr>
        <w:t xml:space="preserve"> entre nós</w:t>
      </w:r>
      <w:r w:rsidR="00B92BD5">
        <w:rPr>
          <w:sz w:val="32"/>
          <w:szCs w:val="32"/>
        </w:rPr>
        <w:t>,</w:t>
      </w:r>
      <w:r w:rsidR="00C8293E">
        <w:rPr>
          <w:sz w:val="32"/>
          <w:szCs w:val="32"/>
        </w:rPr>
        <w:t xml:space="preserve"> é a</w:t>
      </w:r>
      <w:r>
        <w:rPr>
          <w:sz w:val="32"/>
          <w:szCs w:val="32"/>
        </w:rPr>
        <w:t xml:space="preserve"> dos coronéis políticos </w:t>
      </w:r>
      <w:r w:rsidR="00C8293E">
        <w:rPr>
          <w:sz w:val="32"/>
          <w:szCs w:val="32"/>
        </w:rPr>
        <w:t>que se impõem</w:t>
      </w:r>
      <w:r>
        <w:rPr>
          <w:sz w:val="32"/>
          <w:szCs w:val="32"/>
        </w:rPr>
        <w:t xml:space="preserve"> ao povaréu ...</w:t>
      </w:r>
      <w:r>
        <w:rPr>
          <w:i/>
          <w:iCs/>
          <w:sz w:val="32"/>
          <w:szCs w:val="32"/>
        </w:rPr>
        <w:t>adestrando-o</w:t>
      </w:r>
      <w:r>
        <w:rPr>
          <w:sz w:val="32"/>
          <w:szCs w:val="32"/>
        </w:rPr>
        <w:t xml:space="preserve"> na ignorância dos que elegem quem fala difícil, usando termos raros e incompreensíveis. </w:t>
      </w:r>
      <w:r w:rsidR="00C8293E">
        <w:rPr>
          <w:sz w:val="32"/>
          <w:szCs w:val="32"/>
        </w:rPr>
        <w:t xml:space="preserve">Paulo </w:t>
      </w:r>
      <w:proofErr w:type="spellStart"/>
      <w:r w:rsidR="00C8293E">
        <w:rPr>
          <w:sz w:val="32"/>
          <w:szCs w:val="32"/>
        </w:rPr>
        <w:t>Gracindo</w:t>
      </w:r>
      <w:proofErr w:type="spellEnd"/>
      <w:r w:rsidR="00CA48CE">
        <w:rPr>
          <w:sz w:val="32"/>
          <w:szCs w:val="32"/>
        </w:rPr>
        <w:t xml:space="preserve"> (1911-1995)</w:t>
      </w:r>
      <w:r w:rsidR="00C8293E">
        <w:rPr>
          <w:sz w:val="32"/>
          <w:szCs w:val="32"/>
        </w:rPr>
        <w:t xml:space="preserve"> viveu </w:t>
      </w:r>
      <w:r>
        <w:rPr>
          <w:sz w:val="32"/>
          <w:szCs w:val="32"/>
        </w:rPr>
        <w:t>no</w:t>
      </w:r>
      <w:r w:rsidR="00C8293E">
        <w:rPr>
          <w:sz w:val="32"/>
          <w:szCs w:val="32"/>
        </w:rPr>
        <w:t xml:space="preserve"> prefeito </w:t>
      </w:r>
      <w:r w:rsidR="00705409">
        <w:rPr>
          <w:sz w:val="32"/>
          <w:szCs w:val="32"/>
        </w:rPr>
        <w:t>Odorico Paragua</w:t>
      </w:r>
      <w:r w:rsidR="00CA48CE">
        <w:rPr>
          <w:sz w:val="32"/>
          <w:szCs w:val="32"/>
        </w:rPr>
        <w:t>çu</w:t>
      </w:r>
      <w:r w:rsidR="00705409">
        <w:rPr>
          <w:sz w:val="32"/>
          <w:szCs w:val="32"/>
        </w:rPr>
        <w:t xml:space="preserve"> um protótipo de tal personagem.</w:t>
      </w:r>
    </w:p>
    <w:p w14:paraId="0833C31C" w14:textId="77777777" w:rsidR="001C146D" w:rsidRDefault="00705409" w:rsidP="002546D8">
      <w:pPr>
        <w:pStyle w:val="NormalWeb"/>
        <w:spacing w:before="120" w:beforeAutospacing="0" w:after="120" w:afterAutospacing="0"/>
        <w:rPr>
          <w:sz w:val="32"/>
          <w:szCs w:val="32"/>
        </w:rPr>
      </w:pPr>
      <w:r>
        <w:rPr>
          <w:sz w:val="32"/>
          <w:szCs w:val="32"/>
        </w:rPr>
        <w:t xml:space="preserve">Mas a psicologia e a ciência social demonstraram que </w:t>
      </w:r>
      <w:r w:rsidR="00247EF6">
        <w:rPr>
          <w:sz w:val="32"/>
          <w:szCs w:val="32"/>
        </w:rPr>
        <w:t xml:space="preserve">as lideranças </w:t>
      </w:r>
      <w:r w:rsidR="005B69E5">
        <w:rPr>
          <w:sz w:val="32"/>
          <w:szCs w:val="32"/>
        </w:rPr>
        <w:t>...</w:t>
      </w:r>
      <w:r w:rsidR="005B69E5">
        <w:rPr>
          <w:i/>
          <w:iCs/>
          <w:sz w:val="32"/>
          <w:szCs w:val="32"/>
        </w:rPr>
        <w:t>sustentáveis</w:t>
      </w:r>
      <w:r w:rsidR="005B59EC">
        <w:rPr>
          <w:sz w:val="32"/>
          <w:szCs w:val="32"/>
        </w:rPr>
        <w:t xml:space="preserve"> do que é honesto, ético e respeitoso,</w:t>
      </w:r>
      <w:r w:rsidR="00247EF6">
        <w:rPr>
          <w:sz w:val="32"/>
          <w:szCs w:val="32"/>
        </w:rPr>
        <w:t xml:space="preserve"> seriam as que falassem</w:t>
      </w:r>
      <w:r>
        <w:rPr>
          <w:sz w:val="32"/>
          <w:szCs w:val="32"/>
        </w:rPr>
        <w:t xml:space="preserve"> a linguagem simples e facilmente compreensível ...</w:t>
      </w:r>
      <w:r>
        <w:rPr>
          <w:i/>
          <w:iCs/>
          <w:sz w:val="32"/>
          <w:szCs w:val="32"/>
        </w:rPr>
        <w:t>do senso comum</w:t>
      </w:r>
      <w:r w:rsidR="00FE6BBA">
        <w:rPr>
          <w:sz w:val="32"/>
          <w:szCs w:val="32"/>
        </w:rPr>
        <w:t xml:space="preserve"> do povo</w:t>
      </w:r>
      <w:r>
        <w:rPr>
          <w:sz w:val="32"/>
          <w:szCs w:val="32"/>
        </w:rPr>
        <w:t>.</w:t>
      </w:r>
      <w:r w:rsidR="004C74CC">
        <w:rPr>
          <w:sz w:val="32"/>
          <w:szCs w:val="32"/>
        </w:rPr>
        <w:t xml:space="preserve"> </w:t>
      </w:r>
    </w:p>
    <w:p w14:paraId="7402AABB" w14:textId="004F230E" w:rsidR="00705409" w:rsidRPr="004C74CC" w:rsidRDefault="001C146D" w:rsidP="002546D8">
      <w:pPr>
        <w:pStyle w:val="NormalWeb"/>
        <w:spacing w:before="120" w:beforeAutospacing="0" w:after="120" w:afterAutospacing="0"/>
        <w:rPr>
          <w:sz w:val="32"/>
          <w:szCs w:val="32"/>
        </w:rPr>
      </w:pPr>
      <w:r w:rsidRPr="001C146D">
        <w:rPr>
          <w:sz w:val="32"/>
          <w:szCs w:val="32"/>
        </w:rPr>
        <w:t>Inerente</w:t>
      </w:r>
      <w:r>
        <w:rPr>
          <w:sz w:val="32"/>
          <w:szCs w:val="32"/>
        </w:rPr>
        <w:t xml:space="preserve"> à</w:t>
      </w:r>
      <w:r w:rsidR="00086940">
        <w:rPr>
          <w:sz w:val="32"/>
          <w:szCs w:val="32"/>
        </w:rPr>
        <w:t xml:space="preserve">s formas </w:t>
      </w:r>
      <w:r>
        <w:rPr>
          <w:sz w:val="32"/>
          <w:szCs w:val="32"/>
        </w:rPr>
        <w:t>..</w:t>
      </w:r>
      <w:r>
        <w:rPr>
          <w:i/>
          <w:iCs/>
          <w:sz w:val="32"/>
          <w:szCs w:val="32"/>
        </w:rPr>
        <w:t>viciosas</w:t>
      </w:r>
      <w:r>
        <w:rPr>
          <w:sz w:val="32"/>
          <w:szCs w:val="32"/>
        </w:rPr>
        <w:t xml:space="preserve"> e</w:t>
      </w:r>
      <w:r w:rsidR="00086940">
        <w:rPr>
          <w:sz w:val="32"/>
          <w:szCs w:val="32"/>
        </w:rPr>
        <w:t xml:space="preserve"> às</w:t>
      </w:r>
      <w:r>
        <w:rPr>
          <w:sz w:val="32"/>
          <w:szCs w:val="32"/>
        </w:rPr>
        <w:t xml:space="preserve"> formas ...</w:t>
      </w:r>
      <w:r>
        <w:rPr>
          <w:i/>
          <w:iCs/>
          <w:sz w:val="32"/>
          <w:szCs w:val="32"/>
        </w:rPr>
        <w:t>virtuosas</w:t>
      </w:r>
      <w:r>
        <w:rPr>
          <w:sz w:val="32"/>
          <w:szCs w:val="32"/>
        </w:rPr>
        <w:t xml:space="preserve"> de</w:t>
      </w:r>
      <w:r w:rsidR="00086940">
        <w:rPr>
          <w:sz w:val="32"/>
          <w:szCs w:val="32"/>
        </w:rPr>
        <w:t xml:space="preserve"> seu exercício cotidiano, t</w:t>
      </w:r>
      <w:r w:rsidR="004C74CC" w:rsidRPr="001C146D">
        <w:rPr>
          <w:sz w:val="32"/>
          <w:szCs w:val="32"/>
        </w:rPr>
        <w:t>eríamos</w:t>
      </w:r>
      <w:r w:rsidR="004C74CC">
        <w:rPr>
          <w:sz w:val="32"/>
          <w:szCs w:val="32"/>
        </w:rPr>
        <w:t>, portanto, que ...</w:t>
      </w:r>
      <w:r w:rsidR="004C74CC">
        <w:rPr>
          <w:i/>
          <w:iCs/>
          <w:sz w:val="32"/>
          <w:szCs w:val="32"/>
        </w:rPr>
        <w:t>enriquecer</w:t>
      </w:r>
      <w:r w:rsidR="004C74CC">
        <w:rPr>
          <w:sz w:val="32"/>
          <w:szCs w:val="32"/>
        </w:rPr>
        <w:t xml:space="preserve"> o senso comum com a sabedoria dos novos tempos</w:t>
      </w:r>
      <w:r w:rsidR="00086940">
        <w:rPr>
          <w:sz w:val="32"/>
          <w:szCs w:val="32"/>
        </w:rPr>
        <w:t xml:space="preserve"> para a vivência ...</w:t>
      </w:r>
      <w:r w:rsidR="00086940">
        <w:rPr>
          <w:i/>
          <w:iCs/>
          <w:sz w:val="32"/>
          <w:szCs w:val="32"/>
        </w:rPr>
        <w:t>sustentável</w:t>
      </w:r>
      <w:r w:rsidR="00086940">
        <w:rPr>
          <w:sz w:val="32"/>
          <w:szCs w:val="32"/>
        </w:rPr>
        <w:t xml:space="preserve"> da condição política no dia a dia</w:t>
      </w:r>
      <w:r w:rsidR="004C74CC">
        <w:rPr>
          <w:sz w:val="32"/>
          <w:szCs w:val="32"/>
        </w:rPr>
        <w:t>.</w:t>
      </w:r>
    </w:p>
    <w:p w14:paraId="57D7B735" w14:textId="1D88FDD0" w:rsidR="00357AA5" w:rsidRDefault="00705409" w:rsidP="002546D8">
      <w:pPr>
        <w:pStyle w:val="NormalWeb"/>
        <w:spacing w:before="120" w:beforeAutospacing="0" w:after="120" w:afterAutospacing="0"/>
        <w:rPr>
          <w:sz w:val="32"/>
          <w:szCs w:val="32"/>
        </w:rPr>
      </w:pPr>
      <w:r>
        <w:rPr>
          <w:sz w:val="32"/>
          <w:szCs w:val="32"/>
        </w:rPr>
        <w:t>A novidade</w:t>
      </w:r>
      <w:r w:rsidR="00CA48CE">
        <w:rPr>
          <w:sz w:val="32"/>
          <w:szCs w:val="32"/>
        </w:rPr>
        <w:t xml:space="preserve"> dessa simplicidade ética, honesta e respeitosa</w:t>
      </w:r>
      <w:r>
        <w:rPr>
          <w:sz w:val="32"/>
          <w:szCs w:val="32"/>
        </w:rPr>
        <w:t xml:space="preserve"> foi avassaladora em nosso país.</w:t>
      </w:r>
      <w:r w:rsidR="0049009E">
        <w:rPr>
          <w:sz w:val="32"/>
          <w:szCs w:val="32"/>
        </w:rPr>
        <w:t xml:space="preserve"> Gerou ...</w:t>
      </w:r>
      <w:r w:rsidR="0049009E">
        <w:rPr>
          <w:i/>
          <w:iCs/>
          <w:sz w:val="32"/>
          <w:szCs w:val="32"/>
        </w:rPr>
        <w:t xml:space="preserve">conhecimento </w:t>
      </w:r>
      <w:r w:rsidR="0049009E">
        <w:rPr>
          <w:sz w:val="32"/>
          <w:szCs w:val="32"/>
        </w:rPr>
        <w:t>coletivo</w:t>
      </w:r>
      <w:r w:rsidR="00D317DB">
        <w:rPr>
          <w:sz w:val="32"/>
          <w:szCs w:val="32"/>
        </w:rPr>
        <w:t xml:space="preserve"> como</w:t>
      </w:r>
      <w:r w:rsidR="00357AA5">
        <w:rPr>
          <w:sz w:val="32"/>
          <w:szCs w:val="32"/>
        </w:rPr>
        <w:t xml:space="preserve"> uma das</w:t>
      </w:r>
      <w:r w:rsidR="00D317DB">
        <w:rPr>
          <w:sz w:val="32"/>
          <w:szCs w:val="32"/>
        </w:rPr>
        <w:t xml:space="preserve"> forma</w:t>
      </w:r>
      <w:r w:rsidR="00357AA5">
        <w:rPr>
          <w:sz w:val="32"/>
          <w:szCs w:val="32"/>
        </w:rPr>
        <w:t>s</w:t>
      </w:r>
      <w:r w:rsidR="00635420">
        <w:rPr>
          <w:sz w:val="32"/>
          <w:szCs w:val="32"/>
        </w:rPr>
        <w:t xml:space="preserve"> elementares</w:t>
      </w:r>
      <w:r w:rsidR="00D317DB">
        <w:rPr>
          <w:sz w:val="32"/>
          <w:szCs w:val="32"/>
        </w:rPr>
        <w:t xml:space="preserve"> de ...</w:t>
      </w:r>
      <w:r w:rsidR="00D317DB">
        <w:rPr>
          <w:i/>
          <w:iCs/>
          <w:sz w:val="32"/>
          <w:szCs w:val="32"/>
        </w:rPr>
        <w:t>construir ciência</w:t>
      </w:r>
      <w:r w:rsidR="0049009E">
        <w:rPr>
          <w:sz w:val="32"/>
          <w:szCs w:val="32"/>
        </w:rPr>
        <w:t xml:space="preserve"> sobre</w:t>
      </w:r>
      <w:r w:rsidR="00702609">
        <w:rPr>
          <w:sz w:val="32"/>
          <w:szCs w:val="32"/>
        </w:rPr>
        <w:t xml:space="preserve"> o</w:t>
      </w:r>
      <w:r w:rsidR="00FE6E58">
        <w:rPr>
          <w:sz w:val="32"/>
          <w:szCs w:val="32"/>
        </w:rPr>
        <w:t xml:space="preserve"> que muitos conhecem como o</w:t>
      </w:r>
      <w:r w:rsidR="00702609">
        <w:rPr>
          <w:sz w:val="32"/>
          <w:szCs w:val="32"/>
        </w:rPr>
        <w:t xml:space="preserve"> instinto</w:t>
      </w:r>
      <w:r w:rsidR="0049009E">
        <w:rPr>
          <w:sz w:val="32"/>
          <w:szCs w:val="32"/>
        </w:rPr>
        <w:t xml:space="preserve"> animal.</w:t>
      </w:r>
    </w:p>
    <w:p w14:paraId="6AC4D611" w14:textId="3C031E1D" w:rsidR="00B840BD" w:rsidRDefault="00326744" w:rsidP="002546D8">
      <w:pPr>
        <w:pStyle w:val="NormalWeb"/>
        <w:spacing w:before="120" w:beforeAutospacing="0" w:after="120" w:afterAutospacing="0"/>
        <w:rPr>
          <w:sz w:val="32"/>
          <w:szCs w:val="32"/>
        </w:rPr>
      </w:pPr>
      <w:r>
        <w:rPr>
          <w:sz w:val="32"/>
          <w:szCs w:val="32"/>
        </w:rPr>
        <w:t xml:space="preserve">Aprendemos </w:t>
      </w:r>
      <w:r w:rsidR="00C850A6">
        <w:rPr>
          <w:sz w:val="32"/>
          <w:szCs w:val="32"/>
        </w:rPr>
        <w:t xml:space="preserve">a pensar </w:t>
      </w:r>
      <w:r w:rsidR="004C3A66">
        <w:rPr>
          <w:sz w:val="32"/>
          <w:szCs w:val="32"/>
        </w:rPr>
        <w:t>o</w:t>
      </w:r>
      <w:r w:rsidR="00C850A6">
        <w:rPr>
          <w:sz w:val="32"/>
          <w:szCs w:val="32"/>
        </w:rPr>
        <w:t xml:space="preserve"> ...</w:t>
      </w:r>
      <w:r w:rsidR="00C850A6" w:rsidRPr="00C850A6">
        <w:rPr>
          <w:i/>
          <w:iCs/>
          <w:sz w:val="32"/>
          <w:szCs w:val="32"/>
        </w:rPr>
        <w:t>polític</w:t>
      </w:r>
      <w:r w:rsidR="004C3A66">
        <w:rPr>
          <w:i/>
          <w:iCs/>
          <w:sz w:val="32"/>
          <w:szCs w:val="32"/>
        </w:rPr>
        <w:t>o</w:t>
      </w:r>
      <w:r w:rsidR="00C850A6">
        <w:rPr>
          <w:sz w:val="32"/>
          <w:szCs w:val="32"/>
        </w:rPr>
        <w:t xml:space="preserve"> </w:t>
      </w:r>
      <w:r w:rsidR="00A86F49">
        <w:rPr>
          <w:sz w:val="32"/>
          <w:szCs w:val="32"/>
        </w:rPr>
        <w:t>em</w:t>
      </w:r>
      <w:r w:rsidR="00C850A6">
        <w:rPr>
          <w:sz w:val="32"/>
          <w:szCs w:val="32"/>
        </w:rPr>
        <w:t xml:space="preserve"> seus</w:t>
      </w:r>
      <w:r w:rsidR="003B1809">
        <w:rPr>
          <w:sz w:val="32"/>
          <w:szCs w:val="32"/>
        </w:rPr>
        <w:t xml:space="preserve"> primitivos</w:t>
      </w:r>
      <w:r w:rsidR="00C850A6">
        <w:rPr>
          <w:sz w:val="32"/>
          <w:szCs w:val="32"/>
        </w:rPr>
        <w:t xml:space="preserve"> termos </w:t>
      </w:r>
      <w:r w:rsidR="003B1809">
        <w:rPr>
          <w:sz w:val="32"/>
          <w:szCs w:val="32"/>
        </w:rPr>
        <w:t xml:space="preserve">aristotélicos (o ser humano é </w:t>
      </w:r>
      <w:r w:rsidR="00602AB4">
        <w:rPr>
          <w:sz w:val="32"/>
          <w:szCs w:val="32"/>
        </w:rPr>
        <w:t>...</w:t>
      </w:r>
      <w:r w:rsidR="003B1809" w:rsidRPr="00602AB4">
        <w:rPr>
          <w:i/>
          <w:iCs/>
          <w:sz w:val="32"/>
          <w:szCs w:val="32"/>
        </w:rPr>
        <w:t>um animal</w:t>
      </w:r>
      <w:r w:rsidR="003B1809">
        <w:rPr>
          <w:sz w:val="32"/>
          <w:szCs w:val="32"/>
        </w:rPr>
        <w:t xml:space="preserve"> político)</w:t>
      </w:r>
      <w:r w:rsidR="00706082">
        <w:rPr>
          <w:sz w:val="32"/>
          <w:szCs w:val="32"/>
        </w:rPr>
        <w:t>.</w:t>
      </w:r>
      <w:r w:rsidR="001757E2">
        <w:rPr>
          <w:sz w:val="32"/>
          <w:szCs w:val="32"/>
        </w:rPr>
        <w:t xml:space="preserve"> Começa ...</w:t>
      </w:r>
      <w:r w:rsidR="001757E2">
        <w:rPr>
          <w:i/>
          <w:iCs/>
          <w:sz w:val="32"/>
          <w:szCs w:val="32"/>
        </w:rPr>
        <w:t>na infância</w:t>
      </w:r>
      <w:r w:rsidR="001757E2">
        <w:rPr>
          <w:sz w:val="32"/>
          <w:szCs w:val="32"/>
        </w:rPr>
        <w:t xml:space="preserve"> o a</w:t>
      </w:r>
      <w:r w:rsidR="00706082">
        <w:rPr>
          <w:sz w:val="32"/>
          <w:szCs w:val="32"/>
        </w:rPr>
        <w:t>destramento para</w:t>
      </w:r>
      <w:r w:rsidR="00247EF6">
        <w:rPr>
          <w:sz w:val="32"/>
          <w:szCs w:val="32"/>
        </w:rPr>
        <w:t xml:space="preserve"> </w:t>
      </w:r>
      <w:r w:rsidR="00900827">
        <w:rPr>
          <w:sz w:val="32"/>
          <w:szCs w:val="32"/>
        </w:rPr>
        <w:t>...</w:t>
      </w:r>
      <w:r w:rsidR="00247EF6" w:rsidRPr="00900827">
        <w:rPr>
          <w:i/>
          <w:iCs/>
          <w:sz w:val="32"/>
          <w:szCs w:val="32"/>
        </w:rPr>
        <w:t>a submissão</w:t>
      </w:r>
      <w:r w:rsidR="00247EF6">
        <w:rPr>
          <w:sz w:val="32"/>
          <w:szCs w:val="32"/>
        </w:rPr>
        <w:t xml:space="preserve"> e</w:t>
      </w:r>
      <w:r>
        <w:rPr>
          <w:sz w:val="32"/>
          <w:szCs w:val="32"/>
        </w:rPr>
        <w:t xml:space="preserve"> para</w:t>
      </w:r>
      <w:r w:rsidR="00247EF6">
        <w:rPr>
          <w:sz w:val="32"/>
          <w:szCs w:val="32"/>
        </w:rPr>
        <w:t xml:space="preserve"> </w:t>
      </w:r>
      <w:r w:rsidR="00900827">
        <w:rPr>
          <w:sz w:val="32"/>
          <w:szCs w:val="32"/>
        </w:rPr>
        <w:t>...</w:t>
      </w:r>
      <w:r w:rsidR="00247EF6" w:rsidRPr="00900827">
        <w:rPr>
          <w:i/>
          <w:iCs/>
          <w:sz w:val="32"/>
          <w:szCs w:val="32"/>
        </w:rPr>
        <w:t>a prepotência</w:t>
      </w:r>
      <w:r w:rsidR="00C850A6">
        <w:rPr>
          <w:sz w:val="32"/>
          <w:szCs w:val="32"/>
        </w:rPr>
        <w:t xml:space="preserve">. </w:t>
      </w:r>
    </w:p>
    <w:p w14:paraId="3383AD18" w14:textId="77777777" w:rsidR="006B2745" w:rsidRDefault="00C850A6" w:rsidP="002546D8">
      <w:pPr>
        <w:pStyle w:val="NormalWeb"/>
        <w:spacing w:before="120" w:beforeAutospacing="0" w:after="120" w:afterAutospacing="0"/>
        <w:rPr>
          <w:sz w:val="32"/>
          <w:szCs w:val="32"/>
        </w:rPr>
      </w:pPr>
      <w:r>
        <w:rPr>
          <w:sz w:val="32"/>
          <w:szCs w:val="32"/>
        </w:rPr>
        <w:t>Fizemos emergir o novo tempo</w:t>
      </w:r>
      <w:r w:rsidR="004C3A66">
        <w:rPr>
          <w:sz w:val="32"/>
          <w:szCs w:val="32"/>
        </w:rPr>
        <w:t xml:space="preserve"> ...</w:t>
      </w:r>
      <w:r w:rsidR="004C3A66">
        <w:rPr>
          <w:i/>
          <w:iCs/>
          <w:sz w:val="32"/>
          <w:szCs w:val="32"/>
        </w:rPr>
        <w:t>do cidadão estadista</w:t>
      </w:r>
      <w:r w:rsidR="003B1809">
        <w:rPr>
          <w:sz w:val="32"/>
          <w:szCs w:val="32"/>
        </w:rPr>
        <w:t xml:space="preserve"> (</w:t>
      </w:r>
      <w:r w:rsidR="0074425F">
        <w:rPr>
          <w:sz w:val="32"/>
          <w:szCs w:val="32"/>
        </w:rPr>
        <w:t>simplificando, ...</w:t>
      </w:r>
      <w:proofErr w:type="spellStart"/>
      <w:r w:rsidR="0074425F" w:rsidRPr="0074425F">
        <w:rPr>
          <w:i/>
          <w:iCs/>
          <w:sz w:val="32"/>
          <w:szCs w:val="32"/>
        </w:rPr>
        <w:t>cidestadista</w:t>
      </w:r>
      <w:proofErr w:type="spellEnd"/>
      <w:r w:rsidR="000C1914">
        <w:rPr>
          <w:sz w:val="32"/>
          <w:szCs w:val="32"/>
        </w:rPr>
        <w:t>)</w:t>
      </w:r>
      <w:r w:rsidR="0074425F">
        <w:rPr>
          <w:sz w:val="32"/>
          <w:szCs w:val="32"/>
        </w:rPr>
        <w:t xml:space="preserve">, </w:t>
      </w:r>
      <w:r w:rsidR="003B1809" w:rsidRPr="0074425F">
        <w:rPr>
          <w:sz w:val="32"/>
          <w:szCs w:val="32"/>
        </w:rPr>
        <w:t>aquele</w:t>
      </w:r>
      <w:r w:rsidR="006004BE">
        <w:rPr>
          <w:sz w:val="32"/>
          <w:szCs w:val="32"/>
        </w:rPr>
        <w:t xml:space="preserve"> ...</w:t>
      </w:r>
      <w:r w:rsidR="006004BE">
        <w:rPr>
          <w:i/>
          <w:iCs/>
          <w:sz w:val="32"/>
          <w:szCs w:val="32"/>
        </w:rPr>
        <w:t>ente</w:t>
      </w:r>
      <w:r w:rsidR="006004BE">
        <w:rPr>
          <w:sz w:val="32"/>
          <w:szCs w:val="32"/>
        </w:rPr>
        <w:t xml:space="preserve"> que desborda não apenas da condição ...</w:t>
      </w:r>
      <w:r w:rsidR="006004BE">
        <w:rPr>
          <w:i/>
          <w:iCs/>
          <w:sz w:val="32"/>
          <w:szCs w:val="32"/>
        </w:rPr>
        <w:t>de vivente</w:t>
      </w:r>
      <w:r w:rsidR="006004BE">
        <w:rPr>
          <w:sz w:val="32"/>
          <w:szCs w:val="32"/>
        </w:rPr>
        <w:t xml:space="preserve"> e de ...</w:t>
      </w:r>
      <w:r w:rsidR="006004BE">
        <w:rPr>
          <w:i/>
          <w:iCs/>
          <w:sz w:val="32"/>
          <w:szCs w:val="32"/>
        </w:rPr>
        <w:t>senciente</w:t>
      </w:r>
      <w:r w:rsidR="006004BE">
        <w:rPr>
          <w:sz w:val="32"/>
          <w:szCs w:val="32"/>
        </w:rPr>
        <w:t xml:space="preserve"> para ...</w:t>
      </w:r>
      <w:r w:rsidR="006004BE">
        <w:rPr>
          <w:i/>
          <w:iCs/>
          <w:sz w:val="32"/>
          <w:szCs w:val="32"/>
        </w:rPr>
        <w:t>a consciência</w:t>
      </w:r>
      <w:r w:rsidR="006004BE">
        <w:rPr>
          <w:sz w:val="32"/>
          <w:szCs w:val="32"/>
        </w:rPr>
        <w:t xml:space="preserve"> das </w:t>
      </w:r>
      <w:r w:rsidR="003B1809">
        <w:rPr>
          <w:sz w:val="32"/>
          <w:szCs w:val="32"/>
        </w:rPr>
        <w:t>virtudes ...</w:t>
      </w:r>
      <w:r w:rsidR="003B1809">
        <w:rPr>
          <w:i/>
          <w:iCs/>
          <w:sz w:val="32"/>
          <w:szCs w:val="32"/>
        </w:rPr>
        <w:t>d</w:t>
      </w:r>
      <w:r w:rsidR="00AD3E61">
        <w:rPr>
          <w:i/>
          <w:iCs/>
          <w:sz w:val="32"/>
          <w:szCs w:val="32"/>
        </w:rPr>
        <w:t>e</w:t>
      </w:r>
      <w:r w:rsidR="003B1809">
        <w:rPr>
          <w:i/>
          <w:iCs/>
          <w:sz w:val="32"/>
          <w:szCs w:val="32"/>
        </w:rPr>
        <w:t xml:space="preserve"> Estado</w:t>
      </w:r>
      <w:r w:rsidR="003B1809">
        <w:rPr>
          <w:sz w:val="32"/>
          <w:szCs w:val="32"/>
        </w:rPr>
        <w:t xml:space="preserve"> n</w:t>
      </w:r>
      <w:r w:rsidR="00A86F49">
        <w:rPr>
          <w:sz w:val="32"/>
          <w:szCs w:val="32"/>
        </w:rPr>
        <w:t>a</w:t>
      </w:r>
      <w:r w:rsidR="003B1809">
        <w:rPr>
          <w:sz w:val="32"/>
          <w:szCs w:val="32"/>
        </w:rPr>
        <w:t xml:space="preserve"> </w:t>
      </w:r>
      <w:r w:rsidR="00A86F49">
        <w:rPr>
          <w:sz w:val="32"/>
          <w:szCs w:val="32"/>
        </w:rPr>
        <w:t>i</w:t>
      </w:r>
      <w:r w:rsidR="003B1809">
        <w:rPr>
          <w:sz w:val="32"/>
          <w:szCs w:val="32"/>
        </w:rPr>
        <w:t>ntimidade pessoal.</w:t>
      </w:r>
    </w:p>
    <w:p w14:paraId="05EB9C28" w14:textId="0131FB4A" w:rsidR="0074425F" w:rsidRPr="0074425F" w:rsidRDefault="0074425F" w:rsidP="002546D8">
      <w:pPr>
        <w:pStyle w:val="NormalWeb"/>
        <w:spacing w:before="120" w:beforeAutospacing="0" w:after="120" w:afterAutospacing="0"/>
        <w:rPr>
          <w:sz w:val="32"/>
          <w:szCs w:val="32"/>
        </w:rPr>
      </w:pPr>
      <w:r>
        <w:rPr>
          <w:sz w:val="32"/>
          <w:szCs w:val="32"/>
        </w:rPr>
        <w:t>...</w:t>
      </w:r>
      <w:r>
        <w:rPr>
          <w:i/>
          <w:iCs/>
          <w:sz w:val="32"/>
          <w:szCs w:val="32"/>
        </w:rPr>
        <w:t>De Estado</w:t>
      </w:r>
      <w:r>
        <w:rPr>
          <w:sz w:val="32"/>
          <w:szCs w:val="32"/>
        </w:rPr>
        <w:t xml:space="preserve"> são as virtudes que ...</w:t>
      </w:r>
      <w:r>
        <w:rPr>
          <w:i/>
          <w:iCs/>
          <w:sz w:val="32"/>
          <w:szCs w:val="32"/>
        </w:rPr>
        <w:t>sustentam</w:t>
      </w:r>
      <w:r>
        <w:rPr>
          <w:sz w:val="32"/>
          <w:szCs w:val="32"/>
        </w:rPr>
        <w:t xml:space="preserve"> a sociedade ...</w:t>
      </w:r>
      <w:r w:rsidRPr="0074425F">
        <w:rPr>
          <w:i/>
          <w:iCs/>
          <w:sz w:val="32"/>
          <w:szCs w:val="32"/>
        </w:rPr>
        <w:t>organizada</w:t>
      </w:r>
      <w:r>
        <w:rPr>
          <w:sz w:val="32"/>
          <w:szCs w:val="32"/>
        </w:rPr>
        <w:t xml:space="preserve"> em torno da honestidade, do respeito ao próximo e da ética.</w:t>
      </w:r>
    </w:p>
    <w:p w14:paraId="3ECA025A" w14:textId="2F2748AE" w:rsidR="00C95895" w:rsidRDefault="00977C1E" w:rsidP="002546D8">
      <w:pPr>
        <w:pStyle w:val="NormalWeb"/>
        <w:spacing w:before="120" w:beforeAutospacing="0" w:after="120" w:afterAutospacing="0"/>
        <w:rPr>
          <w:sz w:val="32"/>
          <w:szCs w:val="32"/>
        </w:rPr>
      </w:pPr>
      <w:r w:rsidRPr="00C850A6">
        <w:rPr>
          <w:sz w:val="32"/>
          <w:szCs w:val="32"/>
        </w:rPr>
        <w:t>Mas</w:t>
      </w:r>
      <w:r>
        <w:rPr>
          <w:sz w:val="32"/>
          <w:szCs w:val="32"/>
        </w:rPr>
        <w:t xml:space="preserve">, aí, surge </w:t>
      </w:r>
      <w:r w:rsidR="006631CC">
        <w:rPr>
          <w:sz w:val="32"/>
          <w:szCs w:val="32"/>
        </w:rPr>
        <w:t>o</w:t>
      </w:r>
      <w:r w:rsidR="00705409">
        <w:rPr>
          <w:sz w:val="32"/>
          <w:szCs w:val="32"/>
        </w:rPr>
        <w:t xml:space="preserve"> </w:t>
      </w:r>
      <w:r w:rsidR="004C74CC">
        <w:rPr>
          <w:sz w:val="32"/>
          <w:szCs w:val="32"/>
        </w:rPr>
        <w:t>...</w:t>
      </w:r>
      <w:r w:rsidR="00705409" w:rsidRPr="004C74CC">
        <w:rPr>
          <w:i/>
          <w:iCs/>
          <w:sz w:val="32"/>
          <w:szCs w:val="32"/>
        </w:rPr>
        <w:t>detalhe</w:t>
      </w:r>
      <w:r w:rsidR="00705409">
        <w:rPr>
          <w:sz w:val="32"/>
          <w:szCs w:val="32"/>
        </w:rPr>
        <w:t>, digamos, da serpente ...</w:t>
      </w:r>
      <w:r w:rsidR="00705409">
        <w:rPr>
          <w:i/>
          <w:iCs/>
          <w:sz w:val="32"/>
          <w:szCs w:val="32"/>
        </w:rPr>
        <w:t>do mal</w:t>
      </w:r>
      <w:r w:rsidR="00705409" w:rsidRPr="00705409">
        <w:rPr>
          <w:sz w:val="32"/>
          <w:szCs w:val="32"/>
        </w:rPr>
        <w:t xml:space="preserve"> </w:t>
      </w:r>
      <w:r w:rsidR="00705409">
        <w:rPr>
          <w:sz w:val="32"/>
          <w:szCs w:val="32"/>
        </w:rPr>
        <w:t>que</w:t>
      </w:r>
      <w:r w:rsidR="00AE61B6">
        <w:rPr>
          <w:sz w:val="32"/>
          <w:szCs w:val="32"/>
        </w:rPr>
        <w:t xml:space="preserve"> espreita ou</w:t>
      </w:r>
      <w:r w:rsidR="0035716B">
        <w:rPr>
          <w:sz w:val="32"/>
          <w:szCs w:val="32"/>
        </w:rPr>
        <w:t xml:space="preserve"> que</w:t>
      </w:r>
      <w:r w:rsidR="00705409">
        <w:rPr>
          <w:sz w:val="32"/>
          <w:szCs w:val="32"/>
        </w:rPr>
        <w:t xml:space="preserve"> se esconde nos corações humanos</w:t>
      </w:r>
      <w:r w:rsidR="003531DF">
        <w:rPr>
          <w:sz w:val="32"/>
          <w:szCs w:val="32"/>
        </w:rPr>
        <w:t>,</w:t>
      </w:r>
      <w:r w:rsidR="004C74CC">
        <w:rPr>
          <w:sz w:val="32"/>
          <w:szCs w:val="32"/>
        </w:rPr>
        <w:t xml:space="preserve"> </w:t>
      </w:r>
      <w:r>
        <w:rPr>
          <w:sz w:val="32"/>
          <w:szCs w:val="32"/>
        </w:rPr>
        <w:t xml:space="preserve">a </w:t>
      </w:r>
      <w:r w:rsidR="00C95895">
        <w:rPr>
          <w:sz w:val="32"/>
          <w:szCs w:val="32"/>
        </w:rPr>
        <w:t>despert</w:t>
      </w:r>
      <w:r>
        <w:rPr>
          <w:sz w:val="32"/>
          <w:szCs w:val="32"/>
        </w:rPr>
        <w:t>ar</w:t>
      </w:r>
      <w:r w:rsidR="00C95895">
        <w:rPr>
          <w:sz w:val="32"/>
          <w:szCs w:val="32"/>
        </w:rPr>
        <w:t xml:space="preserve"> cobiças. </w:t>
      </w:r>
    </w:p>
    <w:p w14:paraId="40153551" w14:textId="00CCF985" w:rsidR="00047917" w:rsidRDefault="00C95895" w:rsidP="002546D8">
      <w:pPr>
        <w:pStyle w:val="NormalWeb"/>
        <w:spacing w:before="120" w:beforeAutospacing="0" w:after="120" w:afterAutospacing="0"/>
        <w:rPr>
          <w:sz w:val="32"/>
          <w:szCs w:val="32"/>
        </w:rPr>
      </w:pPr>
      <w:r>
        <w:rPr>
          <w:sz w:val="32"/>
          <w:szCs w:val="32"/>
        </w:rPr>
        <w:lastRenderedPageBreak/>
        <w:t xml:space="preserve">E </w:t>
      </w:r>
      <w:r w:rsidR="009970C2">
        <w:rPr>
          <w:sz w:val="32"/>
          <w:szCs w:val="32"/>
        </w:rPr>
        <w:t>tendências c</w:t>
      </w:r>
      <w:r>
        <w:rPr>
          <w:sz w:val="32"/>
          <w:szCs w:val="32"/>
        </w:rPr>
        <w:t>o</w:t>
      </w:r>
      <w:r w:rsidR="009970C2">
        <w:rPr>
          <w:sz w:val="32"/>
          <w:szCs w:val="32"/>
        </w:rPr>
        <w:t xml:space="preserve">ntraditórias, paradoxais, </w:t>
      </w:r>
      <w:r>
        <w:rPr>
          <w:sz w:val="32"/>
          <w:szCs w:val="32"/>
        </w:rPr>
        <w:t>elege</w:t>
      </w:r>
      <w:r w:rsidR="009970C2">
        <w:rPr>
          <w:sz w:val="32"/>
          <w:szCs w:val="32"/>
        </w:rPr>
        <w:t>ram</w:t>
      </w:r>
      <w:r>
        <w:rPr>
          <w:sz w:val="32"/>
          <w:szCs w:val="32"/>
        </w:rPr>
        <w:t xml:space="preserve"> para a burocracia federal</w:t>
      </w:r>
      <w:r w:rsidR="009F0EE7">
        <w:rPr>
          <w:sz w:val="32"/>
          <w:szCs w:val="32"/>
        </w:rPr>
        <w:t xml:space="preserve"> linguagem e</w:t>
      </w:r>
      <w:r>
        <w:rPr>
          <w:sz w:val="32"/>
          <w:szCs w:val="32"/>
        </w:rPr>
        <w:t xml:space="preserve"> pensamento fác</w:t>
      </w:r>
      <w:r w:rsidR="00066BD6">
        <w:rPr>
          <w:sz w:val="32"/>
          <w:szCs w:val="32"/>
        </w:rPr>
        <w:t>eis</w:t>
      </w:r>
      <w:r>
        <w:rPr>
          <w:sz w:val="32"/>
          <w:szCs w:val="32"/>
        </w:rPr>
        <w:t xml:space="preserve"> mas grosseir</w:t>
      </w:r>
      <w:r w:rsidR="000E5B18">
        <w:rPr>
          <w:sz w:val="32"/>
          <w:szCs w:val="32"/>
        </w:rPr>
        <w:t>o</w:t>
      </w:r>
      <w:r w:rsidR="009970C2">
        <w:rPr>
          <w:sz w:val="32"/>
          <w:szCs w:val="32"/>
        </w:rPr>
        <w:t>s</w:t>
      </w:r>
      <w:r w:rsidR="00FA3691">
        <w:rPr>
          <w:rStyle w:val="Refdenotaderodap"/>
          <w:sz w:val="32"/>
          <w:szCs w:val="32"/>
        </w:rPr>
        <w:footnoteReference w:id="21"/>
      </w:r>
      <w:r w:rsidR="00047917">
        <w:rPr>
          <w:sz w:val="32"/>
          <w:szCs w:val="32"/>
        </w:rPr>
        <w:t>.</w:t>
      </w:r>
    </w:p>
    <w:p w14:paraId="11A7CF4E" w14:textId="056E61E6" w:rsidR="00383A16" w:rsidRDefault="00047917" w:rsidP="002546D8">
      <w:pPr>
        <w:pStyle w:val="NormalWeb"/>
        <w:spacing w:before="120" w:beforeAutospacing="0" w:after="120" w:afterAutospacing="0"/>
        <w:rPr>
          <w:sz w:val="32"/>
          <w:szCs w:val="32"/>
        </w:rPr>
      </w:pPr>
      <w:r>
        <w:rPr>
          <w:sz w:val="32"/>
          <w:szCs w:val="32"/>
        </w:rPr>
        <w:t>Pensamento e linguagem</w:t>
      </w:r>
      <w:r w:rsidR="00C95895">
        <w:rPr>
          <w:sz w:val="32"/>
          <w:szCs w:val="32"/>
        </w:rPr>
        <w:t xml:space="preserve"> da ignorância, do oportunismo, da vileza de caráter</w:t>
      </w:r>
      <w:r w:rsidR="00760B31">
        <w:rPr>
          <w:sz w:val="32"/>
          <w:szCs w:val="32"/>
        </w:rPr>
        <w:t>,</w:t>
      </w:r>
      <w:r w:rsidR="00CA48CE">
        <w:rPr>
          <w:sz w:val="32"/>
          <w:szCs w:val="32"/>
        </w:rPr>
        <w:t xml:space="preserve"> que tende</w:t>
      </w:r>
      <w:r w:rsidR="009970C2">
        <w:rPr>
          <w:sz w:val="32"/>
          <w:szCs w:val="32"/>
        </w:rPr>
        <w:t>m</w:t>
      </w:r>
      <w:r w:rsidR="00CA48CE">
        <w:rPr>
          <w:sz w:val="32"/>
          <w:szCs w:val="32"/>
        </w:rPr>
        <w:t xml:space="preserve"> ...</w:t>
      </w:r>
      <w:r w:rsidR="00CA48CE">
        <w:rPr>
          <w:i/>
          <w:iCs/>
          <w:sz w:val="32"/>
          <w:szCs w:val="32"/>
        </w:rPr>
        <w:t>a deseducar</w:t>
      </w:r>
      <w:r w:rsidR="00CA48CE">
        <w:rPr>
          <w:sz w:val="32"/>
          <w:szCs w:val="32"/>
        </w:rPr>
        <w:t xml:space="preserve"> o povo</w:t>
      </w:r>
      <w:r w:rsidR="00BC3383">
        <w:rPr>
          <w:sz w:val="32"/>
          <w:szCs w:val="32"/>
        </w:rPr>
        <w:t xml:space="preserve"> através do</w:t>
      </w:r>
      <w:r w:rsidR="00760B31">
        <w:rPr>
          <w:sz w:val="32"/>
          <w:szCs w:val="32"/>
        </w:rPr>
        <w:t xml:space="preserve"> exercício</w:t>
      </w:r>
      <w:r w:rsidR="00785627">
        <w:rPr>
          <w:sz w:val="32"/>
          <w:szCs w:val="32"/>
        </w:rPr>
        <w:t xml:space="preserve"> animal</w:t>
      </w:r>
      <w:r w:rsidR="00760B31">
        <w:rPr>
          <w:sz w:val="32"/>
          <w:szCs w:val="32"/>
        </w:rPr>
        <w:t xml:space="preserve"> ...</w:t>
      </w:r>
      <w:r w:rsidR="00760B31">
        <w:rPr>
          <w:i/>
          <w:iCs/>
          <w:sz w:val="32"/>
          <w:szCs w:val="32"/>
        </w:rPr>
        <w:t>da política</w:t>
      </w:r>
      <w:r w:rsidR="00861463">
        <w:rPr>
          <w:sz w:val="32"/>
          <w:szCs w:val="32"/>
        </w:rPr>
        <w:t xml:space="preserve"> </w:t>
      </w:r>
      <w:r w:rsidR="00BC3383">
        <w:rPr>
          <w:sz w:val="32"/>
          <w:szCs w:val="32"/>
        </w:rPr>
        <w:t xml:space="preserve">na mais </w:t>
      </w:r>
      <w:proofErr w:type="spellStart"/>
      <w:r w:rsidR="00BC3383">
        <w:rPr>
          <w:sz w:val="32"/>
          <w:szCs w:val="32"/>
        </w:rPr>
        <w:t>vilesca</w:t>
      </w:r>
      <w:proofErr w:type="spellEnd"/>
      <w:r w:rsidR="00BC3383">
        <w:rPr>
          <w:sz w:val="32"/>
          <w:szCs w:val="32"/>
        </w:rPr>
        <w:t xml:space="preserve"> de suas formas</w:t>
      </w:r>
      <w:r w:rsidR="00383A16">
        <w:rPr>
          <w:sz w:val="32"/>
          <w:szCs w:val="32"/>
        </w:rPr>
        <w:t>.</w:t>
      </w:r>
    </w:p>
    <w:p w14:paraId="5FE3ADB7" w14:textId="074405F2" w:rsidR="00705409" w:rsidRPr="00705409" w:rsidRDefault="00AB2167" w:rsidP="002546D8">
      <w:pPr>
        <w:pStyle w:val="NormalWeb"/>
        <w:spacing w:before="120" w:beforeAutospacing="0" w:after="120" w:afterAutospacing="0"/>
        <w:rPr>
          <w:sz w:val="32"/>
          <w:szCs w:val="32"/>
        </w:rPr>
      </w:pPr>
      <w:r>
        <w:rPr>
          <w:sz w:val="32"/>
          <w:szCs w:val="32"/>
        </w:rPr>
        <w:t>Isso, leitor, e</w:t>
      </w:r>
      <w:r w:rsidR="00C95895">
        <w:rPr>
          <w:sz w:val="32"/>
          <w:szCs w:val="32"/>
        </w:rPr>
        <w:t>m vez do esforço</w:t>
      </w:r>
      <w:r>
        <w:rPr>
          <w:sz w:val="32"/>
          <w:szCs w:val="32"/>
        </w:rPr>
        <w:t xml:space="preserve"> nacional</w:t>
      </w:r>
      <w:r w:rsidR="00C95895">
        <w:rPr>
          <w:sz w:val="32"/>
          <w:szCs w:val="32"/>
        </w:rPr>
        <w:t xml:space="preserve"> para </w:t>
      </w:r>
      <w:r w:rsidR="00A049B8">
        <w:rPr>
          <w:sz w:val="32"/>
          <w:szCs w:val="32"/>
        </w:rPr>
        <w:t>...</w:t>
      </w:r>
      <w:r w:rsidR="00C95895" w:rsidRPr="00A049B8">
        <w:rPr>
          <w:i/>
          <w:iCs/>
          <w:sz w:val="32"/>
          <w:szCs w:val="32"/>
        </w:rPr>
        <w:t>a elevação</w:t>
      </w:r>
      <w:r w:rsidR="00C95895">
        <w:rPr>
          <w:sz w:val="32"/>
          <w:szCs w:val="32"/>
        </w:rPr>
        <w:t xml:space="preserve"> </w:t>
      </w:r>
      <w:r w:rsidR="00A049B8">
        <w:rPr>
          <w:sz w:val="32"/>
          <w:szCs w:val="32"/>
        </w:rPr>
        <w:t>(não o ...</w:t>
      </w:r>
      <w:r w:rsidR="00A049B8" w:rsidRPr="007F3F1B">
        <w:rPr>
          <w:i/>
          <w:iCs/>
          <w:sz w:val="32"/>
          <w:szCs w:val="32"/>
        </w:rPr>
        <w:t>rebaixamento</w:t>
      </w:r>
      <w:r w:rsidR="00A049B8">
        <w:rPr>
          <w:sz w:val="32"/>
          <w:szCs w:val="32"/>
        </w:rPr>
        <w:t>)</w:t>
      </w:r>
      <w:r w:rsidR="001B4E6C">
        <w:rPr>
          <w:sz w:val="32"/>
          <w:szCs w:val="32"/>
        </w:rPr>
        <w:t xml:space="preserve"> </w:t>
      </w:r>
      <w:r w:rsidR="00C95895" w:rsidRPr="00A049B8">
        <w:rPr>
          <w:sz w:val="32"/>
          <w:szCs w:val="32"/>
        </w:rPr>
        <w:t>do</w:t>
      </w:r>
      <w:r w:rsidR="00C95895">
        <w:rPr>
          <w:sz w:val="32"/>
          <w:szCs w:val="32"/>
        </w:rPr>
        <w:t xml:space="preserve"> senso comum que é inerente, digamos assim, ...</w:t>
      </w:r>
      <w:r w:rsidR="00977C1E">
        <w:rPr>
          <w:i/>
          <w:iCs/>
          <w:sz w:val="32"/>
          <w:szCs w:val="32"/>
        </w:rPr>
        <w:t>a</w:t>
      </w:r>
      <w:r w:rsidR="00C95895">
        <w:rPr>
          <w:i/>
          <w:iCs/>
          <w:sz w:val="32"/>
          <w:szCs w:val="32"/>
        </w:rPr>
        <w:t>o cidadão estadista</w:t>
      </w:r>
      <w:r w:rsidR="00383A16">
        <w:rPr>
          <w:sz w:val="32"/>
          <w:szCs w:val="32"/>
        </w:rPr>
        <w:t xml:space="preserve"> e nunca, jamais, ...</w:t>
      </w:r>
      <w:r w:rsidR="00383A16">
        <w:rPr>
          <w:i/>
          <w:iCs/>
          <w:sz w:val="32"/>
          <w:szCs w:val="32"/>
        </w:rPr>
        <w:t>ao político</w:t>
      </w:r>
      <w:r w:rsidR="00383A16">
        <w:rPr>
          <w:sz w:val="32"/>
          <w:szCs w:val="32"/>
        </w:rPr>
        <w:t xml:space="preserve"> carreirista</w:t>
      </w:r>
      <w:r w:rsidR="00C95895">
        <w:rPr>
          <w:sz w:val="32"/>
          <w:szCs w:val="32"/>
        </w:rPr>
        <w:t xml:space="preserve">. </w:t>
      </w:r>
    </w:p>
    <w:p w14:paraId="1EBEA07F" w14:textId="1F955F44" w:rsidR="006840C7" w:rsidRDefault="001B4E6C" w:rsidP="002546D8">
      <w:pPr>
        <w:pStyle w:val="NormalWeb"/>
        <w:spacing w:before="120" w:beforeAutospacing="0" w:after="120" w:afterAutospacing="0"/>
        <w:rPr>
          <w:sz w:val="32"/>
          <w:szCs w:val="32"/>
        </w:rPr>
      </w:pPr>
      <w:r>
        <w:rPr>
          <w:sz w:val="32"/>
          <w:szCs w:val="32"/>
        </w:rPr>
        <w:t>O segundo exemplo</w:t>
      </w:r>
      <w:r w:rsidR="00EA2274">
        <w:rPr>
          <w:sz w:val="32"/>
          <w:szCs w:val="32"/>
        </w:rPr>
        <w:t xml:space="preserve"> desse vício em falar muito e fazer pouco,</w:t>
      </w:r>
      <w:r w:rsidR="003F5F71">
        <w:rPr>
          <w:sz w:val="32"/>
          <w:szCs w:val="32"/>
        </w:rPr>
        <w:t xml:space="preserve"> ou fazer o contrário,</w:t>
      </w:r>
      <w:r>
        <w:rPr>
          <w:sz w:val="32"/>
          <w:szCs w:val="32"/>
        </w:rPr>
        <w:t xml:space="preserve"> tem a ver com ...</w:t>
      </w:r>
      <w:r>
        <w:rPr>
          <w:i/>
          <w:iCs/>
          <w:sz w:val="32"/>
          <w:szCs w:val="32"/>
        </w:rPr>
        <w:t>a previdência social</w:t>
      </w:r>
      <w:r>
        <w:rPr>
          <w:sz w:val="32"/>
          <w:szCs w:val="32"/>
        </w:rPr>
        <w:t>, segundo os princípios que fizemos constar de nossa ...</w:t>
      </w:r>
      <w:r>
        <w:rPr>
          <w:i/>
          <w:iCs/>
          <w:sz w:val="32"/>
          <w:szCs w:val="32"/>
        </w:rPr>
        <w:t>Lei Maior</w:t>
      </w:r>
      <w:r>
        <w:rPr>
          <w:sz w:val="32"/>
          <w:szCs w:val="32"/>
        </w:rPr>
        <w:t xml:space="preserve"> de 1988.</w:t>
      </w:r>
      <w:r w:rsidR="001C7082">
        <w:rPr>
          <w:sz w:val="32"/>
          <w:szCs w:val="32"/>
        </w:rPr>
        <w:t xml:space="preserve"> E as regras por nós construídas no Estatuto de </w:t>
      </w:r>
      <w:r w:rsidR="00EA2274">
        <w:rPr>
          <w:sz w:val="32"/>
          <w:szCs w:val="32"/>
        </w:rPr>
        <w:t>1990.</w:t>
      </w:r>
      <w:r w:rsidR="00BD06A9">
        <w:rPr>
          <w:sz w:val="32"/>
          <w:szCs w:val="32"/>
        </w:rPr>
        <w:t xml:space="preserve"> Falemos dele agora</w:t>
      </w:r>
      <w:r w:rsidR="005D46FE">
        <w:rPr>
          <w:rStyle w:val="Refdenotaderodap"/>
          <w:sz w:val="32"/>
          <w:szCs w:val="32"/>
        </w:rPr>
        <w:footnoteReference w:id="22"/>
      </w:r>
      <w:r w:rsidR="00F33327">
        <w:rPr>
          <w:sz w:val="32"/>
          <w:szCs w:val="32"/>
        </w:rPr>
        <w:t xml:space="preserve"> que se iniciou o mês de março</w:t>
      </w:r>
      <w:r w:rsidR="00BD06A9">
        <w:rPr>
          <w:sz w:val="32"/>
          <w:szCs w:val="32"/>
        </w:rPr>
        <w:t>.</w:t>
      </w:r>
      <w:r w:rsidR="00F33327">
        <w:rPr>
          <w:sz w:val="32"/>
          <w:szCs w:val="32"/>
        </w:rPr>
        <w:t xml:space="preserve"> Num novo capítulo</w:t>
      </w:r>
      <w:r w:rsidR="001C56FC">
        <w:rPr>
          <w:sz w:val="32"/>
          <w:szCs w:val="32"/>
        </w:rPr>
        <w:t>.</w:t>
      </w:r>
    </w:p>
    <w:p w14:paraId="624586EA" w14:textId="4DE59FCC" w:rsidR="00FE030C" w:rsidRDefault="00FE030C" w:rsidP="002546D8">
      <w:pPr>
        <w:pStyle w:val="NormalWeb"/>
        <w:spacing w:before="120" w:beforeAutospacing="0" w:after="120" w:afterAutospacing="0"/>
        <w:rPr>
          <w:sz w:val="32"/>
          <w:szCs w:val="32"/>
        </w:rPr>
      </w:pPr>
    </w:p>
    <w:p w14:paraId="7D303F21" w14:textId="77777777" w:rsidR="00622621" w:rsidRDefault="00622621" w:rsidP="002546D8">
      <w:pPr>
        <w:pStyle w:val="NormalWeb"/>
        <w:spacing w:before="120" w:beforeAutospacing="0" w:after="120" w:afterAutospacing="0"/>
        <w:rPr>
          <w:sz w:val="32"/>
          <w:szCs w:val="32"/>
        </w:rPr>
      </w:pPr>
    </w:p>
    <w:p w14:paraId="03DFE4A6" w14:textId="77777777" w:rsidR="00667608" w:rsidRDefault="00667608" w:rsidP="002546D8">
      <w:pPr>
        <w:pStyle w:val="NormalWeb"/>
        <w:spacing w:before="120" w:beforeAutospacing="0" w:after="120" w:afterAutospacing="0"/>
        <w:rPr>
          <w:sz w:val="32"/>
          <w:szCs w:val="32"/>
        </w:rPr>
      </w:pPr>
    </w:p>
    <w:p w14:paraId="409B52FF" w14:textId="6FE2DA41" w:rsidR="00FA373E" w:rsidRDefault="00FA373E" w:rsidP="002546D8">
      <w:pPr>
        <w:pStyle w:val="NormalWeb"/>
        <w:spacing w:before="120" w:beforeAutospacing="0" w:after="120" w:afterAutospacing="0"/>
        <w:rPr>
          <w:sz w:val="32"/>
          <w:szCs w:val="32"/>
        </w:rPr>
      </w:pPr>
    </w:p>
    <w:p w14:paraId="6CDBE16D" w14:textId="4A640F81" w:rsidR="00412B6D" w:rsidRDefault="00412B6D" w:rsidP="002546D8">
      <w:pPr>
        <w:pStyle w:val="NormalWeb"/>
        <w:spacing w:before="120" w:beforeAutospacing="0" w:after="120" w:afterAutospacing="0"/>
        <w:rPr>
          <w:sz w:val="32"/>
          <w:szCs w:val="32"/>
        </w:rPr>
      </w:pPr>
    </w:p>
    <w:p w14:paraId="7BB399E8" w14:textId="34245583" w:rsidR="00412B6D" w:rsidRDefault="00412B6D" w:rsidP="002546D8">
      <w:pPr>
        <w:pStyle w:val="NormalWeb"/>
        <w:spacing w:before="120" w:beforeAutospacing="0" w:after="120" w:afterAutospacing="0"/>
        <w:rPr>
          <w:sz w:val="32"/>
          <w:szCs w:val="32"/>
        </w:rPr>
      </w:pPr>
    </w:p>
    <w:p w14:paraId="70F162B8" w14:textId="77652EC4" w:rsidR="00412B6D" w:rsidRDefault="00412B6D" w:rsidP="002546D8">
      <w:pPr>
        <w:pStyle w:val="NormalWeb"/>
        <w:spacing w:before="120" w:beforeAutospacing="0" w:after="120" w:afterAutospacing="0"/>
        <w:rPr>
          <w:sz w:val="32"/>
          <w:szCs w:val="32"/>
        </w:rPr>
      </w:pPr>
    </w:p>
    <w:p w14:paraId="7FC01434" w14:textId="06D40A9A" w:rsidR="00412B6D" w:rsidRDefault="00412B6D" w:rsidP="002546D8">
      <w:pPr>
        <w:pStyle w:val="NormalWeb"/>
        <w:spacing w:before="120" w:beforeAutospacing="0" w:after="120" w:afterAutospacing="0"/>
        <w:rPr>
          <w:sz w:val="32"/>
          <w:szCs w:val="32"/>
        </w:rPr>
      </w:pPr>
    </w:p>
    <w:p w14:paraId="0FA7653A" w14:textId="23E32D27" w:rsidR="00412B6D" w:rsidRDefault="00412B6D" w:rsidP="002546D8">
      <w:pPr>
        <w:pStyle w:val="NormalWeb"/>
        <w:spacing w:before="120" w:beforeAutospacing="0" w:after="120" w:afterAutospacing="0"/>
        <w:rPr>
          <w:sz w:val="32"/>
          <w:szCs w:val="32"/>
        </w:rPr>
      </w:pPr>
    </w:p>
    <w:p w14:paraId="2F5DE296" w14:textId="797C3EC7" w:rsidR="00E21628" w:rsidRDefault="00E21628" w:rsidP="002546D8">
      <w:pPr>
        <w:pStyle w:val="NormalWeb"/>
        <w:spacing w:before="120" w:beforeAutospacing="0" w:after="120" w:afterAutospacing="0"/>
        <w:rPr>
          <w:sz w:val="32"/>
          <w:szCs w:val="32"/>
        </w:rPr>
      </w:pPr>
    </w:p>
    <w:p w14:paraId="2E81410B" w14:textId="2FA91A70" w:rsidR="0066402B" w:rsidRDefault="0066402B" w:rsidP="002546D8">
      <w:pPr>
        <w:pStyle w:val="NormalWeb"/>
        <w:spacing w:before="120" w:beforeAutospacing="0" w:after="120" w:afterAutospacing="0"/>
        <w:rPr>
          <w:sz w:val="32"/>
          <w:szCs w:val="32"/>
        </w:rPr>
      </w:pPr>
    </w:p>
    <w:p w14:paraId="0568138E" w14:textId="04C2F266" w:rsidR="0066402B" w:rsidRDefault="0066402B" w:rsidP="002546D8">
      <w:pPr>
        <w:pStyle w:val="NormalWeb"/>
        <w:spacing w:before="120" w:beforeAutospacing="0" w:after="120" w:afterAutospacing="0"/>
        <w:rPr>
          <w:sz w:val="32"/>
          <w:szCs w:val="32"/>
        </w:rPr>
      </w:pPr>
    </w:p>
    <w:p w14:paraId="45D9F54B" w14:textId="55A4079A" w:rsidR="0066402B" w:rsidRDefault="0066402B" w:rsidP="002546D8">
      <w:pPr>
        <w:pStyle w:val="NormalWeb"/>
        <w:spacing w:before="120" w:beforeAutospacing="0" w:after="120" w:afterAutospacing="0"/>
        <w:rPr>
          <w:sz w:val="32"/>
          <w:szCs w:val="32"/>
        </w:rPr>
      </w:pPr>
    </w:p>
    <w:p w14:paraId="10C4721E" w14:textId="5B5AB433" w:rsidR="0066402B" w:rsidRDefault="0066402B" w:rsidP="002546D8">
      <w:pPr>
        <w:pStyle w:val="NormalWeb"/>
        <w:spacing w:before="120" w:beforeAutospacing="0" w:after="120" w:afterAutospacing="0"/>
        <w:rPr>
          <w:sz w:val="32"/>
          <w:szCs w:val="32"/>
        </w:rPr>
      </w:pPr>
    </w:p>
    <w:p w14:paraId="41BFF76C" w14:textId="7C83BD7A" w:rsidR="0066402B" w:rsidRDefault="0066402B" w:rsidP="002546D8">
      <w:pPr>
        <w:pStyle w:val="NormalWeb"/>
        <w:spacing w:before="120" w:beforeAutospacing="0" w:after="120" w:afterAutospacing="0"/>
        <w:rPr>
          <w:sz w:val="32"/>
          <w:szCs w:val="32"/>
        </w:rPr>
      </w:pPr>
    </w:p>
    <w:p w14:paraId="6508E9F4" w14:textId="22042091" w:rsidR="0066402B" w:rsidRDefault="0066402B" w:rsidP="002546D8">
      <w:pPr>
        <w:pStyle w:val="NormalWeb"/>
        <w:spacing w:before="120" w:beforeAutospacing="0" w:after="120" w:afterAutospacing="0"/>
        <w:rPr>
          <w:sz w:val="32"/>
          <w:szCs w:val="32"/>
        </w:rPr>
      </w:pPr>
    </w:p>
    <w:p w14:paraId="136215DF" w14:textId="34EDD285" w:rsidR="0066402B" w:rsidRDefault="0066402B" w:rsidP="002546D8">
      <w:pPr>
        <w:pStyle w:val="NormalWeb"/>
        <w:spacing w:before="120" w:beforeAutospacing="0" w:after="120" w:afterAutospacing="0"/>
        <w:rPr>
          <w:sz w:val="32"/>
          <w:szCs w:val="32"/>
        </w:rPr>
      </w:pPr>
    </w:p>
    <w:p w14:paraId="22B20F3C" w14:textId="77777777" w:rsidR="0066402B" w:rsidRDefault="0066402B" w:rsidP="002546D8">
      <w:pPr>
        <w:pStyle w:val="NormalWeb"/>
        <w:spacing w:before="120" w:beforeAutospacing="0" w:after="120" w:afterAutospacing="0"/>
        <w:rPr>
          <w:sz w:val="32"/>
          <w:szCs w:val="32"/>
        </w:rPr>
      </w:pPr>
    </w:p>
    <w:p w14:paraId="2999E450" w14:textId="29DA21B2" w:rsidR="00E21628" w:rsidRDefault="00E21628" w:rsidP="002546D8">
      <w:pPr>
        <w:pStyle w:val="NormalWeb"/>
        <w:spacing w:before="120" w:beforeAutospacing="0" w:after="120" w:afterAutospacing="0"/>
        <w:rPr>
          <w:sz w:val="32"/>
          <w:szCs w:val="32"/>
        </w:rPr>
      </w:pPr>
    </w:p>
    <w:p w14:paraId="304B6CCD" w14:textId="77777777" w:rsidR="0066402B" w:rsidRDefault="0066402B" w:rsidP="002546D8">
      <w:pPr>
        <w:pStyle w:val="NormalWeb"/>
        <w:spacing w:before="120" w:beforeAutospacing="0" w:after="120" w:afterAutospacing="0"/>
        <w:rPr>
          <w:sz w:val="32"/>
          <w:szCs w:val="32"/>
        </w:rPr>
      </w:pPr>
    </w:p>
    <w:p w14:paraId="5F7F6738" w14:textId="77777777" w:rsidR="00E21628" w:rsidRDefault="00E21628" w:rsidP="002546D8">
      <w:pPr>
        <w:pStyle w:val="NormalWeb"/>
        <w:spacing w:before="120" w:beforeAutospacing="0" w:after="120" w:afterAutospacing="0"/>
        <w:rPr>
          <w:sz w:val="32"/>
          <w:szCs w:val="32"/>
        </w:rPr>
      </w:pPr>
    </w:p>
    <w:p w14:paraId="31F33109" w14:textId="0BF4E849" w:rsidR="00DE0955" w:rsidRDefault="00DE0955" w:rsidP="0042650A">
      <w:pPr>
        <w:pStyle w:val="Ttulo1"/>
        <w:spacing w:before="0" w:after="240"/>
        <w:ind w:left="1418"/>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Toc56627334"/>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pescaria ...”</w:t>
      </w:r>
      <w:r>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 águas turvas</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42"/>
    </w:p>
    <w:p w14:paraId="5B76512D" w14:textId="77777777" w:rsidR="00C33C92" w:rsidRDefault="0057293F" w:rsidP="0057293F">
      <w:pPr>
        <w:rPr>
          <w:rFonts w:cs="Times New Roman"/>
          <w:szCs w:val="32"/>
        </w:rPr>
      </w:pPr>
      <w:r>
        <w:rPr>
          <w:rFonts w:cs="Times New Roman"/>
          <w:szCs w:val="32"/>
        </w:rPr>
        <w:t>É consabido que os peixes se aclimatam na confluência dos rios com o mar.</w:t>
      </w:r>
      <w:r w:rsidR="00A3185D">
        <w:rPr>
          <w:rFonts w:cs="Times New Roman"/>
          <w:szCs w:val="32"/>
        </w:rPr>
        <w:t xml:space="preserve"> </w:t>
      </w:r>
    </w:p>
    <w:p w14:paraId="31F8F4D3" w14:textId="7104AD39" w:rsidR="00DE0955" w:rsidRDefault="00A3185D" w:rsidP="0057293F">
      <w:pPr>
        <w:rPr>
          <w:rFonts w:cs="Times New Roman"/>
          <w:szCs w:val="32"/>
        </w:rPr>
      </w:pPr>
      <w:r>
        <w:rPr>
          <w:rFonts w:cs="Times New Roman"/>
          <w:szCs w:val="32"/>
        </w:rPr>
        <w:t>E que muita apropriação cultural se dá na confluência de costumes, usos e hábitos seja em guerras, migrações ou pestilências, como as que já assolaram a humanidade por milênios.</w:t>
      </w:r>
    </w:p>
    <w:p w14:paraId="4C96DFA8" w14:textId="2635EFC0" w:rsidR="00CA0F6A" w:rsidRDefault="005A6976" w:rsidP="0057293F">
      <w:pPr>
        <w:rPr>
          <w:rFonts w:cs="Times New Roman"/>
          <w:szCs w:val="32"/>
        </w:rPr>
      </w:pPr>
      <w:r>
        <w:rPr>
          <w:rFonts w:cs="Times New Roman"/>
          <w:szCs w:val="32"/>
        </w:rPr>
        <w:t>Face visível do Estado que mora nos corações humanos, ou não mora em lugar algum, a</w:t>
      </w:r>
      <w:r w:rsidR="00D80781">
        <w:rPr>
          <w:rFonts w:cs="Times New Roman"/>
          <w:szCs w:val="32"/>
        </w:rPr>
        <w:t xml:space="preserve"> burocracia brasileira</w:t>
      </w:r>
      <w:r w:rsidR="00BC055A">
        <w:rPr>
          <w:rFonts w:cs="Times New Roman"/>
          <w:szCs w:val="32"/>
        </w:rPr>
        <w:t xml:space="preserve"> (que muitos confundem com ...</w:t>
      </w:r>
      <w:r w:rsidR="00BC055A">
        <w:rPr>
          <w:rFonts w:cs="Times New Roman"/>
          <w:i/>
          <w:iCs/>
          <w:szCs w:val="32"/>
        </w:rPr>
        <w:t>o Estado</w:t>
      </w:r>
      <w:r w:rsidR="00BC055A">
        <w:rPr>
          <w:rFonts w:cs="Times New Roman"/>
          <w:szCs w:val="32"/>
        </w:rPr>
        <w:t>)</w:t>
      </w:r>
      <w:r w:rsidR="00D80781">
        <w:rPr>
          <w:rFonts w:cs="Times New Roman"/>
          <w:szCs w:val="32"/>
        </w:rPr>
        <w:t xml:space="preserve"> é tão ...</w:t>
      </w:r>
      <w:r w:rsidR="00D80781">
        <w:rPr>
          <w:rFonts w:cs="Times New Roman"/>
          <w:i/>
          <w:iCs/>
          <w:szCs w:val="32"/>
        </w:rPr>
        <w:t>distópica</w:t>
      </w:r>
      <w:r w:rsidR="00D80781">
        <w:rPr>
          <w:rFonts w:cs="Times New Roman"/>
          <w:szCs w:val="32"/>
        </w:rPr>
        <w:t xml:space="preserve"> que seu </w:t>
      </w:r>
      <w:r w:rsidR="001E45E6">
        <w:rPr>
          <w:rFonts w:cs="Times New Roman"/>
          <w:szCs w:val="32"/>
        </w:rPr>
        <w:t>timoneiro -</w:t>
      </w:r>
      <w:r w:rsidR="00D80781">
        <w:rPr>
          <w:rFonts w:cs="Times New Roman"/>
          <w:szCs w:val="32"/>
        </w:rPr>
        <w:t xml:space="preserve"> neste início do mês de abril</w:t>
      </w:r>
      <w:r w:rsidR="001E45E6">
        <w:rPr>
          <w:rFonts w:cs="Times New Roman"/>
          <w:szCs w:val="32"/>
        </w:rPr>
        <w:t xml:space="preserve"> </w:t>
      </w:r>
      <w:r w:rsidR="005C4C11">
        <w:rPr>
          <w:rFonts w:cs="Times New Roman"/>
          <w:szCs w:val="32"/>
        </w:rPr>
        <w:t>–</w:t>
      </w:r>
      <w:r w:rsidR="00D80781">
        <w:rPr>
          <w:rFonts w:cs="Times New Roman"/>
          <w:szCs w:val="32"/>
        </w:rPr>
        <w:t xml:space="preserve"> </w:t>
      </w:r>
      <w:r w:rsidR="005C4C11">
        <w:rPr>
          <w:rFonts w:cs="Times New Roman"/>
          <w:szCs w:val="32"/>
        </w:rPr>
        <w:t>vag</w:t>
      </w:r>
      <w:r w:rsidR="000F30D1">
        <w:rPr>
          <w:rFonts w:cs="Times New Roman"/>
          <w:szCs w:val="32"/>
        </w:rPr>
        <w:t>ue</w:t>
      </w:r>
      <w:r w:rsidR="00447AF6">
        <w:rPr>
          <w:rFonts w:cs="Times New Roman"/>
          <w:szCs w:val="32"/>
        </w:rPr>
        <w:t>ia</w:t>
      </w:r>
      <w:r w:rsidR="005C4C11">
        <w:rPr>
          <w:rFonts w:cs="Times New Roman"/>
          <w:szCs w:val="32"/>
        </w:rPr>
        <w:t xml:space="preserve"> pel</w:t>
      </w:r>
      <w:r w:rsidR="00D80781">
        <w:rPr>
          <w:rFonts w:cs="Times New Roman"/>
          <w:szCs w:val="32"/>
        </w:rPr>
        <w:t>as confluências labirínticas do poder.</w:t>
      </w:r>
      <w:r w:rsidR="001E45E6">
        <w:rPr>
          <w:rFonts w:cs="Times New Roman"/>
          <w:szCs w:val="32"/>
        </w:rPr>
        <w:t xml:space="preserve"> </w:t>
      </w:r>
    </w:p>
    <w:p w14:paraId="56CB6471" w14:textId="22E9B0B0" w:rsidR="00F31AE2" w:rsidRDefault="001E45E6" w:rsidP="0057293F">
      <w:pPr>
        <w:rPr>
          <w:rFonts w:cs="Times New Roman"/>
          <w:szCs w:val="32"/>
        </w:rPr>
      </w:pPr>
      <w:r>
        <w:rPr>
          <w:rFonts w:cs="Times New Roman"/>
          <w:szCs w:val="32"/>
        </w:rPr>
        <w:t>Perdeu o foco</w:t>
      </w:r>
      <w:r w:rsidR="005C4C11">
        <w:rPr>
          <w:rFonts w:cs="Times New Roman"/>
          <w:szCs w:val="32"/>
        </w:rPr>
        <w:t xml:space="preserve"> (uns dizem que ...</w:t>
      </w:r>
      <w:r w:rsidR="005C4C11">
        <w:rPr>
          <w:rFonts w:cs="Times New Roman"/>
          <w:i/>
          <w:iCs/>
          <w:szCs w:val="32"/>
        </w:rPr>
        <w:t>ignorou</w:t>
      </w:r>
      <w:r w:rsidR="005C4C11">
        <w:rPr>
          <w:rFonts w:cs="Times New Roman"/>
          <w:szCs w:val="32"/>
        </w:rPr>
        <w:t>, outros que ...</w:t>
      </w:r>
      <w:r w:rsidR="005C4C11">
        <w:rPr>
          <w:rFonts w:cs="Times New Roman"/>
          <w:i/>
          <w:iCs/>
          <w:szCs w:val="32"/>
        </w:rPr>
        <w:t>desprezou</w:t>
      </w:r>
      <w:r w:rsidR="005C4C11">
        <w:rPr>
          <w:rFonts w:cs="Times New Roman"/>
          <w:szCs w:val="32"/>
        </w:rPr>
        <w:t>, ou mesmo ...</w:t>
      </w:r>
      <w:r w:rsidR="005C4C11">
        <w:rPr>
          <w:rFonts w:cs="Times New Roman"/>
          <w:i/>
          <w:iCs/>
          <w:szCs w:val="32"/>
        </w:rPr>
        <w:t>combateu</w:t>
      </w:r>
      <w:r w:rsidR="00C92729">
        <w:rPr>
          <w:rFonts w:cs="Times New Roman"/>
          <w:szCs w:val="32"/>
        </w:rPr>
        <w:t xml:space="preserve"> e, principalmente, ...</w:t>
      </w:r>
      <w:r w:rsidR="00C92729">
        <w:rPr>
          <w:rFonts w:cs="Times New Roman"/>
          <w:i/>
          <w:iCs/>
          <w:szCs w:val="32"/>
        </w:rPr>
        <w:t>manipulou</w:t>
      </w:r>
      <w:r w:rsidR="005C4C11">
        <w:rPr>
          <w:rFonts w:cs="Times New Roman"/>
          <w:szCs w:val="32"/>
        </w:rPr>
        <w:t>)</w:t>
      </w:r>
      <w:r w:rsidR="00F31AE2">
        <w:rPr>
          <w:rFonts w:cs="Times New Roman"/>
          <w:szCs w:val="32"/>
        </w:rPr>
        <w:t xml:space="preserve"> </w:t>
      </w:r>
      <w:r>
        <w:rPr>
          <w:rFonts w:cs="Times New Roman"/>
          <w:szCs w:val="32"/>
        </w:rPr>
        <w:t xml:space="preserve">os </w:t>
      </w:r>
      <w:r>
        <w:rPr>
          <w:rFonts w:cs="Times New Roman"/>
          <w:szCs w:val="32"/>
        </w:rPr>
        <w:lastRenderedPageBreak/>
        <w:t>m</w:t>
      </w:r>
      <w:r w:rsidR="00D80781">
        <w:rPr>
          <w:rFonts w:cs="Times New Roman"/>
          <w:szCs w:val="32"/>
        </w:rPr>
        <w:t>eandros ...</w:t>
      </w:r>
      <w:r w:rsidR="00D80781">
        <w:rPr>
          <w:rFonts w:cs="Times New Roman"/>
          <w:i/>
          <w:iCs/>
          <w:szCs w:val="32"/>
        </w:rPr>
        <w:t>epistêmicos</w:t>
      </w:r>
      <w:r w:rsidR="00D80781">
        <w:rPr>
          <w:rFonts w:cs="Times New Roman"/>
          <w:szCs w:val="32"/>
        </w:rPr>
        <w:t xml:space="preserve"> da</w:t>
      </w:r>
      <w:r w:rsidR="00214EA8">
        <w:rPr>
          <w:rFonts w:cs="Times New Roman"/>
          <w:szCs w:val="32"/>
        </w:rPr>
        <w:t xml:space="preserve"> OMS, na</w:t>
      </w:r>
      <w:r>
        <w:rPr>
          <w:rFonts w:cs="Times New Roman"/>
          <w:szCs w:val="32"/>
        </w:rPr>
        <w:t xml:space="preserve"> política pública de saúde</w:t>
      </w:r>
      <w:r w:rsidR="00F31AE2">
        <w:rPr>
          <w:rFonts w:cs="Times New Roman"/>
          <w:szCs w:val="32"/>
        </w:rPr>
        <w:t>, incluída, por óbvio, a ...</w:t>
      </w:r>
      <w:r w:rsidR="00F31AE2">
        <w:rPr>
          <w:rFonts w:cs="Times New Roman"/>
          <w:i/>
          <w:iCs/>
          <w:szCs w:val="32"/>
        </w:rPr>
        <w:t>saúde mental</w:t>
      </w:r>
      <w:r w:rsidR="00F31AE2">
        <w:rPr>
          <w:rFonts w:cs="Times New Roman"/>
          <w:szCs w:val="32"/>
        </w:rPr>
        <w:t>, com ênfase na saúde ...</w:t>
      </w:r>
      <w:r w:rsidR="00F31AE2">
        <w:rPr>
          <w:rFonts w:cs="Times New Roman"/>
          <w:i/>
          <w:iCs/>
          <w:szCs w:val="32"/>
        </w:rPr>
        <w:t>social</w:t>
      </w:r>
      <w:r w:rsidR="00F31AE2">
        <w:rPr>
          <w:rFonts w:cs="Times New Roman"/>
          <w:szCs w:val="32"/>
        </w:rPr>
        <w:t>.</w:t>
      </w:r>
    </w:p>
    <w:p w14:paraId="7A2C025C" w14:textId="26EE4504" w:rsidR="000C5882" w:rsidRDefault="000C5882" w:rsidP="0057293F">
      <w:pPr>
        <w:rPr>
          <w:rFonts w:cs="Times New Roman"/>
          <w:szCs w:val="32"/>
        </w:rPr>
      </w:pPr>
      <w:r>
        <w:rPr>
          <w:rFonts w:cs="Times New Roman"/>
          <w:szCs w:val="32"/>
        </w:rPr>
        <w:t>Falar de rios e de mar lembra</w:t>
      </w:r>
      <w:r w:rsidR="001711C6">
        <w:rPr>
          <w:rFonts w:cs="Times New Roman"/>
          <w:szCs w:val="32"/>
        </w:rPr>
        <w:t xml:space="preserve"> alegóricas</w:t>
      </w:r>
      <w:r>
        <w:rPr>
          <w:rFonts w:cs="Times New Roman"/>
          <w:szCs w:val="32"/>
        </w:rPr>
        <w:t xml:space="preserve"> águas turvas</w:t>
      </w:r>
      <w:r w:rsidR="001711C6">
        <w:rPr>
          <w:rFonts w:cs="Times New Roman"/>
          <w:szCs w:val="32"/>
        </w:rPr>
        <w:t xml:space="preserve"> e sombrias, em contraste com</w:t>
      </w:r>
      <w:r>
        <w:rPr>
          <w:rFonts w:cs="Times New Roman"/>
          <w:szCs w:val="32"/>
        </w:rPr>
        <w:t xml:space="preserve"> águas</w:t>
      </w:r>
      <w:r w:rsidR="001711C6">
        <w:rPr>
          <w:rFonts w:cs="Times New Roman"/>
          <w:szCs w:val="32"/>
        </w:rPr>
        <w:t xml:space="preserve"> claras e</w:t>
      </w:r>
      <w:r>
        <w:rPr>
          <w:rFonts w:cs="Times New Roman"/>
          <w:szCs w:val="32"/>
        </w:rPr>
        <w:t xml:space="preserve"> luminosas.</w:t>
      </w:r>
    </w:p>
    <w:p w14:paraId="384CF016" w14:textId="31960769" w:rsidR="00931C3B" w:rsidRDefault="00F31AE2" w:rsidP="0057293F">
      <w:pPr>
        <w:rPr>
          <w:rFonts w:cs="Times New Roman"/>
          <w:szCs w:val="32"/>
        </w:rPr>
      </w:pPr>
      <w:r>
        <w:rPr>
          <w:rFonts w:cs="Times New Roman"/>
          <w:szCs w:val="32"/>
        </w:rPr>
        <w:t>O pescador em águas turvas, através ...</w:t>
      </w:r>
      <w:r>
        <w:rPr>
          <w:rFonts w:cs="Times New Roman"/>
          <w:i/>
          <w:iCs/>
          <w:szCs w:val="32"/>
        </w:rPr>
        <w:t>do senso comum</w:t>
      </w:r>
      <w:r>
        <w:rPr>
          <w:rFonts w:cs="Times New Roman"/>
          <w:szCs w:val="32"/>
        </w:rPr>
        <w:t>, aprende a ignorar, desprezar, combater e, acima de tudo, ...</w:t>
      </w:r>
      <w:r>
        <w:rPr>
          <w:rFonts w:cs="Times New Roman"/>
          <w:i/>
          <w:iCs/>
          <w:szCs w:val="32"/>
        </w:rPr>
        <w:t>manipular</w:t>
      </w:r>
      <w:r>
        <w:rPr>
          <w:rFonts w:cs="Times New Roman"/>
          <w:szCs w:val="32"/>
        </w:rPr>
        <w:t xml:space="preserve"> através ...</w:t>
      </w:r>
      <w:r>
        <w:rPr>
          <w:rFonts w:cs="Times New Roman"/>
          <w:i/>
          <w:iCs/>
          <w:szCs w:val="32"/>
        </w:rPr>
        <w:t>do adestramento</w:t>
      </w:r>
      <w:r>
        <w:rPr>
          <w:rFonts w:cs="Times New Roman"/>
          <w:szCs w:val="32"/>
        </w:rPr>
        <w:t xml:space="preserve"> dos que estão ao seu redor</w:t>
      </w:r>
      <w:r w:rsidR="003B7B37">
        <w:rPr>
          <w:rFonts w:cs="Times New Roman"/>
          <w:szCs w:val="32"/>
        </w:rPr>
        <w:t xml:space="preserve">. </w:t>
      </w:r>
      <w:r w:rsidR="00447AF6">
        <w:rPr>
          <w:rFonts w:cs="Times New Roman"/>
          <w:szCs w:val="32"/>
        </w:rPr>
        <w:t xml:space="preserve">Abomina </w:t>
      </w:r>
      <w:r w:rsidR="003B7B37">
        <w:rPr>
          <w:rFonts w:cs="Times New Roman"/>
          <w:szCs w:val="32"/>
        </w:rPr>
        <w:t>o sofisticado processo epistêmico ...</w:t>
      </w:r>
      <w:r w:rsidR="003B7B37">
        <w:rPr>
          <w:rFonts w:cs="Times New Roman"/>
          <w:i/>
          <w:iCs/>
          <w:szCs w:val="32"/>
        </w:rPr>
        <w:t>da educação</w:t>
      </w:r>
      <w:r w:rsidR="003B7B37">
        <w:rPr>
          <w:rFonts w:cs="Times New Roman"/>
          <w:szCs w:val="32"/>
        </w:rPr>
        <w:t>.</w:t>
      </w:r>
    </w:p>
    <w:p w14:paraId="63A70303" w14:textId="6BE3E4DE" w:rsidR="00967A93" w:rsidRPr="00967A93" w:rsidRDefault="00967A93" w:rsidP="0057293F">
      <w:pPr>
        <w:rPr>
          <w:rFonts w:cs="Times New Roman"/>
          <w:szCs w:val="32"/>
        </w:rPr>
      </w:pPr>
      <w:r>
        <w:rPr>
          <w:rFonts w:cs="Times New Roman"/>
          <w:szCs w:val="32"/>
        </w:rPr>
        <w:t>Sem perder a noção de conjunto do grande oceano ...</w:t>
      </w:r>
      <w:r>
        <w:rPr>
          <w:rFonts w:cs="Times New Roman"/>
          <w:i/>
          <w:iCs/>
          <w:szCs w:val="32"/>
        </w:rPr>
        <w:t>da ciência</w:t>
      </w:r>
      <w:r>
        <w:rPr>
          <w:rFonts w:cs="Times New Roman"/>
          <w:szCs w:val="32"/>
        </w:rPr>
        <w:t>, cartesianas águas ...</w:t>
      </w:r>
      <w:r>
        <w:rPr>
          <w:rFonts w:cs="Times New Roman"/>
          <w:i/>
          <w:iCs/>
          <w:szCs w:val="32"/>
        </w:rPr>
        <w:t>claras e distintas</w:t>
      </w:r>
      <w:r>
        <w:rPr>
          <w:rFonts w:cs="Times New Roman"/>
          <w:szCs w:val="32"/>
        </w:rPr>
        <w:t xml:space="preserve"> são as que crianças e adolescentes aprendem a cultivar, no processo ...</w:t>
      </w:r>
      <w:r>
        <w:rPr>
          <w:rFonts w:cs="Times New Roman"/>
          <w:i/>
          <w:iCs/>
          <w:szCs w:val="32"/>
        </w:rPr>
        <w:t>da educação</w:t>
      </w:r>
      <w:r>
        <w:rPr>
          <w:rFonts w:cs="Times New Roman"/>
          <w:szCs w:val="32"/>
        </w:rPr>
        <w:t xml:space="preserve"> (nunca ...</w:t>
      </w:r>
      <w:r>
        <w:rPr>
          <w:rFonts w:cs="Times New Roman"/>
          <w:i/>
          <w:iCs/>
          <w:szCs w:val="32"/>
        </w:rPr>
        <w:t>do adestramento</w:t>
      </w:r>
      <w:r>
        <w:rPr>
          <w:rFonts w:cs="Times New Roman"/>
          <w:szCs w:val="32"/>
        </w:rPr>
        <w:t>).</w:t>
      </w:r>
    </w:p>
    <w:p w14:paraId="52B2E8A9" w14:textId="3A3F2094" w:rsidR="002316C8" w:rsidRDefault="004533CE" w:rsidP="00EC17AF">
      <w:pPr>
        <w:rPr>
          <w:rFonts w:cs="Times New Roman"/>
          <w:szCs w:val="32"/>
        </w:rPr>
      </w:pPr>
      <w:r>
        <w:rPr>
          <w:rFonts w:cs="Times New Roman"/>
          <w:szCs w:val="32"/>
        </w:rPr>
        <w:t>Eis, portanto, a</w:t>
      </w:r>
      <w:r w:rsidR="0089214E">
        <w:rPr>
          <w:rFonts w:cs="Times New Roman"/>
          <w:szCs w:val="32"/>
        </w:rPr>
        <w:t xml:space="preserve"> hora e a vez</w:t>
      </w:r>
      <w:r w:rsidR="007D71FE">
        <w:rPr>
          <w:rFonts w:cs="Times New Roman"/>
          <w:szCs w:val="32"/>
        </w:rPr>
        <w:t xml:space="preserve"> de confluir</w:t>
      </w:r>
      <w:r w:rsidR="00D458CD">
        <w:rPr>
          <w:rFonts w:cs="Times New Roman"/>
          <w:szCs w:val="32"/>
        </w:rPr>
        <w:t xml:space="preserve"> o mero</w:t>
      </w:r>
      <w:r w:rsidR="007D71FE">
        <w:rPr>
          <w:rFonts w:cs="Times New Roman"/>
          <w:szCs w:val="32"/>
        </w:rPr>
        <w:t xml:space="preserve"> ...</w:t>
      </w:r>
      <w:r w:rsidR="007D71FE">
        <w:rPr>
          <w:rFonts w:cs="Times New Roman"/>
          <w:i/>
          <w:iCs/>
          <w:szCs w:val="32"/>
        </w:rPr>
        <w:t>animal</w:t>
      </w:r>
      <w:r w:rsidR="007D71FE">
        <w:rPr>
          <w:rFonts w:cs="Times New Roman"/>
          <w:szCs w:val="32"/>
        </w:rPr>
        <w:t xml:space="preserve"> </w:t>
      </w:r>
      <w:r w:rsidR="007D71FE" w:rsidRPr="00D458CD">
        <w:rPr>
          <w:rFonts w:cs="Times New Roman"/>
          <w:i/>
          <w:iCs/>
          <w:szCs w:val="32"/>
        </w:rPr>
        <w:t>político</w:t>
      </w:r>
      <w:r w:rsidR="007D71FE">
        <w:rPr>
          <w:rFonts w:cs="Times New Roman"/>
          <w:szCs w:val="32"/>
        </w:rPr>
        <w:t>, desde criancinha, para a construção histórica</w:t>
      </w:r>
      <w:r w:rsidR="0089214E">
        <w:rPr>
          <w:rFonts w:cs="Times New Roman"/>
          <w:szCs w:val="32"/>
        </w:rPr>
        <w:t xml:space="preserve"> ...</w:t>
      </w:r>
      <w:r w:rsidR="0089214E">
        <w:rPr>
          <w:rFonts w:cs="Times New Roman"/>
          <w:i/>
          <w:iCs/>
          <w:szCs w:val="32"/>
        </w:rPr>
        <w:t xml:space="preserve">do </w:t>
      </w:r>
      <w:r w:rsidR="00FC4AB1">
        <w:rPr>
          <w:rFonts w:cs="Times New Roman"/>
          <w:i/>
          <w:iCs/>
          <w:szCs w:val="32"/>
        </w:rPr>
        <w:t>cidadão estadista</w:t>
      </w:r>
      <w:r w:rsidR="0089214E">
        <w:rPr>
          <w:rFonts w:cs="Times New Roman"/>
          <w:szCs w:val="32"/>
        </w:rPr>
        <w:t>.</w:t>
      </w:r>
      <w:r w:rsidR="00897E1F">
        <w:rPr>
          <w:rFonts w:cs="Times New Roman"/>
          <w:szCs w:val="32"/>
        </w:rPr>
        <w:t xml:space="preserve"> Com honestidade, com ética e com respeito ao próximo</w:t>
      </w:r>
      <w:r w:rsidR="004A5C60">
        <w:rPr>
          <w:rStyle w:val="Refdenotaderodap"/>
          <w:rFonts w:cs="Times New Roman"/>
          <w:szCs w:val="32"/>
        </w:rPr>
        <w:footnoteReference w:id="23"/>
      </w:r>
      <w:r w:rsidR="00897E1F">
        <w:rPr>
          <w:rFonts w:cs="Times New Roman"/>
          <w:szCs w:val="32"/>
        </w:rPr>
        <w:t>.</w:t>
      </w:r>
    </w:p>
    <w:p w14:paraId="010BEEB8" w14:textId="404E17F5" w:rsidR="00632FFB" w:rsidRDefault="004C46A7" w:rsidP="00EC17AF">
      <w:pPr>
        <w:rPr>
          <w:rFonts w:cs="Times New Roman"/>
          <w:szCs w:val="32"/>
        </w:rPr>
      </w:pPr>
      <w:r>
        <w:rPr>
          <w:rFonts w:cs="Times New Roman"/>
          <w:szCs w:val="32"/>
        </w:rPr>
        <w:t>Com ou</w:t>
      </w:r>
      <w:r w:rsidR="00115B19">
        <w:rPr>
          <w:rFonts w:cs="Times New Roman"/>
          <w:szCs w:val="32"/>
        </w:rPr>
        <w:t xml:space="preserve"> sem honestidade, ética e respeito ao próximo</w:t>
      </w:r>
      <w:r>
        <w:rPr>
          <w:rFonts w:cs="Times New Roman"/>
          <w:szCs w:val="32"/>
        </w:rPr>
        <w:t xml:space="preserve">, </w:t>
      </w:r>
      <w:r w:rsidR="00115B19">
        <w:rPr>
          <w:rFonts w:cs="Times New Roman"/>
          <w:szCs w:val="32"/>
        </w:rPr>
        <w:t>ninguém escapa do comando reitor universal.</w:t>
      </w:r>
      <w:r>
        <w:rPr>
          <w:rFonts w:cs="Times New Roman"/>
          <w:szCs w:val="32"/>
        </w:rPr>
        <w:t xml:space="preserve"> </w:t>
      </w:r>
      <w:r w:rsidR="002316C8">
        <w:rPr>
          <w:rFonts w:cs="Times New Roman"/>
          <w:szCs w:val="32"/>
        </w:rPr>
        <w:t>Há</w:t>
      </w:r>
      <w:r>
        <w:rPr>
          <w:rFonts w:cs="Times New Roman"/>
          <w:szCs w:val="32"/>
        </w:rPr>
        <w:t xml:space="preserve"> sempre</w:t>
      </w:r>
      <w:r w:rsidR="002316C8">
        <w:rPr>
          <w:rFonts w:cs="Times New Roman"/>
          <w:szCs w:val="32"/>
        </w:rPr>
        <w:t xml:space="preserve"> ...</w:t>
      </w:r>
      <w:r w:rsidR="002316C8">
        <w:rPr>
          <w:rFonts w:cs="Times New Roman"/>
          <w:i/>
          <w:iCs/>
          <w:szCs w:val="32"/>
        </w:rPr>
        <w:t>lei</w:t>
      </w:r>
      <w:r w:rsidR="00D80C15">
        <w:rPr>
          <w:rFonts w:cs="Times New Roman"/>
          <w:szCs w:val="32"/>
        </w:rPr>
        <w:t xml:space="preserve"> (conhecida ou a conhecer)</w:t>
      </w:r>
      <w:r w:rsidR="002316C8">
        <w:rPr>
          <w:rFonts w:cs="Times New Roman"/>
          <w:szCs w:val="32"/>
        </w:rPr>
        <w:t xml:space="preserve"> que rege ...</w:t>
      </w:r>
      <w:r w:rsidR="002316C8">
        <w:rPr>
          <w:rFonts w:cs="Times New Roman"/>
          <w:i/>
          <w:iCs/>
          <w:szCs w:val="32"/>
        </w:rPr>
        <w:t>entes</w:t>
      </w:r>
      <w:r w:rsidR="002316C8">
        <w:rPr>
          <w:rFonts w:cs="Times New Roman"/>
          <w:szCs w:val="32"/>
        </w:rPr>
        <w:t xml:space="preserve"> da infinita natureza</w:t>
      </w:r>
      <w:r w:rsidR="008D2D01">
        <w:rPr>
          <w:rFonts w:cs="Times New Roman"/>
          <w:szCs w:val="32"/>
        </w:rPr>
        <w:t>. R</w:t>
      </w:r>
      <w:r w:rsidR="00447AF6">
        <w:rPr>
          <w:rFonts w:cs="Times New Roman"/>
          <w:szCs w:val="32"/>
        </w:rPr>
        <w:t>ege</w:t>
      </w:r>
      <w:r w:rsidR="002316C8">
        <w:rPr>
          <w:rFonts w:cs="Times New Roman"/>
          <w:szCs w:val="32"/>
        </w:rPr>
        <w:t xml:space="preserve"> ...</w:t>
      </w:r>
      <w:r w:rsidR="002316C8">
        <w:rPr>
          <w:rFonts w:cs="Times New Roman"/>
          <w:i/>
          <w:iCs/>
          <w:szCs w:val="32"/>
        </w:rPr>
        <w:t>viventes</w:t>
      </w:r>
      <w:r w:rsidR="002316C8">
        <w:rPr>
          <w:rFonts w:cs="Times New Roman"/>
          <w:szCs w:val="32"/>
        </w:rPr>
        <w:t xml:space="preserve"> das cósmicas biosferas</w:t>
      </w:r>
      <w:r w:rsidR="008D2D01">
        <w:rPr>
          <w:rFonts w:cs="Times New Roman"/>
          <w:szCs w:val="32"/>
        </w:rPr>
        <w:t>. E</w:t>
      </w:r>
      <w:r w:rsidR="00447AF6">
        <w:rPr>
          <w:rFonts w:cs="Times New Roman"/>
          <w:szCs w:val="32"/>
        </w:rPr>
        <w:t xml:space="preserve"> rege</w:t>
      </w:r>
      <w:r w:rsidR="002316C8">
        <w:rPr>
          <w:rFonts w:cs="Times New Roman"/>
          <w:szCs w:val="32"/>
        </w:rPr>
        <w:t xml:space="preserve"> ...</w:t>
      </w:r>
      <w:r w:rsidR="002316C8">
        <w:rPr>
          <w:rFonts w:cs="Times New Roman"/>
          <w:i/>
          <w:iCs/>
          <w:szCs w:val="32"/>
        </w:rPr>
        <w:t>sencientes</w:t>
      </w:r>
      <w:r w:rsidR="002316C8">
        <w:rPr>
          <w:rFonts w:cs="Times New Roman"/>
          <w:szCs w:val="32"/>
        </w:rPr>
        <w:t xml:space="preserve"> e ...</w:t>
      </w:r>
      <w:r w:rsidR="002316C8">
        <w:rPr>
          <w:rFonts w:cs="Times New Roman"/>
          <w:i/>
          <w:iCs/>
          <w:szCs w:val="32"/>
        </w:rPr>
        <w:t>conscientes</w:t>
      </w:r>
      <w:r w:rsidR="00632FFB">
        <w:rPr>
          <w:rFonts w:cs="Times New Roman"/>
          <w:szCs w:val="32"/>
        </w:rPr>
        <w:t xml:space="preserve"> do mundo das percepções. </w:t>
      </w:r>
    </w:p>
    <w:p w14:paraId="7084C43C" w14:textId="77777777" w:rsidR="00DA7B14" w:rsidRDefault="00DA7B14" w:rsidP="00DA7B14">
      <w:pPr>
        <w:rPr>
          <w:rFonts w:cs="Times New Roman"/>
          <w:szCs w:val="32"/>
        </w:rPr>
      </w:pPr>
      <w:r>
        <w:rPr>
          <w:rFonts w:cs="Times New Roman"/>
          <w:szCs w:val="32"/>
        </w:rPr>
        <w:t>Exemplo concreto: O crime ...</w:t>
      </w:r>
      <w:r>
        <w:rPr>
          <w:rFonts w:cs="Times New Roman"/>
          <w:i/>
          <w:iCs/>
          <w:szCs w:val="32"/>
        </w:rPr>
        <w:t>legisla</w:t>
      </w:r>
      <w:r>
        <w:rPr>
          <w:rFonts w:cs="Times New Roman"/>
          <w:szCs w:val="32"/>
        </w:rPr>
        <w:t xml:space="preserve"> por seus próprios meios, quando a sociedade organizada ...</w:t>
      </w:r>
      <w:r>
        <w:rPr>
          <w:rFonts w:cs="Times New Roman"/>
          <w:i/>
          <w:iCs/>
          <w:szCs w:val="32"/>
        </w:rPr>
        <w:t>em Estado</w:t>
      </w:r>
      <w:r>
        <w:rPr>
          <w:rFonts w:cs="Times New Roman"/>
          <w:szCs w:val="32"/>
        </w:rPr>
        <w:t>, não consegue ...</w:t>
      </w:r>
      <w:r>
        <w:rPr>
          <w:rFonts w:cs="Times New Roman"/>
          <w:i/>
          <w:iCs/>
          <w:szCs w:val="32"/>
        </w:rPr>
        <w:t>organizar</w:t>
      </w:r>
      <w:r>
        <w:rPr>
          <w:rFonts w:cs="Times New Roman"/>
          <w:szCs w:val="32"/>
        </w:rPr>
        <w:t xml:space="preserve"> a proteção de comunidades ou indivíduos, diante de necessidades que aí estão dia a dia, hora a hora, instante a instante.</w:t>
      </w:r>
    </w:p>
    <w:p w14:paraId="0CF4023F" w14:textId="7F6643AE" w:rsidR="00DA7B14" w:rsidRPr="00632FFB" w:rsidRDefault="00DA7B14" w:rsidP="00DA7B14">
      <w:pPr>
        <w:rPr>
          <w:rFonts w:cs="Times New Roman"/>
          <w:szCs w:val="32"/>
        </w:rPr>
      </w:pPr>
      <w:r>
        <w:rPr>
          <w:rFonts w:cs="Times New Roman"/>
          <w:szCs w:val="32"/>
        </w:rPr>
        <w:t xml:space="preserve">Em meu ensaio anterior, do ano de 2019, procurei mostrar </w:t>
      </w:r>
      <w:r w:rsidR="00640E8B">
        <w:rPr>
          <w:rFonts w:cs="Times New Roman"/>
          <w:szCs w:val="32"/>
        </w:rPr>
        <w:t xml:space="preserve">predadores </w:t>
      </w:r>
      <w:r>
        <w:rPr>
          <w:rFonts w:cs="Times New Roman"/>
          <w:szCs w:val="32"/>
        </w:rPr>
        <w:t>líderes do crime</w:t>
      </w:r>
      <w:r w:rsidR="00640E8B">
        <w:rPr>
          <w:rFonts w:cs="Times New Roman"/>
          <w:szCs w:val="32"/>
        </w:rPr>
        <w:t xml:space="preserve"> .</w:t>
      </w:r>
      <w:r>
        <w:rPr>
          <w:rFonts w:cs="Times New Roman"/>
          <w:szCs w:val="32"/>
        </w:rPr>
        <w:t>..</w:t>
      </w:r>
      <w:r>
        <w:rPr>
          <w:rFonts w:cs="Times New Roman"/>
          <w:i/>
          <w:iCs/>
          <w:szCs w:val="32"/>
        </w:rPr>
        <w:t>organizando</w:t>
      </w:r>
      <w:r>
        <w:rPr>
          <w:rFonts w:cs="Times New Roman"/>
          <w:szCs w:val="32"/>
        </w:rPr>
        <w:t xml:space="preserve"> a coleta de lixo das </w:t>
      </w:r>
      <w:r>
        <w:rPr>
          <w:rFonts w:cs="Times New Roman"/>
          <w:szCs w:val="32"/>
        </w:rPr>
        <w:lastRenderedPageBreak/>
        <w:t>encostas íngremes de favelas cariocas</w:t>
      </w:r>
      <w:r w:rsidRPr="00447AF6">
        <w:rPr>
          <w:b/>
          <w:color w:val="000000"/>
          <w:sz w:val="24"/>
          <w:szCs w:val="24"/>
        </w:rPr>
        <w:t xml:space="preserve"> </w:t>
      </w:r>
      <w:r w:rsidRPr="00447AF6">
        <w:rPr>
          <w:rStyle w:val="Refdenotaderodap"/>
          <w:rFonts w:cs="Times New Roman"/>
          <w:bCs/>
          <w:color w:val="000000"/>
          <w:szCs w:val="32"/>
        </w:rPr>
        <w:footnoteReference w:id="24"/>
      </w:r>
      <w:r w:rsidR="00926F64">
        <w:rPr>
          <w:rFonts w:cs="Times New Roman"/>
          <w:bCs/>
          <w:color w:val="000000"/>
          <w:szCs w:val="32"/>
        </w:rPr>
        <w:t xml:space="preserve">, em defesa de seus interesses </w:t>
      </w:r>
      <w:proofErr w:type="spellStart"/>
      <w:r w:rsidR="00926F64">
        <w:rPr>
          <w:rFonts w:cs="Times New Roman"/>
          <w:bCs/>
          <w:color w:val="000000"/>
          <w:szCs w:val="32"/>
        </w:rPr>
        <w:t>anti-sociais</w:t>
      </w:r>
      <w:proofErr w:type="spellEnd"/>
      <w:r w:rsidR="00926F64">
        <w:rPr>
          <w:b/>
          <w:color w:val="000000"/>
          <w:sz w:val="20"/>
          <w:szCs w:val="20"/>
        </w:rPr>
        <w:t>.</w:t>
      </w:r>
    </w:p>
    <w:p w14:paraId="7FB459EB" w14:textId="3EDCCE1A" w:rsidR="004017C5" w:rsidRDefault="00062AC4" w:rsidP="00EC17AF">
      <w:pPr>
        <w:rPr>
          <w:rFonts w:cs="Times New Roman"/>
          <w:szCs w:val="32"/>
        </w:rPr>
      </w:pPr>
      <w:r>
        <w:rPr>
          <w:rFonts w:cs="Times New Roman"/>
          <w:szCs w:val="32"/>
        </w:rPr>
        <w:t>Neste abril de 2020, o</w:t>
      </w:r>
      <w:r w:rsidR="001615E1">
        <w:rPr>
          <w:rFonts w:cs="Times New Roman"/>
          <w:szCs w:val="32"/>
        </w:rPr>
        <w:t xml:space="preserve"> ministro da saúde</w:t>
      </w:r>
      <w:r w:rsidR="00926F64">
        <w:rPr>
          <w:rFonts w:cs="Times New Roman"/>
          <w:szCs w:val="32"/>
        </w:rPr>
        <w:t xml:space="preserve"> – em busca ...</w:t>
      </w:r>
      <w:r w:rsidR="00926F64">
        <w:rPr>
          <w:rFonts w:cs="Times New Roman"/>
          <w:i/>
          <w:iCs/>
          <w:szCs w:val="32"/>
        </w:rPr>
        <w:t>do bem comum</w:t>
      </w:r>
      <w:r w:rsidR="00926F64">
        <w:rPr>
          <w:rFonts w:cs="Times New Roman"/>
          <w:szCs w:val="32"/>
        </w:rPr>
        <w:t xml:space="preserve"> -</w:t>
      </w:r>
      <w:r w:rsidR="001615E1">
        <w:rPr>
          <w:rFonts w:cs="Times New Roman"/>
          <w:szCs w:val="32"/>
        </w:rPr>
        <w:t xml:space="preserve"> d</w:t>
      </w:r>
      <w:r>
        <w:rPr>
          <w:rFonts w:cs="Times New Roman"/>
          <w:szCs w:val="32"/>
        </w:rPr>
        <w:t>á um exemplo ...</w:t>
      </w:r>
      <w:r>
        <w:rPr>
          <w:rFonts w:cs="Times New Roman"/>
          <w:i/>
          <w:iCs/>
          <w:szCs w:val="32"/>
        </w:rPr>
        <w:t>concreto</w:t>
      </w:r>
      <w:r>
        <w:rPr>
          <w:rFonts w:cs="Times New Roman"/>
          <w:szCs w:val="32"/>
        </w:rPr>
        <w:t xml:space="preserve"> </w:t>
      </w:r>
      <w:r w:rsidR="001615E1">
        <w:rPr>
          <w:rFonts w:cs="Times New Roman"/>
          <w:szCs w:val="32"/>
        </w:rPr>
        <w:t>da confluência entre os rios do tráfico, da milícia, do crime organizado</w:t>
      </w:r>
      <w:r w:rsidR="00350105">
        <w:rPr>
          <w:rFonts w:cs="Times New Roman"/>
          <w:szCs w:val="32"/>
        </w:rPr>
        <w:t xml:space="preserve"> ...</w:t>
      </w:r>
      <w:r w:rsidR="00350105">
        <w:rPr>
          <w:rFonts w:cs="Times New Roman"/>
          <w:i/>
          <w:iCs/>
          <w:szCs w:val="32"/>
        </w:rPr>
        <w:t>na cúpula da burocracia</w:t>
      </w:r>
      <w:r w:rsidR="001615E1">
        <w:rPr>
          <w:rFonts w:cs="Times New Roman"/>
          <w:szCs w:val="32"/>
        </w:rPr>
        <w:t xml:space="preserve"> e o mar da sociedade que se organiza</w:t>
      </w:r>
      <w:r w:rsidR="00B84491">
        <w:rPr>
          <w:rFonts w:cs="Times New Roman"/>
          <w:szCs w:val="32"/>
        </w:rPr>
        <w:t xml:space="preserve"> ...</w:t>
      </w:r>
      <w:r w:rsidR="00B84491">
        <w:rPr>
          <w:rFonts w:cs="Times New Roman"/>
          <w:i/>
          <w:iCs/>
          <w:szCs w:val="32"/>
        </w:rPr>
        <w:t>em Estado</w:t>
      </w:r>
      <w:r w:rsidR="00B84491">
        <w:rPr>
          <w:rFonts w:cs="Times New Roman"/>
          <w:szCs w:val="32"/>
        </w:rPr>
        <w:t>,</w:t>
      </w:r>
      <w:r w:rsidR="001615E1">
        <w:rPr>
          <w:rFonts w:cs="Times New Roman"/>
          <w:szCs w:val="32"/>
        </w:rPr>
        <w:t xml:space="preserve"> diante da</w:t>
      </w:r>
      <w:r>
        <w:rPr>
          <w:rFonts w:cs="Times New Roman"/>
          <w:szCs w:val="32"/>
        </w:rPr>
        <w:t>s necessidades físicas, mentais e sociais que a</w:t>
      </w:r>
      <w:r w:rsidR="001615E1">
        <w:rPr>
          <w:rFonts w:cs="Times New Roman"/>
          <w:szCs w:val="32"/>
        </w:rPr>
        <w:t xml:space="preserve"> p</w:t>
      </w:r>
      <w:r w:rsidR="0034476A">
        <w:rPr>
          <w:rFonts w:cs="Times New Roman"/>
          <w:szCs w:val="32"/>
        </w:rPr>
        <w:t>estilência</w:t>
      </w:r>
      <w:r>
        <w:rPr>
          <w:rFonts w:cs="Times New Roman"/>
          <w:szCs w:val="32"/>
        </w:rPr>
        <w:t xml:space="preserve"> </w:t>
      </w:r>
      <w:r w:rsidR="001615E1">
        <w:rPr>
          <w:rFonts w:cs="Times New Roman"/>
          <w:szCs w:val="32"/>
        </w:rPr>
        <w:t>alastra entre nós</w:t>
      </w:r>
      <w:r w:rsidR="00E928EC">
        <w:rPr>
          <w:rStyle w:val="Refdenotaderodap"/>
          <w:rFonts w:cs="Times New Roman"/>
          <w:szCs w:val="32"/>
        </w:rPr>
        <w:footnoteReference w:id="25"/>
      </w:r>
    </w:p>
    <w:p w14:paraId="48CEADD2" w14:textId="701A8A84" w:rsidR="00DC4FF1" w:rsidRDefault="00DC4FF1" w:rsidP="00EC17AF">
      <w:pPr>
        <w:rPr>
          <w:rFonts w:cs="Times New Roman"/>
          <w:szCs w:val="32"/>
        </w:rPr>
      </w:pPr>
      <w:r>
        <w:rPr>
          <w:rFonts w:cs="Times New Roman"/>
          <w:szCs w:val="32"/>
        </w:rPr>
        <w:t>Convoco colaboradores, companheiros e entusiastas ...</w:t>
      </w:r>
      <w:r>
        <w:rPr>
          <w:rFonts w:cs="Times New Roman"/>
          <w:i/>
          <w:iCs/>
          <w:szCs w:val="32"/>
        </w:rPr>
        <w:t>da proteção integral</w:t>
      </w:r>
      <w:r>
        <w:rPr>
          <w:rFonts w:cs="Times New Roman"/>
          <w:szCs w:val="32"/>
        </w:rPr>
        <w:t xml:space="preserve"> a refletirem sobre a</w:t>
      </w:r>
      <w:r w:rsidR="00477F0E">
        <w:rPr>
          <w:rFonts w:cs="Times New Roman"/>
          <w:szCs w:val="32"/>
        </w:rPr>
        <w:t xml:space="preserve"> </w:t>
      </w:r>
      <w:r>
        <w:rPr>
          <w:rFonts w:cs="Times New Roman"/>
          <w:szCs w:val="32"/>
        </w:rPr>
        <w:t>mesmice ...</w:t>
      </w:r>
      <w:r>
        <w:rPr>
          <w:rFonts w:cs="Times New Roman"/>
          <w:i/>
          <w:iCs/>
          <w:szCs w:val="32"/>
        </w:rPr>
        <w:t>do senso</w:t>
      </w:r>
      <w:r>
        <w:rPr>
          <w:rFonts w:cs="Times New Roman"/>
          <w:szCs w:val="32"/>
        </w:rPr>
        <w:t xml:space="preserve"> comum</w:t>
      </w:r>
      <w:r w:rsidR="00477F0E">
        <w:rPr>
          <w:rFonts w:cs="Times New Roman"/>
          <w:szCs w:val="32"/>
        </w:rPr>
        <w:t xml:space="preserve"> que se engrandece com a ...</w:t>
      </w:r>
      <w:r w:rsidR="00477F0E">
        <w:rPr>
          <w:rFonts w:cs="Times New Roman"/>
          <w:i/>
          <w:iCs/>
          <w:szCs w:val="32"/>
        </w:rPr>
        <w:t>heurística</w:t>
      </w:r>
      <w:r w:rsidR="00477F0E">
        <w:rPr>
          <w:rFonts w:cs="Times New Roman"/>
          <w:szCs w:val="32"/>
        </w:rPr>
        <w:t xml:space="preserve"> criatividade humana nesta crise da pestilência que abate a preten</w:t>
      </w:r>
      <w:r w:rsidR="00895838">
        <w:rPr>
          <w:rFonts w:cs="Times New Roman"/>
          <w:szCs w:val="32"/>
        </w:rPr>
        <w:t>s</w:t>
      </w:r>
      <w:r w:rsidR="00477F0E">
        <w:rPr>
          <w:rFonts w:cs="Times New Roman"/>
          <w:szCs w:val="32"/>
        </w:rPr>
        <w:t xml:space="preserve">iosa civilização. </w:t>
      </w:r>
    </w:p>
    <w:p w14:paraId="00AD7E9F" w14:textId="7153019B" w:rsidR="00477F0E" w:rsidRDefault="00477F0E" w:rsidP="00EC17AF">
      <w:pPr>
        <w:rPr>
          <w:rFonts w:cs="Times New Roman"/>
          <w:szCs w:val="32"/>
        </w:rPr>
      </w:pPr>
      <w:r>
        <w:rPr>
          <w:rFonts w:cs="Times New Roman"/>
          <w:szCs w:val="32"/>
        </w:rPr>
        <w:t>Aguarde nossas considerações a seguir sobre</w:t>
      </w:r>
      <w:r w:rsidR="00773409">
        <w:rPr>
          <w:rFonts w:cs="Times New Roman"/>
          <w:szCs w:val="32"/>
        </w:rPr>
        <w:t xml:space="preserve"> a ignorância de burocratas empedernidos frente a frente ao saber epistêmico da cidadania que se quer honesta, ética e </w:t>
      </w:r>
      <w:r w:rsidR="0075782F">
        <w:rPr>
          <w:rFonts w:cs="Times New Roman"/>
          <w:szCs w:val="32"/>
        </w:rPr>
        <w:t>que respeita os que são iguais perante a lei</w:t>
      </w:r>
      <w:r w:rsidR="005E59EB">
        <w:rPr>
          <w:rFonts w:cs="Times New Roman"/>
          <w:szCs w:val="32"/>
        </w:rPr>
        <w:t xml:space="preserve"> ...</w:t>
      </w:r>
      <w:r w:rsidR="005E59EB">
        <w:rPr>
          <w:rFonts w:cs="Times New Roman"/>
          <w:i/>
          <w:iCs/>
          <w:szCs w:val="32"/>
        </w:rPr>
        <w:t>desde as criancinhas</w:t>
      </w:r>
      <w:r w:rsidR="0075782F">
        <w:rPr>
          <w:rFonts w:cs="Times New Roman"/>
          <w:szCs w:val="32"/>
        </w:rPr>
        <w:t>.</w:t>
      </w:r>
      <w:r w:rsidR="005D5118">
        <w:rPr>
          <w:rFonts w:cs="Times New Roman"/>
          <w:szCs w:val="32"/>
        </w:rPr>
        <w:t xml:space="preserve"> </w:t>
      </w:r>
    </w:p>
    <w:p w14:paraId="773EAB3F" w14:textId="4C9EDB84" w:rsidR="00635B1F" w:rsidRDefault="00B847AF" w:rsidP="00635B1F">
      <w:pPr>
        <w:rPr>
          <w:rFonts w:eastAsia="Times New Roman"/>
          <w:sz w:val="24"/>
          <w:szCs w:val="24"/>
        </w:rPr>
      </w:pPr>
      <w:r>
        <w:rPr>
          <w:rFonts w:cs="Times New Roman"/>
          <w:szCs w:val="32"/>
        </w:rPr>
        <w:t>Falemos da gente comum que está ...</w:t>
      </w:r>
      <w:r>
        <w:rPr>
          <w:rFonts w:cs="Times New Roman"/>
          <w:i/>
          <w:iCs/>
          <w:szCs w:val="32"/>
        </w:rPr>
        <w:t>aprendendo</w:t>
      </w:r>
      <w:r w:rsidR="003731FF">
        <w:rPr>
          <w:rFonts w:cs="Times New Roman"/>
          <w:szCs w:val="32"/>
        </w:rPr>
        <w:t xml:space="preserve">, com o </w:t>
      </w:r>
      <w:r w:rsidR="00E231B2">
        <w:rPr>
          <w:rFonts w:cs="Times New Roman"/>
          <w:szCs w:val="32"/>
        </w:rPr>
        <w:t>noticiário desta distopia pandêmica</w:t>
      </w:r>
      <w:r w:rsidR="003731FF">
        <w:rPr>
          <w:rFonts w:cs="Times New Roman"/>
          <w:szCs w:val="32"/>
        </w:rPr>
        <w:t xml:space="preserve">, </w:t>
      </w:r>
      <w:r w:rsidR="00E231B2">
        <w:rPr>
          <w:rFonts w:cs="Times New Roman"/>
          <w:szCs w:val="32"/>
        </w:rPr>
        <w:t>o que o ensino básico tem ...</w:t>
      </w:r>
      <w:r w:rsidR="00E231B2">
        <w:rPr>
          <w:rFonts w:cs="Times New Roman"/>
          <w:i/>
          <w:iCs/>
          <w:szCs w:val="32"/>
        </w:rPr>
        <w:t>o dever de ensinar</w:t>
      </w:r>
      <w:r w:rsidR="00E231B2">
        <w:rPr>
          <w:rFonts w:cs="Times New Roman"/>
          <w:szCs w:val="32"/>
        </w:rPr>
        <w:t xml:space="preserve"> às crianças e aos adolescentes</w:t>
      </w:r>
      <w:r w:rsidR="00F77B87">
        <w:rPr>
          <w:rFonts w:cs="Times New Roman"/>
          <w:szCs w:val="32"/>
        </w:rPr>
        <w:t xml:space="preserve">, </w:t>
      </w:r>
      <w:r w:rsidR="001E45AB">
        <w:rPr>
          <w:rFonts w:cs="Times New Roman"/>
          <w:szCs w:val="32"/>
        </w:rPr>
        <w:t>como</w:t>
      </w:r>
      <w:r w:rsidR="00F77B87">
        <w:rPr>
          <w:rFonts w:cs="Times New Roman"/>
          <w:szCs w:val="32"/>
        </w:rPr>
        <w:t xml:space="preserve"> comparei ao chapéu de Napoleão, em meu ensaio de 2015</w:t>
      </w:r>
      <w:r w:rsidR="00C8273E">
        <w:rPr>
          <w:rFonts w:cs="Times New Roman"/>
          <w:szCs w:val="32"/>
        </w:rPr>
        <w:t xml:space="preserve"> revisto em 2018</w:t>
      </w:r>
      <w:r w:rsidR="001E45AB">
        <w:rPr>
          <w:rFonts w:cs="Times New Roman"/>
          <w:szCs w:val="32"/>
        </w:rPr>
        <w:t>:</w:t>
      </w:r>
      <w:r w:rsidR="00F77B87">
        <w:rPr>
          <w:rFonts w:cs="Times New Roman"/>
          <w:szCs w:val="32"/>
        </w:rPr>
        <w:t xml:space="preserve"> </w:t>
      </w:r>
      <w:r w:rsidR="00F77B87">
        <w:rPr>
          <w:rFonts w:cs="Times New Roman"/>
          <w:sz w:val="24"/>
          <w:szCs w:val="24"/>
        </w:rPr>
        <w:t xml:space="preserve">A CRIANÇA E O PROTOCOLO DA CIDADANIA </w:t>
      </w:r>
      <w:r w:rsidR="00F77B87">
        <w:rPr>
          <w:rFonts w:cs="Times New Roman"/>
          <w:szCs w:val="32"/>
        </w:rPr>
        <w:t>(</w:t>
      </w:r>
      <w:hyperlink r:id="rId16" w:history="1">
        <w:r w:rsidR="00F77B87" w:rsidRPr="00F77B87">
          <w:rPr>
            <w:rStyle w:val="Hyperlink"/>
            <w:rFonts w:cs="Times New Roman"/>
            <w:sz w:val="22"/>
            <w:szCs w:val="22"/>
            <w:shd w:val="clear" w:color="auto" w:fill="FFFFFF"/>
          </w:rPr>
          <w:t>www.edsonseda.com.br/acriprocida2018.docx</w:t>
        </w:r>
      </w:hyperlink>
      <w:r w:rsidR="00F77B87">
        <w:rPr>
          <w:rFonts w:cs="Times New Roman"/>
          <w:szCs w:val="32"/>
        </w:rPr>
        <w:t>):</w:t>
      </w:r>
      <w:r w:rsidR="00030BCE">
        <w:rPr>
          <w:rFonts w:cs="Times New Roman"/>
          <w:szCs w:val="32"/>
        </w:rPr>
        <w:tab/>
      </w:r>
    </w:p>
    <w:p w14:paraId="3A3C8E37" w14:textId="654A5707" w:rsidR="00635B1F" w:rsidRDefault="00635B1F" w:rsidP="00635B1F">
      <w:r>
        <w:lastRenderedPageBreak/>
        <w:t xml:space="preserve">                                                   </w:t>
      </w:r>
      <w:r>
        <w:rPr>
          <w:noProof/>
        </w:rPr>
        <w:drawing>
          <wp:inline distT="0" distB="0" distL="0" distR="0" wp14:anchorId="5F811CE7" wp14:editId="75E6ECC9">
            <wp:extent cx="3152775" cy="11525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9"/>
                    <pic:cNvPicPr>
                      <a:picLocks noChangeAspect="1" noChangeArrowheads="1"/>
                    </pic:cNvPicPr>
                  </pic:nvPicPr>
                  <pic:blipFill>
                    <a:blip r:embed="rId17">
                      <a:extLst>
                        <a:ext uri="{28A0092B-C50C-407E-A947-70E740481C1C}">
                          <a14:useLocalDpi xmlns:a14="http://schemas.microsoft.com/office/drawing/2010/main" val="0"/>
                        </a:ext>
                      </a:extLst>
                    </a:blip>
                    <a:srcRect t="-1849" b="-1849"/>
                    <a:stretch>
                      <a:fillRect/>
                    </a:stretch>
                  </pic:blipFill>
                  <pic:spPr bwMode="auto">
                    <a:xfrm>
                      <a:off x="0" y="0"/>
                      <a:ext cx="3152775" cy="1152525"/>
                    </a:xfrm>
                    <a:prstGeom prst="rect">
                      <a:avLst/>
                    </a:prstGeom>
                    <a:noFill/>
                    <a:ln>
                      <a:noFill/>
                    </a:ln>
                  </pic:spPr>
                </pic:pic>
              </a:graphicData>
            </a:graphic>
          </wp:inline>
        </w:drawing>
      </w:r>
    </w:p>
    <w:p w14:paraId="43191A37" w14:textId="77777777" w:rsidR="00622621" w:rsidRDefault="00214B8C" w:rsidP="00FE030C">
      <w:pPr>
        <w:rPr>
          <w:rFonts w:cs="Times New Roman"/>
          <w:szCs w:val="32"/>
        </w:rPr>
      </w:pPr>
      <w:r>
        <w:rPr>
          <w:noProof/>
        </w:rPr>
        <w:drawing>
          <wp:anchor distT="0" distB="0" distL="114300" distR="114300" simplePos="0" relativeHeight="251674624" behindDoc="0" locked="0" layoutInCell="1" allowOverlap="1" wp14:anchorId="349B84AB" wp14:editId="16FA3C86">
            <wp:simplePos x="0" y="0"/>
            <wp:positionH relativeFrom="column">
              <wp:posOffset>101744</wp:posOffset>
            </wp:positionH>
            <wp:positionV relativeFrom="paragraph">
              <wp:posOffset>72159</wp:posOffset>
            </wp:positionV>
            <wp:extent cx="2034886" cy="1443182"/>
            <wp:effectExtent l="0" t="0" r="3810" b="5080"/>
            <wp:wrapSquare wrapText="bothSides"/>
            <wp:docPr id="18" name="Imagem 18" descr="Dupl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pla cur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4886" cy="1443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B87">
        <w:rPr>
          <w:rFonts w:cs="Times New Roman"/>
          <w:szCs w:val="32"/>
        </w:rPr>
        <w:t>Ou seja, leitor, compreender como os epistêmicos gráficos cartesianos (bolados por Descartes há quatrocentos anos), ajudam ...</w:t>
      </w:r>
      <w:r w:rsidR="00F77B87">
        <w:rPr>
          <w:rFonts w:cs="Times New Roman"/>
          <w:i/>
          <w:iCs/>
          <w:szCs w:val="32"/>
        </w:rPr>
        <w:t>a conhecermos</w:t>
      </w:r>
      <w:r w:rsidR="00116F1E">
        <w:rPr>
          <w:rFonts w:cs="Times New Roman"/>
          <w:szCs w:val="32"/>
        </w:rPr>
        <w:t xml:space="preserve"> – desde criancinhas -</w:t>
      </w:r>
      <w:r w:rsidR="00F77B87">
        <w:rPr>
          <w:rFonts w:cs="Times New Roman"/>
          <w:szCs w:val="32"/>
        </w:rPr>
        <w:t xml:space="preserve"> o que é ...</w:t>
      </w:r>
      <w:r w:rsidR="00F77B87">
        <w:rPr>
          <w:rFonts w:cs="Times New Roman"/>
          <w:i/>
          <w:iCs/>
          <w:szCs w:val="32"/>
        </w:rPr>
        <w:t>bom</w:t>
      </w:r>
      <w:r w:rsidR="00F77B87">
        <w:rPr>
          <w:rFonts w:cs="Times New Roman"/>
          <w:szCs w:val="32"/>
        </w:rPr>
        <w:t xml:space="preserve"> e o que é ...</w:t>
      </w:r>
      <w:r w:rsidR="00F77B87">
        <w:rPr>
          <w:rFonts w:cs="Times New Roman"/>
          <w:i/>
          <w:iCs/>
          <w:szCs w:val="32"/>
        </w:rPr>
        <w:t>bem</w:t>
      </w:r>
      <w:r w:rsidR="00F77B87">
        <w:rPr>
          <w:rFonts w:cs="Times New Roman"/>
          <w:szCs w:val="32"/>
        </w:rPr>
        <w:t>, assim como o que é ...</w:t>
      </w:r>
      <w:r w:rsidR="00F77B87">
        <w:rPr>
          <w:rFonts w:cs="Times New Roman"/>
          <w:i/>
          <w:iCs/>
          <w:szCs w:val="32"/>
        </w:rPr>
        <w:t>mal</w:t>
      </w:r>
      <w:r w:rsidR="00F77B87">
        <w:rPr>
          <w:rFonts w:cs="Times New Roman"/>
          <w:szCs w:val="32"/>
        </w:rPr>
        <w:t xml:space="preserve"> ou é ...</w:t>
      </w:r>
      <w:r w:rsidR="00F77B87">
        <w:rPr>
          <w:rFonts w:cs="Times New Roman"/>
          <w:i/>
          <w:iCs/>
          <w:szCs w:val="32"/>
        </w:rPr>
        <w:t>mau</w:t>
      </w:r>
      <w:r w:rsidR="00F77B87">
        <w:rPr>
          <w:rFonts w:cs="Times New Roman"/>
          <w:szCs w:val="32"/>
        </w:rPr>
        <w:t>, no mundo ao redor.</w:t>
      </w:r>
      <w:r w:rsidR="003819A8">
        <w:rPr>
          <w:rFonts w:cs="Times New Roman"/>
          <w:szCs w:val="32"/>
        </w:rPr>
        <w:t xml:space="preserve"> </w:t>
      </w:r>
    </w:p>
    <w:p w14:paraId="581A64CE" w14:textId="0245995C" w:rsidR="00E03744" w:rsidRDefault="003819A8" w:rsidP="00FE030C">
      <w:pPr>
        <w:rPr>
          <w:rFonts w:cs="Times New Roman"/>
          <w:szCs w:val="32"/>
        </w:rPr>
      </w:pPr>
      <w:r>
        <w:rPr>
          <w:rFonts w:cs="Times New Roman"/>
          <w:szCs w:val="32"/>
        </w:rPr>
        <w:t>O ...</w:t>
      </w:r>
      <w:r>
        <w:rPr>
          <w:rFonts w:cs="Times New Roman"/>
          <w:i/>
          <w:iCs/>
          <w:szCs w:val="32"/>
        </w:rPr>
        <w:t>mix</w:t>
      </w:r>
      <w:r>
        <w:rPr>
          <w:rFonts w:cs="Times New Roman"/>
          <w:szCs w:val="32"/>
        </w:rPr>
        <w:t xml:space="preserve"> entre bens, bons, maus e males é obra coletiva e ...</w:t>
      </w:r>
      <w:r>
        <w:rPr>
          <w:rFonts w:cs="Times New Roman"/>
          <w:i/>
          <w:iCs/>
          <w:szCs w:val="32"/>
        </w:rPr>
        <w:t>impessoal</w:t>
      </w:r>
      <w:r>
        <w:rPr>
          <w:rFonts w:cs="Times New Roman"/>
          <w:szCs w:val="32"/>
        </w:rPr>
        <w:t>.</w:t>
      </w:r>
      <w:r w:rsidR="00E03744">
        <w:rPr>
          <w:rFonts w:cs="Times New Roman"/>
          <w:szCs w:val="32"/>
        </w:rPr>
        <w:t xml:space="preserve"> </w:t>
      </w:r>
    </w:p>
    <w:p w14:paraId="44E16C2B" w14:textId="3F911F60" w:rsidR="00F77B87" w:rsidRPr="00E03744" w:rsidRDefault="00E03744" w:rsidP="00F77B87">
      <w:pPr>
        <w:rPr>
          <w:rFonts w:cs="Times New Roman"/>
          <w:szCs w:val="32"/>
        </w:rPr>
      </w:pPr>
      <w:r>
        <w:rPr>
          <w:rFonts w:cs="Times New Roman"/>
          <w:szCs w:val="32"/>
        </w:rPr>
        <w:t>Saber ler um gráfico cartesiano é fator essencial para que crianças e adolescentes aprendam o luminoso princípio virtuoso ...</w:t>
      </w:r>
      <w:r>
        <w:rPr>
          <w:rFonts w:cs="Times New Roman"/>
          <w:i/>
          <w:iCs/>
          <w:szCs w:val="32"/>
        </w:rPr>
        <w:t>da impessoalidade</w:t>
      </w:r>
      <w:r>
        <w:rPr>
          <w:rFonts w:cs="Times New Roman"/>
          <w:szCs w:val="32"/>
        </w:rPr>
        <w:t>, em prevenção ao vicioso princípio ...</w:t>
      </w:r>
      <w:r>
        <w:rPr>
          <w:rFonts w:cs="Times New Roman"/>
          <w:i/>
          <w:iCs/>
          <w:szCs w:val="32"/>
        </w:rPr>
        <w:t>do egotismo</w:t>
      </w:r>
      <w:r w:rsidR="009C237C">
        <w:rPr>
          <w:rFonts w:cs="Times New Roman"/>
          <w:szCs w:val="32"/>
        </w:rPr>
        <w:t xml:space="preserve"> anticívico</w:t>
      </w:r>
      <w:r>
        <w:rPr>
          <w:rFonts w:cs="Times New Roman"/>
          <w:szCs w:val="32"/>
        </w:rPr>
        <w:t xml:space="preserve"> e</w:t>
      </w:r>
      <w:r w:rsidR="00A1509C">
        <w:rPr>
          <w:rFonts w:cs="Times New Roman"/>
          <w:szCs w:val="32"/>
        </w:rPr>
        <w:t xml:space="preserve"> </w:t>
      </w:r>
      <w:proofErr w:type="spellStart"/>
      <w:r>
        <w:rPr>
          <w:rFonts w:cs="Times New Roman"/>
          <w:szCs w:val="32"/>
        </w:rPr>
        <w:t>anti-social</w:t>
      </w:r>
      <w:proofErr w:type="spellEnd"/>
      <w:r>
        <w:rPr>
          <w:rFonts w:cs="Times New Roman"/>
          <w:szCs w:val="32"/>
        </w:rPr>
        <w:t>.</w:t>
      </w:r>
      <w:r w:rsidR="003819A8">
        <w:rPr>
          <w:rFonts w:cs="Times New Roman"/>
          <w:szCs w:val="32"/>
        </w:rPr>
        <w:t xml:space="preserve"> </w:t>
      </w:r>
    </w:p>
    <w:p w14:paraId="0A08DF2E" w14:textId="1E72438B" w:rsidR="000B4D56" w:rsidRDefault="000B4D56" w:rsidP="000B4D56">
      <w:pPr>
        <w:pStyle w:val="NormalWeb"/>
        <w:spacing w:before="120" w:beforeAutospacing="0" w:after="120" w:afterAutospacing="0"/>
        <w:rPr>
          <w:bCs/>
          <w:color w:val="000000"/>
          <w:sz w:val="32"/>
          <w:szCs w:val="32"/>
        </w:rPr>
      </w:pPr>
      <w:r>
        <w:rPr>
          <w:bCs/>
          <w:color w:val="000000"/>
          <w:sz w:val="32"/>
          <w:szCs w:val="32"/>
        </w:rPr>
        <w:t>É o comportamento ...</w:t>
      </w:r>
      <w:r>
        <w:rPr>
          <w:bCs/>
          <w:i/>
          <w:iCs/>
          <w:color w:val="000000"/>
          <w:sz w:val="32"/>
          <w:szCs w:val="32"/>
        </w:rPr>
        <w:t>do conjunto</w:t>
      </w:r>
      <w:r>
        <w:rPr>
          <w:bCs/>
          <w:color w:val="000000"/>
          <w:sz w:val="32"/>
          <w:szCs w:val="32"/>
        </w:rPr>
        <w:t xml:space="preserve"> dos idosos, adultos, adolescentes e crianças da sociedade ...</w:t>
      </w:r>
      <w:r>
        <w:rPr>
          <w:bCs/>
          <w:i/>
          <w:iCs/>
          <w:color w:val="000000"/>
          <w:sz w:val="32"/>
          <w:szCs w:val="32"/>
        </w:rPr>
        <w:t>organizada em Estado</w:t>
      </w:r>
      <w:r>
        <w:rPr>
          <w:bCs/>
          <w:color w:val="000000"/>
          <w:sz w:val="32"/>
          <w:szCs w:val="32"/>
        </w:rPr>
        <w:t xml:space="preserve"> através da sustentável ...</w:t>
      </w:r>
      <w:r>
        <w:rPr>
          <w:bCs/>
          <w:i/>
          <w:iCs/>
          <w:color w:val="000000"/>
          <w:sz w:val="32"/>
          <w:szCs w:val="32"/>
        </w:rPr>
        <w:t>educação</w:t>
      </w:r>
      <w:r>
        <w:rPr>
          <w:bCs/>
          <w:color w:val="000000"/>
          <w:sz w:val="32"/>
          <w:szCs w:val="32"/>
        </w:rPr>
        <w:t xml:space="preserve"> cidadã (</w:t>
      </w:r>
      <w:r w:rsidR="009C237C">
        <w:rPr>
          <w:bCs/>
          <w:color w:val="000000"/>
          <w:sz w:val="32"/>
          <w:szCs w:val="32"/>
        </w:rPr>
        <w:t>quando não, d</w:t>
      </w:r>
      <w:r>
        <w:rPr>
          <w:bCs/>
          <w:color w:val="000000"/>
          <w:sz w:val="32"/>
          <w:szCs w:val="32"/>
        </w:rPr>
        <w:t>o insustentável ..</w:t>
      </w:r>
      <w:r>
        <w:rPr>
          <w:bCs/>
          <w:i/>
          <w:iCs/>
          <w:color w:val="000000"/>
          <w:sz w:val="32"/>
          <w:szCs w:val="32"/>
        </w:rPr>
        <w:t>adestramento</w:t>
      </w:r>
      <w:r>
        <w:rPr>
          <w:bCs/>
          <w:color w:val="000000"/>
          <w:sz w:val="32"/>
          <w:szCs w:val="32"/>
        </w:rPr>
        <w:t xml:space="preserve"> burocrático) que desenha ...</w:t>
      </w:r>
      <w:r>
        <w:rPr>
          <w:bCs/>
          <w:i/>
          <w:iCs/>
          <w:color w:val="000000"/>
          <w:sz w:val="32"/>
          <w:szCs w:val="32"/>
        </w:rPr>
        <w:t>a forma</w:t>
      </w:r>
      <w:r>
        <w:rPr>
          <w:bCs/>
          <w:color w:val="000000"/>
          <w:sz w:val="32"/>
          <w:szCs w:val="32"/>
        </w:rPr>
        <w:t xml:space="preserve"> (mais pontuda, mais achatada, ou deformada) da curva da normalidade.</w:t>
      </w:r>
    </w:p>
    <w:p w14:paraId="61187203" w14:textId="61246E0E" w:rsidR="00225D11" w:rsidRDefault="003F4E0C" w:rsidP="00E13CBA">
      <w:pPr>
        <w:pStyle w:val="NormalWeb"/>
        <w:spacing w:before="120" w:beforeAutospacing="0" w:after="120" w:afterAutospacing="0"/>
        <w:rPr>
          <w:bCs/>
          <w:color w:val="000000"/>
          <w:sz w:val="32"/>
          <w:szCs w:val="32"/>
        </w:rPr>
      </w:pPr>
      <w:r>
        <w:rPr>
          <w:bCs/>
          <w:color w:val="000000"/>
          <w:sz w:val="32"/>
          <w:szCs w:val="32"/>
        </w:rPr>
        <w:t xml:space="preserve">O </w:t>
      </w:r>
      <w:proofErr w:type="spellStart"/>
      <w:r>
        <w:rPr>
          <w:bCs/>
          <w:color w:val="000000"/>
          <w:sz w:val="32"/>
          <w:szCs w:val="32"/>
        </w:rPr>
        <w:t>Creas</w:t>
      </w:r>
      <w:proofErr w:type="spellEnd"/>
      <w:r w:rsidR="007E0D9D">
        <w:rPr>
          <w:bCs/>
          <w:color w:val="000000"/>
          <w:sz w:val="32"/>
          <w:szCs w:val="32"/>
        </w:rPr>
        <w:t xml:space="preserve"> de cada município</w:t>
      </w:r>
      <w:r>
        <w:rPr>
          <w:bCs/>
          <w:color w:val="000000"/>
          <w:sz w:val="32"/>
          <w:szCs w:val="32"/>
        </w:rPr>
        <w:t>, definido em lei como ...</w:t>
      </w:r>
      <w:r>
        <w:rPr>
          <w:bCs/>
          <w:i/>
          <w:iCs/>
          <w:color w:val="000000"/>
          <w:sz w:val="32"/>
          <w:szCs w:val="32"/>
        </w:rPr>
        <w:t>Centro de Referência</w:t>
      </w:r>
      <w:r>
        <w:rPr>
          <w:bCs/>
          <w:color w:val="000000"/>
          <w:sz w:val="32"/>
          <w:szCs w:val="32"/>
        </w:rPr>
        <w:t xml:space="preserve"> em proteção integral</w:t>
      </w:r>
      <w:r w:rsidR="007510E2">
        <w:rPr>
          <w:bCs/>
          <w:color w:val="000000"/>
          <w:sz w:val="32"/>
          <w:szCs w:val="32"/>
        </w:rPr>
        <w:t xml:space="preserve"> (e fiscalizado p</w:t>
      </w:r>
      <w:r w:rsidR="003518A7">
        <w:rPr>
          <w:bCs/>
          <w:color w:val="000000"/>
          <w:sz w:val="32"/>
          <w:szCs w:val="32"/>
        </w:rPr>
        <w:t>or epistêmico</w:t>
      </w:r>
      <w:r w:rsidR="007510E2">
        <w:rPr>
          <w:bCs/>
          <w:color w:val="000000"/>
          <w:sz w:val="32"/>
          <w:szCs w:val="32"/>
        </w:rPr>
        <w:t xml:space="preserve"> Conselho Tutelar)</w:t>
      </w:r>
      <w:r>
        <w:rPr>
          <w:bCs/>
          <w:color w:val="000000"/>
          <w:sz w:val="32"/>
          <w:szCs w:val="32"/>
        </w:rPr>
        <w:t xml:space="preserve"> tem ...</w:t>
      </w:r>
      <w:r w:rsidR="00225D11">
        <w:rPr>
          <w:bCs/>
          <w:i/>
          <w:iCs/>
          <w:color w:val="000000"/>
          <w:sz w:val="32"/>
          <w:szCs w:val="32"/>
        </w:rPr>
        <w:t>um</w:t>
      </w:r>
      <w:r>
        <w:rPr>
          <w:bCs/>
          <w:i/>
          <w:iCs/>
          <w:color w:val="000000"/>
          <w:sz w:val="32"/>
          <w:szCs w:val="32"/>
        </w:rPr>
        <w:t xml:space="preserve"> dever natural</w:t>
      </w:r>
      <w:r w:rsidR="00225D11">
        <w:rPr>
          <w:bCs/>
          <w:color w:val="000000"/>
          <w:sz w:val="32"/>
          <w:szCs w:val="32"/>
        </w:rPr>
        <w:t xml:space="preserve"> nesse desenho.</w:t>
      </w:r>
    </w:p>
    <w:p w14:paraId="56E1DD4A" w14:textId="1E460806" w:rsidR="00DE0955" w:rsidRPr="001D236E" w:rsidRDefault="00225D11" w:rsidP="00E13CBA">
      <w:pPr>
        <w:pStyle w:val="NormalWeb"/>
        <w:spacing w:before="120" w:beforeAutospacing="0" w:after="120" w:afterAutospacing="0"/>
        <w:rPr>
          <w:bCs/>
          <w:color w:val="000000"/>
          <w:sz w:val="32"/>
          <w:szCs w:val="32"/>
        </w:rPr>
      </w:pPr>
      <w:r>
        <w:rPr>
          <w:bCs/>
          <w:color w:val="000000"/>
          <w:sz w:val="32"/>
          <w:szCs w:val="32"/>
        </w:rPr>
        <w:t>N</w:t>
      </w:r>
      <w:r w:rsidR="003F4E0C">
        <w:rPr>
          <w:bCs/>
          <w:color w:val="000000"/>
          <w:sz w:val="32"/>
          <w:szCs w:val="32"/>
        </w:rPr>
        <w:t>o conjunto de suas atribuições</w:t>
      </w:r>
      <w:r w:rsidR="004D49AA">
        <w:rPr>
          <w:bCs/>
          <w:color w:val="000000"/>
          <w:sz w:val="32"/>
          <w:szCs w:val="32"/>
        </w:rPr>
        <w:t>,</w:t>
      </w:r>
      <w:r>
        <w:rPr>
          <w:bCs/>
          <w:color w:val="000000"/>
          <w:sz w:val="32"/>
          <w:szCs w:val="32"/>
        </w:rPr>
        <w:t xml:space="preserve"> tal sistema dentro de sistemas</w:t>
      </w:r>
      <w:r w:rsidR="007E0D9D">
        <w:rPr>
          <w:bCs/>
          <w:color w:val="000000"/>
          <w:sz w:val="32"/>
          <w:szCs w:val="32"/>
        </w:rPr>
        <w:t xml:space="preserve"> </w:t>
      </w:r>
      <w:r>
        <w:rPr>
          <w:bCs/>
          <w:color w:val="000000"/>
          <w:sz w:val="32"/>
          <w:szCs w:val="32"/>
        </w:rPr>
        <w:t>– num exemplo bem simples -</w:t>
      </w:r>
      <w:r w:rsidR="00CD3559">
        <w:rPr>
          <w:bCs/>
          <w:color w:val="000000"/>
          <w:sz w:val="32"/>
          <w:szCs w:val="32"/>
        </w:rPr>
        <w:t xml:space="preserve"> tem ...</w:t>
      </w:r>
      <w:r w:rsidR="00CD3559">
        <w:rPr>
          <w:bCs/>
          <w:i/>
          <w:iCs/>
          <w:color w:val="000000"/>
          <w:sz w:val="32"/>
          <w:szCs w:val="32"/>
        </w:rPr>
        <w:t>o dever natural</w:t>
      </w:r>
      <w:r w:rsidR="00CD3559">
        <w:rPr>
          <w:bCs/>
          <w:color w:val="000000"/>
          <w:sz w:val="32"/>
          <w:szCs w:val="32"/>
        </w:rPr>
        <w:t xml:space="preserve"> de operar</w:t>
      </w:r>
      <w:r>
        <w:rPr>
          <w:bCs/>
          <w:color w:val="000000"/>
          <w:sz w:val="32"/>
          <w:szCs w:val="32"/>
        </w:rPr>
        <w:t xml:space="preserve"> </w:t>
      </w:r>
      <w:r w:rsidR="003F4E0C">
        <w:rPr>
          <w:bCs/>
          <w:color w:val="000000"/>
          <w:sz w:val="32"/>
          <w:szCs w:val="32"/>
        </w:rPr>
        <w:t xml:space="preserve"> </w:t>
      </w:r>
      <w:r w:rsidR="001D236E">
        <w:rPr>
          <w:bCs/>
          <w:color w:val="000000"/>
          <w:sz w:val="32"/>
          <w:szCs w:val="32"/>
        </w:rPr>
        <w:t>p</w:t>
      </w:r>
      <w:r w:rsidR="007E0D9D">
        <w:rPr>
          <w:bCs/>
          <w:color w:val="000000"/>
          <w:sz w:val="32"/>
          <w:szCs w:val="32"/>
        </w:rPr>
        <w:t xml:space="preserve">ela prevenção </w:t>
      </w:r>
      <w:r w:rsidR="001D236E">
        <w:rPr>
          <w:bCs/>
          <w:color w:val="000000"/>
          <w:sz w:val="32"/>
          <w:szCs w:val="32"/>
        </w:rPr>
        <w:t>...</w:t>
      </w:r>
      <w:r w:rsidR="007E0D9D">
        <w:rPr>
          <w:bCs/>
          <w:i/>
          <w:iCs/>
          <w:color w:val="000000"/>
          <w:sz w:val="32"/>
          <w:szCs w:val="32"/>
        </w:rPr>
        <w:t>d</w:t>
      </w:r>
      <w:r w:rsidR="001D236E">
        <w:rPr>
          <w:bCs/>
          <w:i/>
          <w:iCs/>
          <w:color w:val="000000"/>
          <w:sz w:val="32"/>
          <w:szCs w:val="32"/>
        </w:rPr>
        <w:t>o crime</w:t>
      </w:r>
      <w:r w:rsidR="001D236E">
        <w:rPr>
          <w:bCs/>
          <w:color w:val="000000"/>
          <w:sz w:val="32"/>
          <w:szCs w:val="32"/>
        </w:rPr>
        <w:t xml:space="preserve"> </w:t>
      </w:r>
      <w:r w:rsidR="00F37FC8" w:rsidRPr="00CD3559">
        <w:rPr>
          <w:bCs/>
          <w:i/>
          <w:iCs/>
          <w:color w:val="000000"/>
          <w:sz w:val="32"/>
          <w:szCs w:val="32"/>
        </w:rPr>
        <w:t>contra a saúde</w:t>
      </w:r>
      <w:r w:rsidR="00F37FC8">
        <w:rPr>
          <w:bCs/>
          <w:color w:val="000000"/>
          <w:sz w:val="32"/>
          <w:szCs w:val="32"/>
        </w:rPr>
        <w:t xml:space="preserve"> física, mental e social do povo, </w:t>
      </w:r>
      <w:r w:rsidR="001D236E">
        <w:rPr>
          <w:bCs/>
          <w:color w:val="000000"/>
          <w:sz w:val="32"/>
          <w:szCs w:val="32"/>
        </w:rPr>
        <w:t>a que se refere o artigo 268 de nosso Código Penal:</w:t>
      </w:r>
      <w:r w:rsidR="00746966" w:rsidRPr="00635985">
        <w:rPr>
          <w:b/>
          <w:color w:val="000000"/>
          <w:sz w:val="20"/>
          <w:szCs w:val="20"/>
        </w:rPr>
        <w:t xml:space="preserve"> </w:t>
      </w:r>
    </w:p>
    <w:p w14:paraId="654F18D3" w14:textId="77777777" w:rsidR="00F93A67" w:rsidRPr="00F93A67" w:rsidRDefault="00F93A67" w:rsidP="00937EA7">
      <w:pPr>
        <w:pStyle w:val="NormalWeb"/>
        <w:spacing w:before="240" w:beforeAutospacing="0" w:after="120" w:afterAutospacing="0"/>
        <w:ind w:left="709" w:right="601"/>
        <w:rPr>
          <w:i/>
          <w:iCs/>
          <w:sz w:val="28"/>
          <w:szCs w:val="28"/>
        </w:rPr>
      </w:pPr>
      <w:r w:rsidRPr="00F93A67">
        <w:rPr>
          <w:i/>
          <w:iCs/>
          <w:sz w:val="28"/>
          <w:szCs w:val="28"/>
        </w:rPr>
        <w:lastRenderedPageBreak/>
        <w:t xml:space="preserve">Art. 268 - </w:t>
      </w:r>
      <w:r w:rsidRPr="00282C44">
        <w:rPr>
          <w:i/>
          <w:iCs/>
          <w:sz w:val="28"/>
          <w:szCs w:val="28"/>
          <w:u w:val="single"/>
        </w:rPr>
        <w:t>Infringir</w:t>
      </w:r>
      <w:r w:rsidRPr="00F93A67">
        <w:rPr>
          <w:i/>
          <w:iCs/>
          <w:sz w:val="28"/>
          <w:szCs w:val="28"/>
        </w:rPr>
        <w:t xml:space="preserve"> </w:t>
      </w:r>
      <w:r w:rsidRPr="00282C44">
        <w:rPr>
          <w:i/>
          <w:iCs/>
          <w:sz w:val="28"/>
          <w:szCs w:val="28"/>
          <w:u w:val="single"/>
        </w:rPr>
        <w:t>determinação</w:t>
      </w:r>
      <w:r w:rsidRPr="00F93A67">
        <w:rPr>
          <w:i/>
          <w:iCs/>
          <w:sz w:val="28"/>
          <w:szCs w:val="28"/>
        </w:rPr>
        <w:t xml:space="preserve"> do poder público, destinada a </w:t>
      </w:r>
      <w:r w:rsidRPr="00282C44">
        <w:rPr>
          <w:i/>
          <w:iCs/>
          <w:sz w:val="28"/>
          <w:szCs w:val="28"/>
          <w:u w:val="single"/>
        </w:rPr>
        <w:t>impedir</w:t>
      </w:r>
      <w:r w:rsidRPr="00F93A67">
        <w:rPr>
          <w:i/>
          <w:iCs/>
          <w:sz w:val="28"/>
          <w:szCs w:val="28"/>
        </w:rPr>
        <w:t xml:space="preserve"> introdução ou propagação de </w:t>
      </w:r>
      <w:r w:rsidRPr="00282C44">
        <w:rPr>
          <w:i/>
          <w:iCs/>
          <w:sz w:val="28"/>
          <w:szCs w:val="28"/>
          <w:u w:val="single"/>
        </w:rPr>
        <w:t>doença</w:t>
      </w:r>
      <w:r w:rsidRPr="00F93A67">
        <w:rPr>
          <w:i/>
          <w:iCs/>
          <w:sz w:val="28"/>
          <w:szCs w:val="28"/>
        </w:rPr>
        <w:t xml:space="preserve"> </w:t>
      </w:r>
      <w:r w:rsidRPr="00282C44">
        <w:rPr>
          <w:i/>
          <w:iCs/>
          <w:sz w:val="28"/>
          <w:szCs w:val="28"/>
          <w:u w:val="single"/>
        </w:rPr>
        <w:t>contagiosa</w:t>
      </w:r>
      <w:r w:rsidRPr="00F93A67">
        <w:rPr>
          <w:i/>
          <w:iCs/>
          <w:sz w:val="28"/>
          <w:szCs w:val="28"/>
        </w:rPr>
        <w:t xml:space="preserve">: </w:t>
      </w:r>
    </w:p>
    <w:p w14:paraId="2678427A" w14:textId="5F57B914" w:rsidR="00F93A67" w:rsidRPr="00F93A67" w:rsidRDefault="00F93A67" w:rsidP="003F4E0C">
      <w:pPr>
        <w:pStyle w:val="NormalWeb"/>
        <w:spacing w:before="120" w:beforeAutospacing="0" w:after="120" w:afterAutospacing="0"/>
        <w:ind w:left="709" w:right="601"/>
        <w:rPr>
          <w:b/>
          <w:bCs/>
          <w:i/>
          <w:iCs/>
          <w:sz w:val="28"/>
          <w:szCs w:val="28"/>
        </w:rPr>
      </w:pPr>
      <w:r w:rsidRPr="00F93A67">
        <w:rPr>
          <w:b/>
          <w:bCs/>
          <w:i/>
          <w:iCs/>
          <w:sz w:val="28"/>
          <w:szCs w:val="28"/>
        </w:rPr>
        <w:t xml:space="preserve">Pena - detenção, de um mês a um ano, e multa. </w:t>
      </w:r>
    </w:p>
    <w:p w14:paraId="4C04EB90" w14:textId="77777777" w:rsidR="00F93A67" w:rsidRPr="00F93A67" w:rsidRDefault="00F93A67" w:rsidP="00F93A67">
      <w:pPr>
        <w:pStyle w:val="NormalWeb"/>
        <w:spacing w:before="0" w:beforeAutospacing="0" w:after="0" w:afterAutospacing="0"/>
        <w:ind w:left="708" w:right="600"/>
        <w:rPr>
          <w:i/>
          <w:iCs/>
          <w:sz w:val="28"/>
          <w:szCs w:val="28"/>
        </w:rPr>
      </w:pPr>
      <w:r w:rsidRPr="00F93A67">
        <w:rPr>
          <w:i/>
          <w:iCs/>
          <w:sz w:val="28"/>
          <w:szCs w:val="28"/>
        </w:rPr>
        <w:t xml:space="preserve">Parágrafo único - A </w:t>
      </w:r>
      <w:r w:rsidRPr="00282C44">
        <w:rPr>
          <w:i/>
          <w:iCs/>
          <w:sz w:val="28"/>
          <w:szCs w:val="28"/>
          <w:u w:val="single"/>
        </w:rPr>
        <w:t>pena</w:t>
      </w:r>
      <w:r w:rsidRPr="00F93A67">
        <w:rPr>
          <w:i/>
          <w:iCs/>
          <w:sz w:val="28"/>
          <w:szCs w:val="28"/>
        </w:rPr>
        <w:t xml:space="preserve"> é </w:t>
      </w:r>
      <w:r w:rsidRPr="00282C44">
        <w:rPr>
          <w:i/>
          <w:iCs/>
          <w:sz w:val="28"/>
          <w:szCs w:val="28"/>
          <w:u w:val="single"/>
        </w:rPr>
        <w:t>aumentada</w:t>
      </w:r>
      <w:r w:rsidRPr="00F93A67">
        <w:rPr>
          <w:i/>
          <w:iCs/>
          <w:sz w:val="28"/>
          <w:szCs w:val="28"/>
        </w:rPr>
        <w:t xml:space="preserve"> de um terço, se o agente é </w:t>
      </w:r>
      <w:r w:rsidRPr="00282C44">
        <w:rPr>
          <w:i/>
          <w:iCs/>
          <w:sz w:val="28"/>
          <w:szCs w:val="28"/>
          <w:u w:val="single"/>
        </w:rPr>
        <w:t>funcionário da saúde pública</w:t>
      </w:r>
      <w:r w:rsidRPr="00F93A67">
        <w:rPr>
          <w:i/>
          <w:iCs/>
          <w:sz w:val="28"/>
          <w:szCs w:val="28"/>
        </w:rPr>
        <w:t xml:space="preserve"> ou exerce a profissão de </w:t>
      </w:r>
      <w:r w:rsidRPr="00282C44">
        <w:rPr>
          <w:i/>
          <w:iCs/>
          <w:sz w:val="28"/>
          <w:szCs w:val="28"/>
          <w:u w:val="single"/>
        </w:rPr>
        <w:t>médico</w:t>
      </w:r>
      <w:r w:rsidRPr="00F93A67">
        <w:rPr>
          <w:i/>
          <w:iCs/>
          <w:sz w:val="28"/>
          <w:szCs w:val="28"/>
        </w:rPr>
        <w:t xml:space="preserve">, </w:t>
      </w:r>
      <w:r w:rsidRPr="00282C44">
        <w:rPr>
          <w:i/>
          <w:iCs/>
          <w:sz w:val="28"/>
          <w:szCs w:val="28"/>
          <w:u w:val="single"/>
        </w:rPr>
        <w:t>farmacêutico</w:t>
      </w:r>
      <w:r w:rsidRPr="00F93A67">
        <w:rPr>
          <w:i/>
          <w:iCs/>
          <w:sz w:val="28"/>
          <w:szCs w:val="28"/>
        </w:rPr>
        <w:t xml:space="preserve">, </w:t>
      </w:r>
      <w:r w:rsidRPr="00282C44">
        <w:rPr>
          <w:i/>
          <w:iCs/>
          <w:sz w:val="28"/>
          <w:szCs w:val="28"/>
          <w:u w:val="single"/>
        </w:rPr>
        <w:t>dentista</w:t>
      </w:r>
      <w:r w:rsidRPr="00F93A67">
        <w:rPr>
          <w:i/>
          <w:iCs/>
          <w:sz w:val="28"/>
          <w:szCs w:val="28"/>
        </w:rPr>
        <w:t xml:space="preserve"> ou </w:t>
      </w:r>
      <w:r w:rsidRPr="00282C44">
        <w:rPr>
          <w:i/>
          <w:iCs/>
          <w:sz w:val="28"/>
          <w:szCs w:val="28"/>
          <w:u w:val="single"/>
        </w:rPr>
        <w:t>enfermeiro</w:t>
      </w:r>
      <w:r w:rsidRPr="00F93A67">
        <w:rPr>
          <w:i/>
          <w:iCs/>
          <w:sz w:val="28"/>
          <w:szCs w:val="28"/>
        </w:rPr>
        <w:t xml:space="preserve">. </w:t>
      </w:r>
    </w:p>
    <w:p w14:paraId="00D69BFC" w14:textId="00A67413" w:rsidR="00011D7C" w:rsidRDefault="00CC06A8" w:rsidP="004D49AA">
      <w:pPr>
        <w:pStyle w:val="NormalWeb"/>
        <w:spacing w:before="120" w:beforeAutospacing="0" w:after="120" w:afterAutospacing="0"/>
        <w:rPr>
          <w:bCs/>
          <w:color w:val="000000"/>
          <w:sz w:val="32"/>
          <w:szCs w:val="32"/>
        </w:rPr>
      </w:pPr>
      <w:r>
        <w:rPr>
          <w:bCs/>
          <w:color w:val="000000"/>
          <w:sz w:val="32"/>
          <w:szCs w:val="32"/>
        </w:rPr>
        <w:t>O Decreto Legislativo número 6 de 20 de ma</w:t>
      </w:r>
      <w:r w:rsidR="00011D7C">
        <w:rPr>
          <w:bCs/>
          <w:color w:val="000000"/>
          <w:sz w:val="32"/>
          <w:szCs w:val="32"/>
        </w:rPr>
        <w:t>rço</w:t>
      </w:r>
      <w:r>
        <w:rPr>
          <w:bCs/>
          <w:color w:val="000000"/>
          <w:sz w:val="32"/>
          <w:szCs w:val="32"/>
        </w:rPr>
        <w:t xml:space="preserve"> ...</w:t>
      </w:r>
      <w:r>
        <w:rPr>
          <w:bCs/>
          <w:i/>
          <w:iCs/>
          <w:color w:val="000000"/>
          <w:sz w:val="32"/>
          <w:szCs w:val="32"/>
        </w:rPr>
        <w:t>decreta</w:t>
      </w:r>
      <w:r>
        <w:rPr>
          <w:bCs/>
          <w:color w:val="000000"/>
          <w:sz w:val="32"/>
          <w:szCs w:val="32"/>
        </w:rPr>
        <w:t xml:space="preserve"> o estado de calamidade pública. Todos passam a ser levados a compreender ...</w:t>
      </w:r>
      <w:r>
        <w:rPr>
          <w:bCs/>
          <w:i/>
          <w:iCs/>
          <w:color w:val="000000"/>
          <w:sz w:val="32"/>
          <w:szCs w:val="32"/>
        </w:rPr>
        <w:t>o dever natural</w:t>
      </w:r>
      <w:r w:rsidR="00011D7C">
        <w:rPr>
          <w:bCs/>
          <w:color w:val="000000"/>
          <w:sz w:val="32"/>
          <w:szCs w:val="32"/>
        </w:rPr>
        <w:t xml:space="preserve"> de fazer cumprir, em função ...</w:t>
      </w:r>
      <w:r w:rsidR="00011D7C">
        <w:rPr>
          <w:bCs/>
          <w:i/>
          <w:iCs/>
          <w:color w:val="000000"/>
          <w:sz w:val="32"/>
          <w:szCs w:val="32"/>
        </w:rPr>
        <w:t>do bem comum</w:t>
      </w:r>
      <w:r w:rsidR="00011D7C">
        <w:rPr>
          <w:bCs/>
          <w:color w:val="000000"/>
          <w:sz w:val="32"/>
          <w:szCs w:val="32"/>
        </w:rPr>
        <w:t>, uma ...</w:t>
      </w:r>
      <w:r w:rsidR="00011D7C">
        <w:rPr>
          <w:bCs/>
          <w:i/>
          <w:iCs/>
          <w:color w:val="000000"/>
          <w:sz w:val="32"/>
          <w:szCs w:val="32"/>
        </w:rPr>
        <w:t>determinação do poder público</w:t>
      </w:r>
      <w:r w:rsidR="00011D7C">
        <w:rPr>
          <w:bCs/>
          <w:color w:val="000000"/>
          <w:sz w:val="32"/>
          <w:szCs w:val="32"/>
        </w:rPr>
        <w:t xml:space="preserve"> de prevenção.</w:t>
      </w:r>
    </w:p>
    <w:p w14:paraId="19290FE4" w14:textId="56CB829E" w:rsidR="00C20F80" w:rsidRPr="00C20F80" w:rsidRDefault="00C20F80" w:rsidP="00C20F80">
      <w:pPr>
        <w:pStyle w:val="NormalWeb"/>
        <w:spacing w:before="240" w:beforeAutospacing="0" w:after="240" w:afterAutospacing="0"/>
        <w:ind w:left="708"/>
        <w:rPr>
          <w:bCs/>
          <w:i/>
          <w:iCs/>
          <w:color w:val="000000"/>
          <w:sz w:val="28"/>
          <w:szCs w:val="28"/>
        </w:rPr>
      </w:pPr>
      <w:r w:rsidRPr="00C20F80">
        <w:rPr>
          <w:i/>
          <w:iCs/>
          <w:color w:val="000000"/>
          <w:sz w:val="28"/>
          <w:szCs w:val="28"/>
        </w:rPr>
        <w:t>Art. 1º</w:t>
      </w:r>
      <w:r w:rsidRPr="00C20F80">
        <w:rPr>
          <w:b/>
          <w:bCs/>
          <w:i/>
          <w:iCs/>
          <w:color w:val="000000"/>
          <w:sz w:val="28"/>
          <w:szCs w:val="28"/>
        </w:rPr>
        <w:t> </w:t>
      </w:r>
      <w:r w:rsidRPr="002C3325">
        <w:rPr>
          <w:i/>
          <w:iCs/>
          <w:color w:val="000000"/>
          <w:sz w:val="28"/>
          <w:szCs w:val="28"/>
          <w:u w:val="single"/>
        </w:rPr>
        <w:t>Fica reconhecida</w:t>
      </w:r>
      <w:r w:rsidRPr="00C20F80">
        <w:rPr>
          <w:i/>
          <w:iCs/>
          <w:color w:val="000000"/>
          <w:sz w:val="28"/>
          <w:szCs w:val="28"/>
        </w:rPr>
        <w:t xml:space="preserve">, exclusivamente para os fins do art. 65 da Lei Complementar nº 101, de 4 de maio de 2000 ... </w:t>
      </w:r>
      <w:r w:rsidRPr="002C3325">
        <w:rPr>
          <w:i/>
          <w:iCs/>
          <w:color w:val="000000"/>
          <w:sz w:val="28"/>
          <w:szCs w:val="28"/>
          <w:u w:val="single"/>
        </w:rPr>
        <w:t>a ocorrência do estado de calamidade pública</w:t>
      </w:r>
      <w:r w:rsidRPr="00C20F80">
        <w:rPr>
          <w:i/>
          <w:iCs/>
          <w:color w:val="000000"/>
          <w:sz w:val="28"/>
          <w:szCs w:val="28"/>
        </w:rPr>
        <w:t>, com efeitos até 31 de dezembro de 2020, nos termos da solicitação do Presidente da República encaminhada por meio da Mensagem nº 93, de 18 de março de 2020.</w:t>
      </w:r>
    </w:p>
    <w:p w14:paraId="5A9C92A9" w14:textId="2416C8FB" w:rsidR="004D49AA" w:rsidRDefault="00011D7C" w:rsidP="004D49AA">
      <w:pPr>
        <w:pStyle w:val="NormalWeb"/>
        <w:spacing w:before="120" w:beforeAutospacing="0" w:after="120" w:afterAutospacing="0"/>
        <w:rPr>
          <w:bCs/>
          <w:color w:val="000000"/>
          <w:sz w:val="32"/>
          <w:szCs w:val="32"/>
        </w:rPr>
      </w:pPr>
      <w:r>
        <w:rPr>
          <w:bCs/>
          <w:color w:val="000000"/>
          <w:sz w:val="32"/>
          <w:szCs w:val="32"/>
        </w:rPr>
        <w:t>Prevenir a</w:t>
      </w:r>
      <w:r w:rsidR="004D49AA">
        <w:rPr>
          <w:bCs/>
          <w:color w:val="000000"/>
          <w:sz w:val="32"/>
          <w:szCs w:val="32"/>
        </w:rPr>
        <w:t xml:space="preserve"> doença contagiosa que a pandemia alastrou</w:t>
      </w:r>
      <w:r w:rsidR="00CD3559">
        <w:rPr>
          <w:bCs/>
          <w:color w:val="000000"/>
          <w:sz w:val="32"/>
          <w:szCs w:val="32"/>
        </w:rPr>
        <w:t xml:space="preserve">, prevenção essa que o </w:t>
      </w:r>
      <w:proofErr w:type="spellStart"/>
      <w:r w:rsidR="00CD3559">
        <w:rPr>
          <w:bCs/>
          <w:color w:val="000000"/>
          <w:sz w:val="32"/>
          <w:szCs w:val="32"/>
        </w:rPr>
        <w:t>Creas</w:t>
      </w:r>
      <w:proofErr w:type="spellEnd"/>
      <w:r w:rsidR="00CD3559">
        <w:rPr>
          <w:bCs/>
          <w:color w:val="000000"/>
          <w:sz w:val="32"/>
          <w:szCs w:val="32"/>
        </w:rPr>
        <w:t xml:space="preserve"> (fiscalizado pelo Conselho Tutelar) deve coordenar/articular</w:t>
      </w:r>
      <w:r>
        <w:rPr>
          <w:bCs/>
          <w:color w:val="000000"/>
          <w:sz w:val="32"/>
          <w:szCs w:val="32"/>
        </w:rPr>
        <w:t xml:space="preserve"> como ...</w:t>
      </w:r>
      <w:r>
        <w:rPr>
          <w:bCs/>
          <w:i/>
          <w:iCs/>
          <w:color w:val="000000"/>
          <w:sz w:val="32"/>
          <w:szCs w:val="32"/>
        </w:rPr>
        <w:t>dever ser</w:t>
      </w:r>
      <w:r>
        <w:rPr>
          <w:bCs/>
          <w:color w:val="000000"/>
          <w:sz w:val="32"/>
          <w:szCs w:val="32"/>
        </w:rPr>
        <w:t xml:space="preserve"> da ...</w:t>
      </w:r>
      <w:r>
        <w:rPr>
          <w:bCs/>
          <w:i/>
          <w:iCs/>
          <w:color w:val="000000"/>
          <w:sz w:val="32"/>
          <w:szCs w:val="32"/>
        </w:rPr>
        <w:t>Assistência Social</w:t>
      </w:r>
      <w:r>
        <w:rPr>
          <w:bCs/>
          <w:color w:val="000000"/>
          <w:sz w:val="32"/>
          <w:szCs w:val="32"/>
        </w:rPr>
        <w:t>:</w:t>
      </w:r>
      <w:r w:rsidR="00D50A0D">
        <w:rPr>
          <w:bCs/>
          <w:color w:val="000000"/>
          <w:sz w:val="32"/>
          <w:szCs w:val="32"/>
        </w:rPr>
        <w:t>:</w:t>
      </w:r>
    </w:p>
    <w:p w14:paraId="409A111D" w14:textId="77777777" w:rsidR="00AA4C8C" w:rsidRDefault="00AA4C8C" w:rsidP="00AA4C8C">
      <w:pPr>
        <w:pStyle w:val="NormalWeb"/>
        <w:shd w:val="clear" w:color="auto" w:fill="FFFFFF"/>
        <w:spacing w:before="240" w:beforeAutospacing="0" w:after="240" w:afterAutospacing="0"/>
        <w:ind w:left="527"/>
        <w:rPr>
          <w:b/>
          <w:bCs/>
          <w:i/>
          <w:color w:val="0000FF"/>
          <w:u w:val="single"/>
        </w:rPr>
      </w:pPr>
      <w:r w:rsidRPr="00393F5A">
        <w:rPr>
          <w:i/>
          <w:color w:val="000000"/>
          <w:sz w:val="28"/>
          <w:szCs w:val="28"/>
        </w:rPr>
        <w:t xml:space="preserve">LOAS – Art. 6º, § 3º   Os </w:t>
      </w:r>
      <w:r>
        <w:rPr>
          <w:i/>
          <w:color w:val="000000"/>
          <w:sz w:val="28"/>
          <w:szCs w:val="28"/>
        </w:rPr>
        <w:t>...</w:t>
      </w:r>
      <w:proofErr w:type="spellStart"/>
      <w:r w:rsidRPr="00393F5A">
        <w:rPr>
          <w:i/>
          <w:color w:val="000000"/>
          <w:sz w:val="28"/>
          <w:szCs w:val="28"/>
        </w:rPr>
        <w:t>Creas</w:t>
      </w:r>
      <w:proofErr w:type="spellEnd"/>
      <w:r>
        <w:rPr>
          <w:iCs/>
          <w:color w:val="000000"/>
          <w:sz w:val="28"/>
          <w:szCs w:val="28"/>
        </w:rPr>
        <w:t xml:space="preserve"> (...</w:t>
      </w:r>
      <w:r>
        <w:rPr>
          <w:iCs/>
          <w:color w:val="000000"/>
        </w:rPr>
        <w:t>que são entidades ...</w:t>
      </w:r>
      <w:r>
        <w:rPr>
          <w:i/>
          <w:color w:val="000000"/>
        </w:rPr>
        <w:t>governamentais</w:t>
      </w:r>
      <w:r>
        <w:rPr>
          <w:iCs/>
          <w:color w:val="000000"/>
        </w:rPr>
        <w:t xml:space="preserve"> do artigo 90 do Estatuto</w:t>
      </w:r>
      <w:r>
        <w:rPr>
          <w:iCs/>
          <w:color w:val="000000"/>
          <w:sz w:val="28"/>
          <w:szCs w:val="28"/>
        </w:rPr>
        <w:t>)</w:t>
      </w:r>
      <w:r w:rsidRPr="00393F5A">
        <w:rPr>
          <w:i/>
          <w:color w:val="000000"/>
          <w:sz w:val="28"/>
          <w:szCs w:val="28"/>
        </w:rPr>
        <w:t xml:space="preserve"> são unidades públicas</w:t>
      </w:r>
      <w:r>
        <w:rPr>
          <w:i/>
          <w:color w:val="000000"/>
          <w:sz w:val="28"/>
          <w:szCs w:val="28"/>
        </w:rPr>
        <w:t xml:space="preserve"> ...</w:t>
      </w:r>
      <w:r w:rsidRPr="00393F5A">
        <w:rPr>
          <w:i/>
          <w:color w:val="000000"/>
          <w:sz w:val="28"/>
          <w:szCs w:val="28"/>
        </w:rPr>
        <w:t xml:space="preserve"> que possuem </w:t>
      </w:r>
      <w:r w:rsidRPr="00393F5A">
        <w:rPr>
          <w:i/>
          <w:color w:val="000000"/>
          <w:sz w:val="28"/>
          <w:szCs w:val="28"/>
          <w:u w:val="single"/>
        </w:rPr>
        <w:t>interface</w:t>
      </w:r>
      <w:r w:rsidRPr="00393F5A">
        <w:rPr>
          <w:i/>
          <w:color w:val="000000"/>
          <w:sz w:val="28"/>
          <w:szCs w:val="28"/>
        </w:rPr>
        <w:t xml:space="preserve"> com as demais políticas públicas e </w:t>
      </w:r>
      <w:r w:rsidRPr="00393F5A">
        <w:rPr>
          <w:i/>
          <w:color w:val="000000"/>
          <w:sz w:val="28"/>
          <w:szCs w:val="28"/>
          <w:u w:val="single"/>
        </w:rPr>
        <w:t>articulam</w:t>
      </w:r>
      <w:r w:rsidRPr="00393F5A">
        <w:rPr>
          <w:i/>
          <w:color w:val="000000"/>
          <w:sz w:val="28"/>
          <w:szCs w:val="28"/>
        </w:rPr>
        <w:t xml:space="preserve">, </w:t>
      </w:r>
      <w:r w:rsidRPr="00393F5A">
        <w:rPr>
          <w:i/>
          <w:color w:val="000000"/>
          <w:sz w:val="28"/>
          <w:szCs w:val="28"/>
          <w:u w:val="single"/>
        </w:rPr>
        <w:t>coordenam</w:t>
      </w:r>
      <w:r w:rsidRPr="00393F5A">
        <w:rPr>
          <w:i/>
          <w:color w:val="000000"/>
          <w:sz w:val="28"/>
          <w:szCs w:val="28"/>
        </w:rPr>
        <w:t xml:space="preserve"> e </w:t>
      </w:r>
      <w:r w:rsidRPr="00393F5A">
        <w:rPr>
          <w:i/>
          <w:color w:val="000000"/>
          <w:sz w:val="28"/>
          <w:szCs w:val="28"/>
          <w:u w:val="single"/>
        </w:rPr>
        <w:t>ofertam</w:t>
      </w:r>
      <w:r w:rsidRPr="00393F5A">
        <w:rPr>
          <w:i/>
          <w:color w:val="000000"/>
          <w:sz w:val="28"/>
          <w:szCs w:val="28"/>
        </w:rPr>
        <w:t xml:space="preserve"> os serviços, programas, projetos e benefícios da </w:t>
      </w:r>
      <w:r w:rsidRPr="00393F5A">
        <w:rPr>
          <w:i/>
          <w:color w:val="000000"/>
          <w:sz w:val="28"/>
          <w:szCs w:val="28"/>
          <w:u w:val="single"/>
        </w:rPr>
        <w:t>assistência social</w:t>
      </w:r>
      <w:r w:rsidRPr="00393F5A">
        <w:rPr>
          <w:i/>
          <w:color w:val="000000"/>
          <w:sz w:val="28"/>
          <w:szCs w:val="28"/>
        </w:rPr>
        <w:t>.</w:t>
      </w:r>
      <w:r w:rsidRPr="00393F5A">
        <w:rPr>
          <w:b/>
          <w:bCs/>
          <w:i/>
          <w:color w:val="000000"/>
        </w:rPr>
        <w:t xml:space="preserve"> </w:t>
      </w:r>
      <w:proofErr w:type="spellStart"/>
      <w:r w:rsidRPr="00393F5A">
        <w:rPr>
          <w:b/>
          <w:bCs/>
          <w:i/>
          <w:color w:val="000000"/>
        </w:rPr>
        <w:t>Incluido</w:t>
      </w:r>
      <w:proofErr w:type="spellEnd"/>
      <w:r w:rsidRPr="00393F5A">
        <w:rPr>
          <w:b/>
          <w:bCs/>
          <w:i/>
          <w:color w:val="000000"/>
        </w:rPr>
        <w:t xml:space="preserve">  pela</w:t>
      </w:r>
      <w:r w:rsidRPr="00393F5A">
        <w:rPr>
          <w:i/>
          <w:color w:val="000000"/>
        </w:rPr>
        <w:t xml:space="preserve"> </w:t>
      </w:r>
      <w:r>
        <w:rPr>
          <w:i/>
          <w:color w:val="000000"/>
        </w:rPr>
        <w:t>lei n</w:t>
      </w:r>
      <w:hyperlink r:id="rId19" w:history="1">
        <w:r w:rsidRPr="00393F5A">
          <w:rPr>
            <w:b/>
            <w:bCs/>
            <w:i/>
            <w:color w:val="0000FF"/>
            <w:u w:val="single"/>
          </w:rPr>
          <w:t xml:space="preserve">º 12.435, </w:t>
        </w:r>
        <w:r>
          <w:rPr>
            <w:b/>
            <w:bCs/>
            <w:i/>
            <w:color w:val="0000FF"/>
            <w:u w:val="single"/>
          </w:rPr>
          <w:t>de</w:t>
        </w:r>
        <w:r w:rsidRPr="00393F5A">
          <w:rPr>
            <w:b/>
            <w:bCs/>
            <w:i/>
            <w:color w:val="0000FF"/>
            <w:u w:val="single"/>
          </w:rPr>
          <w:t xml:space="preserve"> 6 </w:t>
        </w:r>
        <w:r>
          <w:rPr>
            <w:b/>
            <w:bCs/>
            <w:i/>
            <w:color w:val="0000FF"/>
            <w:u w:val="single"/>
          </w:rPr>
          <w:t>de julho de 20</w:t>
        </w:r>
        <w:r w:rsidRPr="00393F5A">
          <w:rPr>
            <w:b/>
            <w:bCs/>
            <w:i/>
            <w:color w:val="0000FF"/>
            <w:u w:val="single"/>
          </w:rPr>
          <w:t xml:space="preserve">11 – DOU </w:t>
        </w:r>
        <w:r>
          <w:rPr>
            <w:b/>
            <w:bCs/>
            <w:i/>
            <w:color w:val="0000FF"/>
            <w:u w:val="single"/>
          </w:rPr>
          <w:t>de</w:t>
        </w:r>
        <w:r w:rsidRPr="00393F5A">
          <w:rPr>
            <w:b/>
            <w:bCs/>
            <w:i/>
            <w:color w:val="0000FF"/>
            <w:u w:val="single"/>
          </w:rPr>
          <w:t xml:space="preserve"> 07/07/2011</w:t>
        </w:r>
      </w:hyperlink>
      <w:r>
        <w:rPr>
          <w:b/>
          <w:bCs/>
          <w:i/>
          <w:color w:val="0000FF"/>
          <w:u w:val="single"/>
        </w:rPr>
        <w:t>.</w:t>
      </w:r>
    </w:p>
    <w:p w14:paraId="718F685D" w14:textId="77777777" w:rsidR="00AA4C8C" w:rsidRDefault="00AA4C8C" w:rsidP="00AA4C8C">
      <w:pPr>
        <w:ind w:left="527"/>
        <w:rPr>
          <w:rFonts w:cs="Times New Roman"/>
          <w:i/>
          <w:sz w:val="28"/>
          <w:szCs w:val="28"/>
        </w:rPr>
      </w:pPr>
      <w:r>
        <w:rPr>
          <w:rFonts w:cs="Times New Roman"/>
          <w:i/>
          <w:color w:val="000000"/>
          <w:sz w:val="28"/>
          <w:szCs w:val="28"/>
        </w:rPr>
        <w:t xml:space="preserve">Estatuto - </w:t>
      </w:r>
      <w:r>
        <w:rPr>
          <w:rFonts w:cs="Times New Roman"/>
          <w:i/>
          <w:sz w:val="28"/>
          <w:szCs w:val="28"/>
        </w:rPr>
        <w:t xml:space="preserve">Art. 95. </w:t>
      </w:r>
      <w:r>
        <w:rPr>
          <w:rFonts w:cs="Times New Roman"/>
          <w:i/>
          <w:sz w:val="28"/>
          <w:szCs w:val="28"/>
          <w:u w:val="single"/>
        </w:rPr>
        <w:t>As entidades</w:t>
      </w:r>
      <w:r>
        <w:rPr>
          <w:rFonts w:cs="Times New Roman"/>
          <w:i/>
          <w:sz w:val="28"/>
          <w:szCs w:val="28"/>
        </w:rPr>
        <w:t xml:space="preserve"> governamentais e não-governamentais referidas no art. 90 </w:t>
      </w:r>
      <w:r>
        <w:rPr>
          <w:rFonts w:cs="Times New Roman"/>
          <w:i/>
          <w:sz w:val="28"/>
          <w:szCs w:val="28"/>
          <w:u w:val="single"/>
        </w:rPr>
        <w:t>serão fiscalizadas</w:t>
      </w:r>
      <w:r>
        <w:rPr>
          <w:rFonts w:cs="Times New Roman"/>
          <w:i/>
          <w:sz w:val="28"/>
          <w:szCs w:val="28"/>
        </w:rPr>
        <w:t xml:space="preserve"> ... </w:t>
      </w:r>
      <w:r>
        <w:rPr>
          <w:rFonts w:cs="Times New Roman"/>
          <w:i/>
          <w:sz w:val="28"/>
          <w:szCs w:val="28"/>
          <w:u w:val="single"/>
        </w:rPr>
        <w:t>pelos Conselhos Tutelares</w:t>
      </w:r>
      <w:r>
        <w:rPr>
          <w:rFonts w:cs="Times New Roman"/>
          <w:i/>
          <w:sz w:val="28"/>
          <w:szCs w:val="28"/>
        </w:rPr>
        <w:t>.</w:t>
      </w:r>
    </w:p>
    <w:p w14:paraId="27D16B52" w14:textId="0E2DD312" w:rsidR="00375C17" w:rsidRDefault="00193EAC" w:rsidP="00B61F1E">
      <w:pPr>
        <w:pStyle w:val="NormalWeb"/>
        <w:spacing w:before="120" w:beforeAutospacing="0" w:after="120" w:afterAutospacing="0"/>
        <w:rPr>
          <w:bCs/>
          <w:color w:val="000000"/>
          <w:sz w:val="32"/>
          <w:szCs w:val="32"/>
        </w:rPr>
      </w:pPr>
      <w:r>
        <w:rPr>
          <w:bCs/>
          <w:color w:val="000000"/>
          <w:sz w:val="32"/>
          <w:szCs w:val="32"/>
        </w:rPr>
        <w:t>Como se vê, a</w:t>
      </w:r>
      <w:r w:rsidR="00E625D8">
        <w:rPr>
          <w:bCs/>
          <w:color w:val="000000"/>
          <w:sz w:val="32"/>
          <w:szCs w:val="32"/>
        </w:rPr>
        <w:t>s ...</w:t>
      </w:r>
      <w:r w:rsidR="00E625D8">
        <w:rPr>
          <w:bCs/>
          <w:i/>
          <w:iCs/>
          <w:color w:val="000000"/>
          <w:sz w:val="32"/>
          <w:szCs w:val="32"/>
        </w:rPr>
        <w:t>determinações</w:t>
      </w:r>
      <w:r w:rsidR="00E625D8">
        <w:rPr>
          <w:bCs/>
          <w:color w:val="000000"/>
          <w:sz w:val="32"/>
          <w:szCs w:val="32"/>
        </w:rPr>
        <w:t xml:space="preserve"> do poder público a que se refere esse artigo 268 são formuladas através ...</w:t>
      </w:r>
      <w:r w:rsidR="00E625D8">
        <w:rPr>
          <w:bCs/>
          <w:i/>
          <w:iCs/>
          <w:color w:val="000000"/>
          <w:sz w:val="32"/>
          <w:szCs w:val="32"/>
        </w:rPr>
        <w:t>da hierarquia</w:t>
      </w:r>
      <w:r w:rsidR="00E625D8">
        <w:rPr>
          <w:bCs/>
          <w:color w:val="000000"/>
          <w:sz w:val="32"/>
          <w:szCs w:val="32"/>
        </w:rPr>
        <w:t xml:space="preserve"> das leis</w:t>
      </w:r>
      <w:r w:rsidR="005A27BE">
        <w:rPr>
          <w:bCs/>
          <w:color w:val="000000"/>
          <w:sz w:val="32"/>
          <w:szCs w:val="32"/>
        </w:rPr>
        <w:t>. A</w:t>
      </w:r>
      <w:r w:rsidR="00E625D8">
        <w:rPr>
          <w:bCs/>
          <w:color w:val="000000"/>
          <w:sz w:val="32"/>
          <w:szCs w:val="32"/>
        </w:rPr>
        <w:t xml:space="preserve"> Constituição </w:t>
      </w:r>
      <w:r w:rsidR="00375C17">
        <w:rPr>
          <w:bCs/>
          <w:color w:val="000000"/>
          <w:sz w:val="32"/>
          <w:szCs w:val="32"/>
        </w:rPr>
        <w:t>cont</w:t>
      </w:r>
      <w:r w:rsidR="00E625D8">
        <w:rPr>
          <w:bCs/>
          <w:color w:val="000000"/>
          <w:sz w:val="32"/>
          <w:szCs w:val="32"/>
        </w:rPr>
        <w:t>ém ...</w:t>
      </w:r>
      <w:r w:rsidR="00E625D8">
        <w:rPr>
          <w:bCs/>
          <w:i/>
          <w:iCs/>
          <w:color w:val="000000"/>
          <w:sz w:val="32"/>
          <w:szCs w:val="32"/>
        </w:rPr>
        <w:t>os comandos</w:t>
      </w:r>
      <w:r w:rsidR="00E625D8">
        <w:rPr>
          <w:bCs/>
          <w:color w:val="000000"/>
          <w:sz w:val="32"/>
          <w:szCs w:val="32"/>
        </w:rPr>
        <w:t xml:space="preserve"> mais gerais</w:t>
      </w:r>
      <w:r w:rsidR="00375C17">
        <w:rPr>
          <w:bCs/>
          <w:color w:val="000000"/>
          <w:sz w:val="32"/>
          <w:szCs w:val="32"/>
        </w:rPr>
        <w:t>.</w:t>
      </w:r>
      <w:r w:rsidR="00B05217">
        <w:rPr>
          <w:bCs/>
          <w:color w:val="000000"/>
          <w:sz w:val="32"/>
          <w:szCs w:val="32"/>
        </w:rPr>
        <w:t xml:space="preserve"> </w:t>
      </w:r>
    </w:p>
    <w:p w14:paraId="359C5D08" w14:textId="201F9842" w:rsidR="006B7051" w:rsidRDefault="006F54A2" w:rsidP="00B61F1E">
      <w:pPr>
        <w:pStyle w:val="NormalWeb"/>
        <w:spacing w:before="120" w:beforeAutospacing="0" w:after="120" w:afterAutospacing="0"/>
        <w:rPr>
          <w:bCs/>
          <w:color w:val="000000"/>
          <w:sz w:val="32"/>
          <w:szCs w:val="32"/>
        </w:rPr>
      </w:pPr>
      <w:r>
        <w:rPr>
          <w:bCs/>
          <w:color w:val="000000"/>
          <w:sz w:val="32"/>
          <w:szCs w:val="32"/>
        </w:rPr>
        <w:t>Os</w:t>
      </w:r>
      <w:r w:rsidR="00375C17">
        <w:rPr>
          <w:bCs/>
          <w:color w:val="000000"/>
          <w:sz w:val="32"/>
          <w:szCs w:val="32"/>
        </w:rPr>
        <w:t xml:space="preserve"> ...</w:t>
      </w:r>
      <w:r w:rsidR="00375C17">
        <w:rPr>
          <w:bCs/>
          <w:i/>
          <w:iCs/>
          <w:color w:val="000000"/>
          <w:sz w:val="32"/>
          <w:szCs w:val="32"/>
        </w:rPr>
        <w:t>princípios</w:t>
      </w:r>
      <w:r w:rsidR="00375C17">
        <w:rPr>
          <w:bCs/>
          <w:color w:val="000000"/>
          <w:sz w:val="32"/>
          <w:szCs w:val="32"/>
        </w:rPr>
        <w:t xml:space="preserve"> constitucionais</w:t>
      </w:r>
      <w:r w:rsidR="00E625D8">
        <w:rPr>
          <w:bCs/>
          <w:color w:val="000000"/>
          <w:sz w:val="32"/>
          <w:szCs w:val="32"/>
        </w:rPr>
        <w:t xml:space="preserve"> prevalecem sobre leis ordinárias federais, estaduais e municipais, decretos, portarias, ordens de </w:t>
      </w:r>
      <w:r w:rsidR="00E625D8">
        <w:rPr>
          <w:bCs/>
          <w:color w:val="000000"/>
          <w:sz w:val="32"/>
          <w:szCs w:val="32"/>
        </w:rPr>
        <w:lastRenderedPageBreak/>
        <w:t>serviço e outros comandos locais específicos</w:t>
      </w:r>
      <w:r w:rsidR="00167738">
        <w:rPr>
          <w:rStyle w:val="Refdenotaderodap"/>
          <w:bCs/>
          <w:color w:val="000000"/>
          <w:sz w:val="32"/>
          <w:szCs w:val="32"/>
        </w:rPr>
        <w:footnoteReference w:id="26"/>
      </w:r>
      <w:r w:rsidR="000B4D56" w:rsidRPr="000B4D56">
        <w:rPr>
          <w:bCs/>
          <w:color w:val="000000"/>
          <w:sz w:val="32"/>
          <w:szCs w:val="32"/>
        </w:rPr>
        <w:t xml:space="preserve"> </w:t>
      </w:r>
      <w:r w:rsidR="000B4D56">
        <w:rPr>
          <w:bCs/>
          <w:color w:val="000000"/>
          <w:sz w:val="32"/>
          <w:szCs w:val="32"/>
        </w:rPr>
        <w:t>, no sistema de sistemas da federação brasileira:</w:t>
      </w:r>
      <w:r w:rsidR="00536233">
        <w:rPr>
          <w:bCs/>
          <w:color w:val="000000"/>
          <w:sz w:val="32"/>
          <w:szCs w:val="32"/>
        </w:rPr>
        <w:t xml:space="preserve"> </w:t>
      </w:r>
    </w:p>
    <w:p w14:paraId="2F7A711E" w14:textId="77777777" w:rsidR="0048570B" w:rsidRPr="0048570B" w:rsidRDefault="0048570B" w:rsidP="0048570B">
      <w:pPr>
        <w:pStyle w:val="NormalWeb"/>
        <w:spacing w:before="120" w:beforeAutospacing="0" w:after="120" w:afterAutospacing="0"/>
        <w:ind w:left="709"/>
        <w:rPr>
          <w:i/>
          <w:iCs/>
          <w:color w:val="000000"/>
          <w:sz w:val="28"/>
          <w:szCs w:val="28"/>
        </w:rPr>
      </w:pPr>
      <w:r w:rsidRPr="0048570B">
        <w:rPr>
          <w:i/>
          <w:iCs/>
          <w:color w:val="000000"/>
          <w:sz w:val="28"/>
          <w:szCs w:val="28"/>
        </w:rPr>
        <w:t>Art. 1º A República Federativa do Brasil, formada pela união indissolúvel dos Estados e Municípios e do Distrito Federal, constitui-se em Estado Democrático de Direito e tem como fundamentos:</w:t>
      </w:r>
    </w:p>
    <w:p w14:paraId="7D49EA05" w14:textId="77777777" w:rsidR="0048570B" w:rsidRPr="0048570B" w:rsidRDefault="0048570B" w:rsidP="0048570B">
      <w:pPr>
        <w:pStyle w:val="NormalWeb"/>
        <w:spacing w:before="120" w:beforeAutospacing="0" w:after="120" w:afterAutospacing="0"/>
        <w:ind w:left="709"/>
        <w:rPr>
          <w:i/>
          <w:iCs/>
          <w:color w:val="000000"/>
          <w:sz w:val="28"/>
          <w:szCs w:val="28"/>
        </w:rPr>
      </w:pPr>
      <w:bookmarkStart w:id="43" w:name="1I"/>
      <w:bookmarkStart w:id="44" w:name="1II"/>
      <w:bookmarkEnd w:id="43"/>
      <w:bookmarkEnd w:id="44"/>
      <w:r w:rsidRPr="0048570B">
        <w:rPr>
          <w:i/>
          <w:iCs/>
          <w:color w:val="000000"/>
          <w:sz w:val="28"/>
          <w:szCs w:val="28"/>
        </w:rPr>
        <w:t>II - a cidadania;</w:t>
      </w:r>
    </w:p>
    <w:p w14:paraId="402C730F" w14:textId="77777777" w:rsidR="00F77B87" w:rsidRDefault="00536233" w:rsidP="00B61F1E">
      <w:pPr>
        <w:pStyle w:val="NormalWeb"/>
        <w:spacing w:before="120" w:beforeAutospacing="0" w:after="120" w:afterAutospacing="0"/>
        <w:rPr>
          <w:bCs/>
          <w:color w:val="000000"/>
          <w:sz w:val="32"/>
          <w:szCs w:val="32"/>
        </w:rPr>
      </w:pPr>
      <w:bookmarkStart w:id="45" w:name="1III"/>
      <w:bookmarkEnd w:id="45"/>
      <w:r>
        <w:rPr>
          <w:bCs/>
          <w:color w:val="000000"/>
          <w:sz w:val="32"/>
          <w:szCs w:val="32"/>
        </w:rPr>
        <w:t>Prevalece o princípio ...</w:t>
      </w:r>
      <w:r>
        <w:rPr>
          <w:bCs/>
          <w:i/>
          <w:iCs/>
          <w:color w:val="000000"/>
          <w:sz w:val="32"/>
          <w:szCs w:val="32"/>
        </w:rPr>
        <w:t>da descentralização</w:t>
      </w:r>
      <w:r>
        <w:rPr>
          <w:bCs/>
          <w:color w:val="000000"/>
          <w:sz w:val="32"/>
          <w:szCs w:val="32"/>
        </w:rPr>
        <w:t xml:space="preserve"> a que se refere o artigo 204 da Lei Maior:</w:t>
      </w:r>
    </w:p>
    <w:p w14:paraId="14A98B90" w14:textId="234EBDAD" w:rsidR="00F650B0" w:rsidRPr="00F650B0" w:rsidRDefault="00F650B0" w:rsidP="00F650B0">
      <w:pPr>
        <w:pStyle w:val="NormalWeb"/>
        <w:spacing w:before="120" w:beforeAutospacing="0" w:after="120" w:afterAutospacing="0"/>
        <w:ind w:left="708"/>
        <w:rPr>
          <w:i/>
          <w:iCs/>
          <w:color w:val="000000"/>
          <w:sz w:val="28"/>
          <w:szCs w:val="28"/>
        </w:rPr>
      </w:pPr>
      <w:r w:rsidRPr="00F650B0">
        <w:rPr>
          <w:i/>
          <w:iCs/>
          <w:color w:val="000000"/>
          <w:sz w:val="28"/>
          <w:szCs w:val="28"/>
        </w:rPr>
        <w:t xml:space="preserve">Art. 204. As ações governamentais </w:t>
      </w:r>
      <w:r w:rsidRPr="006B7051">
        <w:rPr>
          <w:i/>
          <w:iCs/>
          <w:color w:val="000000"/>
          <w:sz w:val="28"/>
          <w:szCs w:val="28"/>
          <w:u w:val="single"/>
        </w:rPr>
        <w:t xml:space="preserve">na área da assistência social </w:t>
      </w:r>
      <w:r w:rsidRPr="00F650B0">
        <w:rPr>
          <w:i/>
          <w:iCs/>
          <w:color w:val="000000"/>
          <w:sz w:val="28"/>
          <w:szCs w:val="28"/>
        </w:rPr>
        <w:t xml:space="preserve">serão realizadas </w:t>
      </w:r>
      <w:r>
        <w:rPr>
          <w:i/>
          <w:iCs/>
          <w:color w:val="000000"/>
          <w:sz w:val="28"/>
          <w:szCs w:val="28"/>
        </w:rPr>
        <w:t>...</w:t>
      </w:r>
      <w:r w:rsidRPr="00F650B0">
        <w:rPr>
          <w:i/>
          <w:iCs/>
          <w:color w:val="000000"/>
          <w:sz w:val="28"/>
          <w:szCs w:val="28"/>
        </w:rPr>
        <w:t xml:space="preserve"> e organizadas com base nas seguintes diretrizes:</w:t>
      </w:r>
    </w:p>
    <w:p w14:paraId="475BC584" w14:textId="77777777" w:rsidR="00F650B0" w:rsidRPr="00F650B0" w:rsidRDefault="00F650B0" w:rsidP="00F650B0">
      <w:pPr>
        <w:pStyle w:val="NormalWeb"/>
        <w:spacing w:before="120" w:beforeAutospacing="0" w:after="120" w:afterAutospacing="0"/>
        <w:ind w:left="708"/>
        <w:rPr>
          <w:i/>
          <w:iCs/>
          <w:color w:val="000000"/>
          <w:sz w:val="28"/>
          <w:szCs w:val="28"/>
        </w:rPr>
      </w:pPr>
      <w:bookmarkStart w:id="46" w:name="art204i"/>
      <w:bookmarkEnd w:id="46"/>
      <w:r w:rsidRPr="00F650B0">
        <w:rPr>
          <w:i/>
          <w:iCs/>
          <w:color w:val="000000"/>
          <w:sz w:val="28"/>
          <w:szCs w:val="28"/>
        </w:rPr>
        <w:t xml:space="preserve">I - descentralização político-administrativa, cabendo a coordenação e as </w:t>
      </w:r>
      <w:r w:rsidRPr="00F650B0">
        <w:rPr>
          <w:i/>
          <w:iCs/>
          <w:color w:val="000000"/>
          <w:sz w:val="28"/>
          <w:szCs w:val="28"/>
          <w:u w:val="single"/>
        </w:rPr>
        <w:t>normas gerais à esfera federal</w:t>
      </w:r>
      <w:r w:rsidRPr="00F650B0">
        <w:rPr>
          <w:i/>
          <w:iCs/>
          <w:color w:val="000000"/>
          <w:sz w:val="28"/>
          <w:szCs w:val="28"/>
        </w:rPr>
        <w:t xml:space="preserve"> e a </w:t>
      </w:r>
      <w:r w:rsidRPr="00F650B0">
        <w:rPr>
          <w:i/>
          <w:iCs/>
          <w:color w:val="000000"/>
          <w:sz w:val="28"/>
          <w:szCs w:val="28"/>
          <w:u w:val="single"/>
        </w:rPr>
        <w:t>coordenação e a execução</w:t>
      </w:r>
      <w:r w:rsidRPr="00F650B0">
        <w:rPr>
          <w:i/>
          <w:iCs/>
          <w:color w:val="000000"/>
          <w:sz w:val="28"/>
          <w:szCs w:val="28"/>
        </w:rPr>
        <w:t xml:space="preserve"> dos respectivos programas </w:t>
      </w:r>
      <w:r w:rsidRPr="00F650B0">
        <w:rPr>
          <w:i/>
          <w:iCs/>
          <w:color w:val="000000"/>
          <w:sz w:val="28"/>
          <w:szCs w:val="28"/>
          <w:u w:val="single"/>
        </w:rPr>
        <w:t>às esferas estadual e municipal</w:t>
      </w:r>
      <w:r w:rsidRPr="00F650B0">
        <w:rPr>
          <w:i/>
          <w:iCs/>
          <w:color w:val="000000"/>
          <w:sz w:val="28"/>
          <w:szCs w:val="28"/>
        </w:rPr>
        <w:t>, bem como a entidades beneficentes e de assistência social;</w:t>
      </w:r>
    </w:p>
    <w:p w14:paraId="53A48822" w14:textId="3B547824" w:rsidR="003F5720" w:rsidRDefault="00B05217" w:rsidP="00B05217">
      <w:pPr>
        <w:pStyle w:val="NormalWeb"/>
        <w:spacing w:before="120" w:beforeAutospacing="0" w:after="120" w:afterAutospacing="0"/>
        <w:rPr>
          <w:bCs/>
          <w:color w:val="000000"/>
          <w:sz w:val="32"/>
          <w:szCs w:val="32"/>
        </w:rPr>
      </w:pPr>
      <w:r>
        <w:rPr>
          <w:bCs/>
          <w:color w:val="000000"/>
          <w:sz w:val="32"/>
          <w:szCs w:val="32"/>
        </w:rPr>
        <w:t>Um novo ministro da saúde assume em meados de abril para enfrentar os mesmos  desafios vividos por seu antecessor</w:t>
      </w:r>
      <w:r w:rsidR="00394932">
        <w:rPr>
          <w:bCs/>
          <w:color w:val="000000"/>
          <w:sz w:val="32"/>
          <w:szCs w:val="32"/>
        </w:rPr>
        <w:t>:</w:t>
      </w:r>
      <w:r>
        <w:rPr>
          <w:bCs/>
          <w:color w:val="000000"/>
          <w:sz w:val="32"/>
          <w:szCs w:val="32"/>
        </w:rPr>
        <w:t xml:space="preserve"> Buscar a prevalência </w:t>
      </w:r>
      <w:r w:rsidR="00011D7C">
        <w:rPr>
          <w:bCs/>
          <w:color w:val="000000"/>
          <w:sz w:val="32"/>
          <w:szCs w:val="32"/>
        </w:rPr>
        <w:t>...</w:t>
      </w:r>
      <w:r w:rsidRPr="00011D7C">
        <w:rPr>
          <w:bCs/>
          <w:i/>
          <w:iCs/>
          <w:color w:val="000000"/>
          <w:sz w:val="32"/>
          <w:szCs w:val="32"/>
        </w:rPr>
        <w:t>do saber epistêmico</w:t>
      </w:r>
      <w:r w:rsidR="00A370AB">
        <w:rPr>
          <w:bCs/>
          <w:color w:val="000000"/>
          <w:sz w:val="32"/>
          <w:szCs w:val="32"/>
        </w:rPr>
        <w:t xml:space="preserve"> diante d</w:t>
      </w:r>
      <w:r w:rsidR="00DD7102">
        <w:rPr>
          <w:bCs/>
          <w:color w:val="000000"/>
          <w:sz w:val="32"/>
          <w:szCs w:val="32"/>
        </w:rPr>
        <w:t>a temeridade</w:t>
      </w:r>
      <w:r>
        <w:rPr>
          <w:bCs/>
          <w:color w:val="000000"/>
          <w:sz w:val="32"/>
          <w:szCs w:val="32"/>
        </w:rPr>
        <w:t xml:space="preserve"> burocrática</w:t>
      </w:r>
      <w:r w:rsidR="00A370AB">
        <w:rPr>
          <w:bCs/>
          <w:color w:val="000000"/>
          <w:sz w:val="32"/>
          <w:szCs w:val="32"/>
        </w:rPr>
        <w:t xml:space="preserve"> dos que têm o</w:t>
      </w:r>
      <w:r w:rsidR="00011D7C">
        <w:rPr>
          <w:bCs/>
          <w:color w:val="000000"/>
          <w:sz w:val="32"/>
          <w:szCs w:val="32"/>
        </w:rPr>
        <w:t xml:space="preserve"> mau</w:t>
      </w:r>
      <w:r w:rsidR="00A370AB">
        <w:rPr>
          <w:bCs/>
          <w:color w:val="000000"/>
          <w:sz w:val="32"/>
          <w:szCs w:val="32"/>
        </w:rPr>
        <w:t xml:space="preserve"> hábito, o</w:t>
      </w:r>
      <w:r w:rsidR="00011D7C">
        <w:rPr>
          <w:bCs/>
          <w:color w:val="000000"/>
          <w:sz w:val="32"/>
          <w:szCs w:val="32"/>
        </w:rPr>
        <w:t xml:space="preserve"> mau</w:t>
      </w:r>
      <w:r w:rsidR="00A370AB">
        <w:rPr>
          <w:bCs/>
          <w:color w:val="000000"/>
          <w:sz w:val="32"/>
          <w:szCs w:val="32"/>
        </w:rPr>
        <w:t xml:space="preserve"> uso, o</w:t>
      </w:r>
      <w:r w:rsidR="00011D7C">
        <w:rPr>
          <w:bCs/>
          <w:color w:val="000000"/>
          <w:sz w:val="32"/>
          <w:szCs w:val="32"/>
        </w:rPr>
        <w:t xml:space="preserve"> mau</w:t>
      </w:r>
      <w:r w:rsidR="00A370AB">
        <w:rPr>
          <w:bCs/>
          <w:color w:val="000000"/>
          <w:sz w:val="32"/>
          <w:szCs w:val="32"/>
        </w:rPr>
        <w:t xml:space="preserve"> costume</w:t>
      </w:r>
      <w:r w:rsidR="00A312D7">
        <w:rPr>
          <w:bCs/>
          <w:color w:val="000000"/>
          <w:sz w:val="32"/>
          <w:szCs w:val="32"/>
        </w:rPr>
        <w:t>, com ...</w:t>
      </w:r>
      <w:r w:rsidR="00A312D7">
        <w:rPr>
          <w:bCs/>
          <w:i/>
          <w:iCs/>
          <w:color w:val="000000"/>
          <w:sz w:val="32"/>
          <w:szCs w:val="32"/>
        </w:rPr>
        <w:t>más intenções</w:t>
      </w:r>
      <w:r w:rsidR="00A312D7">
        <w:rPr>
          <w:bCs/>
          <w:color w:val="000000"/>
          <w:sz w:val="32"/>
          <w:szCs w:val="32"/>
        </w:rPr>
        <w:t>, de pescar</w:t>
      </w:r>
      <w:r>
        <w:rPr>
          <w:bCs/>
          <w:color w:val="000000"/>
          <w:sz w:val="32"/>
          <w:szCs w:val="32"/>
        </w:rPr>
        <w:t xml:space="preserve"> ...</w:t>
      </w:r>
      <w:r>
        <w:rPr>
          <w:bCs/>
          <w:i/>
          <w:iCs/>
          <w:color w:val="000000"/>
          <w:sz w:val="32"/>
          <w:szCs w:val="32"/>
        </w:rPr>
        <w:t>em águas turvas</w:t>
      </w:r>
      <w:r>
        <w:rPr>
          <w:rStyle w:val="Refdenotaderodap"/>
          <w:bCs/>
          <w:color w:val="000000"/>
          <w:sz w:val="32"/>
          <w:szCs w:val="32"/>
        </w:rPr>
        <w:footnoteReference w:id="27"/>
      </w:r>
      <w:r w:rsidR="00011D7C">
        <w:rPr>
          <w:bCs/>
          <w:color w:val="000000"/>
          <w:sz w:val="32"/>
          <w:szCs w:val="32"/>
        </w:rPr>
        <w:t>.</w:t>
      </w:r>
      <w:r w:rsidR="003F5720">
        <w:rPr>
          <w:bCs/>
          <w:color w:val="000000"/>
          <w:sz w:val="32"/>
          <w:szCs w:val="32"/>
        </w:rPr>
        <w:t xml:space="preserve"> </w:t>
      </w:r>
    </w:p>
    <w:p w14:paraId="511A6658" w14:textId="1B2E73B7" w:rsidR="00B05217" w:rsidRDefault="003F5720" w:rsidP="00B05217">
      <w:pPr>
        <w:pStyle w:val="NormalWeb"/>
        <w:spacing w:before="120" w:beforeAutospacing="0" w:after="120" w:afterAutospacing="0"/>
        <w:rPr>
          <w:bCs/>
          <w:color w:val="000000"/>
          <w:sz w:val="32"/>
          <w:szCs w:val="32"/>
        </w:rPr>
      </w:pPr>
      <w:r>
        <w:rPr>
          <w:bCs/>
          <w:color w:val="000000"/>
          <w:sz w:val="32"/>
          <w:szCs w:val="32"/>
        </w:rPr>
        <w:t>Águas essas nas quais, por exemplo, há que se definir se a prioridade,</w:t>
      </w:r>
      <w:r w:rsidR="00371719">
        <w:rPr>
          <w:bCs/>
          <w:color w:val="000000"/>
          <w:sz w:val="32"/>
          <w:szCs w:val="32"/>
        </w:rPr>
        <w:t xml:space="preserve"> na pestilência, </w:t>
      </w:r>
      <w:r>
        <w:rPr>
          <w:bCs/>
          <w:color w:val="000000"/>
          <w:sz w:val="32"/>
          <w:szCs w:val="32"/>
        </w:rPr>
        <w:t>será atender pessoas jovens com longa expectativa de vida, ou pessoas enfermas já com idade avançada, porque não temos recursos materiais e imateriais para atender ...</w:t>
      </w:r>
      <w:r>
        <w:rPr>
          <w:bCs/>
          <w:i/>
          <w:iCs/>
          <w:color w:val="000000"/>
          <w:sz w:val="32"/>
          <w:szCs w:val="32"/>
        </w:rPr>
        <w:t>a todos</w:t>
      </w:r>
      <w:r>
        <w:rPr>
          <w:bCs/>
          <w:color w:val="000000"/>
          <w:sz w:val="32"/>
          <w:szCs w:val="32"/>
        </w:rPr>
        <w:t>.</w:t>
      </w:r>
    </w:p>
    <w:p w14:paraId="7DFF455D" w14:textId="4F3B9236" w:rsidR="009F5456" w:rsidRDefault="00CD2FF6" w:rsidP="00B05217">
      <w:pPr>
        <w:pStyle w:val="NormalWeb"/>
        <w:spacing w:before="120" w:beforeAutospacing="0" w:after="120" w:afterAutospacing="0"/>
        <w:rPr>
          <w:bCs/>
          <w:color w:val="000000"/>
          <w:sz w:val="32"/>
          <w:szCs w:val="32"/>
        </w:rPr>
      </w:pPr>
      <w:r>
        <w:rPr>
          <w:bCs/>
          <w:color w:val="000000"/>
          <w:sz w:val="32"/>
          <w:szCs w:val="32"/>
        </w:rPr>
        <w:t>Essa ...</w:t>
      </w:r>
      <w:r>
        <w:rPr>
          <w:bCs/>
          <w:i/>
          <w:iCs/>
          <w:color w:val="000000"/>
          <w:sz w:val="32"/>
          <w:szCs w:val="32"/>
        </w:rPr>
        <w:t>escolha de Sofia</w:t>
      </w:r>
      <w:r>
        <w:rPr>
          <w:bCs/>
          <w:color w:val="000000"/>
          <w:sz w:val="32"/>
          <w:szCs w:val="32"/>
        </w:rPr>
        <w:t xml:space="preserve"> </w:t>
      </w:r>
      <w:r w:rsidR="0069724D">
        <w:rPr>
          <w:bCs/>
          <w:color w:val="000000"/>
          <w:sz w:val="32"/>
          <w:szCs w:val="32"/>
        </w:rPr>
        <w:t xml:space="preserve">(entre salvar e deixar morrer) </w:t>
      </w:r>
      <w:r>
        <w:rPr>
          <w:bCs/>
          <w:color w:val="000000"/>
          <w:sz w:val="32"/>
          <w:szCs w:val="32"/>
        </w:rPr>
        <w:t>é decorrência ...</w:t>
      </w:r>
      <w:r>
        <w:rPr>
          <w:bCs/>
          <w:i/>
          <w:iCs/>
          <w:color w:val="000000"/>
          <w:sz w:val="32"/>
          <w:szCs w:val="32"/>
        </w:rPr>
        <w:t>da forma</w:t>
      </w:r>
      <w:r>
        <w:rPr>
          <w:bCs/>
          <w:color w:val="000000"/>
          <w:sz w:val="32"/>
          <w:szCs w:val="32"/>
        </w:rPr>
        <w:t>, no primeiro dos gráficos aqui há pouco reproduzido, em que se desenha</w:t>
      </w:r>
      <w:r w:rsidR="004D6997">
        <w:rPr>
          <w:bCs/>
          <w:color w:val="000000"/>
          <w:sz w:val="32"/>
          <w:szCs w:val="32"/>
        </w:rPr>
        <w:t>m tanto</w:t>
      </w:r>
      <w:r>
        <w:rPr>
          <w:bCs/>
          <w:color w:val="000000"/>
          <w:sz w:val="32"/>
          <w:szCs w:val="32"/>
        </w:rPr>
        <w:t xml:space="preserve"> a curva ...</w:t>
      </w:r>
      <w:r>
        <w:rPr>
          <w:bCs/>
          <w:i/>
          <w:iCs/>
          <w:color w:val="000000"/>
          <w:sz w:val="32"/>
          <w:szCs w:val="32"/>
        </w:rPr>
        <w:t>médica</w:t>
      </w:r>
      <w:r>
        <w:rPr>
          <w:bCs/>
          <w:color w:val="000000"/>
          <w:sz w:val="32"/>
          <w:szCs w:val="32"/>
        </w:rPr>
        <w:t xml:space="preserve"> </w:t>
      </w:r>
      <w:r w:rsidR="004D6997">
        <w:rPr>
          <w:bCs/>
          <w:color w:val="000000"/>
          <w:sz w:val="32"/>
          <w:szCs w:val="32"/>
        </w:rPr>
        <w:t>quanto</w:t>
      </w:r>
      <w:r>
        <w:rPr>
          <w:bCs/>
          <w:color w:val="000000"/>
          <w:sz w:val="32"/>
          <w:szCs w:val="32"/>
        </w:rPr>
        <w:t xml:space="preserve"> a curva ...</w:t>
      </w:r>
      <w:r>
        <w:rPr>
          <w:bCs/>
          <w:i/>
          <w:iCs/>
          <w:color w:val="000000"/>
          <w:sz w:val="32"/>
          <w:szCs w:val="32"/>
        </w:rPr>
        <w:t>econômica</w:t>
      </w:r>
      <w:r w:rsidR="0069724D">
        <w:rPr>
          <w:bCs/>
          <w:color w:val="000000"/>
          <w:sz w:val="32"/>
          <w:szCs w:val="32"/>
        </w:rPr>
        <w:t xml:space="preserve">. </w:t>
      </w:r>
    </w:p>
    <w:p w14:paraId="3316404E" w14:textId="300365B5" w:rsidR="00AD566D" w:rsidRDefault="009F5456" w:rsidP="00B05217">
      <w:pPr>
        <w:pStyle w:val="NormalWeb"/>
        <w:spacing w:before="120" w:beforeAutospacing="0" w:after="120" w:afterAutospacing="0"/>
        <w:rPr>
          <w:bCs/>
          <w:color w:val="000000"/>
          <w:sz w:val="32"/>
          <w:szCs w:val="32"/>
        </w:rPr>
      </w:pPr>
      <w:r>
        <w:rPr>
          <w:bCs/>
          <w:color w:val="000000"/>
          <w:sz w:val="32"/>
          <w:szCs w:val="32"/>
        </w:rPr>
        <w:lastRenderedPageBreak/>
        <w:t>Tal e</w:t>
      </w:r>
      <w:r w:rsidR="0069724D">
        <w:rPr>
          <w:bCs/>
          <w:color w:val="000000"/>
          <w:sz w:val="32"/>
          <w:szCs w:val="32"/>
        </w:rPr>
        <w:t>vidência gráfica</w:t>
      </w:r>
      <w:r>
        <w:rPr>
          <w:bCs/>
          <w:color w:val="000000"/>
          <w:sz w:val="32"/>
          <w:szCs w:val="32"/>
        </w:rPr>
        <w:t>, claramente desenhada, está sendo</w:t>
      </w:r>
      <w:r w:rsidR="00CD2FF6">
        <w:rPr>
          <w:bCs/>
          <w:color w:val="000000"/>
          <w:sz w:val="32"/>
          <w:szCs w:val="32"/>
        </w:rPr>
        <w:t xml:space="preserve"> ignorada e desprezada</w:t>
      </w:r>
      <w:r>
        <w:rPr>
          <w:bCs/>
          <w:color w:val="000000"/>
          <w:sz w:val="32"/>
          <w:szCs w:val="32"/>
        </w:rPr>
        <w:t>, leitor,</w:t>
      </w:r>
      <w:r w:rsidR="00CD2FF6">
        <w:rPr>
          <w:bCs/>
          <w:color w:val="000000"/>
          <w:sz w:val="32"/>
          <w:szCs w:val="32"/>
        </w:rPr>
        <w:t xml:space="preserve"> pelos maus hábitos, maus usos e maus costumes d</w:t>
      </w:r>
      <w:r w:rsidR="00CA11BC">
        <w:rPr>
          <w:bCs/>
          <w:color w:val="000000"/>
          <w:sz w:val="32"/>
          <w:szCs w:val="32"/>
        </w:rPr>
        <w:t>o chefe e subordinados de</w:t>
      </w:r>
      <w:r w:rsidR="00CD2FF6">
        <w:rPr>
          <w:bCs/>
          <w:color w:val="000000"/>
          <w:sz w:val="32"/>
          <w:szCs w:val="32"/>
        </w:rPr>
        <w:t xml:space="preserve"> nossa burocracia oficia</w:t>
      </w:r>
      <w:r w:rsidR="0035641F">
        <w:rPr>
          <w:bCs/>
          <w:color w:val="000000"/>
          <w:sz w:val="32"/>
          <w:szCs w:val="32"/>
        </w:rPr>
        <w:t>l.</w:t>
      </w:r>
      <w:r>
        <w:rPr>
          <w:bCs/>
          <w:color w:val="000000"/>
          <w:sz w:val="32"/>
          <w:szCs w:val="32"/>
        </w:rPr>
        <w:t xml:space="preserve"> </w:t>
      </w:r>
    </w:p>
    <w:p w14:paraId="36521636" w14:textId="6157517E" w:rsidR="00D677A0" w:rsidRDefault="00361A08" w:rsidP="00B05217">
      <w:pPr>
        <w:pStyle w:val="NormalWeb"/>
        <w:spacing w:before="120" w:beforeAutospacing="0" w:after="120" w:afterAutospacing="0"/>
        <w:rPr>
          <w:bCs/>
          <w:color w:val="000000"/>
        </w:rPr>
      </w:pPr>
      <w:r>
        <w:rPr>
          <w:bCs/>
          <w:color w:val="000000"/>
          <w:sz w:val="32"/>
          <w:szCs w:val="32"/>
        </w:rPr>
        <w:t>Se achar que vale a pena, dar uma olhada ao capítulo ...”</w:t>
      </w:r>
      <w:r>
        <w:rPr>
          <w:bCs/>
          <w:i/>
          <w:iCs/>
          <w:color w:val="000000"/>
          <w:sz w:val="32"/>
          <w:szCs w:val="32"/>
        </w:rPr>
        <w:t>a criança e a curva da normalidade</w:t>
      </w:r>
      <w:r>
        <w:rPr>
          <w:bCs/>
          <w:color w:val="000000"/>
          <w:sz w:val="32"/>
          <w:szCs w:val="32"/>
        </w:rPr>
        <w:t xml:space="preserve">”, em meu </w:t>
      </w:r>
      <w:r>
        <w:rPr>
          <w:bCs/>
          <w:color w:val="000000"/>
        </w:rPr>
        <w:t xml:space="preserve">A CRIANÇA E O </w:t>
      </w:r>
      <w:r w:rsidR="00CA2A8E">
        <w:rPr>
          <w:bCs/>
          <w:color w:val="000000"/>
        </w:rPr>
        <w:t>PROTOCOLO DA CIDADANIA</w:t>
      </w:r>
      <w:r>
        <w:rPr>
          <w:bCs/>
          <w:color w:val="000000"/>
        </w:rPr>
        <w:t xml:space="preserve"> </w:t>
      </w:r>
      <w:r w:rsidRPr="003E3ED2">
        <w:rPr>
          <w:bCs/>
          <w:color w:val="000000"/>
          <w:sz w:val="32"/>
          <w:szCs w:val="32"/>
        </w:rPr>
        <w:t>de</w:t>
      </w:r>
      <w:r w:rsidR="00D72C57">
        <w:rPr>
          <w:bCs/>
          <w:color w:val="000000"/>
          <w:sz w:val="32"/>
          <w:szCs w:val="32"/>
        </w:rPr>
        <w:t xml:space="preserve"> 2</w:t>
      </w:r>
      <w:r w:rsidR="001C7854">
        <w:rPr>
          <w:bCs/>
          <w:color w:val="000000"/>
          <w:sz w:val="32"/>
          <w:szCs w:val="32"/>
        </w:rPr>
        <w:t>0</w:t>
      </w:r>
      <w:r w:rsidR="00D72C57">
        <w:rPr>
          <w:bCs/>
          <w:color w:val="000000"/>
          <w:sz w:val="32"/>
          <w:szCs w:val="32"/>
        </w:rPr>
        <w:t>15 revisto em</w:t>
      </w:r>
      <w:r w:rsidRPr="003E3ED2">
        <w:rPr>
          <w:bCs/>
          <w:color w:val="000000"/>
          <w:sz w:val="32"/>
          <w:szCs w:val="32"/>
        </w:rPr>
        <w:t xml:space="preserve"> 201</w:t>
      </w:r>
      <w:r w:rsidR="00D72C57">
        <w:rPr>
          <w:bCs/>
          <w:color w:val="000000"/>
          <w:sz w:val="32"/>
          <w:szCs w:val="32"/>
        </w:rPr>
        <w:t>8</w:t>
      </w:r>
      <w:r w:rsidR="00D677A0">
        <w:rPr>
          <w:bCs/>
          <w:color w:val="000000"/>
        </w:rPr>
        <w:t xml:space="preserve"> </w:t>
      </w:r>
      <w:r w:rsidR="00D677A0" w:rsidRPr="00D677A0">
        <w:rPr>
          <w:rStyle w:val="Refdenotaderodap"/>
          <w:bCs/>
          <w:color w:val="000000"/>
          <w:sz w:val="22"/>
          <w:szCs w:val="22"/>
        </w:rPr>
        <w:footnoteReference w:id="28"/>
      </w:r>
      <w:r w:rsidR="00D677A0">
        <w:rPr>
          <w:bCs/>
          <w:color w:val="000000"/>
        </w:rPr>
        <w:t xml:space="preserve">. </w:t>
      </w:r>
    </w:p>
    <w:p w14:paraId="1E29A8DD" w14:textId="6661CB60" w:rsidR="00133B0E" w:rsidRPr="00375C3A" w:rsidRDefault="00D677A0" w:rsidP="00B05217">
      <w:pPr>
        <w:pStyle w:val="NormalWeb"/>
        <w:spacing w:before="120" w:beforeAutospacing="0" w:after="120" w:afterAutospacing="0"/>
        <w:rPr>
          <w:bCs/>
          <w:color w:val="000000"/>
          <w:sz w:val="32"/>
          <w:szCs w:val="32"/>
        </w:rPr>
      </w:pPr>
      <w:r w:rsidRPr="00F4062A">
        <w:rPr>
          <w:bCs/>
          <w:color w:val="000000"/>
          <w:sz w:val="32"/>
          <w:szCs w:val="32"/>
        </w:rPr>
        <w:t>A</w:t>
      </w:r>
      <w:r w:rsidR="00375C3A" w:rsidRPr="00F4062A">
        <w:rPr>
          <w:sz w:val="32"/>
          <w:szCs w:val="32"/>
          <w:shd w:val="clear" w:color="auto" w:fill="FFFFFF"/>
        </w:rPr>
        <w:t xml:space="preserve"> </w:t>
      </w:r>
      <w:r w:rsidR="00375C3A">
        <w:rPr>
          <w:sz w:val="32"/>
          <w:szCs w:val="32"/>
          <w:shd w:val="clear" w:color="auto" w:fill="FFFFFF"/>
        </w:rPr>
        <w:t>compreensão epistêmica do mundo implica na percepção ...</w:t>
      </w:r>
      <w:r w:rsidR="00375C3A">
        <w:rPr>
          <w:i/>
          <w:iCs/>
          <w:sz w:val="32"/>
          <w:szCs w:val="32"/>
          <w:shd w:val="clear" w:color="auto" w:fill="FFFFFF"/>
        </w:rPr>
        <w:t>dos protocolos</w:t>
      </w:r>
      <w:r w:rsidR="00375C3A">
        <w:rPr>
          <w:sz w:val="32"/>
          <w:szCs w:val="32"/>
          <w:shd w:val="clear" w:color="auto" w:fill="FFFFFF"/>
        </w:rPr>
        <w:t xml:space="preserve">, ou seja, </w:t>
      </w:r>
      <w:r w:rsidR="00E53DD7">
        <w:rPr>
          <w:sz w:val="32"/>
          <w:szCs w:val="32"/>
          <w:shd w:val="clear" w:color="auto" w:fill="FFFFFF"/>
        </w:rPr>
        <w:t xml:space="preserve">percepção </w:t>
      </w:r>
      <w:r w:rsidR="00375C3A">
        <w:rPr>
          <w:sz w:val="32"/>
          <w:szCs w:val="32"/>
          <w:shd w:val="clear" w:color="auto" w:fill="FFFFFF"/>
        </w:rPr>
        <w:t>das regras, dos procedimentos que regem a sequência dos fatos  que criam ...</w:t>
      </w:r>
      <w:r w:rsidR="00375C3A">
        <w:rPr>
          <w:i/>
          <w:iCs/>
          <w:sz w:val="32"/>
          <w:szCs w:val="32"/>
          <w:shd w:val="clear" w:color="auto" w:fill="FFFFFF"/>
        </w:rPr>
        <w:t>sustentabilidade</w:t>
      </w:r>
      <w:r w:rsidR="00375C3A">
        <w:rPr>
          <w:sz w:val="32"/>
          <w:szCs w:val="32"/>
          <w:shd w:val="clear" w:color="auto" w:fill="FFFFFF"/>
        </w:rPr>
        <w:t xml:space="preserve"> de resultados.</w:t>
      </w:r>
      <w:r w:rsidR="00375C3A">
        <w:rPr>
          <w:bCs/>
          <w:color w:val="000000"/>
          <w:sz w:val="32"/>
          <w:szCs w:val="32"/>
        </w:rPr>
        <w:t xml:space="preserve"> </w:t>
      </w:r>
    </w:p>
    <w:p w14:paraId="18592F58" w14:textId="45E44DAC" w:rsidR="005C20A3" w:rsidRDefault="009F5456" w:rsidP="00B05217">
      <w:pPr>
        <w:pStyle w:val="NormalWeb"/>
        <w:spacing w:before="120" w:beforeAutospacing="0" w:after="120" w:afterAutospacing="0"/>
        <w:rPr>
          <w:bCs/>
          <w:color w:val="000000"/>
          <w:sz w:val="32"/>
          <w:szCs w:val="32"/>
        </w:rPr>
      </w:pPr>
      <w:r>
        <w:rPr>
          <w:bCs/>
          <w:color w:val="000000"/>
          <w:sz w:val="32"/>
          <w:szCs w:val="32"/>
        </w:rPr>
        <w:t>Cadáveres estão se multiplicando nos hospitais e nas covas rasas onde as pessoas ignoram</w:t>
      </w:r>
      <w:r w:rsidR="00C4611E">
        <w:rPr>
          <w:bCs/>
          <w:color w:val="000000"/>
          <w:sz w:val="32"/>
          <w:szCs w:val="32"/>
        </w:rPr>
        <w:t xml:space="preserve"> ou aceitam ignorar</w:t>
      </w:r>
      <w:r>
        <w:rPr>
          <w:bCs/>
          <w:color w:val="000000"/>
          <w:sz w:val="32"/>
          <w:szCs w:val="32"/>
        </w:rPr>
        <w:t xml:space="preserve"> e desprezam</w:t>
      </w:r>
      <w:r w:rsidR="00C4611E">
        <w:rPr>
          <w:bCs/>
          <w:color w:val="000000"/>
          <w:sz w:val="32"/>
          <w:szCs w:val="32"/>
        </w:rPr>
        <w:t xml:space="preserve"> ou aceitam desprezar</w:t>
      </w:r>
      <w:r>
        <w:rPr>
          <w:bCs/>
          <w:color w:val="000000"/>
          <w:sz w:val="32"/>
          <w:szCs w:val="32"/>
        </w:rPr>
        <w:t xml:space="preserve"> ...</w:t>
      </w:r>
      <w:r>
        <w:rPr>
          <w:bCs/>
          <w:i/>
          <w:iCs/>
          <w:color w:val="000000"/>
          <w:sz w:val="32"/>
          <w:szCs w:val="32"/>
        </w:rPr>
        <w:t>a curva da normalidade</w:t>
      </w:r>
      <w:r w:rsidR="005C20A3">
        <w:rPr>
          <w:bCs/>
          <w:i/>
          <w:iCs/>
          <w:color w:val="000000"/>
          <w:sz w:val="32"/>
          <w:szCs w:val="32"/>
        </w:rPr>
        <w:t xml:space="preserve"> </w:t>
      </w:r>
      <w:r w:rsidR="005C20A3" w:rsidRPr="005C20A3">
        <w:rPr>
          <w:bCs/>
          <w:color w:val="000000"/>
          <w:sz w:val="32"/>
          <w:szCs w:val="32"/>
        </w:rPr>
        <w:t xml:space="preserve">que desenha, diante de nossos olhos, </w:t>
      </w:r>
      <w:r w:rsidR="005C20A3">
        <w:rPr>
          <w:bCs/>
          <w:color w:val="000000"/>
          <w:sz w:val="32"/>
          <w:szCs w:val="32"/>
        </w:rPr>
        <w:t>...</w:t>
      </w:r>
      <w:r w:rsidR="005C20A3">
        <w:rPr>
          <w:bCs/>
          <w:i/>
          <w:iCs/>
          <w:color w:val="000000"/>
          <w:sz w:val="32"/>
          <w:szCs w:val="32"/>
        </w:rPr>
        <w:t>uma lei</w:t>
      </w:r>
      <w:r w:rsidR="005C20A3">
        <w:rPr>
          <w:bCs/>
          <w:color w:val="000000"/>
          <w:sz w:val="32"/>
          <w:szCs w:val="32"/>
        </w:rPr>
        <w:t xml:space="preserve"> cósmica, universal, a lei ...</w:t>
      </w:r>
      <w:r w:rsidR="005C20A3">
        <w:rPr>
          <w:bCs/>
          <w:i/>
          <w:iCs/>
          <w:color w:val="000000"/>
          <w:sz w:val="32"/>
          <w:szCs w:val="32"/>
        </w:rPr>
        <w:t>dos grandes números</w:t>
      </w:r>
      <w:r w:rsidR="001C7854">
        <w:rPr>
          <w:bCs/>
          <w:color w:val="000000"/>
          <w:sz w:val="32"/>
          <w:szCs w:val="32"/>
        </w:rPr>
        <w:t xml:space="preserve"> que rege ..</w:t>
      </w:r>
      <w:r w:rsidR="002841CF">
        <w:rPr>
          <w:bCs/>
          <w:color w:val="000000"/>
          <w:sz w:val="32"/>
          <w:szCs w:val="32"/>
        </w:rPr>
        <w:t>.</w:t>
      </w:r>
      <w:r w:rsidR="001C7854">
        <w:rPr>
          <w:bCs/>
          <w:color w:val="000000"/>
          <w:sz w:val="32"/>
          <w:szCs w:val="32"/>
        </w:rPr>
        <w:t>”</w:t>
      </w:r>
      <w:r w:rsidR="001C7854">
        <w:rPr>
          <w:bCs/>
          <w:i/>
          <w:iCs/>
          <w:color w:val="000000"/>
          <w:sz w:val="32"/>
          <w:szCs w:val="32"/>
        </w:rPr>
        <w:t>clusters</w:t>
      </w:r>
      <w:r w:rsidR="001C7854">
        <w:rPr>
          <w:bCs/>
          <w:color w:val="000000"/>
          <w:sz w:val="32"/>
          <w:szCs w:val="32"/>
        </w:rPr>
        <w:t>” de galáxias e de populações.</w:t>
      </w:r>
      <w:r w:rsidR="005C20A3">
        <w:rPr>
          <w:bCs/>
          <w:color w:val="000000"/>
          <w:sz w:val="32"/>
          <w:szCs w:val="32"/>
        </w:rPr>
        <w:t xml:space="preserve"> </w:t>
      </w:r>
    </w:p>
    <w:p w14:paraId="6019F112" w14:textId="43644897" w:rsidR="00CD2FF6" w:rsidRPr="00617384" w:rsidRDefault="005C20A3" w:rsidP="00B05217">
      <w:pPr>
        <w:pStyle w:val="NormalWeb"/>
        <w:spacing w:before="120" w:beforeAutospacing="0" w:after="120" w:afterAutospacing="0"/>
        <w:rPr>
          <w:bCs/>
          <w:color w:val="000000"/>
          <w:sz w:val="32"/>
          <w:szCs w:val="32"/>
        </w:rPr>
      </w:pPr>
      <w:r>
        <w:rPr>
          <w:bCs/>
          <w:color w:val="000000"/>
          <w:sz w:val="32"/>
          <w:szCs w:val="32"/>
        </w:rPr>
        <w:t xml:space="preserve">Esta lei mostra ao </w:t>
      </w:r>
      <w:proofErr w:type="spellStart"/>
      <w:r>
        <w:rPr>
          <w:bCs/>
          <w:color w:val="000000"/>
          <w:sz w:val="32"/>
          <w:szCs w:val="32"/>
        </w:rPr>
        <w:t>Creas</w:t>
      </w:r>
      <w:proofErr w:type="spellEnd"/>
      <w:r>
        <w:rPr>
          <w:bCs/>
          <w:color w:val="000000"/>
          <w:sz w:val="32"/>
          <w:szCs w:val="32"/>
        </w:rPr>
        <w:t>, ao Conselho, a todos nós ser inevitável, para ...</w:t>
      </w:r>
      <w:r>
        <w:rPr>
          <w:bCs/>
          <w:i/>
          <w:iCs/>
          <w:color w:val="000000"/>
          <w:sz w:val="32"/>
          <w:szCs w:val="32"/>
        </w:rPr>
        <w:t>o bem</w:t>
      </w:r>
      <w:r>
        <w:rPr>
          <w:bCs/>
          <w:color w:val="000000"/>
          <w:sz w:val="32"/>
          <w:szCs w:val="32"/>
        </w:rPr>
        <w:t>, para ...</w:t>
      </w:r>
      <w:r>
        <w:rPr>
          <w:bCs/>
          <w:i/>
          <w:iCs/>
          <w:color w:val="000000"/>
          <w:sz w:val="32"/>
          <w:szCs w:val="32"/>
        </w:rPr>
        <w:t>os bons</w:t>
      </w:r>
      <w:r>
        <w:rPr>
          <w:bCs/>
          <w:color w:val="000000"/>
          <w:sz w:val="32"/>
          <w:szCs w:val="32"/>
        </w:rPr>
        <w:t>, o chamado ...</w:t>
      </w:r>
      <w:r>
        <w:rPr>
          <w:bCs/>
          <w:i/>
          <w:iCs/>
          <w:color w:val="000000"/>
          <w:sz w:val="32"/>
          <w:szCs w:val="32"/>
        </w:rPr>
        <w:t>achatamento</w:t>
      </w:r>
      <w:r>
        <w:rPr>
          <w:bCs/>
          <w:color w:val="000000"/>
          <w:sz w:val="32"/>
          <w:szCs w:val="32"/>
        </w:rPr>
        <w:t xml:space="preserve"> da curva. </w:t>
      </w:r>
      <w:r w:rsidR="00617384">
        <w:rPr>
          <w:bCs/>
          <w:color w:val="000000"/>
          <w:sz w:val="32"/>
          <w:szCs w:val="32"/>
        </w:rPr>
        <w:t>Juízo, minha gente. Estamos ...</w:t>
      </w:r>
      <w:r w:rsidR="00617384">
        <w:rPr>
          <w:bCs/>
          <w:i/>
          <w:iCs/>
          <w:color w:val="000000"/>
          <w:sz w:val="32"/>
          <w:szCs w:val="32"/>
        </w:rPr>
        <w:t>em estado de necessidade</w:t>
      </w:r>
      <w:r w:rsidR="006D6EB8">
        <w:rPr>
          <w:bCs/>
          <w:color w:val="000000"/>
          <w:sz w:val="32"/>
          <w:szCs w:val="32"/>
        </w:rPr>
        <w:t xml:space="preserve"> em seu grau máximo: estado ...</w:t>
      </w:r>
      <w:r w:rsidR="006D6EB8">
        <w:rPr>
          <w:bCs/>
          <w:i/>
          <w:iCs/>
          <w:color w:val="000000"/>
          <w:sz w:val="32"/>
          <w:szCs w:val="32"/>
        </w:rPr>
        <w:t>de calamidade pública</w:t>
      </w:r>
      <w:r w:rsidR="00617384">
        <w:rPr>
          <w:bCs/>
          <w:color w:val="000000"/>
          <w:sz w:val="32"/>
          <w:szCs w:val="32"/>
        </w:rPr>
        <w:t>.</w:t>
      </w:r>
    </w:p>
    <w:p w14:paraId="4AB70407" w14:textId="10C70377" w:rsidR="00DD4D01" w:rsidRDefault="004F489A" w:rsidP="00B61F1E">
      <w:pPr>
        <w:pStyle w:val="NormalWeb"/>
        <w:spacing w:before="120" w:beforeAutospacing="0" w:after="120" w:afterAutospacing="0"/>
        <w:rPr>
          <w:bCs/>
          <w:color w:val="000000"/>
          <w:sz w:val="32"/>
          <w:szCs w:val="32"/>
        </w:rPr>
      </w:pPr>
      <w:r>
        <w:rPr>
          <w:bCs/>
          <w:color w:val="000000"/>
          <w:sz w:val="32"/>
          <w:szCs w:val="32"/>
        </w:rPr>
        <w:t>Chegamos ao dia 24 de abril. Sem</w:t>
      </w:r>
      <w:r w:rsidR="00262D1A">
        <w:rPr>
          <w:bCs/>
          <w:color w:val="000000"/>
          <w:sz w:val="32"/>
          <w:szCs w:val="32"/>
        </w:rPr>
        <w:t xml:space="preserve"> o ...</w:t>
      </w:r>
      <w:r w:rsidR="00262D1A">
        <w:rPr>
          <w:bCs/>
          <w:i/>
          <w:iCs/>
          <w:color w:val="000000"/>
          <w:sz w:val="32"/>
          <w:szCs w:val="32"/>
        </w:rPr>
        <w:t>cidadão</w:t>
      </w:r>
      <w:r w:rsidR="00262D1A">
        <w:rPr>
          <w:bCs/>
          <w:color w:val="000000"/>
          <w:sz w:val="32"/>
          <w:szCs w:val="32"/>
        </w:rPr>
        <w:t>, e sem o ...</w:t>
      </w:r>
      <w:r w:rsidR="00262D1A">
        <w:rPr>
          <w:bCs/>
          <w:i/>
          <w:iCs/>
          <w:color w:val="000000"/>
          <w:sz w:val="32"/>
          <w:szCs w:val="32"/>
        </w:rPr>
        <w:t>estadista</w:t>
      </w:r>
      <w:r w:rsidR="001B4440">
        <w:rPr>
          <w:bCs/>
          <w:color w:val="000000"/>
          <w:sz w:val="32"/>
          <w:szCs w:val="32"/>
        </w:rPr>
        <w:t xml:space="preserve"> (alguns podem preferir: sem</w:t>
      </w:r>
      <w:r w:rsidR="006F6089">
        <w:rPr>
          <w:bCs/>
          <w:color w:val="000000"/>
          <w:sz w:val="32"/>
          <w:szCs w:val="32"/>
        </w:rPr>
        <w:t xml:space="preserve"> a figura</w:t>
      </w:r>
      <w:r w:rsidR="001B4440">
        <w:rPr>
          <w:bCs/>
          <w:color w:val="000000"/>
          <w:sz w:val="32"/>
          <w:szCs w:val="32"/>
        </w:rPr>
        <w:t xml:space="preserve"> ...</w:t>
      </w:r>
      <w:r w:rsidR="006F6089">
        <w:rPr>
          <w:bCs/>
          <w:i/>
          <w:iCs/>
          <w:color w:val="000000"/>
          <w:sz w:val="32"/>
          <w:szCs w:val="32"/>
        </w:rPr>
        <w:t>d</w:t>
      </w:r>
      <w:r w:rsidR="001B4440">
        <w:rPr>
          <w:bCs/>
          <w:i/>
          <w:iCs/>
          <w:color w:val="000000"/>
          <w:sz w:val="32"/>
          <w:szCs w:val="32"/>
        </w:rPr>
        <w:t xml:space="preserve">o </w:t>
      </w:r>
      <w:proofErr w:type="spellStart"/>
      <w:r w:rsidR="001B4440">
        <w:rPr>
          <w:bCs/>
          <w:i/>
          <w:iCs/>
          <w:color w:val="000000"/>
          <w:sz w:val="32"/>
          <w:szCs w:val="32"/>
        </w:rPr>
        <w:t>cidestadista</w:t>
      </w:r>
      <w:proofErr w:type="spellEnd"/>
      <w:r w:rsidR="001B4440">
        <w:rPr>
          <w:bCs/>
          <w:color w:val="000000"/>
          <w:sz w:val="32"/>
          <w:szCs w:val="32"/>
        </w:rPr>
        <w:t>)</w:t>
      </w:r>
      <w:r w:rsidR="00262D1A">
        <w:rPr>
          <w:bCs/>
          <w:color w:val="000000"/>
          <w:sz w:val="32"/>
          <w:szCs w:val="32"/>
        </w:rPr>
        <w:t xml:space="preserve"> </w:t>
      </w:r>
      <w:r w:rsidR="006E3284">
        <w:rPr>
          <w:bCs/>
          <w:color w:val="000000"/>
          <w:sz w:val="32"/>
          <w:szCs w:val="32"/>
        </w:rPr>
        <w:t>o exercício</w:t>
      </w:r>
      <w:r w:rsidR="00262D1A">
        <w:rPr>
          <w:bCs/>
          <w:color w:val="000000"/>
          <w:sz w:val="32"/>
          <w:szCs w:val="32"/>
        </w:rPr>
        <w:t xml:space="preserve"> rastaquera</w:t>
      </w:r>
      <w:r w:rsidR="006E3284">
        <w:rPr>
          <w:bCs/>
          <w:color w:val="000000"/>
          <w:sz w:val="32"/>
          <w:szCs w:val="32"/>
        </w:rPr>
        <w:t xml:space="preserve"> ...</w:t>
      </w:r>
      <w:r w:rsidRPr="006E3284">
        <w:rPr>
          <w:bCs/>
          <w:i/>
          <w:iCs/>
          <w:color w:val="000000"/>
          <w:sz w:val="32"/>
          <w:szCs w:val="32"/>
        </w:rPr>
        <w:t>da política</w:t>
      </w:r>
      <w:r>
        <w:rPr>
          <w:bCs/>
          <w:color w:val="000000"/>
          <w:sz w:val="32"/>
          <w:szCs w:val="32"/>
        </w:rPr>
        <w:t xml:space="preserve"> exercida sem </w:t>
      </w:r>
      <w:r w:rsidR="00CD55FC">
        <w:rPr>
          <w:bCs/>
          <w:color w:val="000000"/>
          <w:sz w:val="32"/>
          <w:szCs w:val="32"/>
        </w:rPr>
        <w:t>...</w:t>
      </w:r>
      <w:r w:rsidRPr="00CD55FC">
        <w:rPr>
          <w:bCs/>
          <w:i/>
          <w:iCs/>
          <w:color w:val="000000"/>
          <w:sz w:val="32"/>
          <w:szCs w:val="32"/>
        </w:rPr>
        <w:t>ética</w:t>
      </w:r>
      <w:r>
        <w:rPr>
          <w:bCs/>
          <w:color w:val="000000"/>
          <w:sz w:val="32"/>
          <w:szCs w:val="32"/>
        </w:rPr>
        <w:t xml:space="preserve">, sem </w:t>
      </w:r>
      <w:r w:rsidR="00CD55FC">
        <w:rPr>
          <w:bCs/>
          <w:color w:val="000000"/>
          <w:sz w:val="32"/>
          <w:szCs w:val="32"/>
        </w:rPr>
        <w:t>...</w:t>
      </w:r>
      <w:r w:rsidRPr="00CD55FC">
        <w:rPr>
          <w:bCs/>
          <w:i/>
          <w:iCs/>
          <w:color w:val="000000"/>
          <w:sz w:val="32"/>
          <w:szCs w:val="32"/>
        </w:rPr>
        <w:t>honestidade</w:t>
      </w:r>
      <w:r>
        <w:rPr>
          <w:bCs/>
          <w:color w:val="000000"/>
          <w:sz w:val="32"/>
          <w:szCs w:val="32"/>
        </w:rPr>
        <w:t xml:space="preserve"> </w:t>
      </w:r>
      <w:r w:rsidRPr="00CD55FC">
        <w:rPr>
          <w:bCs/>
          <w:i/>
          <w:iCs/>
          <w:color w:val="000000"/>
          <w:sz w:val="32"/>
          <w:szCs w:val="32"/>
        </w:rPr>
        <w:t>intelectual</w:t>
      </w:r>
      <w:r>
        <w:rPr>
          <w:bCs/>
          <w:color w:val="000000"/>
          <w:sz w:val="32"/>
          <w:szCs w:val="32"/>
        </w:rPr>
        <w:t xml:space="preserve"> e sem </w:t>
      </w:r>
      <w:r w:rsidR="00CD55FC">
        <w:rPr>
          <w:bCs/>
          <w:color w:val="000000"/>
          <w:sz w:val="32"/>
          <w:szCs w:val="32"/>
        </w:rPr>
        <w:t>...</w:t>
      </w:r>
      <w:r w:rsidRPr="00CD55FC">
        <w:rPr>
          <w:bCs/>
          <w:i/>
          <w:iCs/>
          <w:color w:val="000000"/>
          <w:sz w:val="32"/>
          <w:szCs w:val="32"/>
        </w:rPr>
        <w:t>respeito ao próximo</w:t>
      </w:r>
      <w:r>
        <w:rPr>
          <w:bCs/>
          <w:color w:val="000000"/>
          <w:sz w:val="32"/>
          <w:szCs w:val="32"/>
        </w:rPr>
        <w:t xml:space="preserve">, </w:t>
      </w:r>
      <w:r w:rsidR="00D07574">
        <w:rPr>
          <w:bCs/>
          <w:color w:val="000000"/>
          <w:sz w:val="32"/>
          <w:szCs w:val="32"/>
        </w:rPr>
        <w:t xml:space="preserve">acaba por </w:t>
      </w:r>
      <w:r>
        <w:rPr>
          <w:bCs/>
          <w:color w:val="000000"/>
          <w:sz w:val="32"/>
          <w:szCs w:val="32"/>
        </w:rPr>
        <w:t>leva</w:t>
      </w:r>
      <w:r w:rsidR="00D07574">
        <w:rPr>
          <w:bCs/>
          <w:color w:val="000000"/>
          <w:sz w:val="32"/>
          <w:szCs w:val="32"/>
        </w:rPr>
        <w:t>r ao paroxismo</w:t>
      </w:r>
      <w:r>
        <w:rPr>
          <w:bCs/>
          <w:color w:val="000000"/>
          <w:sz w:val="32"/>
          <w:szCs w:val="32"/>
        </w:rPr>
        <w:t xml:space="preserve"> ...</w:t>
      </w:r>
      <w:r>
        <w:rPr>
          <w:bCs/>
          <w:i/>
          <w:iCs/>
          <w:color w:val="000000"/>
          <w:sz w:val="32"/>
          <w:szCs w:val="32"/>
        </w:rPr>
        <w:t>a distopia</w:t>
      </w:r>
      <w:r>
        <w:rPr>
          <w:bCs/>
          <w:color w:val="000000"/>
          <w:sz w:val="32"/>
          <w:szCs w:val="32"/>
        </w:rPr>
        <w:t xml:space="preserve"> burocrática federal</w:t>
      </w:r>
      <w:r w:rsidR="00D07574">
        <w:rPr>
          <w:bCs/>
          <w:color w:val="000000"/>
          <w:sz w:val="32"/>
          <w:szCs w:val="32"/>
        </w:rPr>
        <w:t>.</w:t>
      </w:r>
      <w:r>
        <w:rPr>
          <w:bCs/>
          <w:color w:val="000000"/>
          <w:sz w:val="32"/>
          <w:szCs w:val="32"/>
        </w:rPr>
        <w:t xml:space="preserve"> </w:t>
      </w:r>
    </w:p>
    <w:p w14:paraId="6E34894C" w14:textId="12FAEF9D" w:rsidR="00335AC0" w:rsidRDefault="004F489A" w:rsidP="00B61F1E">
      <w:pPr>
        <w:pStyle w:val="NormalWeb"/>
        <w:spacing w:before="120" w:beforeAutospacing="0" w:after="120" w:afterAutospacing="0"/>
        <w:rPr>
          <w:bCs/>
          <w:color w:val="000000"/>
          <w:sz w:val="32"/>
          <w:szCs w:val="32"/>
        </w:rPr>
      </w:pPr>
      <w:r>
        <w:rPr>
          <w:bCs/>
          <w:color w:val="000000"/>
          <w:sz w:val="32"/>
          <w:szCs w:val="32"/>
        </w:rPr>
        <w:t>E à queda do Ministro da Justiça</w:t>
      </w:r>
      <w:r w:rsidR="006E3284">
        <w:rPr>
          <w:bCs/>
          <w:color w:val="000000"/>
          <w:sz w:val="32"/>
          <w:szCs w:val="32"/>
        </w:rPr>
        <w:t>, depois da queda do Ministro da Saúde</w:t>
      </w:r>
      <w:r>
        <w:rPr>
          <w:bCs/>
          <w:color w:val="000000"/>
          <w:sz w:val="32"/>
          <w:szCs w:val="32"/>
        </w:rPr>
        <w:t xml:space="preserve">. </w:t>
      </w:r>
      <w:r w:rsidR="006E3284">
        <w:rPr>
          <w:bCs/>
          <w:color w:val="000000"/>
          <w:sz w:val="32"/>
          <w:szCs w:val="32"/>
        </w:rPr>
        <w:t>Chegamos à tempestade perfeita em pleno estado ...</w:t>
      </w:r>
      <w:r w:rsidR="006E3284">
        <w:rPr>
          <w:bCs/>
          <w:i/>
          <w:iCs/>
          <w:color w:val="000000"/>
          <w:sz w:val="32"/>
          <w:szCs w:val="32"/>
        </w:rPr>
        <w:t>de calamidade pública</w:t>
      </w:r>
      <w:r w:rsidR="006E3284">
        <w:rPr>
          <w:bCs/>
          <w:color w:val="000000"/>
          <w:sz w:val="32"/>
          <w:szCs w:val="32"/>
        </w:rPr>
        <w:t xml:space="preserve">. </w:t>
      </w:r>
      <w:r w:rsidR="00A41DB8">
        <w:rPr>
          <w:bCs/>
          <w:color w:val="000000"/>
          <w:sz w:val="32"/>
          <w:szCs w:val="32"/>
        </w:rPr>
        <w:t xml:space="preserve">O Brasil ultrapassou a China no número de mortes pela pandemia do </w:t>
      </w:r>
      <w:r w:rsidR="00724A0B">
        <w:rPr>
          <w:bCs/>
          <w:color w:val="000000"/>
          <w:sz w:val="32"/>
          <w:szCs w:val="32"/>
        </w:rPr>
        <w:t>corona vírus</w:t>
      </w:r>
      <w:r w:rsidR="00A41DB8">
        <w:rPr>
          <w:bCs/>
          <w:color w:val="000000"/>
          <w:sz w:val="32"/>
          <w:szCs w:val="32"/>
        </w:rPr>
        <w:t>.</w:t>
      </w:r>
    </w:p>
    <w:p w14:paraId="0B791F98" w14:textId="0B2524BE" w:rsidR="0021157F" w:rsidRDefault="0021157F" w:rsidP="0021157F">
      <w:pPr>
        <w:pStyle w:val="NormalWeb"/>
        <w:spacing w:before="120" w:beforeAutospacing="0" w:after="120" w:afterAutospacing="0"/>
        <w:rPr>
          <w:rStyle w:val="clicavel"/>
          <w:rFonts w:eastAsiaTheme="majorEastAsia"/>
          <w:color w:val="000000"/>
          <w:sz w:val="32"/>
          <w:szCs w:val="32"/>
          <w:shd w:val="clear" w:color="auto" w:fill="FFFFFF"/>
        </w:rPr>
      </w:pPr>
      <w:r>
        <w:rPr>
          <w:bCs/>
          <w:color w:val="000000"/>
          <w:sz w:val="32"/>
          <w:szCs w:val="32"/>
        </w:rPr>
        <w:t>Perguntado sobre</w:t>
      </w:r>
      <w:r w:rsidR="00A41DB8">
        <w:rPr>
          <w:bCs/>
          <w:color w:val="000000"/>
          <w:sz w:val="32"/>
          <w:szCs w:val="32"/>
        </w:rPr>
        <w:t xml:space="preserve"> </w:t>
      </w:r>
      <w:r>
        <w:rPr>
          <w:bCs/>
          <w:color w:val="000000"/>
          <w:sz w:val="32"/>
          <w:szCs w:val="32"/>
        </w:rPr>
        <w:t xml:space="preserve">centenas de mortes causadas por contagiantes aglomerações incontroladas, em plena pestilência, o chefe da </w:t>
      </w:r>
      <w:r>
        <w:rPr>
          <w:bCs/>
          <w:color w:val="000000"/>
          <w:sz w:val="32"/>
          <w:szCs w:val="32"/>
        </w:rPr>
        <w:lastRenderedPageBreak/>
        <w:t>burocracia federal respondeu: “...</w:t>
      </w:r>
      <w:r w:rsidR="00DD1B83">
        <w:rPr>
          <w:bCs/>
          <w:i/>
          <w:iCs/>
          <w:color w:val="000000"/>
          <w:sz w:val="32"/>
          <w:szCs w:val="32"/>
        </w:rPr>
        <w:t>E</w:t>
      </w:r>
      <w:r>
        <w:rPr>
          <w:bCs/>
          <w:i/>
          <w:iCs/>
          <w:color w:val="000000"/>
          <w:sz w:val="32"/>
          <w:szCs w:val="32"/>
        </w:rPr>
        <w:t xml:space="preserve"> daí? Lamento.</w:t>
      </w:r>
      <w:r w:rsidR="00A41DB8">
        <w:rPr>
          <w:bCs/>
          <w:i/>
          <w:iCs/>
          <w:color w:val="000000"/>
          <w:sz w:val="32"/>
          <w:szCs w:val="32"/>
        </w:rPr>
        <w:t xml:space="preserve"> Quer que eu faça o quê?</w:t>
      </w:r>
      <w:r>
        <w:rPr>
          <w:bCs/>
          <w:i/>
          <w:iCs/>
          <w:color w:val="000000"/>
          <w:sz w:val="32"/>
          <w:szCs w:val="32"/>
        </w:rPr>
        <w:t xml:space="preserve"> Sou Messias mas não faço milagres</w:t>
      </w:r>
      <w:r w:rsidR="00A41DB8">
        <w:rPr>
          <w:rStyle w:val="Refdenotaderodap"/>
          <w:bCs/>
          <w:i/>
          <w:iCs/>
          <w:color w:val="000000"/>
          <w:sz w:val="32"/>
          <w:szCs w:val="32"/>
        </w:rPr>
        <w:footnoteReference w:id="29"/>
      </w:r>
      <w:r w:rsidR="00DD1B83">
        <w:rPr>
          <w:bCs/>
          <w:i/>
          <w:iCs/>
          <w:color w:val="000000"/>
          <w:sz w:val="32"/>
          <w:szCs w:val="32"/>
        </w:rPr>
        <w:t>.</w:t>
      </w:r>
      <w:r>
        <w:rPr>
          <w:bCs/>
          <w:color w:val="000000"/>
          <w:sz w:val="32"/>
          <w:szCs w:val="32"/>
        </w:rPr>
        <w:t>”</w:t>
      </w:r>
    </w:p>
    <w:p w14:paraId="40BDB993" w14:textId="77777777" w:rsidR="0021157F" w:rsidRDefault="0021157F" w:rsidP="0078006E">
      <w:pPr>
        <w:pStyle w:val="NormalWeb"/>
        <w:spacing w:before="240" w:beforeAutospacing="0" w:after="240" w:afterAutospacing="0"/>
        <w:rPr>
          <w:rStyle w:val="clicavel"/>
          <w:rFonts w:eastAsiaTheme="majorEastAsia"/>
          <w:color w:val="000000"/>
          <w:sz w:val="32"/>
          <w:szCs w:val="32"/>
          <w:shd w:val="clear" w:color="auto" w:fill="FFFFFF"/>
        </w:rPr>
      </w:pPr>
      <w:r>
        <w:rPr>
          <w:noProof/>
        </w:rPr>
        <w:t xml:space="preserve">                      </w:t>
      </w:r>
      <w:r>
        <w:rPr>
          <w:noProof/>
        </w:rPr>
        <w:drawing>
          <wp:inline distT="0" distB="0" distL="0" distR="0" wp14:anchorId="49850E73" wp14:editId="108827A6">
            <wp:extent cx="2413965" cy="1157591"/>
            <wp:effectExtent l="0" t="0" r="5715"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827" cy="1198286"/>
                    </a:xfrm>
                    <a:prstGeom prst="rect">
                      <a:avLst/>
                    </a:prstGeom>
                    <a:noFill/>
                    <a:ln>
                      <a:noFill/>
                    </a:ln>
                  </pic:spPr>
                </pic:pic>
              </a:graphicData>
            </a:graphic>
          </wp:inline>
        </w:drawing>
      </w:r>
    </w:p>
    <w:p w14:paraId="0C64BE2B" w14:textId="441AC636" w:rsidR="009164EF" w:rsidRPr="009164EF" w:rsidRDefault="009164EF" w:rsidP="00B61F1E">
      <w:pPr>
        <w:pStyle w:val="NormalWeb"/>
        <w:spacing w:before="120" w:beforeAutospacing="0" w:after="120" w:afterAutospacing="0"/>
        <w:rPr>
          <w:bCs/>
          <w:color w:val="000000"/>
          <w:sz w:val="32"/>
          <w:szCs w:val="32"/>
        </w:rPr>
      </w:pPr>
      <w:r>
        <w:rPr>
          <w:bCs/>
          <w:color w:val="000000"/>
          <w:sz w:val="32"/>
          <w:szCs w:val="32"/>
        </w:rPr>
        <w:t>Semana passada o chefe burocrático já havia falado em “...</w:t>
      </w:r>
      <w:r>
        <w:rPr>
          <w:bCs/>
          <w:i/>
          <w:iCs/>
          <w:color w:val="000000"/>
          <w:sz w:val="32"/>
          <w:szCs w:val="32"/>
        </w:rPr>
        <w:t>minhas forças armadas</w:t>
      </w:r>
      <w:r>
        <w:rPr>
          <w:bCs/>
          <w:color w:val="000000"/>
          <w:sz w:val="32"/>
          <w:szCs w:val="32"/>
        </w:rPr>
        <w:t>” e também “...</w:t>
      </w:r>
      <w:r>
        <w:rPr>
          <w:bCs/>
          <w:i/>
          <w:iCs/>
          <w:color w:val="000000"/>
          <w:sz w:val="32"/>
          <w:szCs w:val="32"/>
        </w:rPr>
        <w:t>minha polícia federal</w:t>
      </w:r>
      <w:r>
        <w:rPr>
          <w:bCs/>
          <w:color w:val="000000"/>
          <w:sz w:val="32"/>
          <w:szCs w:val="32"/>
        </w:rPr>
        <w:t>”, referindo-se a instituições</w:t>
      </w:r>
      <w:r w:rsidR="000057B1">
        <w:rPr>
          <w:bCs/>
          <w:color w:val="000000"/>
          <w:sz w:val="32"/>
          <w:szCs w:val="32"/>
        </w:rPr>
        <w:t xml:space="preserve"> que são</w:t>
      </w:r>
      <w:r>
        <w:rPr>
          <w:bCs/>
          <w:color w:val="000000"/>
          <w:sz w:val="32"/>
          <w:szCs w:val="32"/>
        </w:rPr>
        <w:t xml:space="preserve"> ...</w:t>
      </w:r>
      <w:r>
        <w:rPr>
          <w:bCs/>
          <w:i/>
          <w:iCs/>
          <w:color w:val="000000"/>
          <w:sz w:val="32"/>
          <w:szCs w:val="32"/>
        </w:rPr>
        <w:t>de Estado</w:t>
      </w:r>
      <w:r>
        <w:rPr>
          <w:bCs/>
          <w:color w:val="000000"/>
          <w:sz w:val="32"/>
          <w:szCs w:val="32"/>
        </w:rPr>
        <w:t>, e não, do governante</w:t>
      </w:r>
      <w:r w:rsidR="00AD6E95">
        <w:rPr>
          <w:bCs/>
          <w:color w:val="000000"/>
          <w:sz w:val="32"/>
          <w:szCs w:val="32"/>
        </w:rPr>
        <w:t xml:space="preserve"> ou da burocracia</w:t>
      </w:r>
      <w:r>
        <w:rPr>
          <w:bCs/>
          <w:color w:val="000000"/>
          <w:sz w:val="32"/>
          <w:szCs w:val="32"/>
        </w:rPr>
        <w:t xml:space="preserve"> de turno.</w:t>
      </w:r>
    </w:p>
    <w:p w14:paraId="6CF4FFB1" w14:textId="4ACA8D6D" w:rsidR="00485ABA" w:rsidRPr="00485ABA" w:rsidRDefault="00485ABA" w:rsidP="00B61F1E">
      <w:pPr>
        <w:pStyle w:val="NormalWeb"/>
        <w:spacing w:before="120" w:beforeAutospacing="0" w:after="120" w:afterAutospacing="0"/>
        <w:rPr>
          <w:bCs/>
          <w:color w:val="000000"/>
          <w:sz w:val="32"/>
          <w:szCs w:val="32"/>
        </w:rPr>
      </w:pPr>
      <w:r>
        <w:rPr>
          <w:bCs/>
          <w:color w:val="000000"/>
          <w:sz w:val="32"/>
          <w:szCs w:val="32"/>
        </w:rPr>
        <w:t>Tal insensatez</w:t>
      </w:r>
      <w:r w:rsidR="008C6690">
        <w:rPr>
          <w:bCs/>
          <w:color w:val="000000"/>
          <w:sz w:val="32"/>
          <w:szCs w:val="32"/>
        </w:rPr>
        <w:t xml:space="preserve"> do comandante-mor</w:t>
      </w:r>
      <w:r w:rsidR="0029537C">
        <w:rPr>
          <w:bCs/>
          <w:color w:val="000000"/>
          <w:sz w:val="32"/>
          <w:szCs w:val="32"/>
        </w:rPr>
        <w:t xml:space="preserve"> – que culpa governadores e prefeitos pela</w:t>
      </w:r>
      <w:r w:rsidR="000057B1">
        <w:rPr>
          <w:bCs/>
          <w:color w:val="000000"/>
          <w:sz w:val="32"/>
          <w:szCs w:val="32"/>
        </w:rPr>
        <w:t xml:space="preserve"> ingente</w:t>
      </w:r>
      <w:r w:rsidR="0029537C">
        <w:rPr>
          <w:bCs/>
          <w:color w:val="000000"/>
          <w:sz w:val="32"/>
          <w:szCs w:val="32"/>
        </w:rPr>
        <w:t xml:space="preserve"> escalada mortal </w:t>
      </w:r>
      <w:r w:rsidR="00424E75">
        <w:rPr>
          <w:bCs/>
          <w:color w:val="000000"/>
          <w:sz w:val="32"/>
          <w:szCs w:val="32"/>
        </w:rPr>
        <w:t>–</w:t>
      </w:r>
      <w:r>
        <w:rPr>
          <w:bCs/>
          <w:color w:val="000000"/>
          <w:sz w:val="32"/>
          <w:szCs w:val="32"/>
        </w:rPr>
        <w:t xml:space="preserve"> ocorre</w:t>
      </w:r>
      <w:r w:rsidR="00424E75">
        <w:rPr>
          <w:bCs/>
          <w:color w:val="000000"/>
          <w:sz w:val="32"/>
          <w:szCs w:val="32"/>
        </w:rPr>
        <w:t xml:space="preserve"> </w:t>
      </w:r>
      <w:r>
        <w:rPr>
          <w:bCs/>
          <w:color w:val="000000"/>
          <w:sz w:val="32"/>
          <w:szCs w:val="32"/>
        </w:rPr>
        <w:t>quando</w:t>
      </w:r>
      <w:r w:rsidR="00573141">
        <w:rPr>
          <w:bCs/>
          <w:color w:val="000000"/>
          <w:sz w:val="32"/>
          <w:szCs w:val="32"/>
        </w:rPr>
        <w:t>, sob o argumento de ...”</w:t>
      </w:r>
      <w:r w:rsidR="007066B5" w:rsidRPr="007066B5">
        <w:rPr>
          <w:bCs/>
          <w:i/>
          <w:iCs/>
          <w:color w:val="000000"/>
          <w:sz w:val="28"/>
          <w:szCs w:val="28"/>
        </w:rPr>
        <w:t>violação do princípio da impessoalidade</w:t>
      </w:r>
      <w:r w:rsidR="007066B5">
        <w:rPr>
          <w:bCs/>
          <w:i/>
          <w:iCs/>
          <w:color w:val="000000"/>
          <w:sz w:val="28"/>
          <w:szCs w:val="28"/>
        </w:rPr>
        <w:t xml:space="preserve"> e</w:t>
      </w:r>
      <w:r w:rsidR="007066B5" w:rsidRPr="007066B5">
        <w:rPr>
          <w:bCs/>
          <w:i/>
          <w:iCs/>
          <w:color w:val="000000"/>
          <w:sz w:val="28"/>
          <w:szCs w:val="28"/>
        </w:rPr>
        <w:t xml:space="preserve"> </w:t>
      </w:r>
      <w:r w:rsidR="00573141" w:rsidRPr="00286041">
        <w:rPr>
          <w:i/>
          <w:iCs/>
          <w:color w:val="333333"/>
          <w:sz w:val="28"/>
          <w:szCs w:val="28"/>
          <w:shd w:val="clear" w:color="auto" w:fill="FFFFFF"/>
        </w:rPr>
        <w:t>abuso de poder por desvio de finalidade</w:t>
      </w:r>
      <w:r w:rsidR="00573141">
        <w:rPr>
          <w:rFonts w:ascii="Georgia" w:hAnsi="Georgia"/>
          <w:color w:val="333333"/>
          <w:sz w:val="27"/>
          <w:szCs w:val="27"/>
          <w:shd w:val="clear" w:color="auto" w:fill="FFFFFF"/>
        </w:rPr>
        <w:t>”</w:t>
      </w:r>
      <w:r w:rsidR="00573141">
        <w:rPr>
          <w:bCs/>
          <w:color w:val="000000"/>
          <w:sz w:val="32"/>
          <w:szCs w:val="32"/>
        </w:rPr>
        <w:t>,</w:t>
      </w:r>
      <w:r>
        <w:rPr>
          <w:bCs/>
          <w:color w:val="000000"/>
          <w:sz w:val="32"/>
          <w:szCs w:val="32"/>
        </w:rPr>
        <w:t xml:space="preserve"> o Supremo Tribunal ...</w:t>
      </w:r>
      <w:r>
        <w:rPr>
          <w:bCs/>
          <w:i/>
          <w:iCs/>
          <w:color w:val="000000"/>
          <w:sz w:val="32"/>
          <w:szCs w:val="32"/>
        </w:rPr>
        <w:t>suspende</w:t>
      </w:r>
      <w:r w:rsidR="00B07E34">
        <w:rPr>
          <w:rStyle w:val="Refdenotaderodap"/>
          <w:bCs/>
          <w:i/>
          <w:iCs/>
          <w:color w:val="000000"/>
          <w:sz w:val="32"/>
          <w:szCs w:val="32"/>
        </w:rPr>
        <w:footnoteReference w:id="30"/>
      </w:r>
      <w:r>
        <w:rPr>
          <w:bCs/>
          <w:color w:val="000000"/>
          <w:sz w:val="32"/>
          <w:szCs w:val="32"/>
        </w:rPr>
        <w:t xml:space="preserve"> a nomeação</w:t>
      </w:r>
      <w:r w:rsidR="008C6690">
        <w:rPr>
          <w:bCs/>
          <w:color w:val="000000"/>
          <w:sz w:val="32"/>
          <w:szCs w:val="32"/>
        </w:rPr>
        <w:t xml:space="preserve"> do chefe d</w:t>
      </w:r>
      <w:r w:rsidR="00BC573B">
        <w:rPr>
          <w:bCs/>
          <w:color w:val="000000"/>
          <w:sz w:val="32"/>
          <w:szCs w:val="32"/>
        </w:rPr>
        <w:t>o serviço secreto</w:t>
      </w:r>
      <w:r w:rsidR="008C6690">
        <w:rPr>
          <w:bCs/>
          <w:color w:val="000000"/>
          <w:sz w:val="32"/>
          <w:szCs w:val="32"/>
        </w:rPr>
        <w:t xml:space="preserve"> oficial para o comando da Polícia Federal</w:t>
      </w:r>
      <w:r w:rsidR="00573141">
        <w:rPr>
          <w:bCs/>
          <w:color w:val="000000"/>
          <w:sz w:val="32"/>
          <w:szCs w:val="32"/>
        </w:rPr>
        <w:t>.</w:t>
      </w:r>
    </w:p>
    <w:p w14:paraId="1860CDD9" w14:textId="7D8B8833" w:rsidR="00335AC0" w:rsidRDefault="00DD4D01" w:rsidP="00B61F1E">
      <w:pPr>
        <w:pStyle w:val="NormalWeb"/>
        <w:spacing w:before="120" w:beforeAutospacing="0" w:after="120" w:afterAutospacing="0"/>
        <w:rPr>
          <w:bCs/>
          <w:color w:val="000000"/>
          <w:sz w:val="32"/>
          <w:szCs w:val="32"/>
        </w:rPr>
      </w:pPr>
      <w:r>
        <w:rPr>
          <w:bCs/>
          <w:color w:val="000000"/>
          <w:sz w:val="32"/>
          <w:szCs w:val="32"/>
        </w:rPr>
        <w:t>Ronda</w:t>
      </w:r>
      <w:r w:rsidR="002D4AA1">
        <w:rPr>
          <w:bCs/>
          <w:color w:val="000000"/>
          <w:sz w:val="32"/>
          <w:szCs w:val="32"/>
        </w:rPr>
        <w:t xml:space="preserve"> o ...</w:t>
      </w:r>
      <w:r w:rsidR="002D4AA1">
        <w:rPr>
          <w:bCs/>
          <w:i/>
          <w:iCs/>
          <w:color w:val="000000"/>
          <w:sz w:val="32"/>
          <w:szCs w:val="32"/>
        </w:rPr>
        <w:t>sistema de sistemas</w:t>
      </w:r>
      <w:r>
        <w:rPr>
          <w:bCs/>
          <w:color w:val="000000"/>
          <w:sz w:val="32"/>
          <w:szCs w:val="32"/>
        </w:rPr>
        <w:t xml:space="preserve"> </w:t>
      </w:r>
      <w:r w:rsidR="002D4AA1">
        <w:rPr>
          <w:bCs/>
          <w:color w:val="000000"/>
          <w:sz w:val="32"/>
          <w:szCs w:val="32"/>
        </w:rPr>
        <w:t>d</w:t>
      </w:r>
      <w:r>
        <w:rPr>
          <w:bCs/>
          <w:color w:val="000000"/>
          <w:sz w:val="32"/>
          <w:szCs w:val="32"/>
        </w:rPr>
        <w:t>a República o</w:t>
      </w:r>
      <w:r w:rsidR="006E3284">
        <w:rPr>
          <w:bCs/>
          <w:color w:val="000000"/>
          <w:sz w:val="32"/>
          <w:szCs w:val="32"/>
        </w:rPr>
        <w:t xml:space="preserve"> perigo da desorganização generalizada</w:t>
      </w:r>
      <w:r>
        <w:rPr>
          <w:bCs/>
          <w:color w:val="000000"/>
          <w:sz w:val="32"/>
          <w:szCs w:val="32"/>
        </w:rPr>
        <w:t xml:space="preserve"> a que</w:t>
      </w:r>
      <w:r w:rsidR="00A8152D">
        <w:rPr>
          <w:bCs/>
          <w:color w:val="000000"/>
          <w:sz w:val="32"/>
          <w:szCs w:val="32"/>
        </w:rPr>
        <w:t>, em certas circunstâncias,</w:t>
      </w:r>
      <w:r>
        <w:rPr>
          <w:bCs/>
          <w:color w:val="000000"/>
          <w:sz w:val="32"/>
          <w:szCs w:val="32"/>
        </w:rPr>
        <w:t xml:space="preserve"> os sábios chamam</w:t>
      </w:r>
      <w:r w:rsidR="005D6455">
        <w:rPr>
          <w:bCs/>
          <w:color w:val="000000"/>
          <w:sz w:val="32"/>
          <w:szCs w:val="32"/>
        </w:rPr>
        <w:t xml:space="preserve"> de</w:t>
      </w:r>
      <w:r>
        <w:rPr>
          <w:bCs/>
          <w:color w:val="000000"/>
          <w:sz w:val="32"/>
          <w:szCs w:val="32"/>
        </w:rPr>
        <w:t xml:space="preserve"> </w:t>
      </w:r>
      <w:r w:rsidR="006E3284">
        <w:rPr>
          <w:bCs/>
          <w:color w:val="000000"/>
          <w:sz w:val="32"/>
          <w:szCs w:val="32"/>
        </w:rPr>
        <w:t>...</w:t>
      </w:r>
      <w:r w:rsidR="006E3284">
        <w:rPr>
          <w:bCs/>
          <w:i/>
          <w:iCs/>
          <w:color w:val="000000"/>
          <w:sz w:val="32"/>
          <w:szCs w:val="32"/>
        </w:rPr>
        <w:t>entropia</w:t>
      </w:r>
      <w:r w:rsidR="006E3284">
        <w:rPr>
          <w:bCs/>
          <w:color w:val="000000"/>
          <w:sz w:val="32"/>
          <w:szCs w:val="32"/>
        </w:rPr>
        <w:t>.</w:t>
      </w:r>
      <w:r w:rsidR="00CB165B">
        <w:rPr>
          <w:bCs/>
          <w:color w:val="000000"/>
          <w:sz w:val="32"/>
          <w:szCs w:val="32"/>
        </w:rPr>
        <w:t xml:space="preserve"> </w:t>
      </w:r>
    </w:p>
    <w:p w14:paraId="7FD76AE6" w14:textId="71B8A4CF" w:rsidR="002600C3" w:rsidRDefault="00CB165B" w:rsidP="002600C3">
      <w:pPr>
        <w:pStyle w:val="NormalWeb"/>
        <w:spacing w:before="120" w:beforeAutospacing="0" w:after="120" w:afterAutospacing="0"/>
        <w:rPr>
          <w:rStyle w:val="clicavel"/>
          <w:rFonts w:eastAsiaTheme="majorEastAsia"/>
          <w:color w:val="000000"/>
          <w:sz w:val="28"/>
          <w:szCs w:val="28"/>
          <w:shd w:val="clear" w:color="auto" w:fill="FFFFFF"/>
        </w:rPr>
      </w:pPr>
      <w:r>
        <w:rPr>
          <w:bCs/>
          <w:color w:val="000000"/>
          <w:sz w:val="32"/>
          <w:szCs w:val="32"/>
        </w:rPr>
        <w:t>Que</w:t>
      </w:r>
      <w:r w:rsidR="002D2DC7">
        <w:rPr>
          <w:bCs/>
          <w:color w:val="000000"/>
          <w:sz w:val="32"/>
          <w:szCs w:val="32"/>
        </w:rPr>
        <w:t>, em termos humanos,</w:t>
      </w:r>
      <w:r>
        <w:rPr>
          <w:bCs/>
          <w:color w:val="000000"/>
          <w:sz w:val="32"/>
          <w:szCs w:val="32"/>
        </w:rPr>
        <w:t xml:space="preserve"> também atende pelo nome de ...</w:t>
      </w:r>
      <w:r>
        <w:rPr>
          <w:bCs/>
          <w:i/>
          <w:iCs/>
          <w:color w:val="000000"/>
          <w:sz w:val="32"/>
          <w:szCs w:val="32"/>
        </w:rPr>
        <w:t>anomia</w:t>
      </w:r>
      <w:r w:rsidR="00941FB4">
        <w:rPr>
          <w:bCs/>
          <w:color w:val="000000"/>
          <w:sz w:val="32"/>
          <w:szCs w:val="32"/>
        </w:rPr>
        <w:t xml:space="preserve">, na acepção que o Houaiss dicionariza como: </w:t>
      </w:r>
      <w:r w:rsidR="00233919">
        <w:rPr>
          <w:bCs/>
          <w:color w:val="000000"/>
          <w:sz w:val="32"/>
          <w:szCs w:val="32"/>
        </w:rPr>
        <w:t>“</w:t>
      </w:r>
      <w:r w:rsidR="00941FB4">
        <w:rPr>
          <w:bCs/>
          <w:color w:val="000000"/>
          <w:sz w:val="32"/>
          <w:szCs w:val="32"/>
        </w:rPr>
        <w:t>...</w:t>
      </w:r>
      <w:r w:rsidR="00941FB4" w:rsidRPr="00941FB4">
        <w:rPr>
          <w:rStyle w:val="clicavel"/>
          <w:rFonts w:eastAsiaTheme="majorEastAsia"/>
          <w:i/>
          <w:iCs/>
          <w:color w:val="000000"/>
          <w:sz w:val="28"/>
          <w:szCs w:val="28"/>
          <w:shd w:val="clear" w:color="auto" w:fill="FFFFFF"/>
        </w:rPr>
        <w:t>desvio</w:t>
      </w:r>
      <w:r w:rsidR="00941FB4" w:rsidRPr="00941FB4">
        <w:rPr>
          <w:rStyle w:val="ac"/>
          <w:rFonts w:eastAsiaTheme="majorEastAsia"/>
          <w:i/>
          <w:iCs/>
          <w:color w:val="000000"/>
          <w:sz w:val="28"/>
          <w:szCs w:val="28"/>
          <w:shd w:val="clear" w:color="auto" w:fill="FFFFFF"/>
        </w:rPr>
        <w:t> </w:t>
      </w:r>
      <w:r w:rsidR="00941FB4" w:rsidRPr="00941FB4">
        <w:rPr>
          <w:rStyle w:val="clicavel"/>
          <w:rFonts w:eastAsiaTheme="majorEastAsia"/>
          <w:i/>
          <w:iCs/>
          <w:color w:val="000000"/>
          <w:sz w:val="28"/>
          <w:szCs w:val="28"/>
          <w:shd w:val="clear" w:color="auto" w:fill="FFFFFF"/>
        </w:rPr>
        <w:t>das</w:t>
      </w:r>
      <w:r w:rsidR="00941FB4" w:rsidRPr="00941FB4">
        <w:rPr>
          <w:rStyle w:val="ac"/>
          <w:rFonts w:eastAsiaTheme="majorEastAsia"/>
          <w:i/>
          <w:iCs/>
          <w:color w:val="000000"/>
          <w:sz w:val="28"/>
          <w:szCs w:val="28"/>
          <w:shd w:val="clear" w:color="auto" w:fill="FFFFFF"/>
        </w:rPr>
        <w:t> </w:t>
      </w:r>
      <w:r w:rsidR="00941FB4" w:rsidRPr="00941FB4">
        <w:rPr>
          <w:rStyle w:val="clicavel"/>
          <w:rFonts w:eastAsiaTheme="majorEastAsia"/>
          <w:i/>
          <w:iCs/>
          <w:color w:val="000000"/>
          <w:sz w:val="28"/>
          <w:szCs w:val="28"/>
          <w:shd w:val="clear" w:color="auto" w:fill="FFFFFF"/>
        </w:rPr>
        <w:t>leis</w:t>
      </w:r>
      <w:r w:rsidR="00941FB4" w:rsidRPr="00941FB4">
        <w:rPr>
          <w:rStyle w:val="ac"/>
          <w:rFonts w:eastAsiaTheme="majorEastAsia"/>
          <w:i/>
          <w:iCs/>
          <w:color w:val="000000"/>
          <w:sz w:val="28"/>
          <w:szCs w:val="28"/>
          <w:shd w:val="clear" w:color="auto" w:fill="FFFFFF"/>
        </w:rPr>
        <w:t> </w:t>
      </w:r>
      <w:r w:rsidR="00941FB4" w:rsidRPr="00941FB4">
        <w:rPr>
          <w:rStyle w:val="clicavel"/>
          <w:rFonts w:eastAsiaTheme="majorEastAsia"/>
          <w:i/>
          <w:iCs/>
          <w:color w:val="000000"/>
          <w:sz w:val="28"/>
          <w:szCs w:val="28"/>
          <w:shd w:val="clear" w:color="auto" w:fill="FFFFFF"/>
        </w:rPr>
        <w:t>naturais</w:t>
      </w:r>
      <w:r w:rsidR="00941FB4" w:rsidRPr="00941FB4">
        <w:rPr>
          <w:rStyle w:val="ac"/>
          <w:rFonts w:eastAsiaTheme="majorEastAsia"/>
          <w:i/>
          <w:iCs/>
          <w:color w:val="000000"/>
          <w:sz w:val="28"/>
          <w:szCs w:val="28"/>
          <w:shd w:val="clear" w:color="auto" w:fill="FFFFFF"/>
        </w:rPr>
        <w:t>; </w:t>
      </w:r>
      <w:r w:rsidR="00941FB4" w:rsidRPr="00941FB4">
        <w:rPr>
          <w:rStyle w:val="clicavel"/>
          <w:rFonts w:eastAsiaTheme="majorEastAsia"/>
          <w:i/>
          <w:iCs/>
          <w:color w:val="000000"/>
          <w:sz w:val="28"/>
          <w:szCs w:val="28"/>
          <w:shd w:val="clear" w:color="auto" w:fill="FFFFFF"/>
        </w:rPr>
        <w:t>anarquia</w:t>
      </w:r>
      <w:r w:rsidR="00941FB4" w:rsidRPr="00941FB4">
        <w:rPr>
          <w:rStyle w:val="ac"/>
          <w:rFonts w:eastAsiaTheme="majorEastAsia"/>
          <w:i/>
          <w:iCs/>
          <w:color w:val="000000"/>
          <w:sz w:val="28"/>
          <w:szCs w:val="28"/>
          <w:shd w:val="clear" w:color="auto" w:fill="FFFFFF"/>
        </w:rPr>
        <w:t>, </w:t>
      </w:r>
      <w:r w:rsidR="00941FB4" w:rsidRPr="00941FB4">
        <w:rPr>
          <w:rStyle w:val="clicavel"/>
          <w:rFonts w:eastAsiaTheme="majorEastAsia"/>
          <w:i/>
          <w:iCs/>
          <w:color w:val="000000"/>
          <w:sz w:val="28"/>
          <w:szCs w:val="28"/>
          <w:shd w:val="clear" w:color="auto" w:fill="FFFFFF"/>
        </w:rPr>
        <w:t>desorganização</w:t>
      </w:r>
      <w:r w:rsidR="00233919">
        <w:rPr>
          <w:rStyle w:val="clicavel"/>
          <w:rFonts w:eastAsiaTheme="majorEastAsia"/>
          <w:color w:val="000000"/>
          <w:sz w:val="32"/>
          <w:szCs w:val="32"/>
          <w:shd w:val="clear" w:color="auto" w:fill="FFFFFF"/>
        </w:rPr>
        <w:t>”</w:t>
      </w:r>
      <w:r w:rsidR="00941FB4">
        <w:rPr>
          <w:rStyle w:val="clicavel"/>
          <w:rFonts w:eastAsiaTheme="majorEastAsia"/>
          <w:color w:val="000000"/>
          <w:sz w:val="28"/>
          <w:szCs w:val="28"/>
          <w:shd w:val="clear" w:color="auto" w:fill="FFFFFF"/>
        </w:rPr>
        <w:t>.</w:t>
      </w:r>
      <w:r w:rsidR="002600C3">
        <w:rPr>
          <w:rStyle w:val="clicavel"/>
          <w:rFonts w:eastAsiaTheme="majorEastAsia"/>
          <w:color w:val="000000"/>
          <w:sz w:val="28"/>
          <w:szCs w:val="28"/>
          <w:shd w:val="clear" w:color="auto" w:fill="FFFFFF"/>
        </w:rPr>
        <w:t xml:space="preserve"> </w:t>
      </w:r>
    </w:p>
    <w:p w14:paraId="6F03E383" w14:textId="34633CEF" w:rsidR="00A1540C" w:rsidRDefault="00A1540C" w:rsidP="002600C3">
      <w:pPr>
        <w:pStyle w:val="NormalWeb"/>
        <w:spacing w:before="120" w:beforeAutospacing="0" w:after="120" w:afterAutospacing="0"/>
        <w:rPr>
          <w:bCs/>
          <w:color w:val="000000"/>
          <w:sz w:val="32"/>
          <w:szCs w:val="32"/>
        </w:rPr>
      </w:pPr>
      <w:r>
        <w:rPr>
          <w:bCs/>
          <w:color w:val="000000"/>
          <w:sz w:val="32"/>
          <w:szCs w:val="32"/>
        </w:rPr>
        <w:t>Esse  é ...</w:t>
      </w:r>
      <w:r>
        <w:rPr>
          <w:bCs/>
          <w:i/>
          <w:iCs/>
          <w:color w:val="000000"/>
          <w:sz w:val="32"/>
          <w:szCs w:val="32"/>
        </w:rPr>
        <w:t>o estado</w:t>
      </w:r>
      <w:r>
        <w:rPr>
          <w:bCs/>
          <w:color w:val="000000"/>
          <w:sz w:val="32"/>
          <w:szCs w:val="32"/>
        </w:rPr>
        <w:t xml:space="preserve"> em que a sociedade, organizada ...</w:t>
      </w:r>
      <w:r>
        <w:rPr>
          <w:bCs/>
          <w:i/>
          <w:iCs/>
          <w:color w:val="000000"/>
          <w:sz w:val="32"/>
          <w:szCs w:val="32"/>
        </w:rPr>
        <w:t>em Estado</w:t>
      </w:r>
      <w:r>
        <w:rPr>
          <w:bCs/>
          <w:color w:val="000000"/>
          <w:sz w:val="32"/>
          <w:szCs w:val="32"/>
        </w:rPr>
        <w:t>, permite que ...</w:t>
      </w:r>
      <w:r>
        <w:rPr>
          <w:bCs/>
          <w:i/>
          <w:iCs/>
          <w:color w:val="000000"/>
          <w:sz w:val="32"/>
          <w:szCs w:val="32"/>
        </w:rPr>
        <w:t>a burocracia</w:t>
      </w:r>
      <w:r>
        <w:rPr>
          <w:bCs/>
          <w:color w:val="000000"/>
          <w:sz w:val="32"/>
          <w:szCs w:val="32"/>
        </w:rPr>
        <w:t xml:space="preserve"> </w:t>
      </w:r>
      <w:r w:rsidR="00B774E3">
        <w:rPr>
          <w:bCs/>
          <w:color w:val="000000"/>
          <w:sz w:val="32"/>
          <w:szCs w:val="32"/>
        </w:rPr>
        <w:t>transmude ...</w:t>
      </w:r>
      <w:r w:rsidR="00B774E3">
        <w:rPr>
          <w:bCs/>
          <w:i/>
          <w:iCs/>
          <w:color w:val="000000"/>
          <w:sz w:val="32"/>
          <w:szCs w:val="32"/>
        </w:rPr>
        <w:t>fins em meios</w:t>
      </w:r>
      <w:r>
        <w:rPr>
          <w:bCs/>
          <w:color w:val="000000"/>
          <w:sz w:val="32"/>
          <w:szCs w:val="32"/>
        </w:rPr>
        <w:t xml:space="preserve"> e pass</w:t>
      </w:r>
      <w:r w:rsidR="00353290">
        <w:rPr>
          <w:bCs/>
          <w:color w:val="000000"/>
          <w:sz w:val="32"/>
          <w:szCs w:val="32"/>
        </w:rPr>
        <w:t>e</w:t>
      </w:r>
      <w:r>
        <w:rPr>
          <w:bCs/>
          <w:color w:val="000000"/>
          <w:sz w:val="32"/>
          <w:szCs w:val="32"/>
        </w:rPr>
        <w:t xml:space="preserve"> ...</w:t>
      </w:r>
      <w:r>
        <w:rPr>
          <w:bCs/>
          <w:i/>
          <w:iCs/>
          <w:color w:val="000000"/>
          <w:sz w:val="32"/>
          <w:szCs w:val="32"/>
        </w:rPr>
        <w:t>a adestrar</w:t>
      </w:r>
      <w:r>
        <w:rPr>
          <w:bCs/>
          <w:color w:val="000000"/>
          <w:sz w:val="32"/>
          <w:szCs w:val="32"/>
        </w:rPr>
        <w:t xml:space="preserve"> a cidadania.</w:t>
      </w:r>
    </w:p>
    <w:p w14:paraId="0A94DAA6" w14:textId="6258BFF1" w:rsidR="00D70553" w:rsidRDefault="002600C3" w:rsidP="002600C3">
      <w:pPr>
        <w:pStyle w:val="NormalWeb"/>
        <w:spacing w:before="120" w:beforeAutospacing="0" w:after="120" w:afterAutospacing="0"/>
        <w:rPr>
          <w:rStyle w:val="clicavel"/>
          <w:rFonts w:eastAsiaTheme="majorEastAsia"/>
          <w:color w:val="000000"/>
          <w:sz w:val="32"/>
          <w:szCs w:val="32"/>
          <w:shd w:val="clear" w:color="auto" w:fill="FFFFFF"/>
        </w:rPr>
      </w:pPr>
      <w:r w:rsidRPr="00D70553">
        <w:rPr>
          <w:rStyle w:val="clicavel"/>
          <w:rFonts w:eastAsiaTheme="majorEastAsia"/>
          <w:color w:val="000000"/>
          <w:sz w:val="32"/>
          <w:szCs w:val="32"/>
          <w:shd w:val="clear" w:color="auto" w:fill="FFFFFF"/>
        </w:rPr>
        <w:lastRenderedPageBreak/>
        <w:t>Ou</w:t>
      </w:r>
      <w:r w:rsidR="00D70553" w:rsidRPr="00D70553">
        <w:rPr>
          <w:rStyle w:val="clicavel"/>
          <w:rFonts w:eastAsiaTheme="majorEastAsia"/>
          <w:color w:val="000000"/>
          <w:sz w:val="32"/>
          <w:szCs w:val="32"/>
          <w:shd w:val="clear" w:color="auto" w:fill="FFFFFF"/>
        </w:rPr>
        <w:t>, como também está no dicionário</w:t>
      </w:r>
      <w:r w:rsidR="00B774E3">
        <w:rPr>
          <w:rStyle w:val="clicavel"/>
          <w:rFonts w:eastAsiaTheme="majorEastAsia"/>
          <w:color w:val="000000"/>
          <w:sz w:val="32"/>
          <w:szCs w:val="32"/>
          <w:shd w:val="clear" w:color="auto" w:fill="FFFFFF"/>
        </w:rPr>
        <w:t>, esse é</w:t>
      </w:r>
      <w:r w:rsidR="00D70553">
        <w:rPr>
          <w:rStyle w:val="clicavel"/>
          <w:rFonts w:eastAsiaTheme="majorEastAsia"/>
          <w:color w:val="000000"/>
          <w:sz w:val="32"/>
          <w:szCs w:val="32"/>
          <w:shd w:val="clear" w:color="auto" w:fill="FFFFFF"/>
        </w:rPr>
        <w:t xml:space="preserve"> “...</w:t>
      </w:r>
      <w:r w:rsidR="00B774E3">
        <w:rPr>
          <w:rStyle w:val="clicavel"/>
          <w:rFonts w:eastAsiaTheme="majorEastAsia"/>
          <w:i/>
          <w:iCs/>
          <w:color w:val="000000"/>
          <w:sz w:val="28"/>
          <w:szCs w:val="28"/>
          <w:shd w:val="clear" w:color="auto" w:fill="FFFFFF"/>
        </w:rPr>
        <w:t>o e</w:t>
      </w:r>
      <w:r w:rsidRPr="002600C3">
        <w:rPr>
          <w:rStyle w:val="clicavel"/>
          <w:rFonts w:eastAsiaTheme="majorEastAsia"/>
          <w:i/>
          <w:iCs/>
          <w:color w:val="000000"/>
          <w:sz w:val="28"/>
          <w:szCs w:val="28"/>
          <w:shd w:val="clear" w:color="auto" w:fill="FFFFFF"/>
        </w:rPr>
        <w:t>stado</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da</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sociedade</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em</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que</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desaparecem</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os</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padrões</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normativos</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de</w:t>
      </w:r>
      <w:r w:rsidRPr="002600C3">
        <w:rPr>
          <w:i/>
          <w:iCs/>
          <w:color w:val="000000"/>
          <w:sz w:val="28"/>
          <w:szCs w:val="28"/>
          <w:shd w:val="clear" w:color="auto" w:fill="FFFFFF"/>
        </w:rPr>
        <w:t> </w:t>
      </w:r>
      <w:r w:rsidRPr="002600C3">
        <w:rPr>
          <w:rStyle w:val="clicavel"/>
          <w:rFonts w:eastAsiaTheme="majorEastAsia"/>
          <w:i/>
          <w:iCs/>
          <w:color w:val="000000"/>
          <w:sz w:val="28"/>
          <w:szCs w:val="28"/>
          <w:shd w:val="clear" w:color="auto" w:fill="FFFFFF"/>
        </w:rPr>
        <w:t>co</w:t>
      </w:r>
      <w:r w:rsidR="00D70553">
        <w:rPr>
          <w:rStyle w:val="clicavel"/>
          <w:rFonts w:eastAsiaTheme="majorEastAsia"/>
          <w:i/>
          <w:iCs/>
          <w:color w:val="000000"/>
          <w:sz w:val="28"/>
          <w:szCs w:val="28"/>
          <w:shd w:val="clear" w:color="auto" w:fill="FFFFFF"/>
        </w:rPr>
        <w:t>nduta e de</w:t>
      </w:r>
      <w:r w:rsidR="00F73D46">
        <w:rPr>
          <w:rStyle w:val="clicavel"/>
          <w:rFonts w:eastAsiaTheme="majorEastAsia"/>
          <w:i/>
          <w:iCs/>
          <w:color w:val="000000"/>
          <w:sz w:val="28"/>
          <w:szCs w:val="28"/>
          <w:shd w:val="clear" w:color="auto" w:fill="FFFFFF"/>
        </w:rPr>
        <w:t xml:space="preserve"> </w:t>
      </w:r>
      <w:proofErr w:type="spellStart"/>
      <w:r w:rsidR="00F73D46">
        <w:rPr>
          <w:rStyle w:val="clicavel"/>
          <w:rFonts w:eastAsiaTheme="majorEastAsia"/>
          <w:i/>
          <w:iCs/>
          <w:color w:val="000000"/>
          <w:sz w:val="28"/>
          <w:szCs w:val="28"/>
          <w:shd w:val="clear" w:color="auto" w:fill="FFFFFF"/>
        </w:rPr>
        <w:t>cren</w:t>
      </w:r>
      <w:proofErr w:type="spellEnd"/>
      <w:r w:rsidR="00F73D46">
        <w:rPr>
          <w:rStyle w:val="clicavel"/>
          <w:rFonts w:eastAsiaTheme="majorEastAsia"/>
          <w:i/>
          <w:iCs/>
          <w:color w:val="000000"/>
          <w:sz w:val="28"/>
          <w:szCs w:val="28"/>
          <w:shd w:val="clear" w:color="auto" w:fill="FFFFFF"/>
        </w:rPr>
        <w:t>-</w:t>
      </w:r>
      <w:r w:rsidR="00D70553">
        <w:rPr>
          <w:rStyle w:val="clicavel"/>
          <w:rFonts w:eastAsiaTheme="majorEastAsia"/>
          <w:i/>
          <w:iCs/>
          <w:color w:val="000000"/>
          <w:sz w:val="28"/>
          <w:szCs w:val="28"/>
          <w:shd w:val="clear" w:color="auto" w:fill="FFFFFF"/>
        </w:rPr>
        <w:t xml:space="preserve"> </w:t>
      </w:r>
      <w:proofErr w:type="spellStart"/>
      <w:r w:rsidR="00D70553">
        <w:rPr>
          <w:rStyle w:val="clicavel"/>
          <w:rFonts w:eastAsiaTheme="majorEastAsia"/>
          <w:i/>
          <w:iCs/>
          <w:color w:val="000000"/>
          <w:sz w:val="28"/>
          <w:szCs w:val="28"/>
          <w:shd w:val="clear" w:color="auto" w:fill="FFFFFF"/>
        </w:rPr>
        <w:t>ça</w:t>
      </w:r>
      <w:proofErr w:type="spellEnd"/>
      <w:r w:rsidR="00D70553">
        <w:rPr>
          <w:rStyle w:val="clicavel"/>
          <w:rFonts w:eastAsiaTheme="majorEastAsia"/>
          <w:i/>
          <w:iCs/>
          <w:color w:val="000000"/>
          <w:sz w:val="28"/>
          <w:szCs w:val="28"/>
          <w:shd w:val="clear" w:color="auto" w:fill="FFFFFF"/>
        </w:rPr>
        <w:t xml:space="preserve"> e o indivíduo, em conflito íntimo, encontra dificuldade para conformar-se às contraditórias exigências das normas sociais</w:t>
      </w:r>
      <w:r w:rsidR="00D70553">
        <w:rPr>
          <w:rStyle w:val="clicavel"/>
          <w:rFonts w:eastAsiaTheme="majorEastAsia"/>
          <w:color w:val="000000"/>
          <w:sz w:val="32"/>
          <w:szCs w:val="32"/>
          <w:shd w:val="clear" w:color="auto" w:fill="FFFFFF"/>
        </w:rPr>
        <w:t>”.</w:t>
      </w:r>
    </w:p>
    <w:p w14:paraId="79D7592F" w14:textId="6A97497C" w:rsidR="00F73D46" w:rsidRPr="00D70553" w:rsidRDefault="00F73D46" w:rsidP="0078006E">
      <w:pPr>
        <w:pStyle w:val="NormalWeb"/>
        <w:spacing w:before="240" w:beforeAutospacing="0" w:after="240" w:afterAutospacing="0"/>
        <w:rPr>
          <w:rStyle w:val="clicavel"/>
          <w:rFonts w:eastAsiaTheme="majorEastAsia"/>
          <w:color w:val="000000"/>
          <w:sz w:val="32"/>
          <w:szCs w:val="32"/>
          <w:shd w:val="clear" w:color="auto" w:fill="FFFFFF"/>
        </w:rPr>
      </w:pPr>
      <w:r>
        <w:rPr>
          <w:noProof/>
        </w:rPr>
        <w:t xml:space="preserve">          </w:t>
      </w:r>
      <w:r>
        <w:rPr>
          <w:noProof/>
        </w:rPr>
        <w:drawing>
          <wp:inline distT="0" distB="0" distL="0" distR="0" wp14:anchorId="111739D6" wp14:editId="07F2BF78">
            <wp:extent cx="2088829" cy="1274324"/>
            <wp:effectExtent l="0" t="0" r="6985"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Cutout trans="3000"/>
                              </a14:imgEffect>
                            </a14:imgLayer>
                          </a14:imgProps>
                        </a:ext>
                        <a:ext uri="{28A0092B-C50C-407E-A947-70E740481C1C}">
                          <a14:useLocalDpi xmlns:a14="http://schemas.microsoft.com/office/drawing/2010/main" val="0"/>
                        </a:ext>
                      </a:extLst>
                    </a:blip>
                    <a:srcRect/>
                    <a:stretch>
                      <a:fillRect/>
                    </a:stretch>
                  </pic:blipFill>
                  <pic:spPr bwMode="auto">
                    <a:xfrm>
                      <a:off x="0" y="0"/>
                      <a:ext cx="2123021" cy="1295183"/>
                    </a:xfrm>
                    <a:prstGeom prst="rect">
                      <a:avLst/>
                    </a:prstGeom>
                    <a:noFill/>
                    <a:ln>
                      <a:noFill/>
                    </a:ln>
                  </pic:spPr>
                </pic:pic>
              </a:graphicData>
            </a:graphic>
          </wp:inline>
        </w:drawing>
      </w:r>
      <w:r>
        <w:rPr>
          <w:noProof/>
        </w:rPr>
        <w:t xml:space="preserve">          </w:t>
      </w:r>
      <w:r>
        <w:rPr>
          <w:noProof/>
        </w:rPr>
        <w:drawing>
          <wp:inline distT="0" distB="0" distL="0" distR="0" wp14:anchorId="1D0ABF2E" wp14:editId="122631B0">
            <wp:extent cx="1811910" cy="1224875"/>
            <wp:effectExtent l="0" t="0" r="0" b="0"/>
            <wp:docPr id="13" name="Imagem 13" descr="Arte Surrealista: TU JÁ VISTES ALGUMA RELEITURA DA OBRA &quot;RELÓG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Surrealista: TU JÁ VISTES ALGUMA RELEITURA DA OBRA &quot;RELÓGIO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741" cy="1248421"/>
                    </a:xfrm>
                    <a:prstGeom prst="rect">
                      <a:avLst/>
                    </a:prstGeom>
                    <a:noFill/>
                    <a:ln>
                      <a:noFill/>
                    </a:ln>
                  </pic:spPr>
                </pic:pic>
              </a:graphicData>
            </a:graphic>
          </wp:inline>
        </w:drawing>
      </w:r>
    </w:p>
    <w:p w14:paraId="5845A91A" w14:textId="3E6D4555" w:rsidR="00EC4678" w:rsidRDefault="00EC4678" w:rsidP="004B6180">
      <w:pPr>
        <w:pStyle w:val="NormalWeb"/>
        <w:tabs>
          <w:tab w:val="center" w:pos="4606"/>
        </w:tabs>
        <w:spacing w:before="0" w:beforeAutospacing="0" w:after="0" w:afterAutospacing="0"/>
        <w:rPr>
          <w:rFonts w:ascii="Arial" w:hAnsi="Arial" w:cs="Arial"/>
          <w:color w:val="202122"/>
          <w:sz w:val="19"/>
          <w:szCs w:val="19"/>
          <w:shd w:val="clear" w:color="auto" w:fill="F8F9FA"/>
        </w:rPr>
      </w:pPr>
      <w:r>
        <w:rPr>
          <w:rFonts w:ascii="Arial" w:hAnsi="Arial" w:cs="Arial"/>
          <w:color w:val="202122"/>
          <w:sz w:val="19"/>
          <w:szCs w:val="19"/>
          <w:shd w:val="clear" w:color="auto" w:fill="F8F9FA"/>
        </w:rPr>
        <w:t xml:space="preserve">A Nau dos Insensatos, xilogravura           </w:t>
      </w:r>
      <w:r>
        <w:rPr>
          <w:rFonts w:ascii="Arial" w:hAnsi="Arial" w:cs="Arial"/>
          <w:color w:val="202122"/>
          <w:sz w:val="19"/>
          <w:szCs w:val="19"/>
          <w:shd w:val="clear" w:color="auto" w:fill="F8F9FA"/>
        </w:rPr>
        <w:tab/>
        <w:t xml:space="preserve">      Relógios Moles  </w:t>
      </w:r>
      <w:r w:rsidR="005C77B0">
        <w:rPr>
          <w:rFonts w:ascii="Arial" w:hAnsi="Arial" w:cs="Arial"/>
          <w:color w:val="202122"/>
          <w:sz w:val="19"/>
          <w:szCs w:val="19"/>
          <w:shd w:val="clear" w:color="auto" w:fill="F8F9FA"/>
        </w:rPr>
        <w:t>(Persistência da</w:t>
      </w:r>
    </w:p>
    <w:p w14:paraId="5D8B066A" w14:textId="73A2C82D" w:rsidR="00EC4678" w:rsidRDefault="00EC4678" w:rsidP="004B6180">
      <w:pPr>
        <w:pStyle w:val="NormalWeb"/>
        <w:tabs>
          <w:tab w:val="center" w:pos="4252"/>
        </w:tabs>
        <w:spacing w:before="0" w:beforeAutospacing="0" w:after="0" w:afterAutospacing="0"/>
        <w:rPr>
          <w:bCs/>
          <w:color w:val="000000"/>
          <w:sz w:val="32"/>
          <w:szCs w:val="32"/>
        </w:rPr>
      </w:pPr>
      <w:r>
        <w:rPr>
          <w:rFonts w:ascii="Arial" w:hAnsi="Arial" w:cs="Arial"/>
          <w:color w:val="202122"/>
          <w:sz w:val="19"/>
          <w:szCs w:val="19"/>
          <w:shd w:val="clear" w:color="auto" w:fill="F8F9FA"/>
        </w:rPr>
        <w:t xml:space="preserve">                             alemã de 1549</w:t>
      </w:r>
      <w:r w:rsidR="005C77B0">
        <w:rPr>
          <w:rFonts w:ascii="Arial" w:hAnsi="Arial" w:cs="Arial"/>
          <w:color w:val="202122"/>
          <w:sz w:val="19"/>
          <w:szCs w:val="19"/>
          <w:shd w:val="clear" w:color="auto" w:fill="F8F9FA"/>
        </w:rPr>
        <w:tab/>
        <w:t xml:space="preserve">                                     Memória) de Dali em 1931</w:t>
      </w:r>
    </w:p>
    <w:p w14:paraId="2A49E3AE" w14:textId="75C86115" w:rsidR="00647703" w:rsidRPr="00B774E3" w:rsidRDefault="00720540" w:rsidP="00B61F1E">
      <w:pPr>
        <w:pStyle w:val="NormalWeb"/>
        <w:spacing w:before="120" w:beforeAutospacing="0" w:after="120" w:afterAutospacing="0"/>
        <w:rPr>
          <w:bCs/>
          <w:color w:val="000000"/>
          <w:sz w:val="32"/>
          <w:szCs w:val="32"/>
        </w:rPr>
      </w:pPr>
      <w:r>
        <w:rPr>
          <w:bCs/>
          <w:color w:val="000000"/>
          <w:sz w:val="32"/>
          <w:szCs w:val="32"/>
        </w:rPr>
        <w:t>Como num quadro de Salvador Dali (1904</w:t>
      </w:r>
      <w:r w:rsidR="00F13930">
        <w:rPr>
          <w:bCs/>
          <w:color w:val="000000"/>
          <w:sz w:val="32"/>
          <w:szCs w:val="32"/>
        </w:rPr>
        <w:t xml:space="preserve"> </w:t>
      </w:r>
      <w:r>
        <w:rPr>
          <w:bCs/>
          <w:color w:val="000000"/>
          <w:sz w:val="32"/>
          <w:szCs w:val="32"/>
        </w:rPr>
        <w:t xml:space="preserve">-1989), a </w:t>
      </w:r>
      <w:proofErr w:type="spellStart"/>
      <w:r>
        <w:rPr>
          <w:bCs/>
          <w:color w:val="000000"/>
          <w:sz w:val="32"/>
          <w:szCs w:val="32"/>
        </w:rPr>
        <w:t>desrazão</w:t>
      </w:r>
      <w:proofErr w:type="spellEnd"/>
      <w:r>
        <w:rPr>
          <w:bCs/>
          <w:color w:val="000000"/>
          <w:sz w:val="32"/>
          <w:szCs w:val="32"/>
        </w:rPr>
        <w:t xml:space="preserve"> do alto comando burocrático</w:t>
      </w:r>
      <w:r w:rsidR="00DF21D6">
        <w:rPr>
          <w:bCs/>
          <w:color w:val="000000"/>
          <w:sz w:val="32"/>
          <w:szCs w:val="32"/>
        </w:rPr>
        <w:t xml:space="preserve"> amolece os relógios</w:t>
      </w:r>
      <w:r w:rsidR="005A6F32">
        <w:rPr>
          <w:bCs/>
          <w:color w:val="000000"/>
          <w:sz w:val="32"/>
          <w:szCs w:val="32"/>
        </w:rPr>
        <w:t xml:space="preserve"> (na confusão do ...</w:t>
      </w:r>
      <w:r w:rsidR="005A6F32" w:rsidRPr="005A6F32">
        <w:rPr>
          <w:bCs/>
          <w:i/>
          <w:iCs/>
          <w:color w:val="000000"/>
          <w:sz w:val="32"/>
          <w:szCs w:val="32"/>
        </w:rPr>
        <w:t>quê</w:t>
      </w:r>
      <w:r w:rsidR="005A6F32">
        <w:rPr>
          <w:bCs/>
          <w:color w:val="000000"/>
          <w:sz w:val="32"/>
          <w:szCs w:val="32"/>
        </w:rPr>
        <w:t xml:space="preserve">, </w:t>
      </w:r>
      <w:r w:rsidR="006A6597">
        <w:rPr>
          <w:bCs/>
          <w:color w:val="000000"/>
          <w:sz w:val="32"/>
          <w:szCs w:val="32"/>
        </w:rPr>
        <w:t>...</w:t>
      </w:r>
      <w:r w:rsidR="006A6597">
        <w:rPr>
          <w:bCs/>
          <w:i/>
          <w:iCs/>
          <w:color w:val="000000"/>
          <w:sz w:val="32"/>
          <w:szCs w:val="32"/>
        </w:rPr>
        <w:t>quem</w:t>
      </w:r>
      <w:r w:rsidR="006A6597">
        <w:rPr>
          <w:bCs/>
          <w:color w:val="000000"/>
          <w:sz w:val="32"/>
          <w:szCs w:val="32"/>
        </w:rPr>
        <w:t xml:space="preserve">, </w:t>
      </w:r>
      <w:r w:rsidR="005A6F32">
        <w:rPr>
          <w:bCs/>
          <w:color w:val="000000"/>
          <w:sz w:val="32"/>
          <w:szCs w:val="32"/>
        </w:rPr>
        <w:t>...</w:t>
      </w:r>
      <w:r w:rsidR="005A6F32" w:rsidRPr="005A6F32">
        <w:rPr>
          <w:bCs/>
          <w:i/>
          <w:iCs/>
          <w:color w:val="000000"/>
          <w:sz w:val="32"/>
          <w:szCs w:val="32"/>
        </w:rPr>
        <w:t>onde</w:t>
      </w:r>
      <w:r w:rsidR="005A6F32">
        <w:rPr>
          <w:bCs/>
          <w:color w:val="000000"/>
          <w:sz w:val="32"/>
          <w:szCs w:val="32"/>
        </w:rPr>
        <w:t>, ...</w:t>
      </w:r>
      <w:r w:rsidR="005A6F32" w:rsidRPr="005A6F32">
        <w:rPr>
          <w:bCs/>
          <w:i/>
          <w:iCs/>
          <w:color w:val="000000"/>
          <w:sz w:val="32"/>
          <w:szCs w:val="32"/>
        </w:rPr>
        <w:t>como</w:t>
      </w:r>
      <w:r w:rsidR="005A6F32">
        <w:rPr>
          <w:bCs/>
          <w:color w:val="000000"/>
          <w:sz w:val="32"/>
          <w:szCs w:val="32"/>
        </w:rPr>
        <w:t>, ...</w:t>
      </w:r>
      <w:r w:rsidR="005A6F32">
        <w:rPr>
          <w:bCs/>
          <w:i/>
          <w:iCs/>
          <w:color w:val="000000"/>
          <w:sz w:val="32"/>
          <w:szCs w:val="32"/>
        </w:rPr>
        <w:t>quando</w:t>
      </w:r>
      <w:r w:rsidR="005A6F32">
        <w:rPr>
          <w:bCs/>
          <w:color w:val="000000"/>
          <w:sz w:val="32"/>
          <w:szCs w:val="32"/>
        </w:rPr>
        <w:t>)</w:t>
      </w:r>
      <w:r w:rsidR="00DF21D6">
        <w:rPr>
          <w:bCs/>
          <w:color w:val="000000"/>
          <w:sz w:val="32"/>
          <w:szCs w:val="32"/>
        </w:rPr>
        <w:t>. A</w:t>
      </w:r>
      <w:r w:rsidR="00B774E3">
        <w:rPr>
          <w:bCs/>
          <w:color w:val="000000"/>
          <w:sz w:val="32"/>
          <w:szCs w:val="32"/>
        </w:rPr>
        <w:t>caba por transformar</w:t>
      </w:r>
      <w:r>
        <w:rPr>
          <w:bCs/>
          <w:color w:val="000000"/>
          <w:sz w:val="32"/>
          <w:szCs w:val="32"/>
        </w:rPr>
        <w:t xml:space="preserve"> a surreal ...</w:t>
      </w:r>
      <w:r w:rsidRPr="00720540">
        <w:rPr>
          <w:bCs/>
          <w:i/>
          <w:iCs/>
          <w:color w:val="000000"/>
          <w:sz w:val="32"/>
          <w:szCs w:val="32"/>
        </w:rPr>
        <w:t>pescaria em águas turvas</w:t>
      </w:r>
      <w:r>
        <w:rPr>
          <w:bCs/>
          <w:color w:val="000000"/>
          <w:sz w:val="32"/>
          <w:szCs w:val="32"/>
        </w:rPr>
        <w:t xml:space="preserve"> na </w:t>
      </w:r>
      <w:r w:rsidR="00B774E3">
        <w:rPr>
          <w:bCs/>
          <w:color w:val="000000"/>
          <w:sz w:val="32"/>
          <w:szCs w:val="32"/>
        </w:rPr>
        <w:t>medieval</w:t>
      </w:r>
      <w:r>
        <w:rPr>
          <w:bCs/>
          <w:color w:val="000000"/>
          <w:sz w:val="32"/>
          <w:szCs w:val="32"/>
        </w:rPr>
        <w:t xml:space="preserve"> ...</w:t>
      </w:r>
      <w:r>
        <w:rPr>
          <w:bCs/>
          <w:i/>
          <w:iCs/>
          <w:color w:val="000000"/>
          <w:sz w:val="32"/>
          <w:szCs w:val="32"/>
        </w:rPr>
        <w:t>nau dos insensatos</w:t>
      </w:r>
      <w:r w:rsidR="002B69FF">
        <w:rPr>
          <w:rStyle w:val="Refdenotaderodap"/>
          <w:bCs/>
          <w:i/>
          <w:iCs/>
          <w:color w:val="000000"/>
          <w:sz w:val="32"/>
          <w:szCs w:val="32"/>
        </w:rPr>
        <w:footnoteReference w:id="31"/>
      </w:r>
      <w:r w:rsidR="00A875C9">
        <w:rPr>
          <w:bCs/>
          <w:color w:val="000000"/>
          <w:sz w:val="32"/>
          <w:szCs w:val="32"/>
        </w:rPr>
        <w:t>. E</w:t>
      </w:r>
      <w:r w:rsidR="00B774E3">
        <w:rPr>
          <w:bCs/>
          <w:color w:val="000000"/>
          <w:sz w:val="32"/>
          <w:szCs w:val="32"/>
        </w:rPr>
        <w:t xml:space="preserve">m pleno século XXI. </w:t>
      </w:r>
      <w:proofErr w:type="spellStart"/>
      <w:r w:rsidR="00B774E3">
        <w:rPr>
          <w:bCs/>
          <w:color w:val="000000"/>
          <w:sz w:val="32"/>
          <w:szCs w:val="32"/>
        </w:rPr>
        <w:t>Ahhhrrrghh</w:t>
      </w:r>
      <w:proofErr w:type="spellEnd"/>
      <w:r w:rsidR="00B774E3">
        <w:rPr>
          <w:bCs/>
          <w:color w:val="000000"/>
          <w:sz w:val="32"/>
          <w:szCs w:val="32"/>
        </w:rPr>
        <w:t>, leitor.</w:t>
      </w:r>
    </w:p>
    <w:p w14:paraId="67AB023E" w14:textId="2681E39C" w:rsidR="004C7CD6" w:rsidRDefault="004C7CD6" w:rsidP="00B61F1E">
      <w:pPr>
        <w:pStyle w:val="NormalWeb"/>
        <w:spacing w:before="120" w:beforeAutospacing="0" w:after="120" w:afterAutospacing="0"/>
        <w:rPr>
          <w:b/>
          <w:color w:val="000000"/>
          <w:sz w:val="20"/>
          <w:szCs w:val="20"/>
        </w:rPr>
      </w:pPr>
    </w:p>
    <w:p w14:paraId="60059E67" w14:textId="529AC13D" w:rsidR="004C7CD6" w:rsidRDefault="004C7CD6" w:rsidP="00B61F1E">
      <w:pPr>
        <w:pStyle w:val="NormalWeb"/>
        <w:spacing w:before="120" w:beforeAutospacing="0" w:after="120" w:afterAutospacing="0"/>
        <w:rPr>
          <w:b/>
          <w:color w:val="000000"/>
          <w:sz w:val="20"/>
          <w:szCs w:val="20"/>
        </w:rPr>
      </w:pPr>
    </w:p>
    <w:p w14:paraId="2FFF66BA" w14:textId="77777777" w:rsidR="004C7CD6" w:rsidRDefault="004C7CD6" w:rsidP="00B61F1E">
      <w:pPr>
        <w:pStyle w:val="NormalWeb"/>
        <w:spacing w:before="120" w:beforeAutospacing="0" w:after="120" w:afterAutospacing="0"/>
        <w:rPr>
          <w:b/>
          <w:color w:val="000000"/>
          <w:sz w:val="20"/>
          <w:szCs w:val="20"/>
        </w:rPr>
      </w:pPr>
    </w:p>
    <w:p w14:paraId="403A9796" w14:textId="0DD554FD" w:rsidR="00826DA1" w:rsidRDefault="00826DA1" w:rsidP="00B61F1E">
      <w:pPr>
        <w:pStyle w:val="NormalWeb"/>
        <w:spacing w:before="120" w:beforeAutospacing="0" w:after="120" w:afterAutospacing="0"/>
        <w:rPr>
          <w:b/>
          <w:color w:val="000000"/>
          <w:sz w:val="20"/>
          <w:szCs w:val="20"/>
        </w:rPr>
      </w:pPr>
    </w:p>
    <w:p w14:paraId="4C2A14CC" w14:textId="3B999878" w:rsidR="004C7CD6" w:rsidRDefault="004C7CD6" w:rsidP="00B61F1E">
      <w:pPr>
        <w:pStyle w:val="NormalWeb"/>
        <w:spacing w:before="120" w:beforeAutospacing="0" w:after="120" w:afterAutospacing="0"/>
        <w:rPr>
          <w:b/>
          <w:color w:val="000000"/>
          <w:sz w:val="20"/>
          <w:szCs w:val="20"/>
        </w:rPr>
      </w:pPr>
    </w:p>
    <w:p w14:paraId="37EF9D58" w14:textId="7E740A43" w:rsidR="00667608" w:rsidRDefault="00667608" w:rsidP="00B61F1E">
      <w:pPr>
        <w:pStyle w:val="NormalWeb"/>
        <w:spacing w:before="120" w:beforeAutospacing="0" w:after="120" w:afterAutospacing="0"/>
        <w:rPr>
          <w:b/>
          <w:color w:val="000000"/>
          <w:sz w:val="20"/>
          <w:szCs w:val="20"/>
        </w:rPr>
      </w:pPr>
    </w:p>
    <w:p w14:paraId="44BAAF9D" w14:textId="48EFFCDE" w:rsidR="00667608" w:rsidRDefault="00667608" w:rsidP="00B61F1E">
      <w:pPr>
        <w:pStyle w:val="NormalWeb"/>
        <w:spacing w:before="120" w:beforeAutospacing="0" w:after="120" w:afterAutospacing="0"/>
        <w:rPr>
          <w:b/>
          <w:color w:val="000000"/>
          <w:sz w:val="20"/>
          <w:szCs w:val="20"/>
        </w:rPr>
      </w:pPr>
    </w:p>
    <w:p w14:paraId="39C49A87" w14:textId="46690AA1" w:rsidR="00667608" w:rsidRDefault="00667608" w:rsidP="00B61F1E">
      <w:pPr>
        <w:pStyle w:val="NormalWeb"/>
        <w:spacing w:before="120" w:beforeAutospacing="0" w:after="120" w:afterAutospacing="0"/>
        <w:rPr>
          <w:b/>
          <w:color w:val="000000"/>
          <w:sz w:val="20"/>
          <w:szCs w:val="20"/>
        </w:rPr>
      </w:pPr>
    </w:p>
    <w:p w14:paraId="46C9974F" w14:textId="3EF2D604" w:rsidR="00667608" w:rsidRDefault="00667608" w:rsidP="00B61F1E">
      <w:pPr>
        <w:pStyle w:val="NormalWeb"/>
        <w:spacing w:before="120" w:beforeAutospacing="0" w:after="120" w:afterAutospacing="0"/>
        <w:rPr>
          <w:b/>
          <w:color w:val="000000"/>
          <w:sz w:val="20"/>
          <w:szCs w:val="20"/>
        </w:rPr>
      </w:pPr>
    </w:p>
    <w:p w14:paraId="05092934" w14:textId="4B7E69E2" w:rsidR="00622621" w:rsidRDefault="00622621" w:rsidP="00B61F1E">
      <w:pPr>
        <w:pStyle w:val="NormalWeb"/>
        <w:spacing w:before="120" w:beforeAutospacing="0" w:after="120" w:afterAutospacing="0"/>
        <w:rPr>
          <w:b/>
          <w:color w:val="000000"/>
          <w:sz w:val="20"/>
          <w:szCs w:val="20"/>
        </w:rPr>
      </w:pPr>
    </w:p>
    <w:p w14:paraId="4BB0F392" w14:textId="5E7CF42A" w:rsidR="00622621" w:rsidRDefault="00622621" w:rsidP="00B61F1E">
      <w:pPr>
        <w:pStyle w:val="NormalWeb"/>
        <w:spacing w:before="120" w:beforeAutospacing="0" w:after="120" w:afterAutospacing="0"/>
        <w:rPr>
          <w:b/>
          <w:color w:val="000000"/>
          <w:sz w:val="20"/>
          <w:szCs w:val="20"/>
        </w:rPr>
      </w:pPr>
    </w:p>
    <w:p w14:paraId="7AAFDE13" w14:textId="47E7718B" w:rsidR="00622621" w:rsidRDefault="00622621" w:rsidP="00B61F1E">
      <w:pPr>
        <w:pStyle w:val="NormalWeb"/>
        <w:spacing w:before="120" w:beforeAutospacing="0" w:after="120" w:afterAutospacing="0"/>
        <w:rPr>
          <w:b/>
          <w:color w:val="000000"/>
          <w:sz w:val="20"/>
          <w:szCs w:val="20"/>
        </w:rPr>
      </w:pPr>
    </w:p>
    <w:p w14:paraId="14FBB80B" w14:textId="17D0299B" w:rsidR="00622621" w:rsidRDefault="00622621" w:rsidP="00B61F1E">
      <w:pPr>
        <w:pStyle w:val="NormalWeb"/>
        <w:spacing w:before="120" w:beforeAutospacing="0" w:after="120" w:afterAutospacing="0"/>
        <w:rPr>
          <w:b/>
          <w:color w:val="000000"/>
          <w:sz w:val="20"/>
          <w:szCs w:val="20"/>
        </w:rPr>
      </w:pPr>
    </w:p>
    <w:p w14:paraId="27D8EE36" w14:textId="48374B5C" w:rsidR="00622621" w:rsidRDefault="00622621" w:rsidP="00B61F1E">
      <w:pPr>
        <w:pStyle w:val="NormalWeb"/>
        <w:spacing w:before="120" w:beforeAutospacing="0" w:after="120" w:afterAutospacing="0"/>
        <w:rPr>
          <w:b/>
          <w:color w:val="000000"/>
          <w:sz w:val="20"/>
          <w:szCs w:val="20"/>
        </w:rPr>
      </w:pPr>
    </w:p>
    <w:p w14:paraId="615AA667" w14:textId="20303DF7" w:rsidR="00622621" w:rsidRDefault="00622621" w:rsidP="00B61F1E">
      <w:pPr>
        <w:pStyle w:val="NormalWeb"/>
        <w:spacing w:before="120" w:beforeAutospacing="0" w:after="120" w:afterAutospacing="0"/>
        <w:rPr>
          <w:b/>
          <w:color w:val="000000"/>
          <w:sz w:val="20"/>
          <w:szCs w:val="20"/>
        </w:rPr>
      </w:pPr>
    </w:p>
    <w:p w14:paraId="75C5F555" w14:textId="4661BE75" w:rsidR="00412B6D" w:rsidRDefault="00412B6D" w:rsidP="00B61F1E">
      <w:pPr>
        <w:pStyle w:val="NormalWeb"/>
        <w:spacing w:before="120" w:beforeAutospacing="0" w:after="120" w:afterAutospacing="0"/>
        <w:rPr>
          <w:b/>
          <w:color w:val="000000"/>
          <w:sz w:val="20"/>
          <w:szCs w:val="20"/>
        </w:rPr>
      </w:pPr>
    </w:p>
    <w:p w14:paraId="2ED45CA8" w14:textId="23F35DD1" w:rsidR="00412B6D" w:rsidRDefault="00412B6D" w:rsidP="00B61F1E">
      <w:pPr>
        <w:pStyle w:val="NormalWeb"/>
        <w:spacing w:before="120" w:beforeAutospacing="0" w:after="120" w:afterAutospacing="0"/>
        <w:rPr>
          <w:b/>
          <w:color w:val="000000"/>
          <w:sz w:val="20"/>
          <w:szCs w:val="20"/>
        </w:rPr>
      </w:pPr>
    </w:p>
    <w:p w14:paraId="2FA69B4F" w14:textId="25A0ED7C" w:rsidR="00412B6D" w:rsidRDefault="00412B6D" w:rsidP="00B61F1E">
      <w:pPr>
        <w:pStyle w:val="NormalWeb"/>
        <w:spacing w:before="120" w:beforeAutospacing="0" w:after="120" w:afterAutospacing="0"/>
        <w:rPr>
          <w:b/>
          <w:color w:val="000000"/>
          <w:sz w:val="20"/>
          <w:szCs w:val="20"/>
        </w:rPr>
      </w:pPr>
    </w:p>
    <w:p w14:paraId="52191DFB" w14:textId="4EB923A9" w:rsidR="00E21628" w:rsidRDefault="00E21628" w:rsidP="00B61F1E">
      <w:pPr>
        <w:pStyle w:val="NormalWeb"/>
        <w:spacing w:before="120" w:beforeAutospacing="0" w:after="120" w:afterAutospacing="0"/>
        <w:rPr>
          <w:b/>
          <w:color w:val="000000"/>
          <w:sz w:val="20"/>
          <w:szCs w:val="20"/>
        </w:rPr>
      </w:pPr>
    </w:p>
    <w:p w14:paraId="2F99F7DE" w14:textId="4C0BA5E5" w:rsidR="00E21628" w:rsidRDefault="00E21628" w:rsidP="00B61F1E">
      <w:pPr>
        <w:pStyle w:val="NormalWeb"/>
        <w:spacing w:before="120" w:beforeAutospacing="0" w:after="120" w:afterAutospacing="0"/>
        <w:rPr>
          <w:b/>
          <w:color w:val="000000"/>
          <w:sz w:val="20"/>
          <w:szCs w:val="20"/>
        </w:rPr>
      </w:pPr>
    </w:p>
    <w:p w14:paraId="75E8325B" w14:textId="4B09642E" w:rsidR="00E21628" w:rsidRDefault="00E21628" w:rsidP="00B61F1E">
      <w:pPr>
        <w:pStyle w:val="NormalWeb"/>
        <w:spacing w:before="120" w:beforeAutospacing="0" w:after="120" w:afterAutospacing="0"/>
        <w:rPr>
          <w:b/>
          <w:color w:val="000000"/>
          <w:sz w:val="20"/>
          <w:szCs w:val="20"/>
        </w:rPr>
      </w:pPr>
    </w:p>
    <w:p w14:paraId="42551D31" w14:textId="52E03D25" w:rsidR="00E21628" w:rsidRDefault="00E21628" w:rsidP="00B61F1E">
      <w:pPr>
        <w:pStyle w:val="NormalWeb"/>
        <w:spacing w:before="120" w:beforeAutospacing="0" w:after="120" w:afterAutospacing="0"/>
        <w:rPr>
          <w:b/>
          <w:color w:val="000000"/>
          <w:sz w:val="20"/>
          <w:szCs w:val="20"/>
        </w:rPr>
      </w:pPr>
    </w:p>
    <w:p w14:paraId="7F96A55B" w14:textId="10748134" w:rsidR="00E21628" w:rsidRDefault="00E21628" w:rsidP="00B61F1E">
      <w:pPr>
        <w:pStyle w:val="NormalWeb"/>
        <w:spacing w:before="120" w:beforeAutospacing="0" w:after="120" w:afterAutospacing="0"/>
        <w:rPr>
          <w:b/>
          <w:color w:val="000000"/>
          <w:sz w:val="20"/>
          <w:szCs w:val="20"/>
        </w:rPr>
      </w:pPr>
    </w:p>
    <w:p w14:paraId="608D60E9" w14:textId="52DAA371" w:rsidR="00E21628" w:rsidRDefault="00E21628" w:rsidP="00B61F1E">
      <w:pPr>
        <w:pStyle w:val="NormalWeb"/>
        <w:spacing w:before="120" w:beforeAutospacing="0" w:after="120" w:afterAutospacing="0"/>
        <w:rPr>
          <w:b/>
          <w:color w:val="000000"/>
          <w:sz w:val="20"/>
          <w:szCs w:val="20"/>
        </w:rPr>
      </w:pPr>
    </w:p>
    <w:p w14:paraId="28BCF9BF" w14:textId="5442AA80" w:rsidR="00E21628" w:rsidRDefault="00E21628" w:rsidP="00B61F1E">
      <w:pPr>
        <w:pStyle w:val="NormalWeb"/>
        <w:spacing w:before="120" w:beforeAutospacing="0" w:after="120" w:afterAutospacing="0"/>
        <w:rPr>
          <w:b/>
          <w:color w:val="000000"/>
          <w:sz w:val="20"/>
          <w:szCs w:val="20"/>
        </w:rPr>
      </w:pPr>
    </w:p>
    <w:p w14:paraId="1C93D774" w14:textId="77777777" w:rsidR="00E21628" w:rsidRDefault="00E21628" w:rsidP="00B61F1E">
      <w:pPr>
        <w:pStyle w:val="NormalWeb"/>
        <w:spacing w:before="120" w:beforeAutospacing="0" w:after="120" w:afterAutospacing="0"/>
        <w:rPr>
          <w:b/>
          <w:color w:val="000000"/>
          <w:sz w:val="20"/>
          <w:szCs w:val="20"/>
        </w:rPr>
      </w:pPr>
    </w:p>
    <w:p w14:paraId="3B2769CA" w14:textId="5378334D" w:rsidR="00826DA1" w:rsidRDefault="00826DA1" w:rsidP="00826DA1">
      <w:pPr>
        <w:pStyle w:val="Ttulo1"/>
        <w:spacing w:before="0" w:after="240"/>
        <w:ind w:left="1418"/>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Toc56627335"/>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criança e ...”</w:t>
      </w:r>
      <w:r w:rsidRPr="00826DA1">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impessoalidade</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47"/>
    </w:p>
    <w:p w14:paraId="2F8CD48C" w14:textId="4A06AD28" w:rsidR="00826DA1" w:rsidRPr="00116F1B" w:rsidRDefault="00116F1B" w:rsidP="00116F1B">
      <w:pPr>
        <w:pStyle w:val="NormalWeb"/>
        <w:spacing w:before="120" w:beforeAutospacing="0" w:after="120" w:afterAutospacing="0"/>
        <w:rPr>
          <w:bCs/>
          <w:color w:val="000000"/>
          <w:sz w:val="32"/>
          <w:szCs w:val="32"/>
        </w:rPr>
      </w:pPr>
      <w:r>
        <w:rPr>
          <w:bCs/>
          <w:color w:val="000000"/>
          <w:sz w:val="32"/>
          <w:szCs w:val="32"/>
        </w:rPr>
        <w:t>Pessoas de boa</w:t>
      </w:r>
      <w:r w:rsidR="00622EF8">
        <w:rPr>
          <w:bCs/>
          <w:color w:val="000000"/>
          <w:sz w:val="32"/>
          <w:szCs w:val="32"/>
        </w:rPr>
        <w:t xml:space="preserve"> </w:t>
      </w:r>
      <w:r>
        <w:rPr>
          <w:bCs/>
          <w:color w:val="000000"/>
          <w:sz w:val="32"/>
          <w:szCs w:val="32"/>
        </w:rPr>
        <w:t>ou</w:t>
      </w:r>
      <w:r w:rsidR="00D04575">
        <w:rPr>
          <w:bCs/>
          <w:color w:val="000000"/>
          <w:sz w:val="32"/>
          <w:szCs w:val="32"/>
        </w:rPr>
        <w:t xml:space="preserve"> de</w:t>
      </w:r>
      <w:r>
        <w:rPr>
          <w:bCs/>
          <w:color w:val="000000"/>
          <w:sz w:val="32"/>
          <w:szCs w:val="32"/>
        </w:rPr>
        <w:t xml:space="preserve"> má fé costumam usar a expressão ...</w:t>
      </w:r>
      <w:r>
        <w:rPr>
          <w:bCs/>
          <w:i/>
          <w:iCs/>
          <w:color w:val="000000"/>
          <w:sz w:val="32"/>
          <w:szCs w:val="32"/>
        </w:rPr>
        <w:t>letra fria da lei</w:t>
      </w:r>
      <w:r w:rsidR="003D7B3A">
        <w:rPr>
          <w:bCs/>
          <w:color w:val="000000"/>
          <w:sz w:val="32"/>
          <w:szCs w:val="32"/>
        </w:rPr>
        <w:t>.</w:t>
      </w:r>
      <w:r w:rsidR="00B451B8">
        <w:rPr>
          <w:bCs/>
          <w:color w:val="000000"/>
          <w:sz w:val="32"/>
          <w:szCs w:val="32"/>
        </w:rPr>
        <w:t xml:space="preserve"> </w:t>
      </w:r>
      <w:r w:rsidR="00622EF8">
        <w:rPr>
          <w:bCs/>
          <w:color w:val="000000"/>
          <w:sz w:val="32"/>
          <w:szCs w:val="32"/>
        </w:rPr>
        <w:t>Com boa ou má vontade,</w:t>
      </w:r>
      <w:r w:rsidR="00015481">
        <w:rPr>
          <w:bCs/>
          <w:color w:val="000000"/>
          <w:sz w:val="32"/>
          <w:szCs w:val="32"/>
        </w:rPr>
        <w:t xml:space="preserve"> </w:t>
      </w:r>
      <w:r w:rsidR="002D2F30">
        <w:rPr>
          <w:bCs/>
          <w:color w:val="000000"/>
          <w:sz w:val="32"/>
          <w:szCs w:val="32"/>
        </w:rPr>
        <w:t xml:space="preserve">estão </w:t>
      </w:r>
      <w:r>
        <w:rPr>
          <w:bCs/>
          <w:color w:val="000000"/>
          <w:sz w:val="32"/>
          <w:szCs w:val="32"/>
        </w:rPr>
        <w:t>...</w:t>
      </w:r>
      <w:r>
        <w:rPr>
          <w:bCs/>
          <w:i/>
          <w:iCs/>
          <w:color w:val="000000"/>
          <w:sz w:val="32"/>
          <w:szCs w:val="32"/>
        </w:rPr>
        <w:t>contaminad</w:t>
      </w:r>
      <w:r w:rsidR="00BF6141">
        <w:rPr>
          <w:bCs/>
          <w:i/>
          <w:iCs/>
          <w:color w:val="000000"/>
          <w:sz w:val="32"/>
          <w:szCs w:val="32"/>
        </w:rPr>
        <w:t>a</w:t>
      </w:r>
      <w:r>
        <w:rPr>
          <w:bCs/>
          <w:i/>
          <w:iCs/>
          <w:color w:val="000000"/>
          <w:sz w:val="32"/>
          <w:szCs w:val="32"/>
        </w:rPr>
        <w:t>s</w:t>
      </w:r>
      <w:r w:rsidR="009B3FB8">
        <w:rPr>
          <w:bCs/>
          <w:color w:val="000000"/>
          <w:sz w:val="32"/>
          <w:szCs w:val="32"/>
        </w:rPr>
        <w:t xml:space="preserve"> </w:t>
      </w:r>
      <w:r>
        <w:rPr>
          <w:bCs/>
          <w:color w:val="000000"/>
          <w:sz w:val="32"/>
          <w:szCs w:val="32"/>
        </w:rPr>
        <w:t>pelo ...</w:t>
      </w:r>
      <w:r>
        <w:rPr>
          <w:bCs/>
          <w:i/>
          <w:iCs/>
          <w:color w:val="000000"/>
          <w:sz w:val="32"/>
          <w:szCs w:val="32"/>
        </w:rPr>
        <w:t>calor</w:t>
      </w:r>
      <w:r>
        <w:rPr>
          <w:bCs/>
          <w:color w:val="000000"/>
          <w:sz w:val="32"/>
          <w:szCs w:val="32"/>
        </w:rPr>
        <w:t xml:space="preserve"> </w:t>
      </w:r>
      <w:r w:rsidR="009B3FB8">
        <w:rPr>
          <w:bCs/>
          <w:color w:val="000000"/>
          <w:sz w:val="32"/>
          <w:szCs w:val="32"/>
        </w:rPr>
        <w:t xml:space="preserve">emotivo </w:t>
      </w:r>
      <w:r>
        <w:rPr>
          <w:bCs/>
          <w:color w:val="000000"/>
          <w:sz w:val="32"/>
          <w:szCs w:val="32"/>
        </w:rPr>
        <w:t>d</w:t>
      </w:r>
      <w:r w:rsidR="009B3FB8">
        <w:rPr>
          <w:bCs/>
          <w:color w:val="000000"/>
          <w:sz w:val="32"/>
          <w:szCs w:val="32"/>
        </w:rPr>
        <w:t>a</w:t>
      </w:r>
      <w:r>
        <w:rPr>
          <w:bCs/>
          <w:color w:val="000000"/>
          <w:sz w:val="32"/>
          <w:szCs w:val="32"/>
        </w:rPr>
        <w:t xml:space="preserve"> ...</w:t>
      </w:r>
      <w:r>
        <w:rPr>
          <w:bCs/>
          <w:i/>
          <w:iCs/>
          <w:color w:val="000000"/>
          <w:sz w:val="32"/>
          <w:szCs w:val="32"/>
        </w:rPr>
        <w:t>afeição</w:t>
      </w:r>
      <w:r>
        <w:rPr>
          <w:bCs/>
          <w:color w:val="000000"/>
          <w:sz w:val="32"/>
          <w:szCs w:val="32"/>
        </w:rPr>
        <w:t xml:space="preserve"> ou</w:t>
      </w:r>
      <w:r w:rsidR="00727A2F">
        <w:rPr>
          <w:bCs/>
          <w:color w:val="000000"/>
          <w:sz w:val="32"/>
          <w:szCs w:val="32"/>
        </w:rPr>
        <w:t xml:space="preserve"> o calor, também emotivo,</w:t>
      </w:r>
      <w:r>
        <w:rPr>
          <w:bCs/>
          <w:color w:val="000000"/>
          <w:sz w:val="32"/>
          <w:szCs w:val="32"/>
        </w:rPr>
        <w:t xml:space="preserve"> d</w:t>
      </w:r>
      <w:r w:rsidR="009B3FB8">
        <w:rPr>
          <w:bCs/>
          <w:color w:val="000000"/>
          <w:sz w:val="32"/>
          <w:szCs w:val="32"/>
        </w:rPr>
        <w:t>a</w:t>
      </w:r>
      <w:r>
        <w:rPr>
          <w:bCs/>
          <w:color w:val="000000"/>
          <w:sz w:val="32"/>
          <w:szCs w:val="32"/>
        </w:rPr>
        <w:t xml:space="preserve"> ...</w:t>
      </w:r>
      <w:r>
        <w:rPr>
          <w:bCs/>
          <w:i/>
          <w:iCs/>
          <w:color w:val="000000"/>
          <w:sz w:val="32"/>
          <w:szCs w:val="32"/>
        </w:rPr>
        <w:t>aversão</w:t>
      </w:r>
      <w:r>
        <w:rPr>
          <w:bCs/>
          <w:color w:val="000000"/>
          <w:sz w:val="32"/>
          <w:szCs w:val="32"/>
        </w:rPr>
        <w:t xml:space="preserve"> </w:t>
      </w:r>
      <w:r w:rsidR="00665D47">
        <w:rPr>
          <w:bCs/>
          <w:color w:val="000000"/>
          <w:sz w:val="32"/>
          <w:szCs w:val="32"/>
        </w:rPr>
        <w:t xml:space="preserve">ao </w:t>
      </w:r>
      <w:r>
        <w:rPr>
          <w:bCs/>
          <w:color w:val="000000"/>
          <w:sz w:val="32"/>
          <w:szCs w:val="32"/>
        </w:rPr>
        <w:t>que nos rodeia</w:t>
      </w:r>
      <w:r w:rsidR="006A7718">
        <w:rPr>
          <w:bCs/>
          <w:color w:val="000000"/>
          <w:sz w:val="32"/>
          <w:szCs w:val="32"/>
        </w:rPr>
        <w:t>,</w:t>
      </w:r>
      <w:r w:rsidR="009B3FB8">
        <w:rPr>
          <w:bCs/>
          <w:color w:val="000000"/>
          <w:sz w:val="32"/>
          <w:szCs w:val="32"/>
        </w:rPr>
        <w:t xml:space="preserve"> desde criancinhas.</w:t>
      </w:r>
      <w:r w:rsidR="00CD75BD">
        <w:rPr>
          <w:bCs/>
          <w:color w:val="000000"/>
          <w:sz w:val="32"/>
          <w:szCs w:val="32"/>
        </w:rPr>
        <w:t xml:space="preserve"> </w:t>
      </w:r>
    </w:p>
    <w:p w14:paraId="73A757BA" w14:textId="3612B582" w:rsidR="00826DA1" w:rsidRPr="00EA6A0F" w:rsidRDefault="00EA6A0F" w:rsidP="003D7B3A">
      <w:pPr>
        <w:pStyle w:val="NormalWeb"/>
        <w:spacing w:before="120" w:beforeAutospacing="0" w:after="120" w:afterAutospacing="0"/>
        <w:rPr>
          <w:bCs/>
          <w:color w:val="000000"/>
          <w:sz w:val="32"/>
          <w:szCs w:val="32"/>
        </w:rPr>
      </w:pPr>
      <w:r>
        <w:rPr>
          <w:bCs/>
          <w:color w:val="000000"/>
          <w:sz w:val="32"/>
          <w:szCs w:val="32"/>
        </w:rPr>
        <w:t xml:space="preserve">Em meu </w:t>
      </w:r>
      <w:r>
        <w:rPr>
          <w:bCs/>
          <w:color w:val="000000"/>
        </w:rPr>
        <w:t>A CRIANÇA E A RESERVA MENTAL</w:t>
      </w:r>
      <w:r>
        <w:rPr>
          <w:bCs/>
          <w:color w:val="000000"/>
          <w:sz w:val="32"/>
          <w:szCs w:val="32"/>
        </w:rPr>
        <w:t>, de 2017, observei luzes (observei ...</w:t>
      </w:r>
      <w:r w:rsidRPr="00EA6A0F">
        <w:rPr>
          <w:bCs/>
          <w:i/>
          <w:iCs/>
          <w:color w:val="000000"/>
          <w:sz w:val="32"/>
          <w:szCs w:val="32"/>
        </w:rPr>
        <w:t>sombras</w:t>
      </w:r>
      <w:r>
        <w:rPr>
          <w:bCs/>
          <w:color w:val="000000"/>
          <w:sz w:val="32"/>
          <w:szCs w:val="32"/>
        </w:rPr>
        <w:t>) de quando nos afeiçoamos (de quando ...</w:t>
      </w:r>
      <w:r>
        <w:rPr>
          <w:bCs/>
          <w:i/>
          <w:iCs/>
          <w:color w:val="000000"/>
          <w:sz w:val="32"/>
          <w:szCs w:val="32"/>
        </w:rPr>
        <w:t>nos contaminamos</w:t>
      </w:r>
      <w:r>
        <w:rPr>
          <w:bCs/>
          <w:color w:val="000000"/>
          <w:sz w:val="32"/>
          <w:szCs w:val="32"/>
        </w:rPr>
        <w:t xml:space="preserve">) </w:t>
      </w:r>
      <w:r w:rsidR="00015481">
        <w:rPr>
          <w:bCs/>
          <w:color w:val="000000"/>
          <w:sz w:val="32"/>
          <w:szCs w:val="32"/>
        </w:rPr>
        <w:t>pelo ...</w:t>
      </w:r>
      <w:r w:rsidR="00015481">
        <w:rPr>
          <w:bCs/>
          <w:i/>
          <w:iCs/>
          <w:color w:val="000000"/>
          <w:sz w:val="32"/>
          <w:szCs w:val="32"/>
        </w:rPr>
        <w:t>adestramento</w:t>
      </w:r>
      <w:r w:rsidR="00015481">
        <w:rPr>
          <w:bCs/>
          <w:color w:val="000000"/>
          <w:sz w:val="32"/>
          <w:szCs w:val="32"/>
        </w:rPr>
        <w:t xml:space="preserve"> </w:t>
      </w:r>
      <w:r w:rsidR="00332D18">
        <w:rPr>
          <w:bCs/>
          <w:color w:val="000000"/>
          <w:sz w:val="32"/>
          <w:szCs w:val="32"/>
        </w:rPr>
        <w:t xml:space="preserve">a que nos submetem </w:t>
      </w:r>
      <w:r w:rsidR="00AF2742">
        <w:rPr>
          <w:bCs/>
          <w:color w:val="000000"/>
          <w:sz w:val="32"/>
          <w:szCs w:val="32"/>
        </w:rPr>
        <w:t>...</w:t>
      </w:r>
      <w:r w:rsidR="00332D18" w:rsidRPr="00AF2742">
        <w:rPr>
          <w:bCs/>
          <w:i/>
          <w:iCs/>
          <w:color w:val="000000"/>
          <w:sz w:val="32"/>
          <w:szCs w:val="32"/>
        </w:rPr>
        <w:t>as</w:t>
      </w:r>
      <w:r w:rsidR="00015481" w:rsidRPr="00AF2742">
        <w:rPr>
          <w:bCs/>
          <w:i/>
          <w:iCs/>
          <w:color w:val="000000"/>
          <w:sz w:val="32"/>
          <w:szCs w:val="32"/>
        </w:rPr>
        <w:t xml:space="preserve"> corporações</w:t>
      </w:r>
      <w:r w:rsidR="00332D18">
        <w:rPr>
          <w:bCs/>
          <w:color w:val="000000"/>
          <w:sz w:val="32"/>
          <w:szCs w:val="32"/>
        </w:rPr>
        <w:t xml:space="preserve"> que vivenciamos </w:t>
      </w:r>
      <w:r w:rsidR="00015481">
        <w:rPr>
          <w:bCs/>
          <w:color w:val="000000"/>
          <w:sz w:val="32"/>
          <w:szCs w:val="32"/>
        </w:rPr>
        <w:t>em família ou em comunidade.</w:t>
      </w:r>
    </w:p>
    <w:p w14:paraId="3227F35F" w14:textId="77777777" w:rsidR="001F5E8F" w:rsidRDefault="001A3E2E" w:rsidP="00B61F1E">
      <w:pPr>
        <w:pStyle w:val="NormalWeb"/>
        <w:spacing w:before="120" w:beforeAutospacing="0" w:after="120" w:afterAutospacing="0"/>
        <w:rPr>
          <w:bCs/>
          <w:color w:val="000000"/>
          <w:sz w:val="32"/>
          <w:szCs w:val="32"/>
        </w:rPr>
      </w:pPr>
      <w:r>
        <w:rPr>
          <w:bCs/>
          <w:color w:val="000000"/>
          <w:sz w:val="32"/>
          <w:szCs w:val="32"/>
        </w:rPr>
        <w:t>Como regra geral, quando há ...</w:t>
      </w:r>
      <w:r>
        <w:rPr>
          <w:bCs/>
          <w:i/>
          <w:iCs/>
          <w:color w:val="000000"/>
          <w:sz w:val="32"/>
          <w:szCs w:val="32"/>
        </w:rPr>
        <w:t>educação</w:t>
      </w:r>
      <w:r>
        <w:rPr>
          <w:bCs/>
          <w:color w:val="000000"/>
          <w:sz w:val="32"/>
          <w:szCs w:val="32"/>
        </w:rPr>
        <w:t xml:space="preserve">, leitor, há </w:t>
      </w:r>
      <w:proofErr w:type="spellStart"/>
      <w:r>
        <w:rPr>
          <w:bCs/>
          <w:color w:val="000000"/>
          <w:sz w:val="32"/>
          <w:szCs w:val="32"/>
        </w:rPr>
        <w:t>o</w:t>
      </w:r>
      <w:proofErr w:type="spellEnd"/>
      <w:r>
        <w:rPr>
          <w:bCs/>
          <w:color w:val="000000"/>
          <w:sz w:val="32"/>
          <w:szCs w:val="32"/>
        </w:rPr>
        <w:t xml:space="preserve"> ...</w:t>
      </w:r>
      <w:r>
        <w:rPr>
          <w:bCs/>
          <w:i/>
          <w:iCs/>
          <w:color w:val="000000"/>
          <w:sz w:val="32"/>
          <w:szCs w:val="32"/>
        </w:rPr>
        <w:t>ajuste</w:t>
      </w:r>
      <w:r>
        <w:rPr>
          <w:bCs/>
          <w:color w:val="000000"/>
          <w:sz w:val="32"/>
          <w:szCs w:val="32"/>
        </w:rPr>
        <w:t xml:space="preserve"> do vislumbrar, do sentir, do ...</w:t>
      </w:r>
      <w:r>
        <w:rPr>
          <w:bCs/>
          <w:i/>
          <w:iCs/>
          <w:color w:val="000000"/>
          <w:sz w:val="32"/>
          <w:szCs w:val="32"/>
        </w:rPr>
        <w:t>atuar</w:t>
      </w:r>
      <w:r>
        <w:rPr>
          <w:bCs/>
          <w:color w:val="000000"/>
          <w:sz w:val="32"/>
          <w:szCs w:val="32"/>
        </w:rPr>
        <w:t xml:space="preserve"> em solidariedade, empatia,</w:t>
      </w:r>
      <w:r w:rsidR="00D924E4">
        <w:rPr>
          <w:bCs/>
          <w:color w:val="000000"/>
          <w:sz w:val="32"/>
          <w:szCs w:val="32"/>
        </w:rPr>
        <w:t xml:space="preserve"> ...</w:t>
      </w:r>
      <w:r w:rsidR="00D924E4">
        <w:rPr>
          <w:bCs/>
          <w:i/>
          <w:iCs/>
          <w:color w:val="000000"/>
          <w:sz w:val="32"/>
          <w:szCs w:val="32"/>
        </w:rPr>
        <w:t>calor</w:t>
      </w:r>
      <w:r w:rsidR="00D924E4">
        <w:rPr>
          <w:bCs/>
          <w:color w:val="000000"/>
          <w:sz w:val="32"/>
          <w:szCs w:val="32"/>
        </w:rPr>
        <w:t xml:space="preserve"> cívico</w:t>
      </w:r>
      <w:r w:rsidR="00F45940">
        <w:rPr>
          <w:bCs/>
          <w:color w:val="000000"/>
          <w:sz w:val="32"/>
          <w:szCs w:val="32"/>
        </w:rPr>
        <w:t>,</w:t>
      </w:r>
      <w:r>
        <w:rPr>
          <w:bCs/>
          <w:color w:val="000000"/>
          <w:sz w:val="32"/>
          <w:szCs w:val="32"/>
        </w:rPr>
        <w:t xml:space="preserve"> para com ...</w:t>
      </w:r>
      <w:r>
        <w:rPr>
          <w:bCs/>
          <w:i/>
          <w:iCs/>
          <w:color w:val="000000"/>
          <w:sz w:val="32"/>
          <w:szCs w:val="32"/>
        </w:rPr>
        <w:t>a humanidade</w:t>
      </w:r>
      <w:r w:rsidR="00001890">
        <w:rPr>
          <w:bCs/>
          <w:color w:val="000000"/>
          <w:sz w:val="32"/>
          <w:szCs w:val="32"/>
        </w:rPr>
        <w:t xml:space="preserve"> (que é o sermos ...</w:t>
      </w:r>
      <w:r w:rsidR="00001890">
        <w:rPr>
          <w:bCs/>
          <w:i/>
          <w:iCs/>
          <w:color w:val="000000"/>
          <w:sz w:val="32"/>
          <w:szCs w:val="32"/>
        </w:rPr>
        <w:t>iguais</w:t>
      </w:r>
      <w:r w:rsidR="00001890">
        <w:rPr>
          <w:bCs/>
          <w:color w:val="000000"/>
          <w:sz w:val="32"/>
          <w:szCs w:val="32"/>
        </w:rPr>
        <w:t xml:space="preserve"> em direitos e obrigações)</w:t>
      </w:r>
      <w:r>
        <w:rPr>
          <w:bCs/>
          <w:color w:val="000000"/>
          <w:sz w:val="32"/>
          <w:szCs w:val="32"/>
        </w:rPr>
        <w:t xml:space="preserve">. </w:t>
      </w:r>
    </w:p>
    <w:p w14:paraId="3C2A8B0E" w14:textId="6CF29AC2" w:rsidR="001A3E2E" w:rsidRPr="001A3E2E" w:rsidRDefault="001A3E2E" w:rsidP="00B61F1E">
      <w:pPr>
        <w:pStyle w:val="NormalWeb"/>
        <w:spacing w:before="120" w:beforeAutospacing="0" w:after="120" w:afterAutospacing="0"/>
        <w:rPr>
          <w:bCs/>
          <w:color w:val="000000"/>
          <w:sz w:val="32"/>
          <w:szCs w:val="32"/>
        </w:rPr>
      </w:pPr>
      <w:r>
        <w:rPr>
          <w:bCs/>
          <w:color w:val="000000"/>
          <w:sz w:val="32"/>
          <w:szCs w:val="32"/>
        </w:rPr>
        <w:t>Quando há ...</w:t>
      </w:r>
      <w:r>
        <w:rPr>
          <w:bCs/>
          <w:i/>
          <w:iCs/>
          <w:color w:val="000000"/>
          <w:sz w:val="32"/>
          <w:szCs w:val="32"/>
        </w:rPr>
        <w:t>adestramento</w:t>
      </w:r>
      <w:r>
        <w:rPr>
          <w:bCs/>
          <w:color w:val="000000"/>
          <w:sz w:val="32"/>
          <w:szCs w:val="32"/>
        </w:rPr>
        <w:t>, o ajuste não passa dos limitados ...</w:t>
      </w:r>
      <w:r>
        <w:rPr>
          <w:bCs/>
          <w:i/>
          <w:iCs/>
          <w:color w:val="000000"/>
          <w:sz w:val="32"/>
          <w:szCs w:val="32"/>
        </w:rPr>
        <w:t>interesses</w:t>
      </w:r>
      <w:r>
        <w:rPr>
          <w:bCs/>
          <w:color w:val="000000"/>
          <w:sz w:val="32"/>
          <w:szCs w:val="32"/>
        </w:rPr>
        <w:t xml:space="preserve"> de grupos, grupelhos, agremiações</w:t>
      </w:r>
      <w:r w:rsidR="00CC1380">
        <w:rPr>
          <w:bCs/>
          <w:color w:val="000000"/>
          <w:sz w:val="32"/>
          <w:szCs w:val="32"/>
        </w:rPr>
        <w:t>, em que ...</w:t>
      </w:r>
      <w:r w:rsidR="00CC1380">
        <w:rPr>
          <w:bCs/>
          <w:i/>
          <w:iCs/>
          <w:color w:val="000000"/>
          <w:sz w:val="32"/>
          <w:szCs w:val="32"/>
        </w:rPr>
        <w:t>uns</w:t>
      </w:r>
      <w:r w:rsidR="00CC1380">
        <w:rPr>
          <w:bCs/>
          <w:color w:val="000000"/>
          <w:sz w:val="32"/>
          <w:szCs w:val="32"/>
        </w:rPr>
        <w:t xml:space="preserve"> são ...</w:t>
      </w:r>
      <w:r w:rsidR="00CC1380">
        <w:rPr>
          <w:bCs/>
          <w:i/>
          <w:iCs/>
          <w:color w:val="000000"/>
          <w:sz w:val="32"/>
          <w:szCs w:val="32"/>
        </w:rPr>
        <w:t>mais iguais</w:t>
      </w:r>
      <w:r w:rsidR="00CC1380">
        <w:rPr>
          <w:bCs/>
          <w:color w:val="000000"/>
          <w:sz w:val="32"/>
          <w:szCs w:val="32"/>
        </w:rPr>
        <w:t xml:space="preserve"> que outros, no dizer de George Orwell (1903-1950)</w:t>
      </w:r>
      <w:r>
        <w:rPr>
          <w:bCs/>
          <w:color w:val="000000"/>
          <w:sz w:val="32"/>
          <w:szCs w:val="32"/>
        </w:rPr>
        <w:t>.</w:t>
      </w:r>
    </w:p>
    <w:p w14:paraId="4982D4B8" w14:textId="0D16BBAD" w:rsidR="00826DA1" w:rsidRDefault="0090119B" w:rsidP="00B61F1E">
      <w:pPr>
        <w:pStyle w:val="NormalWeb"/>
        <w:spacing w:before="120" w:beforeAutospacing="0" w:after="120" w:afterAutospacing="0"/>
        <w:rPr>
          <w:bCs/>
          <w:color w:val="000000"/>
          <w:sz w:val="32"/>
          <w:szCs w:val="32"/>
        </w:rPr>
      </w:pPr>
      <w:r>
        <w:rPr>
          <w:bCs/>
          <w:color w:val="000000"/>
          <w:sz w:val="32"/>
          <w:szCs w:val="32"/>
        </w:rPr>
        <w:lastRenderedPageBreak/>
        <w:t>Não vou entrar nos detalhes</w:t>
      </w:r>
      <w:r w:rsidR="00B451B8">
        <w:rPr>
          <w:bCs/>
          <w:color w:val="000000"/>
          <w:sz w:val="32"/>
          <w:szCs w:val="32"/>
        </w:rPr>
        <w:t xml:space="preserve"> </w:t>
      </w:r>
      <w:r>
        <w:rPr>
          <w:bCs/>
          <w:color w:val="000000"/>
          <w:sz w:val="32"/>
          <w:szCs w:val="32"/>
        </w:rPr>
        <w:t>que têm a ver com ...</w:t>
      </w:r>
      <w:r>
        <w:rPr>
          <w:bCs/>
          <w:i/>
          <w:iCs/>
          <w:color w:val="000000"/>
          <w:sz w:val="32"/>
          <w:szCs w:val="32"/>
        </w:rPr>
        <w:t>corporativismo</w:t>
      </w:r>
      <w:r w:rsidR="00104FF5">
        <w:rPr>
          <w:bCs/>
          <w:color w:val="000000"/>
          <w:sz w:val="32"/>
          <w:szCs w:val="32"/>
        </w:rPr>
        <w:t>, como</w:t>
      </w:r>
      <w:r w:rsidR="00267A23">
        <w:rPr>
          <w:bCs/>
          <w:color w:val="000000"/>
          <w:sz w:val="32"/>
          <w:szCs w:val="32"/>
        </w:rPr>
        <w:t xml:space="preserve"> inutilmente</w:t>
      </w:r>
      <w:r w:rsidR="00104FF5">
        <w:rPr>
          <w:bCs/>
          <w:color w:val="000000"/>
          <w:sz w:val="32"/>
          <w:szCs w:val="32"/>
        </w:rPr>
        <w:t xml:space="preserve"> </w:t>
      </w:r>
      <w:r w:rsidR="00665D47">
        <w:rPr>
          <w:bCs/>
          <w:color w:val="000000"/>
          <w:sz w:val="32"/>
          <w:szCs w:val="32"/>
        </w:rPr>
        <w:t>procurei</w:t>
      </w:r>
      <w:r w:rsidR="00104FF5">
        <w:rPr>
          <w:bCs/>
          <w:color w:val="000000"/>
          <w:sz w:val="32"/>
          <w:szCs w:val="32"/>
        </w:rPr>
        <w:t xml:space="preserve"> fazer naquele</w:t>
      </w:r>
      <w:r>
        <w:rPr>
          <w:bCs/>
          <w:color w:val="000000"/>
          <w:sz w:val="32"/>
          <w:szCs w:val="32"/>
        </w:rPr>
        <w:t xml:space="preserve"> ensaio</w:t>
      </w:r>
      <w:r w:rsidR="0047747B">
        <w:rPr>
          <w:bCs/>
          <w:color w:val="000000"/>
          <w:sz w:val="32"/>
          <w:szCs w:val="32"/>
        </w:rPr>
        <w:t xml:space="preserve"> sobre os mistérios ...</w:t>
      </w:r>
      <w:r w:rsidR="0047747B">
        <w:rPr>
          <w:bCs/>
          <w:i/>
          <w:iCs/>
          <w:color w:val="000000"/>
          <w:sz w:val="32"/>
          <w:szCs w:val="32"/>
        </w:rPr>
        <w:t>da reserva mental</w:t>
      </w:r>
      <w:r w:rsidR="0047747B">
        <w:rPr>
          <w:bCs/>
          <w:color w:val="000000"/>
          <w:sz w:val="32"/>
          <w:szCs w:val="32"/>
        </w:rPr>
        <w:t>.</w:t>
      </w:r>
    </w:p>
    <w:p w14:paraId="45532780" w14:textId="4FFF62FA" w:rsidR="0093017A" w:rsidRPr="004C4F8E" w:rsidRDefault="00016E8E" w:rsidP="00B61F1E">
      <w:pPr>
        <w:pStyle w:val="NormalWeb"/>
        <w:spacing w:before="120" w:beforeAutospacing="0" w:after="120" w:afterAutospacing="0"/>
        <w:rPr>
          <w:bCs/>
          <w:color w:val="000000"/>
          <w:sz w:val="32"/>
          <w:szCs w:val="32"/>
        </w:rPr>
      </w:pPr>
      <w:r>
        <w:rPr>
          <w:bCs/>
          <w:color w:val="000000"/>
          <w:sz w:val="32"/>
          <w:szCs w:val="32"/>
        </w:rPr>
        <w:t xml:space="preserve">Quando, ao buscar certos </w:t>
      </w:r>
      <w:r w:rsidR="00104FF5">
        <w:rPr>
          <w:bCs/>
          <w:color w:val="000000"/>
          <w:sz w:val="32"/>
          <w:szCs w:val="32"/>
        </w:rPr>
        <w:t>fins humanos</w:t>
      </w:r>
      <w:r>
        <w:rPr>
          <w:bCs/>
          <w:color w:val="000000"/>
          <w:sz w:val="32"/>
          <w:szCs w:val="32"/>
        </w:rPr>
        <w:t>, as pessoas assumem</w:t>
      </w:r>
      <w:r w:rsidR="00B451B8">
        <w:rPr>
          <w:bCs/>
          <w:color w:val="000000"/>
          <w:sz w:val="32"/>
          <w:szCs w:val="32"/>
        </w:rPr>
        <w:t xml:space="preserve"> </w:t>
      </w:r>
      <w:r w:rsidR="00F200F7">
        <w:rPr>
          <w:bCs/>
          <w:color w:val="000000"/>
          <w:sz w:val="32"/>
          <w:szCs w:val="32"/>
        </w:rPr>
        <w:t>...</w:t>
      </w:r>
      <w:r w:rsidR="00B451B8" w:rsidRPr="00F200F7">
        <w:rPr>
          <w:bCs/>
          <w:i/>
          <w:iCs/>
          <w:color w:val="000000"/>
          <w:sz w:val="32"/>
          <w:szCs w:val="32"/>
        </w:rPr>
        <w:t>a consciência</w:t>
      </w:r>
      <w:r w:rsidR="00B451B8">
        <w:rPr>
          <w:bCs/>
          <w:color w:val="000000"/>
          <w:sz w:val="32"/>
          <w:szCs w:val="32"/>
        </w:rPr>
        <w:t xml:space="preserve"> de</w:t>
      </w:r>
      <w:r>
        <w:rPr>
          <w:bCs/>
          <w:color w:val="000000"/>
          <w:sz w:val="32"/>
          <w:szCs w:val="32"/>
        </w:rPr>
        <w:t xml:space="preserve"> </w:t>
      </w:r>
      <w:r w:rsidR="004C4F8E">
        <w:rPr>
          <w:bCs/>
          <w:color w:val="000000"/>
          <w:sz w:val="32"/>
          <w:szCs w:val="32"/>
        </w:rPr>
        <w:t>que a corporação a que pertencem é</w:t>
      </w:r>
      <w:r w:rsidR="00A912AA">
        <w:rPr>
          <w:bCs/>
          <w:color w:val="000000"/>
          <w:sz w:val="32"/>
          <w:szCs w:val="32"/>
        </w:rPr>
        <w:t>, não a de grupos ou grupelhos, mas</w:t>
      </w:r>
      <w:r>
        <w:rPr>
          <w:bCs/>
          <w:color w:val="000000"/>
          <w:sz w:val="32"/>
          <w:szCs w:val="32"/>
        </w:rPr>
        <w:t xml:space="preserve"> a</w:t>
      </w:r>
      <w:r w:rsidR="00A912AA">
        <w:rPr>
          <w:bCs/>
          <w:color w:val="000000"/>
          <w:sz w:val="32"/>
          <w:szCs w:val="32"/>
        </w:rPr>
        <w:t xml:space="preserve"> da</w:t>
      </w:r>
      <w:r>
        <w:rPr>
          <w:bCs/>
          <w:color w:val="000000"/>
          <w:sz w:val="32"/>
          <w:szCs w:val="32"/>
        </w:rPr>
        <w:t xml:space="preserve"> vasta</w:t>
      </w:r>
      <w:r w:rsidR="004C4F8E">
        <w:rPr>
          <w:bCs/>
          <w:color w:val="000000"/>
          <w:sz w:val="32"/>
          <w:szCs w:val="32"/>
        </w:rPr>
        <w:t xml:space="preserve"> ...</w:t>
      </w:r>
      <w:r w:rsidR="004C4F8E">
        <w:rPr>
          <w:bCs/>
          <w:i/>
          <w:iCs/>
          <w:color w:val="000000"/>
          <w:sz w:val="32"/>
          <w:szCs w:val="32"/>
        </w:rPr>
        <w:t>humanidade</w:t>
      </w:r>
      <w:r>
        <w:rPr>
          <w:bCs/>
          <w:i/>
          <w:iCs/>
          <w:color w:val="000000"/>
          <w:sz w:val="32"/>
          <w:szCs w:val="32"/>
        </w:rPr>
        <w:t xml:space="preserve">, </w:t>
      </w:r>
      <w:r>
        <w:rPr>
          <w:bCs/>
          <w:color w:val="000000"/>
          <w:sz w:val="32"/>
          <w:szCs w:val="32"/>
        </w:rPr>
        <w:t>podemos dizer que atuam sob o princípio ...</w:t>
      </w:r>
      <w:r>
        <w:rPr>
          <w:bCs/>
          <w:i/>
          <w:iCs/>
          <w:color w:val="000000"/>
          <w:sz w:val="32"/>
          <w:szCs w:val="32"/>
        </w:rPr>
        <w:t>da impessoalidade</w:t>
      </w:r>
      <w:r>
        <w:rPr>
          <w:bCs/>
          <w:color w:val="000000"/>
          <w:sz w:val="32"/>
          <w:szCs w:val="32"/>
        </w:rPr>
        <w:t>. Expliquemos:</w:t>
      </w:r>
    </w:p>
    <w:p w14:paraId="0F08EB3F" w14:textId="49437612" w:rsidR="008E4CD0" w:rsidRPr="000F1A21" w:rsidRDefault="00E7419B" w:rsidP="00B61F1E">
      <w:pPr>
        <w:pStyle w:val="NormalWeb"/>
        <w:spacing w:before="120" w:beforeAutospacing="0" w:after="120" w:afterAutospacing="0"/>
        <w:rPr>
          <w:bCs/>
          <w:color w:val="000000"/>
          <w:sz w:val="32"/>
          <w:szCs w:val="32"/>
        </w:rPr>
      </w:pPr>
      <w:r>
        <w:rPr>
          <w:bCs/>
          <w:color w:val="000000"/>
          <w:sz w:val="32"/>
          <w:szCs w:val="32"/>
        </w:rPr>
        <w:t>Em primeiro lugar, n</w:t>
      </w:r>
      <w:r w:rsidR="008E4CD0">
        <w:rPr>
          <w:bCs/>
          <w:color w:val="000000"/>
          <w:sz w:val="32"/>
          <w:szCs w:val="32"/>
        </w:rPr>
        <w:t>ão deslembr</w:t>
      </w:r>
      <w:r>
        <w:rPr>
          <w:bCs/>
          <w:color w:val="000000"/>
          <w:sz w:val="32"/>
          <w:szCs w:val="32"/>
        </w:rPr>
        <w:t>emos</w:t>
      </w:r>
      <w:r w:rsidR="008E4CD0">
        <w:rPr>
          <w:bCs/>
          <w:color w:val="000000"/>
          <w:sz w:val="32"/>
          <w:szCs w:val="32"/>
        </w:rPr>
        <w:t xml:space="preserve"> que as palavras e os conceitos a que elas se prendem ...</w:t>
      </w:r>
      <w:r w:rsidR="008E4CD0">
        <w:rPr>
          <w:bCs/>
          <w:i/>
          <w:iCs/>
          <w:color w:val="000000"/>
          <w:sz w:val="32"/>
          <w:szCs w:val="32"/>
        </w:rPr>
        <w:t>não são inocentes</w:t>
      </w:r>
      <w:r w:rsidR="007D31DA">
        <w:rPr>
          <w:bCs/>
          <w:color w:val="000000"/>
          <w:sz w:val="32"/>
          <w:szCs w:val="32"/>
        </w:rPr>
        <w:t xml:space="preserve"> (deslembrar não é apenas</w:t>
      </w:r>
      <w:r w:rsidR="00E15D49">
        <w:rPr>
          <w:bCs/>
          <w:color w:val="000000"/>
          <w:sz w:val="32"/>
          <w:szCs w:val="32"/>
        </w:rPr>
        <w:t xml:space="preserve"> </w:t>
      </w:r>
      <w:r w:rsidR="00455726">
        <w:rPr>
          <w:bCs/>
          <w:color w:val="000000"/>
          <w:sz w:val="32"/>
          <w:szCs w:val="32"/>
        </w:rPr>
        <w:t>um</w:t>
      </w:r>
      <w:r w:rsidR="00E15D49">
        <w:rPr>
          <w:bCs/>
          <w:color w:val="000000"/>
          <w:sz w:val="32"/>
          <w:szCs w:val="32"/>
        </w:rPr>
        <w:t xml:space="preserve"> inocente</w:t>
      </w:r>
      <w:r w:rsidR="007D31DA">
        <w:rPr>
          <w:bCs/>
          <w:color w:val="000000"/>
          <w:sz w:val="32"/>
          <w:szCs w:val="32"/>
        </w:rPr>
        <w:t xml:space="preserve"> ...</w:t>
      </w:r>
      <w:r w:rsidR="007D31DA">
        <w:rPr>
          <w:bCs/>
          <w:i/>
          <w:iCs/>
          <w:color w:val="000000"/>
          <w:sz w:val="32"/>
          <w:szCs w:val="32"/>
        </w:rPr>
        <w:t>esquecer</w:t>
      </w:r>
      <w:r w:rsidR="007D31DA">
        <w:rPr>
          <w:bCs/>
          <w:color w:val="000000"/>
          <w:sz w:val="32"/>
          <w:szCs w:val="32"/>
        </w:rPr>
        <w:t>).</w:t>
      </w:r>
      <w:r w:rsidR="000F1A21">
        <w:rPr>
          <w:bCs/>
          <w:color w:val="000000"/>
          <w:sz w:val="32"/>
          <w:szCs w:val="32"/>
        </w:rPr>
        <w:t xml:space="preserve"> Comecemos por um exemplo ...</w:t>
      </w:r>
      <w:r w:rsidR="000F1A21">
        <w:rPr>
          <w:bCs/>
          <w:i/>
          <w:iCs/>
          <w:color w:val="000000"/>
          <w:sz w:val="32"/>
          <w:szCs w:val="32"/>
        </w:rPr>
        <w:t>concreto</w:t>
      </w:r>
      <w:r w:rsidR="000F1A21">
        <w:rPr>
          <w:bCs/>
          <w:color w:val="000000"/>
          <w:sz w:val="32"/>
          <w:szCs w:val="32"/>
        </w:rPr>
        <w:t>, ...</w:t>
      </w:r>
      <w:r w:rsidR="000F1A21">
        <w:rPr>
          <w:bCs/>
          <w:i/>
          <w:iCs/>
          <w:color w:val="000000"/>
          <w:sz w:val="32"/>
          <w:szCs w:val="32"/>
        </w:rPr>
        <w:t>real</w:t>
      </w:r>
      <w:r w:rsidR="000F1A21">
        <w:rPr>
          <w:bCs/>
          <w:color w:val="000000"/>
          <w:sz w:val="32"/>
          <w:szCs w:val="32"/>
        </w:rPr>
        <w:t xml:space="preserve">, factualmente </w:t>
      </w:r>
      <w:r w:rsidR="00AF4544">
        <w:rPr>
          <w:bCs/>
          <w:color w:val="000000"/>
          <w:sz w:val="32"/>
          <w:szCs w:val="32"/>
        </w:rPr>
        <w:t>...</w:t>
      </w:r>
      <w:r w:rsidR="000F1A21" w:rsidRPr="00AF4544">
        <w:rPr>
          <w:bCs/>
          <w:i/>
          <w:iCs/>
          <w:color w:val="000000"/>
          <w:sz w:val="32"/>
          <w:szCs w:val="32"/>
        </w:rPr>
        <w:t>visível</w:t>
      </w:r>
      <w:r w:rsidR="0091210E">
        <w:rPr>
          <w:bCs/>
          <w:color w:val="000000"/>
          <w:sz w:val="32"/>
          <w:szCs w:val="32"/>
        </w:rPr>
        <w:t>.</w:t>
      </w:r>
    </w:p>
    <w:p w14:paraId="617031C7" w14:textId="5ECCE8FA" w:rsidR="00F13BCB" w:rsidRDefault="00F13BCB" w:rsidP="00B61F1E">
      <w:pPr>
        <w:pStyle w:val="NormalWeb"/>
        <w:spacing w:before="120" w:beforeAutospacing="0" w:after="120" w:afterAutospacing="0"/>
        <w:rPr>
          <w:bCs/>
          <w:color w:val="000000"/>
          <w:sz w:val="32"/>
          <w:szCs w:val="32"/>
        </w:rPr>
      </w:pPr>
      <w:r>
        <w:rPr>
          <w:bCs/>
          <w:color w:val="000000"/>
          <w:sz w:val="32"/>
          <w:szCs w:val="32"/>
        </w:rPr>
        <w:t>“...</w:t>
      </w:r>
      <w:r w:rsidR="0005109B" w:rsidRPr="00F13BCB">
        <w:rPr>
          <w:bCs/>
          <w:i/>
          <w:iCs/>
          <w:color w:val="000000"/>
          <w:sz w:val="32"/>
          <w:szCs w:val="32"/>
        </w:rPr>
        <w:t>Há lealdades maiores que as pessoais</w:t>
      </w:r>
      <w:r>
        <w:rPr>
          <w:bCs/>
          <w:color w:val="000000"/>
          <w:sz w:val="32"/>
          <w:szCs w:val="32"/>
        </w:rPr>
        <w:t>”, tuitou hoje (dois de maio) Moro, a propósito do inquérito oficial que investiga suas lealdades</w:t>
      </w:r>
      <w:r w:rsidR="00FA1E1A">
        <w:rPr>
          <w:bCs/>
          <w:color w:val="000000"/>
          <w:sz w:val="32"/>
          <w:szCs w:val="32"/>
        </w:rPr>
        <w:t xml:space="preserve"> de ex-ministro da </w:t>
      </w:r>
      <w:r w:rsidR="008F5CE4">
        <w:rPr>
          <w:bCs/>
          <w:color w:val="000000"/>
          <w:sz w:val="32"/>
          <w:szCs w:val="32"/>
        </w:rPr>
        <w:t>J</w:t>
      </w:r>
      <w:r w:rsidR="00FA1E1A">
        <w:rPr>
          <w:bCs/>
          <w:color w:val="000000"/>
          <w:sz w:val="32"/>
          <w:szCs w:val="32"/>
        </w:rPr>
        <w:t>ustiça</w:t>
      </w:r>
      <w:r>
        <w:rPr>
          <w:bCs/>
          <w:color w:val="000000"/>
          <w:sz w:val="32"/>
          <w:szCs w:val="32"/>
        </w:rPr>
        <w:t xml:space="preserve"> para com o chefe da burocracia federal.</w:t>
      </w:r>
    </w:p>
    <w:p w14:paraId="1D84E84A" w14:textId="506CACB9" w:rsidR="001E0507" w:rsidRDefault="00D00A6C" w:rsidP="00B61F1E">
      <w:pPr>
        <w:pStyle w:val="NormalWeb"/>
        <w:spacing w:before="120" w:beforeAutospacing="0" w:after="120" w:afterAutospacing="0"/>
        <w:rPr>
          <w:bCs/>
          <w:color w:val="000000"/>
          <w:sz w:val="32"/>
          <w:szCs w:val="32"/>
        </w:rPr>
      </w:pPr>
      <w:r>
        <w:rPr>
          <w:bCs/>
          <w:color w:val="000000"/>
          <w:sz w:val="32"/>
          <w:szCs w:val="32"/>
        </w:rPr>
        <w:t>C</w:t>
      </w:r>
      <w:r w:rsidR="001E0507">
        <w:rPr>
          <w:bCs/>
          <w:color w:val="000000"/>
          <w:sz w:val="32"/>
          <w:szCs w:val="32"/>
        </w:rPr>
        <w:t>onsideremos as</w:t>
      </w:r>
      <w:r w:rsidR="00AE673F">
        <w:rPr>
          <w:bCs/>
          <w:color w:val="000000"/>
          <w:sz w:val="32"/>
          <w:szCs w:val="32"/>
        </w:rPr>
        <w:t xml:space="preserve"> ...</w:t>
      </w:r>
      <w:r w:rsidR="00AE673F">
        <w:rPr>
          <w:bCs/>
          <w:i/>
          <w:iCs/>
          <w:color w:val="000000"/>
          <w:sz w:val="32"/>
          <w:szCs w:val="32"/>
        </w:rPr>
        <w:t>fidelidades</w:t>
      </w:r>
      <w:r w:rsidR="00AE673F">
        <w:rPr>
          <w:bCs/>
          <w:color w:val="000000"/>
          <w:sz w:val="32"/>
          <w:szCs w:val="32"/>
        </w:rPr>
        <w:t xml:space="preserve"> que, por serem ...</w:t>
      </w:r>
      <w:r w:rsidR="00AE673F">
        <w:rPr>
          <w:bCs/>
          <w:i/>
          <w:iCs/>
          <w:color w:val="000000"/>
          <w:sz w:val="32"/>
          <w:szCs w:val="32"/>
        </w:rPr>
        <w:t>impessoais</w:t>
      </w:r>
      <w:r w:rsidR="00AE673F">
        <w:rPr>
          <w:bCs/>
          <w:color w:val="000000"/>
          <w:sz w:val="32"/>
          <w:szCs w:val="32"/>
        </w:rPr>
        <w:t>, vão ...</w:t>
      </w:r>
      <w:r w:rsidR="00AE673F">
        <w:rPr>
          <w:bCs/>
          <w:i/>
          <w:iCs/>
          <w:color w:val="000000"/>
          <w:sz w:val="32"/>
          <w:szCs w:val="32"/>
        </w:rPr>
        <w:t>além</w:t>
      </w:r>
      <w:r w:rsidR="00AE673F">
        <w:rPr>
          <w:bCs/>
          <w:color w:val="000000"/>
          <w:sz w:val="32"/>
          <w:szCs w:val="32"/>
        </w:rPr>
        <w:t xml:space="preserve"> da circunstância</w:t>
      </w:r>
      <w:r w:rsidR="00081715">
        <w:rPr>
          <w:bCs/>
          <w:color w:val="000000"/>
          <w:sz w:val="32"/>
          <w:szCs w:val="32"/>
        </w:rPr>
        <w:t xml:space="preserve"> que envolva</w:t>
      </w:r>
      <w:r w:rsidR="00AE673F">
        <w:rPr>
          <w:bCs/>
          <w:color w:val="000000"/>
          <w:sz w:val="32"/>
          <w:szCs w:val="32"/>
        </w:rPr>
        <w:t xml:space="preserve"> meramente</w:t>
      </w:r>
      <w:r w:rsidR="00081715">
        <w:rPr>
          <w:bCs/>
          <w:color w:val="000000"/>
          <w:sz w:val="32"/>
          <w:szCs w:val="32"/>
        </w:rPr>
        <w:t xml:space="preserve"> uma ou mais </w:t>
      </w:r>
      <w:r w:rsidR="00AE673F">
        <w:rPr>
          <w:bCs/>
          <w:color w:val="000000"/>
          <w:sz w:val="32"/>
          <w:szCs w:val="32"/>
        </w:rPr>
        <w:t>...</w:t>
      </w:r>
      <w:r w:rsidR="00AE673F">
        <w:rPr>
          <w:bCs/>
          <w:i/>
          <w:iCs/>
          <w:color w:val="000000"/>
          <w:sz w:val="32"/>
          <w:szCs w:val="32"/>
        </w:rPr>
        <w:t>pessoa</w:t>
      </w:r>
      <w:r w:rsidR="00081715">
        <w:rPr>
          <w:bCs/>
          <w:i/>
          <w:iCs/>
          <w:color w:val="000000"/>
          <w:sz w:val="32"/>
          <w:szCs w:val="32"/>
        </w:rPr>
        <w:t>s</w:t>
      </w:r>
      <w:r w:rsidR="001E0507">
        <w:rPr>
          <w:bCs/>
          <w:color w:val="000000"/>
          <w:sz w:val="32"/>
          <w:szCs w:val="32"/>
        </w:rPr>
        <w:t xml:space="preserve">. </w:t>
      </w:r>
    </w:p>
    <w:p w14:paraId="42CB2F3E" w14:textId="7F58B056" w:rsidR="00AE3722" w:rsidRPr="002C59C7" w:rsidRDefault="001E0507" w:rsidP="00B61F1E">
      <w:pPr>
        <w:pStyle w:val="NormalWeb"/>
        <w:spacing w:before="120" w:beforeAutospacing="0" w:after="120" w:afterAutospacing="0"/>
        <w:rPr>
          <w:bCs/>
          <w:color w:val="000000"/>
          <w:sz w:val="32"/>
          <w:szCs w:val="32"/>
        </w:rPr>
      </w:pPr>
      <w:r>
        <w:rPr>
          <w:bCs/>
          <w:color w:val="000000"/>
          <w:sz w:val="32"/>
          <w:szCs w:val="32"/>
        </w:rPr>
        <w:t>H</w:t>
      </w:r>
      <w:r w:rsidR="0005109B">
        <w:rPr>
          <w:bCs/>
          <w:color w:val="000000"/>
          <w:sz w:val="32"/>
          <w:szCs w:val="32"/>
        </w:rPr>
        <w:t>á que não confundir</w:t>
      </w:r>
      <w:r w:rsidR="002C59C7">
        <w:rPr>
          <w:bCs/>
          <w:color w:val="000000"/>
          <w:sz w:val="32"/>
          <w:szCs w:val="32"/>
        </w:rPr>
        <w:t xml:space="preserve"> o que sejam ...</w:t>
      </w:r>
      <w:r w:rsidR="002C59C7">
        <w:rPr>
          <w:bCs/>
          <w:i/>
          <w:iCs/>
          <w:color w:val="000000"/>
          <w:sz w:val="32"/>
          <w:szCs w:val="32"/>
        </w:rPr>
        <w:t>as instituições</w:t>
      </w:r>
      <w:r w:rsidR="002C59C7">
        <w:rPr>
          <w:bCs/>
          <w:color w:val="000000"/>
          <w:sz w:val="32"/>
          <w:szCs w:val="32"/>
        </w:rPr>
        <w:t xml:space="preserve"> (como ...</w:t>
      </w:r>
      <w:r w:rsidR="002C59C7">
        <w:rPr>
          <w:bCs/>
          <w:i/>
          <w:iCs/>
          <w:color w:val="000000"/>
          <w:sz w:val="32"/>
          <w:szCs w:val="32"/>
        </w:rPr>
        <w:t>a instituição</w:t>
      </w:r>
      <w:r w:rsidR="002C59C7">
        <w:rPr>
          <w:bCs/>
          <w:color w:val="000000"/>
          <w:sz w:val="32"/>
          <w:szCs w:val="32"/>
        </w:rPr>
        <w:t xml:space="preserve"> da sociedade organizada ...</w:t>
      </w:r>
      <w:r w:rsidR="002C59C7">
        <w:rPr>
          <w:bCs/>
          <w:i/>
          <w:iCs/>
          <w:color w:val="000000"/>
          <w:sz w:val="32"/>
          <w:szCs w:val="32"/>
        </w:rPr>
        <w:t>em Estado</w:t>
      </w:r>
      <w:r w:rsidR="00D00A6C">
        <w:rPr>
          <w:bCs/>
          <w:color w:val="000000"/>
          <w:sz w:val="32"/>
          <w:szCs w:val="32"/>
        </w:rPr>
        <w:t>, não em ...</w:t>
      </w:r>
      <w:r w:rsidR="00D00A6C">
        <w:rPr>
          <w:bCs/>
          <w:i/>
          <w:iCs/>
          <w:color w:val="000000"/>
          <w:sz w:val="32"/>
          <w:szCs w:val="32"/>
        </w:rPr>
        <w:t>burocr</w:t>
      </w:r>
      <w:r w:rsidR="00E140E1">
        <w:rPr>
          <w:bCs/>
          <w:i/>
          <w:iCs/>
          <w:color w:val="000000"/>
          <w:sz w:val="32"/>
          <w:szCs w:val="32"/>
        </w:rPr>
        <w:t>a</w:t>
      </w:r>
      <w:r w:rsidR="00D00A6C">
        <w:rPr>
          <w:bCs/>
          <w:i/>
          <w:iCs/>
          <w:color w:val="000000"/>
          <w:sz w:val="32"/>
          <w:szCs w:val="32"/>
        </w:rPr>
        <w:t>cia</w:t>
      </w:r>
      <w:r w:rsidR="002C59C7">
        <w:rPr>
          <w:bCs/>
          <w:color w:val="000000"/>
          <w:sz w:val="32"/>
          <w:szCs w:val="32"/>
        </w:rPr>
        <w:t>)</w:t>
      </w:r>
      <w:r>
        <w:rPr>
          <w:bCs/>
          <w:color w:val="000000"/>
          <w:sz w:val="32"/>
          <w:szCs w:val="32"/>
        </w:rPr>
        <w:t>,</w:t>
      </w:r>
      <w:r w:rsidR="002C59C7">
        <w:rPr>
          <w:bCs/>
          <w:color w:val="000000"/>
          <w:sz w:val="32"/>
          <w:szCs w:val="32"/>
        </w:rPr>
        <w:t xml:space="preserve"> com as ...</w:t>
      </w:r>
      <w:r w:rsidR="002C59C7">
        <w:rPr>
          <w:bCs/>
          <w:i/>
          <w:iCs/>
          <w:color w:val="000000"/>
          <w:sz w:val="32"/>
          <w:szCs w:val="32"/>
        </w:rPr>
        <w:t>corporações</w:t>
      </w:r>
      <w:r w:rsidR="002C59C7">
        <w:rPr>
          <w:bCs/>
          <w:color w:val="000000"/>
          <w:sz w:val="32"/>
          <w:szCs w:val="32"/>
        </w:rPr>
        <w:t xml:space="preserve"> (p.ex.</w:t>
      </w:r>
      <w:r w:rsidR="00282546">
        <w:rPr>
          <w:bCs/>
          <w:color w:val="000000"/>
          <w:sz w:val="32"/>
          <w:szCs w:val="32"/>
        </w:rPr>
        <w:t>, entre outras,</w:t>
      </w:r>
      <w:r w:rsidR="002C59C7">
        <w:rPr>
          <w:bCs/>
          <w:color w:val="000000"/>
          <w:sz w:val="32"/>
          <w:szCs w:val="32"/>
        </w:rPr>
        <w:t xml:space="preserve"> a corporação dos</w:t>
      </w:r>
      <w:r w:rsidR="003D1068">
        <w:rPr>
          <w:bCs/>
          <w:color w:val="000000"/>
          <w:sz w:val="32"/>
          <w:szCs w:val="32"/>
        </w:rPr>
        <w:t xml:space="preserve"> temerosos</w:t>
      </w:r>
      <w:r w:rsidR="002C59C7">
        <w:rPr>
          <w:bCs/>
          <w:color w:val="000000"/>
          <w:sz w:val="32"/>
          <w:szCs w:val="32"/>
        </w:rPr>
        <w:t xml:space="preserve"> ...</w:t>
      </w:r>
      <w:proofErr w:type="spellStart"/>
      <w:r w:rsidR="002C59C7">
        <w:rPr>
          <w:bCs/>
          <w:i/>
          <w:iCs/>
          <w:color w:val="000000"/>
          <w:sz w:val="32"/>
          <w:szCs w:val="32"/>
        </w:rPr>
        <w:t>whatsAppers</w:t>
      </w:r>
      <w:proofErr w:type="spellEnd"/>
      <w:r w:rsidR="002C59C7">
        <w:rPr>
          <w:bCs/>
          <w:color w:val="000000"/>
          <w:sz w:val="32"/>
          <w:szCs w:val="32"/>
        </w:rPr>
        <w:t>, a dos</w:t>
      </w:r>
      <w:r w:rsidR="003D1068">
        <w:rPr>
          <w:bCs/>
          <w:color w:val="000000"/>
          <w:sz w:val="32"/>
          <w:szCs w:val="32"/>
        </w:rPr>
        <w:t xml:space="preserve"> ardilosos</w:t>
      </w:r>
      <w:r w:rsidR="002C59C7">
        <w:rPr>
          <w:bCs/>
          <w:color w:val="000000"/>
          <w:sz w:val="32"/>
          <w:szCs w:val="32"/>
        </w:rPr>
        <w:t xml:space="preserve"> ...</w:t>
      </w:r>
      <w:r w:rsidR="002C59C7" w:rsidRPr="00F940EC">
        <w:rPr>
          <w:bCs/>
          <w:i/>
          <w:iCs/>
          <w:color w:val="000000"/>
          <w:sz w:val="32"/>
          <w:szCs w:val="32"/>
        </w:rPr>
        <w:t>empresários</w:t>
      </w:r>
      <w:r w:rsidR="002C59C7">
        <w:rPr>
          <w:bCs/>
          <w:color w:val="000000"/>
          <w:sz w:val="32"/>
          <w:szCs w:val="32"/>
        </w:rPr>
        <w:t>, dos</w:t>
      </w:r>
      <w:r w:rsidR="003D1068">
        <w:rPr>
          <w:bCs/>
          <w:color w:val="000000"/>
          <w:sz w:val="32"/>
          <w:szCs w:val="32"/>
        </w:rPr>
        <w:t xml:space="preserve"> inconfidentes</w:t>
      </w:r>
      <w:r w:rsidR="002C59C7">
        <w:rPr>
          <w:bCs/>
          <w:color w:val="000000"/>
          <w:sz w:val="32"/>
          <w:szCs w:val="32"/>
        </w:rPr>
        <w:t xml:space="preserve"> ...</w:t>
      </w:r>
      <w:r w:rsidR="002C59C7" w:rsidRPr="00C2616B">
        <w:rPr>
          <w:bCs/>
          <w:i/>
          <w:iCs/>
          <w:color w:val="000000"/>
          <w:sz w:val="32"/>
          <w:szCs w:val="32"/>
        </w:rPr>
        <w:t>partidários</w:t>
      </w:r>
      <w:r w:rsidR="00EE672C">
        <w:rPr>
          <w:bCs/>
          <w:color w:val="000000"/>
          <w:sz w:val="32"/>
          <w:szCs w:val="32"/>
        </w:rPr>
        <w:t xml:space="preserve"> e a da ...</w:t>
      </w:r>
      <w:r w:rsidR="00EE672C">
        <w:rPr>
          <w:bCs/>
          <w:i/>
          <w:iCs/>
          <w:color w:val="000000"/>
          <w:sz w:val="32"/>
          <w:szCs w:val="32"/>
        </w:rPr>
        <w:t>iníqua</w:t>
      </w:r>
      <w:r w:rsidR="00EE672C">
        <w:rPr>
          <w:bCs/>
          <w:color w:val="000000"/>
          <w:sz w:val="32"/>
          <w:szCs w:val="32"/>
        </w:rPr>
        <w:t xml:space="preserve"> burocracia</w:t>
      </w:r>
      <w:r w:rsidR="00092C65">
        <w:rPr>
          <w:bCs/>
          <w:color w:val="000000"/>
          <w:sz w:val="32"/>
          <w:szCs w:val="32"/>
        </w:rPr>
        <w:t>, repito ...</w:t>
      </w:r>
      <w:r w:rsidR="00092C65">
        <w:rPr>
          <w:bCs/>
          <w:i/>
          <w:iCs/>
          <w:color w:val="000000"/>
          <w:sz w:val="32"/>
          <w:szCs w:val="32"/>
        </w:rPr>
        <w:t>iníqua</w:t>
      </w:r>
      <w:r w:rsidR="00EE672C">
        <w:rPr>
          <w:bCs/>
          <w:color w:val="000000"/>
          <w:sz w:val="32"/>
          <w:szCs w:val="32"/>
        </w:rPr>
        <w:t xml:space="preserve"> </w:t>
      </w:r>
      <w:r w:rsidR="002C59C7">
        <w:rPr>
          <w:bCs/>
          <w:color w:val="000000"/>
          <w:sz w:val="32"/>
          <w:szCs w:val="32"/>
        </w:rPr>
        <w:t>)</w:t>
      </w:r>
      <w:r w:rsidR="003D1068">
        <w:rPr>
          <w:bCs/>
          <w:color w:val="000000"/>
          <w:sz w:val="32"/>
          <w:szCs w:val="32"/>
        </w:rPr>
        <w:t>,</w:t>
      </w:r>
      <w:r>
        <w:rPr>
          <w:bCs/>
          <w:color w:val="000000"/>
          <w:sz w:val="32"/>
          <w:szCs w:val="32"/>
        </w:rPr>
        <w:t xml:space="preserve"> na conjuntura de ser ...</w:t>
      </w:r>
      <w:r>
        <w:rPr>
          <w:bCs/>
          <w:i/>
          <w:iCs/>
          <w:color w:val="000000"/>
          <w:sz w:val="32"/>
          <w:szCs w:val="32"/>
        </w:rPr>
        <w:t>leal</w:t>
      </w:r>
      <w:r>
        <w:rPr>
          <w:bCs/>
          <w:color w:val="000000"/>
          <w:sz w:val="32"/>
          <w:szCs w:val="32"/>
        </w:rPr>
        <w:t>,</w:t>
      </w:r>
      <w:r w:rsidR="002C59C7">
        <w:rPr>
          <w:bCs/>
          <w:color w:val="000000"/>
          <w:sz w:val="32"/>
          <w:szCs w:val="32"/>
        </w:rPr>
        <w:t xml:space="preserve"> de ser ...</w:t>
      </w:r>
      <w:r w:rsidR="002C59C7">
        <w:rPr>
          <w:bCs/>
          <w:i/>
          <w:iCs/>
          <w:color w:val="000000"/>
          <w:sz w:val="32"/>
          <w:szCs w:val="32"/>
        </w:rPr>
        <w:t>confiável</w:t>
      </w:r>
      <w:r w:rsidR="002C59C7">
        <w:rPr>
          <w:bCs/>
          <w:color w:val="000000"/>
          <w:sz w:val="32"/>
          <w:szCs w:val="32"/>
        </w:rPr>
        <w:t>,</w:t>
      </w:r>
      <w:r>
        <w:rPr>
          <w:bCs/>
          <w:color w:val="000000"/>
          <w:sz w:val="32"/>
          <w:szCs w:val="32"/>
        </w:rPr>
        <w:t xml:space="preserve"> de ser ...</w:t>
      </w:r>
      <w:r>
        <w:rPr>
          <w:bCs/>
          <w:i/>
          <w:iCs/>
          <w:color w:val="000000"/>
          <w:sz w:val="32"/>
          <w:szCs w:val="32"/>
        </w:rPr>
        <w:t>fiel</w:t>
      </w:r>
      <w:r w:rsidR="002C59C7">
        <w:rPr>
          <w:bCs/>
          <w:i/>
          <w:iCs/>
          <w:color w:val="000000"/>
          <w:sz w:val="32"/>
          <w:szCs w:val="32"/>
        </w:rPr>
        <w:t>.</w:t>
      </w:r>
    </w:p>
    <w:p w14:paraId="4CBA07F0" w14:textId="6A0FD87F" w:rsidR="003D7CBD" w:rsidRDefault="000B7377" w:rsidP="00B61F1E">
      <w:pPr>
        <w:pStyle w:val="NormalWeb"/>
        <w:spacing w:before="120" w:beforeAutospacing="0" w:after="120" w:afterAutospacing="0"/>
        <w:rPr>
          <w:bCs/>
          <w:color w:val="000000"/>
          <w:sz w:val="32"/>
          <w:szCs w:val="32"/>
        </w:rPr>
      </w:pPr>
      <w:r>
        <w:rPr>
          <w:bCs/>
          <w:color w:val="000000"/>
          <w:sz w:val="32"/>
          <w:szCs w:val="32"/>
        </w:rPr>
        <w:t>Em linguagem bem popular, falar ...</w:t>
      </w:r>
      <w:r>
        <w:rPr>
          <w:bCs/>
          <w:i/>
          <w:iCs/>
          <w:color w:val="000000"/>
          <w:sz w:val="32"/>
          <w:szCs w:val="32"/>
        </w:rPr>
        <w:t>da árvore</w:t>
      </w:r>
      <w:r>
        <w:rPr>
          <w:bCs/>
          <w:color w:val="000000"/>
          <w:sz w:val="32"/>
          <w:szCs w:val="32"/>
        </w:rPr>
        <w:t xml:space="preserve"> e</w:t>
      </w:r>
      <w:r w:rsidR="003172C7">
        <w:rPr>
          <w:bCs/>
          <w:color w:val="000000"/>
          <w:sz w:val="32"/>
          <w:szCs w:val="32"/>
        </w:rPr>
        <w:t xml:space="preserve"> sentir,</w:t>
      </w:r>
      <w:r>
        <w:rPr>
          <w:bCs/>
          <w:color w:val="000000"/>
          <w:sz w:val="32"/>
          <w:szCs w:val="32"/>
        </w:rPr>
        <w:t xml:space="preserve"> pensar </w:t>
      </w:r>
      <w:r w:rsidR="00AA643E">
        <w:rPr>
          <w:bCs/>
          <w:color w:val="000000"/>
          <w:sz w:val="32"/>
          <w:szCs w:val="32"/>
        </w:rPr>
        <w:t>...</w:t>
      </w:r>
      <w:r>
        <w:rPr>
          <w:bCs/>
          <w:i/>
          <w:iCs/>
          <w:color w:val="000000"/>
          <w:sz w:val="32"/>
          <w:szCs w:val="32"/>
        </w:rPr>
        <w:t>a floresta</w:t>
      </w:r>
      <w:r>
        <w:rPr>
          <w:bCs/>
          <w:color w:val="000000"/>
          <w:sz w:val="32"/>
          <w:szCs w:val="32"/>
        </w:rPr>
        <w:t>.</w:t>
      </w:r>
      <w:r w:rsidR="003D7CBD">
        <w:rPr>
          <w:bCs/>
          <w:color w:val="000000"/>
          <w:sz w:val="32"/>
          <w:szCs w:val="32"/>
        </w:rPr>
        <w:t xml:space="preserve"> Em verdade, em verdade, ...</w:t>
      </w:r>
      <w:r w:rsidR="003D7CBD">
        <w:rPr>
          <w:bCs/>
          <w:i/>
          <w:iCs/>
          <w:color w:val="000000"/>
          <w:sz w:val="32"/>
          <w:szCs w:val="32"/>
        </w:rPr>
        <w:t>não há</w:t>
      </w:r>
      <w:r w:rsidR="003D7CBD">
        <w:rPr>
          <w:bCs/>
          <w:color w:val="000000"/>
          <w:sz w:val="32"/>
          <w:szCs w:val="32"/>
        </w:rPr>
        <w:t xml:space="preserve"> o que o senso comum habituou a chamar de ...</w:t>
      </w:r>
      <w:r w:rsidR="003D7CBD">
        <w:rPr>
          <w:bCs/>
          <w:i/>
          <w:iCs/>
          <w:color w:val="000000"/>
          <w:sz w:val="32"/>
          <w:szCs w:val="32"/>
        </w:rPr>
        <w:t>letra fria</w:t>
      </w:r>
      <w:r w:rsidR="003D7CBD">
        <w:rPr>
          <w:bCs/>
          <w:color w:val="000000"/>
          <w:sz w:val="32"/>
          <w:szCs w:val="32"/>
        </w:rPr>
        <w:t xml:space="preserve"> da lei. </w:t>
      </w:r>
      <w:r w:rsidR="002A0D38">
        <w:rPr>
          <w:bCs/>
          <w:color w:val="000000"/>
          <w:sz w:val="32"/>
          <w:szCs w:val="32"/>
        </w:rPr>
        <w:t>Trata-se apenas de</w:t>
      </w:r>
      <w:r w:rsidR="003D7CBD">
        <w:rPr>
          <w:bCs/>
          <w:color w:val="000000"/>
          <w:sz w:val="32"/>
          <w:szCs w:val="32"/>
        </w:rPr>
        <w:t xml:space="preserve"> ...</w:t>
      </w:r>
      <w:r w:rsidR="003D7CBD">
        <w:rPr>
          <w:bCs/>
          <w:i/>
          <w:iCs/>
          <w:color w:val="000000"/>
          <w:sz w:val="32"/>
          <w:szCs w:val="32"/>
        </w:rPr>
        <w:t>um modo</w:t>
      </w:r>
      <w:r w:rsidR="003D7CBD">
        <w:rPr>
          <w:bCs/>
          <w:color w:val="000000"/>
          <w:sz w:val="32"/>
          <w:szCs w:val="32"/>
        </w:rPr>
        <w:t xml:space="preserve"> de dizer as coisas. </w:t>
      </w:r>
      <w:r w:rsidR="004834CE">
        <w:rPr>
          <w:bCs/>
          <w:color w:val="000000"/>
          <w:sz w:val="32"/>
          <w:szCs w:val="32"/>
        </w:rPr>
        <w:t>Um ...</w:t>
      </w:r>
      <w:r w:rsidR="004834CE">
        <w:rPr>
          <w:bCs/>
          <w:i/>
          <w:iCs/>
          <w:color w:val="000000"/>
          <w:sz w:val="32"/>
          <w:szCs w:val="32"/>
        </w:rPr>
        <w:t>lugar comum</w:t>
      </w:r>
      <w:r w:rsidR="004834CE">
        <w:rPr>
          <w:bCs/>
          <w:color w:val="000000"/>
          <w:sz w:val="32"/>
          <w:szCs w:val="32"/>
        </w:rPr>
        <w:t>.</w:t>
      </w:r>
    </w:p>
    <w:p w14:paraId="1159A709" w14:textId="1C3D691B" w:rsidR="00583BEA" w:rsidRDefault="003D7CBD" w:rsidP="00B61F1E">
      <w:pPr>
        <w:pStyle w:val="NormalWeb"/>
        <w:spacing w:before="120" w:beforeAutospacing="0" w:after="120" w:afterAutospacing="0"/>
        <w:rPr>
          <w:bCs/>
          <w:color w:val="000000"/>
          <w:sz w:val="32"/>
          <w:szCs w:val="32"/>
        </w:rPr>
      </w:pPr>
      <w:r>
        <w:rPr>
          <w:bCs/>
          <w:color w:val="000000"/>
          <w:sz w:val="32"/>
          <w:szCs w:val="32"/>
        </w:rPr>
        <w:t>Lei que seja ...</w:t>
      </w:r>
      <w:r>
        <w:rPr>
          <w:bCs/>
          <w:i/>
          <w:iCs/>
          <w:color w:val="000000"/>
          <w:sz w:val="32"/>
          <w:szCs w:val="32"/>
        </w:rPr>
        <w:t>lei</w:t>
      </w:r>
      <w:r>
        <w:rPr>
          <w:bCs/>
          <w:color w:val="000000"/>
          <w:sz w:val="32"/>
          <w:szCs w:val="32"/>
        </w:rPr>
        <w:t xml:space="preserve"> é sempre ...</w:t>
      </w:r>
      <w:r w:rsidRPr="007E14E6">
        <w:rPr>
          <w:bCs/>
          <w:color w:val="000000"/>
          <w:sz w:val="32"/>
          <w:szCs w:val="32"/>
        </w:rPr>
        <w:t>sustentáve</w:t>
      </w:r>
      <w:r w:rsidR="007E14E6">
        <w:rPr>
          <w:bCs/>
          <w:color w:val="000000"/>
          <w:sz w:val="32"/>
          <w:szCs w:val="32"/>
        </w:rPr>
        <w:t xml:space="preserve">l. Se for </w:t>
      </w:r>
      <w:r>
        <w:rPr>
          <w:bCs/>
          <w:color w:val="000000"/>
          <w:sz w:val="32"/>
          <w:szCs w:val="32"/>
        </w:rPr>
        <w:t>apenas</w:t>
      </w:r>
      <w:r w:rsidR="00FD6E2A">
        <w:rPr>
          <w:bCs/>
          <w:color w:val="000000"/>
          <w:sz w:val="32"/>
          <w:szCs w:val="32"/>
        </w:rPr>
        <w:t xml:space="preserve"> vaga</w:t>
      </w:r>
      <w:r>
        <w:rPr>
          <w:bCs/>
          <w:color w:val="000000"/>
          <w:sz w:val="32"/>
          <w:szCs w:val="32"/>
        </w:rPr>
        <w:t xml:space="preserve"> ...</w:t>
      </w:r>
      <w:r>
        <w:rPr>
          <w:bCs/>
          <w:i/>
          <w:iCs/>
          <w:color w:val="000000"/>
          <w:sz w:val="32"/>
          <w:szCs w:val="32"/>
        </w:rPr>
        <w:t>intenção</w:t>
      </w:r>
      <w:r w:rsidR="002A0D38">
        <w:rPr>
          <w:bCs/>
          <w:color w:val="000000"/>
          <w:sz w:val="32"/>
          <w:szCs w:val="32"/>
        </w:rPr>
        <w:t xml:space="preserve">, </w:t>
      </w:r>
      <w:r w:rsidR="003E4DFA">
        <w:rPr>
          <w:bCs/>
          <w:color w:val="000000"/>
          <w:sz w:val="32"/>
          <w:szCs w:val="32"/>
        </w:rPr>
        <w:t>tendo como</w:t>
      </w:r>
      <w:r w:rsidR="005127D9">
        <w:rPr>
          <w:bCs/>
          <w:color w:val="000000"/>
          <w:sz w:val="32"/>
          <w:szCs w:val="32"/>
        </w:rPr>
        <w:t xml:space="preserve"> autor</w:t>
      </w:r>
      <w:r w:rsidR="00FD6E2A">
        <w:rPr>
          <w:bCs/>
          <w:color w:val="000000"/>
          <w:sz w:val="32"/>
          <w:szCs w:val="32"/>
        </w:rPr>
        <w:t xml:space="preserve"> </w:t>
      </w:r>
      <w:r w:rsidR="005127D9">
        <w:rPr>
          <w:bCs/>
          <w:color w:val="000000"/>
          <w:sz w:val="32"/>
          <w:szCs w:val="32"/>
        </w:rPr>
        <w:t>d</w:t>
      </w:r>
      <w:r w:rsidR="00FD6E2A">
        <w:rPr>
          <w:bCs/>
          <w:color w:val="000000"/>
          <w:sz w:val="32"/>
          <w:szCs w:val="32"/>
        </w:rPr>
        <w:t>esse intento</w:t>
      </w:r>
      <w:r w:rsidR="005127D9">
        <w:rPr>
          <w:bCs/>
          <w:color w:val="000000"/>
          <w:sz w:val="32"/>
          <w:szCs w:val="32"/>
        </w:rPr>
        <w:t xml:space="preserve"> um</w:t>
      </w:r>
      <w:r w:rsidR="0037134F">
        <w:rPr>
          <w:bCs/>
          <w:color w:val="000000"/>
          <w:sz w:val="32"/>
          <w:szCs w:val="32"/>
        </w:rPr>
        <w:t xml:space="preserve"> guru,</w:t>
      </w:r>
      <w:r w:rsidR="005127D9">
        <w:rPr>
          <w:bCs/>
          <w:color w:val="000000"/>
          <w:sz w:val="32"/>
          <w:szCs w:val="32"/>
        </w:rPr>
        <w:t xml:space="preserve"> guerreiro, sacerdote, deidade ou ...</w:t>
      </w:r>
      <w:r w:rsidR="005127D9" w:rsidRPr="005127D9">
        <w:rPr>
          <w:bCs/>
          <w:i/>
          <w:iCs/>
          <w:color w:val="000000"/>
          <w:sz w:val="32"/>
          <w:szCs w:val="32"/>
        </w:rPr>
        <w:t>um</w:t>
      </w:r>
      <w:r w:rsidR="002A543B" w:rsidRPr="005127D9">
        <w:rPr>
          <w:bCs/>
          <w:i/>
          <w:iCs/>
          <w:color w:val="000000"/>
          <w:sz w:val="32"/>
          <w:szCs w:val="32"/>
        </w:rPr>
        <w:t xml:space="preserve"> senciente</w:t>
      </w:r>
      <w:r w:rsidR="009864A9">
        <w:rPr>
          <w:bCs/>
          <w:color w:val="000000"/>
          <w:sz w:val="32"/>
          <w:szCs w:val="32"/>
        </w:rPr>
        <w:t xml:space="preserve"> qualquer</w:t>
      </w:r>
      <w:r w:rsidR="007E14E6">
        <w:rPr>
          <w:bCs/>
          <w:color w:val="000000"/>
          <w:sz w:val="32"/>
          <w:szCs w:val="32"/>
        </w:rPr>
        <w:t>, ...</w:t>
      </w:r>
      <w:r w:rsidR="007E14E6">
        <w:rPr>
          <w:bCs/>
          <w:i/>
          <w:iCs/>
          <w:color w:val="000000"/>
          <w:sz w:val="32"/>
          <w:szCs w:val="32"/>
        </w:rPr>
        <w:t>não é</w:t>
      </w:r>
      <w:r w:rsidR="007E14E6">
        <w:rPr>
          <w:bCs/>
          <w:color w:val="000000"/>
          <w:sz w:val="32"/>
          <w:szCs w:val="32"/>
        </w:rPr>
        <w:t xml:space="preserve"> lei.</w:t>
      </w:r>
      <w:r w:rsidR="009864A9">
        <w:rPr>
          <w:bCs/>
          <w:color w:val="000000"/>
          <w:sz w:val="32"/>
          <w:szCs w:val="32"/>
        </w:rPr>
        <w:t xml:space="preserve"> </w:t>
      </w:r>
    </w:p>
    <w:p w14:paraId="10AD859A" w14:textId="219723C5" w:rsidR="003D7CBD" w:rsidRPr="00BC4910" w:rsidRDefault="009864A9" w:rsidP="00B61F1E">
      <w:pPr>
        <w:pStyle w:val="NormalWeb"/>
        <w:spacing w:before="120" w:beforeAutospacing="0" w:after="120" w:afterAutospacing="0"/>
        <w:rPr>
          <w:bCs/>
          <w:color w:val="000000"/>
          <w:sz w:val="32"/>
          <w:szCs w:val="32"/>
        </w:rPr>
      </w:pPr>
      <w:r>
        <w:rPr>
          <w:bCs/>
          <w:color w:val="000000"/>
          <w:sz w:val="32"/>
          <w:szCs w:val="32"/>
        </w:rPr>
        <w:lastRenderedPageBreak/>
        <w:t>A ...</w:t>
      </w:r>
      <w:r>
        <w:rPr>
          <w:bCs/>
          <w:i/>
          <w:iCs/>
          <w:color w:val="000000"/>
          <w:sz w:val="32"/>
          <w:szCs w:val="32"/>
        </w:rPr>
        <w:t>intenção</w:t>
      </w:r>
      <w:r>
        <w:rPr>
          <w:bCs/>
          <w:color w:val="000000"/>
          <w:sz w:val="32"/>
          <w:szCs w:val="32"/>
        </w:rPr>
        <w:t>, por ...</w:t>
      </w:r>
      <w:r>
        <w:rPr>
          <w:bCs/>
          <w:i/>
          <w:iCs/>
          <w:color w:val="000000"/>
          <w:sz w:val="32"/>
          <w:szCs w:val="32"/>
        </w:rPr>
        <w:t>insensível</w:t>
      </w:r>
      <w:r>
        <w:rPr>
          <w:bCs/>
          <w:color w:val="000000"/>
          <w:sz w:val="32"/>
          <w:szCs w:val="32"/>
        </w:rPr>
        <w:t>,</w:t>
      </w:r>
      <w:r w:rsidR="003D7CBD">
        <w:rPr>
          <w:bCs/>
          <w:color w:val="000000"/>
          <w:sz w:val="32"/>
          <w:szCs w:val="32"/>
        </w:rPr>
        <w:t xml:space="preserve"> pode</w:t>
      </w:r>
      <w:r>
        <w:rPr>
          <w:bCs/>
          <w:color w:val="000000"/>
          <w:sz w:val="32"/>
          <w:szCs w:val="32"/>
        </w:rPr>
        <w:t xml:space="preserve"> </w:t>
      </w:r>
      <w:r w:rsidR="00E23040">
        <w:rPr>
          <w:bCs/>
          <w:color w:val="000000"/>
          <w:sz w:val="32"/>
          <w:szCs w:val="32"/>
        </w:rPr>
        <w:t>à</w:t>
      </w:r>
      <w:r>
        <w:rPr>
          <w:bCs/>
          <w:color w:val="000000"/>
          <w:sz w:val="32"/>
          <w:szCs w:val="32"/>
        </w:rPr>
        <w:t>s vezes</w:t>
      </w:r>
      <w:r w:rsidR="003D7CBD">
        <w:rPr>
          <w:bCs/>
          <w:color w:val="000000"/>
          <w:sz w:val="32"/>
          <w:szCs w:val="32"/>
        </w:rPr>
        <w:t xml:space="preserve"> ser ...</w:t>
      </w:r>
      <w:r w:rsidR="003D7CBD">
        <w:rPr>
          <w:bCs/>
          <w:i/>
          <w:iCs/>
          <w:color w:val="000000"/>
          <w:sz w:val="32"/>
          <w:szCs w:val="32"/>
        </w:rPr>
        <w:t>gélida</w:t>
      </w:r>
      <w:r w:rsidR="003D7CBD">
        <w:rPr>
          <w:bCs/>
          <w:color w:val="000000"/>
          <w:sz w:val="32"/>
          <w:szCs w:val="32"/>
        </w:rPr>
        <w:t>.</w:t>
      </w:r>
      <w:r w:rsidR="00B050BC">
        <w:rPr>
          <w:bCs/>
          <w:color w:val="000000"/>
          <w:sz w:val="32"/>
          <w:szCs w:val="32"/>
        </w:rPr>
        <w:t xml:space="preserve"> Como</w:t>
      </w:r>
      <w:r w:rsidR="008140A0">
        <w:rPr>
          <w:bCs/>
          <w:color w:val="000000"/>
          <w:sz w:val="32"/>
          <w:szCs w:val="32"/>
        </w:rPr>
        <w:t xml:space="preserve"> </w:t>
      </w:r>
      <w:r w:rsidR="00B050BC">
        <w:rPr>
          <w:bCs/>
          <w:color w:val="000000"/>
          <w:sz w:val="32"/>
          <w:szCs w:val="32"/>
        </w:rPr>
        <w:t>é</w:t>
      </w:r>
      <w:r w:rsidR="006A1DB6">
        <w:rPr>
          <w:bCs/>
          <w:color w:val="000000"/>
          <w:sz w:val="32"/>
          <w:szCs w:val="32"/>
        </w:rPr>
        <w:t xml:space="preserve"> gélida</w:t>
      </w:r>
      <w:r w:rsidR="00B050BC">
        <w:rPr>
          <w:bCs/>
          <w:color w:val="000000"/>
          <w:sz w:val="32"/>
          <w:szCs w:val="32"/>
        </w:rPr>
        <w:t xml:space="preserve"> a finalidade cósmica ...</w:t>
      </w:r>
      <w:r w:rsidR="00B050BC">
        <w:rPr>
          <w:bCs/>
          <w:i/>
          <w:iCs/>
          <w:color w:val="000000"/>
          <w:sz w:val="32"/>
          <w:szCs w:val="32"/>
        </w:rPr>
        <w:t>da entropia</w:t>
      </w:r>
      <w:r w:rsidR="00B050BC">
        <w:rPr>
          <w:bCs/>
          <w:color w:val="000000"/>
          <w:sz w:val="32"/>
          <w:szCs w:val="32"/>
        </w:rPr>
        <w:t xml:space="preserve"> que rege</w:t>
      </w:r>
      <w:r w:rsidR="00A771FA">
        <w:rPr>
          <w:bCs/>
          <w:color w:val="000000"/>
          <w:sz w:val="32"/>
          <w:szCs w:val="32"/>
        </w:rPr>
        <w:t xml:space="preserve"> a</w:t>
      </w:r>
      <w:r w:rsidR="009E1E83">
        <w:rPr>
          <w:bCs/>
          <w:color w:val="000000"/>
          <w:sz w:val="32"/>
          <w:szCs w:val="32"/>
        </w:rPr>
        <w:t xml:space="preserve"> sombria</w:t>
      </w:r>
      <w:r w:rsidR="00A771FA">
        <w:rPr>
          <w:bCs/>
          <w:color w:val="000000"/>
          <w:sz w:val="32"/>
          <w:szCs w:val="32"/>
        </w:rPr>
        <w:t xml:space="preserve"> decadência </w:t>
      </w:r>
      <w:r w:rsidR="00EF013B">
        <w:rPr>
          <w:bCs/>
          <w:color w:val="000000"/>
          <w:sz w:val="32"/>
          <w:szCs w:val="32"/>
        </w:rPr>
        <w:t>das coisas.</w:t>
      </w:r>
      <w:r w:rsidR="00BC4910">
        <w:rPr>
          <w:bCs/>
          <w:color w:val="000000"/>
          <w:sz w:val="32"/>
          <w:szCs w:val="32"/>
        </w:rPr>
        <w:t xml:space="preserve"> O</w:t>
      </w:r>
      <w:r w:rsidR="003E4DFA">
        <w:rPr>
          <w:bCs/>
          <w:color w:val="000000"/>
          <w:sz w:val="32"/>
          <w:szCs w:val="32"/>
        </w:rPr>
        <w:t xml:space="preserve"> inatingível limite do</w:t>
      </w:r>
      <w:r w:rsidR="00BC4910">
        <w:rPr>
          <w:bCs/>
          <w:color w:val="000000"/>
          <w:sz w:val="32"/>
          <w:szCs w:val="32"/>
        </w:rPr>
        <w:t xml:space="preserve"> ...</w:t>
      </w:r>
      <w:r w:rsidR="00BC4910">
        <w:rPr>
          <w:bCs/>
          <w:i/>
          <w:iCs/>
          <w:color w:val="000000"/>
          <w:sz w:val="32"/>
          <w:szCs w:val="32"/>
        </w:rPr>
        <w:t>zero absoluto</w:t>
      </w:r>
      <w:r w:rsidR="00BC4910">
        <w:rPr>
          <w:bCs/>
          <w:color w:val="000000"/>
          <w:sz w:val="32"/>
          <w:szCs w:val="32"/>
        </w:rPr>
        <w:t>,</w:t>
      </w:r>
      <w:r w:rsidR="00CA6CA2">
        <w:rPr>
          <w:bCs/>
          <w:color w:val="000000"/>
          <w:sz w:val="32"/>
          <w:szCs w:val="32"/>
        </w:rPr>
        <w:t xml:space="preserve"> onde nada v</w:t>
      </w:r>
      <w:r w:rsidR="008469F6">
        <w:rPr>
          <w:bCs/>
          <w:color w:val="000000"/>
          <w:sz w:val="32"/>
          <w:szCs w:val="32"/>
        </w:rPr>
        <w:t>i</w:t>
      </w:r>
      <w:r w:rsidR="00CA6CA2">
        <w:rPr>
          <w:bCs/>
          <w:color w:val="000000"/>
          <w:sz w:val="32"/>
          <w:szCs w:val="32"/>
        </w:rPr>
        <w:t>ceja,</w:t>
      </w:r>
      <w:r w:rsidR="00D63DB1">
        <w:rPr>
          <w:bCs/>
          <w:color w:val="000000"/>
          <w:sz w:val="32"/>
          <w:szCs w:val="32"/>
        </w:rPr>
        <w:t xml:space="preserve"> ...</w:t>
      </w:r>
      <w:r w:rsidR="00D63DB1">
        <w:rPr>
          <w:bCs/>
          <w:i/>
          <w:iCs/>
          <w:color w:val="000000"/>
          <w:sz w:val="32"/>
          <w:szCs w:val="32"/>
        </w:rPr>
        <w:t>nem a lei</w:t>
      </w:r>
      <w:r w:rsidR="00D63DB1">
        <w:rPr>
          <w:bCs/>
          <w:color w:val="000000"/>
          <w:sz w:val="32"/>
          <w:szCs w:val="32"/>
        </w:rPr>
        <w:t>,</w:t>
      </w:r>
      <w:r w:rsidR="00BC4910">
        <w:rPr>
          <w:bCs/>
          <w:color w:val="000000"/>
          <w:sz w:val="32"/>
          <w:szCs w:val="32"/>
        </w:rPr>
        <w:t xml:space="preserve"> por exemplo, é de</w:t>
      </w:r>
      <w:r w:rsidR="00615F9B">
        <w:rPr>
          <w:bCs/>
          <w:color w:val="000000"/>
          <w:sz w:val="32"/>
          <w:szCs w:val="32"/>
        </w:rPr>
        <w:t xml:space="preserve"> menos</w:t>
      </w:r>
      <w:r w:rsidR="00BC4910" w:rsidRPr="00BC4910">
        <w:rPr>
          <w:color w:val="222222"/>
          <w:sz w:val="32"/>
          <w:szCs w:val="32"/>
          <w:shd w:val="clear" w:color="auto" w:fill="FFFFFF"/>
        </w:rPr>
        <w:t xml:space="preserve"> 273,15 </w:t>
      </w:r>
      <w:r w:rsidR="00615F9B">
        <w:rPr>
          <w:color w:val="222222"/>
          <w:sz w:val="32"/>
          <w:szCs w:val="32"/>
          <w:shd w:val="clear" w:color="auto" w:fill="FFFFFF"/>
        </w:rPr>
        <w:t>graus centígrados.</w:t>
      </w:r>
    </w:p>
    <w:p w14:paraId="08D38B78" w14:textId="09037007" w:rsidR="00FA1E1A" w:rsidRDefault="008140A0" w:rsidP="00B61F1E">
      <w:pPr>
        <w:pStyle w:val="NormalWeb"/>
        <w:spacing w:before="120" w:beforeAutospacing="0" w:after="120" w:afterAutospacing="0"/>
        <w:rPr>
          <w:bCs/>
          <w:color w:val="000000"/>
          <w:sz w:val="32"/>
          <w:szCs w:val="32"/>
        </w:rPr>
      </w:pPr>
      <w:r>
        <w:rPr>
          <w:bCs/>
          <w:color w:val="000000"/>
          <w:sz w:val="32"/>
          <w:szCs w:val="32"/>
        </w:rPr>
        <w:t>L</w:t>
      </w:r>
      <w:r w:rsidR="004D1644">
        <w:rPr>
          <w:bCs/>
          <w:color w:val="000000"/>
          <w:sz w:val="32"/>
          <w:szCs w:val="32"/>
        </w:rPr>
        <w:t>ei que é lei</w:t>
      </w:r>
      <w:r w:rsidR="003D7CBD">
        <w:rPr>
          <w:bCs/>
          <w:color w:val="000000"/>
          <w:sz w:val="32"/>
          <w:szCs w:val="32"/>
        </w:rPr>
        <w:t xml:space="preserve"> é</w:t>
      </w:r>
      <w:r w:rsidR="001610A2">
        <w:rPr>
          <w:bCs/>
          <w:color w:val="000000"/>
          <w:sz w:val="32"/>
          <w:szCs w:val="32"/>
        </w:rPr>
        <w:t xml:space="preserve"> </w:t>
      </w:r>
      <w:r w:rsidR="00E30D94">
        <w:rPr>
          <w:bCs/>
          <w:color w:val="000000"/>
          <w:sz w:val="32"/>
          <w:szCs w:val="32"/>
        </w:rPr>
        <w:t>...</w:t>
      </w:r>
      <w:r w:rsidR="00E30D94">
        <w:rPr>
          <w:bCs/>
          <w:i/>
          <w:iCs/>
          <w:color w:val="000000"/>
          <w:sz w:val="32"/>
          <w:szCs w:val="32"/>
        </w:rPr>
        <w:t>energética</w:t>
      </w:r>
      <w:r w:rsidR="003D7CBD">
        <w:rPr>
          <w:bCs/>
          <w:color w:val="000000"/>
          <w:sz w:val="32"/>
          <w:szCs w:val="32"/>
        </w:rPr>
        <w:t xml:space="preserve"> </w:t>
      </w:r>
      <w:r>
        <w:rPr>
          <w:bCs/>
          <w:color w:val="000000"/>
          <w:sz w:val="32"/>
          <w:szCs w:val="32"/>
        </w:rPr>
        <w:t>em</w:t>
      </w:r>
      <w:r w:rsidR="00C20CC1">
        <w:rPr>
          <w:bCs/>
          <w:color w:val="000000"/>
          <w:sz w:val="32"/>
          <w:szCs w:val="32"/>
        </w:rPr>
        <w:t xml:space="preserve"> universal</w:t>
      </w:r>
      <w:r>
        <w:rPr>
          <w:bCs/>
          <w:color w:val="000000"/>
          <w:sz w:val="32"/>
          <w:szCs w:val="32"/>
        </w:rPr>
        <w:t xml:space="preserve"> </w:t>
      </w:r>
      <w:r w:rsidR="003D7CBD">
        <w:rPr>
          <w:bCs/>
          <w:color w:val="000000"/>
          <w:sz w:val="32"/>
          <w:szCs w:val="32"/>
        </w:rPr>
        <w:t>...</w:t>
      </w:r>
      <w:r w:rsidR="003D7CBD">
        <w:rPr>
          <w:bCs/>
          <w:i/>
          <w:iCs/>
          <w:color w:val="000000"/>
          <w:sz w:val="32"/>
          <w:szCs w:val="32"/>
        </w:rPr>
        <w:t>sustentabilidade</w:t>
      </w:r>
      <w:r w:rsidR="003D7CBD">
        <w:rPr>
          <w:bCs/>
          <w:color w:val="000000"/>
          <w:sz w:val="32"/>
          <w:szCs w:val="32"/>
        </w:rPr>
        <w:t xml:space="preserve"> </w:t>
      </w:r>
      <w:r w:rsidR="00FD6E2A">
        <w:rPr>
          <w:bCs/>
          <w:color w:val="000000"/>
          <w:sz w:val="32"/>
          <w:szCs w:val="32"/>
        </w:rPr>
        <w:t>(horrível palavra)</w:t>
      </w:r>
      <w:r w:rsidR="003D7CBD">
        <w:rPr>
          <w:bCs/>
          <w:color w:val="000000"/>
          <w:sz w:val="32"/>
          <w:szCs w:val="32"/>
        </w:rPr>
        <w:t>.</w:t>
      </w:r>
    </w:p>
    <w:p w14:paraId="71A72B70" w14:textId="4A67DD7C" w:rsidR="008140A0" w:rsidRDefault="00371451" w:rsidP="00CE30F0">
      <w:pPr>
        <w:pStyle w:val="NormalWeb"/>
        <w:numPr>
          <w:ilvl w:val="0"/>
          <w:numId w:val="25"/>
        </w:numPr>
        <w:spacing w:before="120" w:beforeAutospacing="0" w:after="120" w:afterAutospacing="0"/>
        <w:rPr>
          <w:bCs/>
          <w:color w:val="000000"/>
          <w:sz w:val="32"/>
          <w:szCs w:val="32"/>
        </w:rPr>
      </w:pPr>
      <w:r>
        <w:rPr>
          <w:bCs/>
          <w:color w:val="000000"/>
          <w:sz w:val="32"/>
          <w:szCs w:val="32"/>
        </w:rPr>
        <w:t>Na</w:t>
      </w:r>
      <w:r w:rsidR="00796E69">
        <w:rPr>
          <w:bCs/>
          <w:color w:val="000000"/>
          <w:sz w:val="32"/>
          <w:szCs w:val="32"/>
        </w:rPr>
        <w:t xml:space="preserve"> lei...</w:t>
      </w:r>
      <w:r w:rsidR="00796E69">
        <w:rPr>
          <w:bCs/>
          <w:i/>
          <w:iCs/>
          <w:color w:val="000000"/>
          <w:sz w:val="32"/>
          <w:szCs w:val="32"/>
        </w:rPr>
        <w:t>natural</w:t>
      </w:r>
      <w:r>
        <w:rPr>
          <w:bCs/>
          <w:color w:val="000000"/>
          <w:sz w:val="32"/>
          <w:szCs w:val="32"/>
        </w:rPr>
        <w:t xml:space="preserve"> conhecemos...</w:t>
      </w:r>
      <w:r>
        <w:rPr>
          <w:bCs/>
          <w:i/>
          <w:iCs/>
          <w:color w:val="000000"/>
          <w:sz w:val="32"/>
          <w:szCs w:val="32"/>
        </w:rPr>
        <w:t>os fatos</w:t>
      </w:r>
      <w:r>
        <w:rPr>
          <w:bCs/>
          <w:color w:val="000000"/>
          <w:sz w:val="32"/>
          <w:szCs w:val="32"/>
        </w:rPr>
        <w:t xml:space="preserve"> dela decorrentes</w:t>
      </w:r>
      <w:r w:rsidR="004425F5">
        <w:rPr>
          <w:bCs/>
          <w:color w:val="000000"/>
          <w:sz w:val="32"/>
          <w:szCs w:val="32"/>
        </w:rPr>
        <w:t>.</w:t>
      </w:r>
      <w:r>
        <w:rPr>
          <w:bCs/>
          <w:color w:val="000000"/>
          <w:sz w:val="32"/>
          <w:szCs w:val="32"/>
        </w:rPr>
        <w:t xml:space="preserve"> </w:t>
      </w:r>
      <w:r w:rsidR="004425F5">
        <w:rPr>
          <w:bCs/>
          <w:color w:val="000000"/>
          <w:sz w:val="32"/>
          <w:szCs w:val="32"/>
        </w:rPr>
        <w:t>B</w:t>
      </w:r>
      <w:r>
        <w:rPr>
          <w:bCs/>
          <w:color w:val="000000"/>
          <w:sz w:val="32"/>
          <w:szCs w:val="32"/>
        </w:rPr>
        <w:t>uscamos seu enunciado (p.ex., lei da gravidade</w:t>
      </w:r>
      <w:r w:rsidR="00CC1380">
        <w:rPr>
          <w:bCs/>
          <w:color w:val="000000"/>
          <w:sz w:val="32"/>
          <w:szCs w:val="32"/>
        </w:rPr>
        <w:t xml:space="preserve">, que Isaac </w:t>
      </w:r>
      <w:r w:rsidR="00BD021D">
        <w:rPr>
          <w:bCs/>
          <w:color w:val="000000"/>
          <w:sz w:val="32"/>
          <w:szCs w:val="32"/>
        </w:rPr>
        <w:t>enunciou</w:t>
      </w:r>
      <w:r w:rsidR="00CC1380">
        <w:rPr>
          <w:bCs/>
          <w:color w:val="000000"/>
          <w:sz w:val="32"/>
          <w:szCs w:val="32"/>
        </w:rPr>
        <w:t xml:space="preserve"> de um jeito e Albert de outro</w:t>
      </w:r>
      <w:r>
        <w:rPr>
          <w:bCs/>
          <w:color w:val="000000"/>
          <w:sz w:val="32"/>
          <w:szCs w:val="32"/>
        </w:rPr>
        <w:t xml:space="preserve">). </w:t>
      </w:r>
    </w:p>
    <w:p w14:paraId="5DB401D5" w14:textId="0723B80F" w:rsidR="000B4042" w:rsidRDefault="00371451" w:rsidP="00CE30F0">
      <w:pPr>
        <w:pStyle w:val="NormalWeb"/>
        <w:numPr>
          <w:ilvl w:val="0"/>
          <w:numId w:val="25"/>
        </w:numPr>
        <w:spacing w:before="240" w:beforeAutospacing="0" w:after="120" w:afterAutospacing="0"/>
        <w:rPr>
          <w:bCs/>
          <w:color w:val="000000"/>
          <w:sz w:val="32"/>
          <w:szCs w:val="32"/>
        </w:rPr>
      </w:pPr>
      <w:r>
        <w:rPr>
          <w:bCs/>
          <w:color w:val="000000"/>
          <w:sz w:val="32"/>
          <w:szCs w:val="32"/>
        </w:rPr>
        <w:t>Na</w:t>
      </w:r>
      <w:r w:rsidR="00796E69">
        <w:rPr>
          <w:bCs/>
          <w:color w:val="000000"/>
          <w:sz w:val="32"/>
          <w:szCs w:val="32"/>
        </w:rPr>
        <w:t xml:space="preserve"> lei ...</w:t>
      </w:r>
      <w:r w:rsidR="00796E69">
        <w:rPr>
          <w:bCs/>
          <w:i/>
          <w:iCs/>
          <w:color w:val="000000"/>
          <w:sz w:val="32"/>
          <w:szCs w:val="32"/>
        </w:rPr>
        <w:t>legislada</w:t>
      </w:r>
      <w:r w:rsidR="00796E69">
        <w:rPr>
          <w:bCs/>
          <w:color w:val="000000"/>
          <w:sz w:val="32"/>
          <w:szCs w:val="32"/>
        </w:rPr>
        <w:t xml:space="preserve"> por humanos</w:t>
      </w:r>
      <w:r w:rsidR="003126D5">
        <w:rPr>
          <w:bCs/>
          <w:color w:val="000000"/>
          <w:sz w:val="32"/>
          <w:szCs w:val="32"/>
        </w:rPr>
        <w:t xml:space="preserve">, </w:t>
      </w:r>
      <w:r w:rsidR="00F759E7">
        <w:rPr>
          <w:bCs/>
          <w:color w:val="000000"/>
          <w:sz w:val="32"/>
          <w:szCs w:val="32"/>
        </w:rPr>
        <w:t>a ...</w:t>
      </w:r>
      <w:r w:rsidR="00F759E7">
        <w:rPr>
          <w:bCs/>
          <w:i/>
          <w:iCs/>
          <w:color w:val="000000"/>
          <w:sz w:val="32"/>
          <w:szCs w:val="32"/>
        </w:rPr>
        <w:t>segunda</w:t>
      </w:r>
      <w:r w:rsidR="00F759E7">
        <w:rPr>
          <w:bCs/>
          <w:color w:val="000000"/>
          <w:sz w:val="32"/>
          <w:szCs w:val="32"/>
        </w:rPr>
        <w:t xml:space="preserve"> natureza, que é ...</w:t>
      </w:r>
      <w:r w:rsidR="00F759E7">
        <w:rPr>
          <w:bCs/>
          <w:i/>
          <w:iCs/>
          <w:color w:val="000000"/>
          <w:sz w:val="32"/>
          <w:szCs w:val="32"/>
        </w:rPr>
        <w:t>cultural</w:t>
      </w:r>
      <w:r w:rsidR="003126D5">
        <w:rPr>
          <w:bCs/>
          <w:color w:val="000000"/>
          <w:sz w:val="32"/>
          <w:szCs w:val="32"/>
        </w:rPr>
        <w:t>,</w:t>
      </w:r>
      <w:r w:rsidR="00796E69">
        <w:rPr>
          <w:bCs/>
          <w:color w:val="000000"/>
          <w:sz w:val="32"/>
          <w:szCs w:val="32"/>
        </w:rPr>
        <w:t xml:space="preserve"> pro</w:t>
      </w:r>
      <w:r w:rsidR="008140A0">
        <w:rPr>
          <w:bCs/>
          <w:color w:val="000000"/>
          <w:sz w:val="32"/>
          <w:szCs w:val="32"/>
        </w:rPr>
        <w:t xml:space="preserve">mulga </w:t>
      </w:r>
      <w:r w:rsidR="00796E69">
        <w:rPr>
          <w:bCs/>
          <w:color w:val="000000"/>
          <w:sz w:val="32"/>
          <w:szCs w:val="32"/>
        </w:rPr>
        <w:t>...</w:t>
      </w:r>
      <w:r w:rsidR="00796E69">
        <w:rPr>
          <w:bCs/>
          <w:i/>
          <w:iCs/>
          <w:color w:val="000000"/>
          <w:sz w:val="32"/>
          <w:szCs w:val="32"/>
        </w:rPr>
        <w:t>o enunciado</w:t>
      </w:r>
      <w:r w:rsidR="004425F5">
        <w:rPr>
          <w:bCs/>
          <w:color w:val="000000"/>
          <w:sz w:val="32"/>
          <w:szCs w:val="32"/>
        </w:rPr>
        <w:t>. T</w:t>
      </w:r>
      <w:r w:rsidR="00796E69">
        <w:rPr>
          <w:bCs/>
          <w:color w:val="000000"/>
          <w:sz w:val="32"/>
          <w:szCs w:val="32"/>
        </w:rPr>
        <w:t>rabalha</w:t>
      </w:r>
      <w:r w:rsidR="004425F5">
        <w:rPr>
          <w:bCs/>
          <w:color w:val="000000"/>
          <w:sz w:val="32"/>
          <w:szCs w:val="32"/>
        </w:rPr>
        <w:t>mos</w:t>
      </w:r>
      <w:r w:rsidR="00796E69">
        <w:rPr>
          <w:bCs/>
          <w:color w:val="000000"/>
          <w:sz w:val="32"/>
          <w:szCs w:val="32"/>
        </w:rPr>
        <w:t xml:space="preserve"> ...</w:t>
      </w:r>
      <w:r w:rsidR="00796E69">
        <w:rPr>
          <w:bCs/>
          <w:i/>
          <w:iCs/>
          <w:color w:val="000000"/>
          <w:sz w:val="32"/>
          <w:szCs w:val="32"/>
        </w:rPr>
        <w:t>os meios</w:t>
      </w:r>
      <w:r w:rsidR="00796E69">
        <w:rPr>
          <w:bCs/>
          <w:color w:val="000000"/>
          <w:sz w:val="32"/>
          <w:szCs w:val="32"/>
        </w:rPr>
        <w:t xml:space="preserve"> </w:t>
      </w:r>
      <w:r w:rsidR="00CE30F0">
        <w:rPr>
          <w:bCs/>
          <w:color w:val="000000"/>
          <w:sz w:val="32"/>
          <w:szCs w:val="32"/>
        </w:rPr>
        <w:t xml:space="preserve">(materiais e imateriais) </w:t>
      </w:r>
      <w:r w:rsidR="00796E69">
        <w:rPr>
          <w:bCs/>
          <w:color w:val="000000"/>
          <w:sz w:val="32"/>
          <w:szCs w:val="32"/>
        </w:rPr>
        <w:t>para alcan</w:t>
      </w:r>
      <w:r w:rsidR="008140A0">
        <w:rPr>
          <w:bCs/>
          <w:color w:val="000000"/>
          <w:sz w:val="32"/>
          <w:szCs w:val="32"/>
        </w:rPr>
        <w:t>ce d</w:t>
      </w:r>
      <w:r>
        <w:rPr>
          <w:bCs/>
          <w:color w:val="000000"/>
          <w:sz w:val="32"/>
          <w:szCs w:val="32"/>
        </w:rPr>
        <w:t>os</w:t>
      </w:r>
      <w:r w:rsidR="00796E69">
        <w:rPr>
          <w:bCs/>
          <w:color w:val="000000"/>
          <w:sz w:val="32"/>
          <w:szCs w:val="32"/>
        </w:rPr>
        <w:t xml:space="preserve"> ...</w:t>
      </w:r>
      <w:r w:rsidR="00796E69">
        <w:rPr>
          <w:bCs/>
          <w:i/>
          <w:iCs/>
          <w:color w:val="000000"/>
          <w:sz w:val="32"/>
          <w:szCs w:val="32"/>
        </w:rPr>
        <w:t>fins</w:t>
      </w:r>
      <w:r>
        <w:rPr>
          <w:bCs/>
          <w:color w:val="000000"/>
          <w:sz w:val="32"/>
          <w:szCs w:val="32"/>
        </w:rPr>
        <w:t xml:space="preserve"> almeja</w:t>
      </w:r>
      <w:r w:rsidR="00C41725">
        <w:rPr>
          <w:bCs/>
          <w:color w:val="000000"/>
          <w:sz w:val="32"/>
          <w:szCs w:val="32"/>
        </w:rPr>
        <w:t>d</w:t>
      </w:r>
      <w:r>
        <w:rPr>
          <w:bCs/>
          <w:color w:val="000000"/>
          <w:sz w:val="32"/>
          <w:szCs w:val="32"/>
        </w:rPr>
        <w:t>os (</w:t>
      </w:r>
      <w:r w:rsidR="004425F5">
        <w:rPr>
          <w:bCs/>
          <w:color w:val="000000"/>
          <w:sz w:val="32"/>
          <w:szCs w:val="32"/>
        </w:rPr>
        <w:t>Um exemplo: Buscar</w:t>
      </w:r>
      <w:r>
        <w:rPr>
          <w:bCs/>
          <w:color w:val="000000"/>
          <w:sz w:val="32"/>
          <w:szCs w:val="32"/>
        </w:rPr>
        <w:t xml:space="preserve"> equidade</w:t>
      </w:r>
      <w:r w:rsidR="004425F5">
        <w:rPr>
          <w:bCs/>
          <w:color w:val="000000"/>
          <w:sz w:val="32"/>
          <w:szCs w:val="32"/>
        </w:rPr>
        <w:t>. Outro: Construir</w:t>
      </w:r>
      <w:r>
        <w:rPr>
          <w:bCs/>
          <w:color w:val="000000"/>
          <w:sz w:val="32"/>
          <w:szCs w:val="32"/>
        </w:rPr>
        <w:t xml:space="preserve"> proteção social</w:t>
      </w:r>
      <w:r w:rsidR="00CB611B">
        <w:rPr>
          <w:bCs/>
          <w:color w:val="000000"/>
          <w:sz w:val="32"/>
          <w:szCs w:val="32"/>
        </w:rPr>
        <w:t xml:space="preserve"> especial</w:t>
      </w:r>
      <w:r>
        <w:rPr>
          <w:bCs/>
          <w:color w:val="000000"/>
          <w:sz w:val="32"/>
          <w:szCs w:val="32"/>
        </w:rPr>
        <w:t>).</w:t>
      </w:r>
      <w:r w:rsidR="00B90DF4">
        <w:rPr>
          <w:bCs/>
          <w:color w:val="000000"/>
          <w:sz w:val="32"/>
          <w:szCs w:val="32"/>
        </w:rPr>
        <w:t xml:space="preserve"> </w:t>
      </w:r>
    </w:p>
    <w:p w14:paraId="71C6C4B4" w14:textId="71E8A950" w:rsidR="00B90DF4" w:rsidRDefault="00E56D2A" w:rsidP="00B61F1E">
      <w:pPr>
        <w:pStyle w:val="NormalWeb"/>
        <w:spacing w:before="120" w:beforeAutospacing="0" w:after="120" w:afterAutospacing="0"/>
        <w:rPr>
          <w:bCs/>
          <w:color w:val="000000"/>
          <w:sz w:val="32"/>
          <w:szCs w:val="32"/>
        </w:rPr>
      </w:pPr>
      <w:r>
        <w:rPr>
          <w:bCs/>
          <w:color w:val="000000"/>
          <w:sz w:val="32"/>
          <w:szCs w:val="32"/>
        </w:rPr>
        <w:t>B</w:t>
      </w:r>
      <w:r w:rsidR="000B4042">
        <w:rPr>
          <w:bCs/>
          <w:color w:val="000000"/>
          <w:sz w:val="32"/>
          <w:szCs w:val="32"/>
        </w:rPr>
        <w:t>uscam-se ...</w:t>
      </w:r>
      <w:r w:rsidR="000B4042">
        <w:rPr>
          <w:bCs/>
          <w:i/>
          <w:iCs/>
          <w:color w:val="000000"/>
          <w:sz w:val="32"/>
          <w:szCs w:val="32"/>
        </w:rPr>
        <w:t>os fins</w:t>
      </w:r>
      <w:r w:rsidR="000B4042">
        <w:rPr>
          <w:bCs/>
          <w:color w:val="000000"/>
          <w:sz w:val="32"/>
          <w:szCs w:val="32"/>
        </w:rPr>
        <w:t xml:space="preserve"> operando ...</w:t>
      </w:r>
      <w:r w:rsidR="000B4042">
        <w:rPr>
          <w:bCs/>
          <w:i/>
          <w:iCs/>
          <w:color w:val="000000"/>
          <w:sz w:val="32"/>
          <w:szCs w:val="32"/>
        </w:rPr>
        <w:t xml:space="preserve">os </w:t>
      </w:r>
      <w:r w:rsidR="000B4042" w:rsidRPr="000B4042">
        <w:rPr>
          <w:bCs/>
          <w:i/>
          <w:iCs/>
          <w:color w:val="000000"/>
          <w:sz w:val="32"/>
          <w:szCs w:val="32"/>
        </w:rPr>
        <w:t>meios</w:t>
      </w:r>
      <w:r w:rsidR="000B4042">
        <w:rPr>
          <w:bCs/>
          <w:color w:val="000000"/>
          <w:sz w:val="32"/>
          <w:szCs w:val="32"/>
        </w:rPr>
        <w:t xml:space="preserve"> para que </w:t>
      </w:r>
      <w:r w:rsidR="00B90DF4">
        <w:rPr>
          <w:bCs/>
          <w:color w:val="000000"/>
          <w:sz w:val="32"/>
          <w:szCs w:val="32"/>
        </w:rPr>
        <w:t>a lei seja ...</w:t>
      </w:r>
      <w:r w:rsidR="00B90DF4">
        <w:rPr>
          <w:bCs/>
          <w:i/>
          <w:iCs/>
          <w:color w:val="000000"/>
          <w:sz w:val="32"/>
          <w:szCs w:val="32"/>
        </w:rPr>
        <w:t>eficiente</w:t>
      </w:r>
      <w:r w:rsidR="00B90DF4">
        <w:rPr>
          <w:bCs/>
          <w:color w:val="000000"/>
          <w:sz w:val="32"/>
          <w:szCs w:val="32"/>
        </w:rPr>
        <w:t xml:space="preserve">. </w:t>
      </w:r>
      <w:r w:rsidR="000B4042">
        <w:rPr>
          <w:bCs/>
          <w:color w:val="000000"/>
          <w:sz w:val="32"/>
          <w:szCs w:val="32"/>
        </w:rPr>
        <w:t>O comando ...</w:t>
      </w:r>
      <w:r w:rsidR="000B4042">
        <w:rPr>
          <w:bCs/>
          <w:i/>
          <w:iCs/>
          <w:color w:val="000000"/>
          <w:sz w:val="32"/>
          <w:szCs w:val="32"/>
        </w:rPr>
        <w:t>mais geral</w:t>
      </w:r>
      <w:r w:rsidR="00685EFF">
        <w:rPr>
          <w:bCs/>
          <w:i/>
          <w:iCs/>
          <w:color w:val="000000"/>
          <w:sz w:val="32"/>
          <w:szCs w:val="32"/>
        </w:rPr>
        <w:t xml:space="preserve"> da eficiência</w:t>
      </w:r>
      <w:r w:rsidR="000B4042">
        <w:rPr>
          <w:bCs/>
          <w:color w:val="000000"/>
          <w:sz w:val="32"/>
          <w:szCs w:val="32"/>
        </w:rPr>
        <w:t xml:space="preserve">, em forma </w:t>
      </w:r>
      <w:r w:rsidR="00B90DF4">
        <w:rPr>
          <w:bCs/>
          <w:color w:val="000000"/>
          <w:sz w:val="32"/>
          <w:szCs w:val="32"/>
        </w:rPr>
        <w:t>...</w:t>
      </w:r>
      <w:r w:rsidR="000B4042">
        <w:rPr>
          <w:bCs/>
          <w:i/>
          <w:iCs/>
          <w:color w:val="000000"/>
          <w:sz w:val="32"/>
          <w:szCs w:val="32"/>
        </w:rPr>
        <w:t xml:space="preserve">de </w:t>
      </w:r>
      <w:r w:rsidR="00B90DF4">
        <w:rPr>
          <w:bCs/>
          <w:i/>
          <w:iCs/>
          <w:color w:val="000000"/>
          <w:sz w:val="32"/>
          <w:szCs w:val="32"/>
        </w:rPr>
        <w:t>princípio</w:t>
      </w:r>
      <w:r w:rsidR="008977D8">
        <w:rPr>
          <w:bCs/>
          <w:color w:val="000000"/>
          <w:sz w:val="32"/>
          <w:szCs w:val="32"/>
        </w:rPr>
        <w:t>,</w:t>
      </w:r>
      <w:r w:rsidR="00B90DF4">
        <w:rPr>
          <w:bCs/>
          <w:color w:val="000000"/>
          <w:sz w:val="32"/>
          <w:szCs w:val="32"/>
        </w:rPr>
        <w:t xml:space="preserve"> está</w:t>
      </w:r>
      <w:r w:rsidR="00B73BB7">
        <w:rPr>
          <w:bCs/>
          <w:color w:val="000000"/>
          <w:sz w:val="32"/>
          <w:szCs w:val="32"/>
        </w:rPr>
        <w:t xml:space="preserve"> enunciado</w:t>
      </w:r>
      <w:r w:rsidR="00B90DF4">
        <w:rPr>
          <w:bCs/>
          <w:color w:val="000000"/>
          <w:sz w:val="32"/>
          <w:szCs w:val="32"/>
        </w:rPr>
        <w:t xml:space="preserve"> em nossa Lei Maior:</w:t>
      </w:r>
    </w:p>
    <w:p w14:paraId="6D5EF2B4" w14:textId="0786837C" w:rsidR="00841601" w:rsidRPr="00841601" w:rsidRDefault="008140A0" w:rsidP="00841601">
      <w:pPr>
        <w:pStyle w:val="NormalWeb"/>
        <w:spacing w:before="240" w:beforeAutospacing="0" w:after="240" w:afterAutospacing="0"/>
        <w:ind w:left="709"/>
        <w:rPr>
          <w:i/>
          <w:iCs/>
          <w:color w:val="000000"/>
          <w:sz w:val="28"/>
          <w:szCs w:val="28"/>
        </w:rPr>
      </w:pPr>
      <w:r>
        <w:rPr>
          <w:i/>
          <w:iCs/>
          <w:color w:val="000000"/>
          <w:sz w:val="28"/>
          <w:szCs w:val="28"/>
        </w:rPr>
        <w:t xml:space="preserve">Constituição - </w:t>
      </w:r>
      <w:r w:rsidR="00841601" w:rsidRPr="00841601">
        <w:rPr>
          <w:i/>
          <w:iCs/>
          <w:color w:val="000000"/>
          <w:sz w:val="28"/>
          <w:szCs w:val="28"/>
        </w:rPr>
        <w:t xml:space="preserve">Art. </w:t>
      </w:r>
      <w:smartTag w:uri="urn:schemas-microsoft-com:office:smarttags" w:element="metricconverter">
        <w:smartTagPr>
          <w:attr w:name="ProductID" w:val="37. A"/>
        </w:smartTagPr>
        <w:r w:rsidR="00841601" w:rsidRPr="00841601">
          <w:rPr>
            <w:i/>
            <w:iCs/>
            <w:color w:val="000000"/>
            <w:sz w:val="28"/>
            <w:szCs w:val="28"/>
          </w:rPr>
          <w:t>37. A</w:t>
        </w:r>
      </w:smartTag>
      <w:r w:rsidR="00841601" w:rsidRPr="00841601">
        <w:rPr>
          <w:i/>
          <w:iCs/>
          <w:color w:val="000000"/>
          <w:sz w:val="28"/>
          <w:szCs w:val="28"/>
        </w:rPr>
        <w:t xml:space="preserve"> administração pública ... obedecerá aos princípios de legalidade, impessoalidade, moralidade, publicidade e </w:t>
      </w:r>
      <w:r w:rsidR="00841601" w:rsidRPr="00841601">
        <w:rPr>
          <w:i/>
          <w:iCs/>
          <w:color w:val="000000"/>
          <w:sz w:val="28"/>
          <w:szCs w:val="28"/>
          <w:u w:val="single"/>
        </w:rPr>
        <w:t>eficiência</w:t>
      </w:r>
      <w:r w:rsidR="00841601">
        <w:rPr>
          <w:color w:val="000000"/>
          <w:sz w:val="28"/>
          <w:szCs w:val="28"/>
        </w:rPr>
        <w:t>.</w:t>
      </w:r>
      <w:r w:rsidR="00841601" w:rsidRPr="00841601">
        <w:rPr>
          <w:i/>
          <w:iCs/>
          <w:color w:val="000000"/>
          <w:sz w:val="28"/>
          <w:szCs w:val="28"/>
        </w:rPr>
        <w:t xml:space="preserve"> </w:t>
      </w:r>
    </w:p>
    <w:p w14:paraId="602C4137" w14:textId="6B246BFD" w:rsidR="00B740CF" w:rsidRDefault="00E56D2A" w:rsidP="00B61F1E">
      <w:pPr>
        <w:pStyle w:val="NormalWeb"/>
        <w:spacing w:before="120" w:beforeAutospacing="0" w:after="120" w:afterAutospacing="0"/>
        <w:rPr>
          <w:color w:val="222222"/>
          <w:sz w:val="28"/>
          <w:szCs w:val="28"/>
          <w:shd w:val="clear" w:color="auto" w:fill="FFFFFF"/>
        </w:rPr>
      </w:pPr>
      <w:r>
        <w:rPr>
          <w:bCs/>
          <w:color w:val="000000"/>
          <w:sz w:val="32"/>
          <w:szCs w:val="32"/>
        </w:rPr>
        <w:t xml:space="preserve">À procura </w:t>
      </w:r>
      <w:r w:rsidR="00841601">
        <w:rPr>
          <w:bCs/>
          <w:color w:val="000000"/>
          <w:sz w:val="32"/>
          <w:szCs w:val="32"/>
        </w:rPr>
        <w:t>...</w:t>
      </w:r>
      <w:r w:rsidR="00841601">
        <w:rPr>
          <w:bCs/>
          <w:i/>
          <w:iCs/>
          <w:color w:val="000000"/>
          <w:sz w:val="32"/>
          <w:szCs w:val="32"/>
        </w:rPr>
        <w:t>da eficiência</w:t>
      </w:r>
      <w:r w:rsidR="00841601">
        <w:rPr>
          <w:bCs/>
          <w:color w:val="000000"/>
          <w:sz w:val="32"/>
          <w:szCs w:val="32"/>
        </w:rPr>
        <w:t>,</w:t>
      </w:r>
      <w:r w:rsidR="00371451">
        <w:rPr>
          <w:bCs/>
          <w:color w:val="000000"/>
          <w:sz w:val="32"/>
          <w:szCs w:val="32"/>
        </w:rPr>
        <w:t xml:space="preserve"> os</w:t>
      </w:r>
      <w:r w:rsidR="00796E69">
        <w:rPr>
          <w:bCs/>
          <w:color w:val="000000"/>
          <w:sz w:val="32"/>
          <w:szCs w:val="32"/>
        </w:rPr>
        <w:t xml:space="preserve"> juristas</w:t>
      </w:r>
      <w:r w:rsidR="00371451">
        <w:rPr>
          <w:bCs/>
          <w:color w:val="000000"/>
          <w:sz w:val="32"/>
          <w:szCs w:val="32"/>
        </w:rPr>
        <w:t xml:space="preserve"> costumam dar o nome</w:t>
      </w:r>
      <w:r w:rsidR="00DE6E87">
        <w:rPr>
          <w:bCs/>
          <w:color w:val="000000"/>
          <w:sz w:val="32"/>
          <w:szCs w:val="32"/>
        </w:rPr>
        <w:t xml:space="preserve"> de</w:t>
      </w:r>
      <w:r w:rsidR="00371451">
        <w:rPr>
          <w:bCs/>
          <w:color w:val="000000"/>
          <w:sz w:val="32"/>
          <w:szCs w:val="32"/>
        </w:rPr>
        <w:t xml:space="preserve"> </w:t>
      </w:r>
      <w:r w:rsidR="00796E69">
        <w:rPr>
          <w:bCs/>
          <w:color w:val="000000"/>
          <w:sz w:val="32"/>
          <w:szCs w:val="32"/>
        </w:rPr>
        <w:t>...</w:t>
      </w:r>
      <w:r w:rsidR="00796E69">
        <w:rPr>
          <w:bCs/>
          <w:i/>
          <w:iCs/>
          <w:color w:val="000000"/>
          <w:sz w:val="32"/>
          <w:szCs w:val="32"/>
        </w:rPr>
        <w:t>teleologia</w:t>
      </w:r>
      <w:r w:rsidR="0060668C">
        <w:rPr>
          <w:bCs/>
          <w:color w:val="000000"/>
          <w:sz w:val="32"/>
          <w:szCs w:val="32"/>
        </w:rPr>
        <w:t xml:space="preserve"> </w:t>
      </w:r>
      <w:r w:rsidR="00D97AE2">
        <w:rPr>
          <w:bCs/>
          <w:color w:val="000000"/>
          <w:sz w:val="32"/>
          <w:szCs w:val="32"/>
        </w:rPr>
        <w:t>(</w:t>
      </w:r>
      <w:r w:rsidR="0060668C" w:rsidRPr="0060668C">
        <w:rPr>
          <w:i/>
          <w:iCs/>
          <w:color w:val="222222"/>
          <w:sz w:val="28"/>
          <w:szCs w:val="28"/>
          <w:shd w:val="clear" w:color="auto" w:fill="FFFFFF"/>
        </w:rPr>
        <w:t xml:space="preserve">do grego </w:t>
      </w:r>
      <w:proofErr w:type="spellStart"/>
      <w:r w:rsidR="0060668C" w:rsidRPr="0060668C">
        <w:rPr>
          <w:i/>
          <w:iCs/>
          <w:color w:val="222222"/>
          <w:sz w:val="28"/>
          <w:szCs w:val="28"/>
          <w:shd w:val="clear" w:color="auto" w:fill="FFFFFF"/>
        </w:rPr>
        <w:t>τέλος</w:t>
      </w:r>
      <w:proofErr w:type="spellEnd"/>
      <w:r w:rsidR="0060668C">
        <w:rPr>
          <w:i/>
          <w:iCs/>
          <w:color w:val="222222"/>
          <w:sz w:val="28"/>
          <w:szCs w:val="28"/>
          <w:shd w:val="clear" w:color="auto" w:fill="FFFFFF"/>
        </w:rPr>
        <w:t xml:space="preserve"> - </w:t>
      </w:r>
      <w:proofErr w:type="spellStart"/>
      <w:r w:rsidR="0060668C">
        <w:rPr>
          <w:i/>
          <w:iCs/>
          <w:color w:val="222222"/>
          <w:sz w:val="28"/>
          <w:szCs w:val="28"/>
          <w:shd w:val="clear" w:color="auto" w:fill="FFFFFF"/>
        </w:rPr>
        <w:t>telos</w:t>
      </w:r>
      <w:proofErr w:type="spellEnd"/>
      <w:r w:rsidR="0060668C" w:rsidRPr="0060668C">
        <w:rPr>
          <w:i/>
          <w:iCs/>
          <w:color w:val="222222"/>
          <w:sz w:val="28"/>
          <w:szCs w:val="28"/>
          <w:shd w:val="clear" w:color="auto" w:fill="FFFFFF"/>
        </w:rPr>
        <w:t>, finalidade, e</w:t>
      </w:r>
      <w:r w:rsidR="0060668C">
        <w:rPr>
          <w:i/>
          <w:iCs/>
          <w:color w:val="222222"/>
          <w:sz w:val="28"/>
          <w:szCs w:val="28"/>
          <w:shd w:val="clear" w:color="auto" w:fill="FFFFFF"/>
        </w:rPr>
        <w:t xml:space="preserve"> logos – </w:t>
      </w:r>
      <w:proofErr w:type="spellStart"/>
      <w:r w:rsidR="0060668C">
        <w:rPr>
          <w:rFonts w:ascii="Arial" w:hAnsi="Arial" w:cs="Arial"/>
          <w:color w:val="777777"/>
          <w:sz w:val="23"/>
          <w:szCs w:val="23"/>
          <w:shd w:val="clear" w:color="auto" w:fill="FFFFFF"/>
        </w:rPr>
        <w:t>λόγος</w:t>
      </w:r>
      <w:proofErr w:type="spellEnd"/>
      <w:r w:rsidR="0060668C">
        <w:rPr>
          <w:rFonts w:ascii="Arial" w:hAnsi="Arial" w:cs="Arial"/>
          <w:color w:val="777777"/>
          <w:sz w:val="23"/>
          <w:szCs w:val="23"/>
          <w:shd w:val="clear" w:color="auto" w:fill="FFFFFF"/>
        </w:rPr>
        <w:t xml:space="preserve">, </w:t>
      </w:r>
      <w:r w:rsidR="0060668C">
        <w:rPr>
          <w:i/>
          <w:iCs/>
          <w:color w:val="222222"/>
          <w:sz w:val="28"/>
          <w:szCs w:val="28"/>
          <w:shd w:val="clear" w:color="auto" w:fill="FFFFFF"/>
        </w:rPr>
        <w:t>razão</w:t>
      </w:r>
      <w:r w:rsidR="00D97AE2">
        <w:rPr>
          <w:color w:val="222222"/>
          <w:sz w:val="32"/>
          <w:szCs w:val="32"/>
          <w:shd w:val="clear" w:color="auto" w:fill="FFFFFF"/>
        </w:rPr>
        <w:t>)</w:t>
      </w:r>
      <w:r w:rsidR="0060668C" w:rsidRPr="0060668C">
        <w:rPr>
          <w:i/>
          <w:iCs/>
          <w:color w:val="222222"/>
          <w:sz w:val="28"/>
          <w:szCs w:val="28"/>
          <w:shd w:val="clear" w:color="auto" w:fill="FFFFFF"/>
        </w:rPr>
        <w:t>.</w:t>
      </w:r>
      <w:r w:rsidR="00640021">
        <w:rPr>
          <w:color w:val="222222"/>
          <w:sz w:val="28"/>
          <w:szCs w:val="28"/>
          <w:shd w:val="clear" w:color="auto" w:fill="FFFFFF"/>
        </w:rPr>
        <w:t xml:space="preserve"> </w:t>
      </w:r>
      <w:r w:rsidR="00640021" w:rsidRPr="00563A7F">
        <w:rPr>
          <w:color w:val="222222"/>
          <w:sz w:val="32"/>
          <w:szCs w:val="32"/>
          <w:shd w:val="clear" w:color="auto" w:fill="FFFFFF"/>
        </w:rPr>
        <w:t>Se não se operam ...</w:t>
      </w:r>
      <w:r w:rsidR="00640021" w:rsidRPr="00563A7F">
        <w:rPr>
          <w:i/>
          <w:iCs/>
          <w:color w:val="222222"/>
          <w:sz w:val="32"/>
          <w:szCs w:val="32"/>
          <w:shd w:val="clear" w:color="auto" w:fill="FFFFFF"/>
        </w:rPr>
        <w:t>os meios</w:t>
      </w:r>
      <w:r w:rsidR="00640021" w:rsidRPr="00563A7F">
        <w:rPr>
          <w:color w:val="222222"/>
          <w:sz w:val="32"/>
          <w:szCs w:val="32"/>
          <w:shd w:val="clear" w:color="auto" w:fill="FFFFFF"/>
        </w:rPr>
        <w:t>, obviamente</w:t>
      </w:r>
      <w:r w:rsidR="008F6B60" w:rsidRPr="00563A7F">
        <w:rPr>
          <w:color w:val="222222"/>
          <w:sz w:val="32"/>
          <w:szCs w:val="32"/>
          <w:shd w:val="clear" w:color="auto" w:fill="FFFFFF"/>
        </w:rPr>
        <w:t xml:space="preserve"> não há como haver ...</w:t>
      </w:r>
      <w:r w:rsidR="008F6B60" w:rsidRPr="00563A7F">
        <w:rPr>
          <w:i/>
          <w:iCs/>
          <w:color w:val="222222"/>
          <w:sz w:val="32"/>
          <w:szCs w:val="32"/>
          <w:shd w:val="clear" w:color="auto" w:fill="FFFFFF"/>
        </w:rPr>
        <w:t>eficiência</w:t>
      </w:r>
      <w:r w:rsidR="008F6B60" w:rsidRPr="00563A7F">
        <w:rPr>
          <w:color w:val="222222"/>
          <w:sz w:val="32"/>
          <w:szCs w:val="32"/>
          <w:shd w:val="clear" w:color="auto" w:fill="FFFFFF"/>
        </w:rPr>
        <w:t xml:space="preserve">. </w:t>
      </w:r>
      <w:r w:rsidR="008F6B60" w:rsidRPr="008F6B60">
        <w:rPr>
          <w:color w:val="222222"/>
          <w:sz w:val="32"/>
          <w:szCs w:val="32"/>
          <w:shd w:val="clear" w:color="auto" w:fill="FFFFFF"/>
        </w:rPr>
        <w:t xml:space="preserve">Não </w:t>
      </w:r>
      <w:r w:rsidR="00640021" w:rsidRPr="008F6B60">
        <w:rPr>
          <w:color w:val="222222"/>
          <w:sz w:val="32"/>
          <w:szCs w:val="32"/>
          <w:shd w:val="clear" w:color="auto" w:fill="FFFFFF"/>
        </w:rPr>
        <w:t>são alcançáveis ...</w:t>
      </w:r>
      <w:r w:rsidR="00640021" w:rsidRPr="008F6B60">
        <w:rPr>
          <w:i/>
          <w:iCs/>
          <w:color w:val="222222"/>
          <w:sz w:val="32"/>
          <w:szCs w:val="32"/>
          <w:shd w:val="clear" w:color="auto" w:fill="FFFFFF"/>
        </w:rPr>
        <w:t>os fins</w:t>
      </w:r>
      <w:r w:rsidR="00640021" w:rsidRPr="008F6B60">
        <w:rPr>
          <w:color w:val="222222"/>
          <w:sz w:val="32"/>
          <w:szCs w:val="32"/>
          <w:shd w:val="clear" w:color="auto" w:fill="FFFFFF"/>
        </w:rPr>
        <w:t>.</w:t>
      </w:r>
      <w:r w:rsidR="00B740CF" w:rsidRPr="008F6B60">
        <w:rPr>
          <w:color w:val="222222"/>
          <w:sz w:val="32"/>
          <w:szCs w:val="32"/>
          <w:shd w:val="clear" w:color="auto" w:fill="FFFFFF"/>
        </w:rPr>
        <w:t xml:space="preserve"> </w:t>
      </w:r>
    </w:p>
    <w:p w14:paraId="16D89603" w14:textId="2D60038D" w:rsidR="00796E69" w:rsidRDefault="00F8677E" w:rsidP="00B61F1E">
      <w:pPr>
        <w:pStyle w:val="NormalWeb"/>
        <w:spacing w:before="120" w:beforeAutospacing="0" w:after="120" w:afterAutospacing="0"/>
        <w:rPr>
          <w:color w:val="222222"/>
          <w:sz w:val="32"/>
          <w:szCs w:val="32"/>
          <w:shd w:val="clear" w:color="auto" w:fill="FFFFFF"/>
        </w:rPr>
      </w:pPr>
      <w:r>
        <w:rPr>
          <w:color w:val="222222"/>
          <w:sz w:val="32"/>
          <w:szCs w:val="32"/>
          <w:shd w:val="clear" w:color="auto" w:fill="FFFFFF"/>
        </w:rPr>
        <w:t>O ex-ministro da Justiça demitiu-se da ...</w:t>
      </w:r>
      <w:r>
        <w:rPr>
          <w:i/>
          <w:iCs/>
          <w:color w:val="222222"/>
          <w:sz w:val="32"/>
          <w:szCs w:val="32"/>
          <w:shd w:val="clear" w:color="auto" w:fill="FFFFFF"/>
        </w:rPr>
        <w:t>irrazoável</w:t>
      </w:r>
      <w:r>
        <w:rPr>
          <w:color w:val="222222"/>
          <w:sz w:val="32"/>
          <w:szCs w:val="32"/>
          <w:shd w:val="clear" w:color="auto" w:fill="FFFFFF"/>
        </w:rPr>
        <w:t xml:space="preserve"> e insustentável ...</w:t>
      </w:r>
      <w:r w:rsidRPr="00B701FD">
        <w:rPr>
          <w:i/>
          <w:iCs/>
          <w:color w:val="222222"/>
          <w:sz w:val="32"/>
          <w:szCs w:val="32"/>
          <w:shd w:val="clear" w:color="auto" w:fill="FFFFFF"/>
        </w:rPr>
        <w:t>distopia</w:t>
      </w:r>
      <w:r>
        <w:rPr>
          <w:color w:val="222222"/>
          <w:sz w:val="32"/>
          <w:szCs w:val="32"/>
          <w:shd w:val="clear" w:color="auto" w:fill="FFFFFF"/>
        </w:rPr>
        <w:t xml:space="preserve"> oficial. Se os fins são</w:t>
      </w:r>
      <w:r w:rsidR="008140A0">
        <w:rPr>
          <w:color w:val="222222"/>
          <w:sz w:val="32"/>
          <w:szCs w:val="32"/>
          <w:shd w:val="clear" w:color="auto" w:fill="FFFFFF"/>
        </w:rPr>
        <w:t xml:space="preserve"> ...</w:t>
      </w:r>
      <w:r w:rsidR="008140A0">
        <w:rPr>
          <w:i/>
          <w:iCs/>
          <w:color w:val="222222"/>
          <w:sz w:val="32"/>
          <w:szCs w:val="32"/>
          <w:shd w:val="clear" w:color="auto" w:fill="FFFFFF"/>
        </w:rPr>
        <w:t>sustentáveis</w:t>
      </w:r>
      <w:r w:rsidR="008140A0">
        <w:rPr>
          <w:color w:val="222222"/>
          <w:sz w:val="32"/>
          <w:szCs w:val="32"/>
          <w:shd w:val="clear" w:color="auto" w:fill="FFFFFF"/>
        </w:rPr>
        <w:t>, se</w:t>
      </w:r>
      <w:r w:rsidR="00B740CF">
        <w:rPr>
          <w:color w:val="222222"/>
          <w:sz w:val="32"/>
          <w:szCs w:val="32"/>
          <w:shd w:val="clear" w:color="auto" w:fill="FFFFFF"/>
        </w:rPr>
        <w:t xml:space="preserve">r fiel </w:t>
      </w:r>
      <w:r w:rsidR="00FB7835">
        <w:rPr>
          <w:color w:val="222222"/>
          <w:sz w:val="32"/>
          <w:szCs w:val="32"/>
          <w:shd w:val="clear" w:color="auto" w:fill="FFFFFF"/>
        </w:rPr>
        <w:t>à</w:t>
      </w:r>
      <w:r w:rsidR="00B740CF">
        <w:rPr>
          <w:color w:val="222222"/>
          <w:sz w:val="32"/>
          <w:szCs w:val="32"/>
          <w:shd w:val="clear" w:color="auto" w:fill="FFFFFF"/>
        </w:rPr>
        <w:t xml:space="preserve"> ...</w:t>
      </w:r>
      <w:r w:rsidR="00B740CF">
        <w:rPr>
          <w:i/>
          <w:iCs/>
          <w:color w:val="222222"/>
          <w:sz w:val="32"/>
          <w:szCs w:val="32"/>
          <w:shd w:val="clear" w:color="auto" w:fill="FFFFFF"/>
        </w:rPr>
        <w:t xml:space="preserve"> equidade</w:t>
      </w:r>
      <w:r w:rsidR="00C60CB6">
        <w:rPr>
          <w:color w:val="222222"/>
          <w:sz w:val="32"/>
          <w:szCs w:val="32"/>
          <w:shd w:val="clear" w:color="auto" w:fill="FFFFFF"/>
        </w:rPr>
        <w:t xml:space="preserve"> (ou seja, ...</w:t>
      </w:r>
      <w:r w:rsidR="00C60CB6">
        <w:rPr>
          <w:i/>
          <w:iCs/>
          <w:color w:val="222222"/>
          <w:sz w:val="32"/>
          <w:szCs w:val="32"/>
          <w:shd w:val="clear" w:color="auto" w:fill="FFFFFF"/>
        </w:rPr>
        <w:t>não ser</w:t>
      </w:r>
      <w:r w:rsidR="00C60CB6">
        <w:rPr>
          <w:color w:val="222222"/>
          <w:sz w:val="32"/>
          <w:szCs w:val="32"/>
          <w:shd w:val="clear" w:color="auto" w:fill="FFFFFF"/>
        </w:rPr>
        <w:t xml:space="preserve"> iníquo)</w:t>
      </w:r>
      <w:r w:rsidR="00B740CF">
        <w:rPr>
          <w:color w:val="222222"/>
          <w:sz w:val="32"/>
          <w:szCs w:val="32"/>
          <w:shd w:val="clear" w:color="auto" w:fill="FFFFFF"/>
        </w:rPr>
        <w:t>, e</w:t>
      </w:r>
      <w:r w:rsidR="00C60CB6">
        <w:rPr>
          <w:color w:val="222222"/>
          <w:sz w:val="32"/>
          <w:szCs w:val="32"/>
          <w:shd w:val="clear" w:color="auto" w:fill="FFFFFF"/>
        </w:rPr>
        <w:t xml:space="preserve"> ser fiel</w:t>
      </w:r>
      <w:r w:rsidR="00D13A8D">
        <w:rPr>
          <w:color w:val="222222"/>
          <w:sz w:val="32"/>
          <w:szCs w:val="32"/>
          <w:shd w:val="clear" w:color="auto" w:fill="FFFFFF"/>
        </w:rPr>
        <w:t xml:space="preserve"> </w:t>
      </w:r>
      <w:r w:rsidR="00FB7835">
        <w:rPr>
          <w:color w:val="222222"/>
          <w:sz w:val="32"/>
          <w:szCs w:val="32"/>
          <w:shd w:val="clear" w:color="auto" w:fill="FFFFFF"/>
        </w:rPr>
        <w:t xml:space="preserve">à </w:t>
      </w:r>
      <w:r w:rsidR="00B740CF">
        <w:rPr>
          <w:color w:val="222222"/>
          <w:sz w:val="32"/>
          <w:szCs w:val="32"/>
          <w:shd w:val="clear" w:color="auto" w:fill="FFFFFF"/>
        </w:rPr>
        <w:t>...</w:t>
      </w:r>
      <w:r w:rsidR="00B740CF">
        <w:rPr>
          <w:i/>
          <w:iCs/>
          <w:color w:val="222222"/>
          <w:sz w:val="32"/>
          <w:szCs w:val="32"/>
          <w:shd w:val="clear" w:color="auto" w:fill="FFFFFF"/>
        </w:rPr>
        <w:t>proteção socia</w:t>
      </w:r>
      <w:r w:rsidR="009C4775">
        <w:rPr>
          <w:i/>
          <w:iCs/>
          <w:color w:val="222222"/>
          <w:sz w:val="32"/>
          <w:szCs w:val="32"/>
          <w:shd w:val="clear" w:color="auto" w:fill="FFFFFF"/>
        </w:rPr>
        <w:t>l</w:t>
      </w:r>
      <w:r w:rsidR="00C604D6">
        <w:rPr>
          <w:color w:val="222222"/>
          <w:sz w:val="32"/>
          <w:szCs w:val="32"/>
          <w:shd w:val="clear" w:color="auto" w:fill="FFFFFF"/>
        </w:rPr>
        <w:t xml:space="preserve"> </w:t>
      </w:r>
      <w:r w:rsidR="00E56D2A">
        <w:rPr>
          <w:color w:val="222222"/>
          <w:sz w:val="32"/>
          <w:szCs w:val="32"/>
          <w:shd w:val="clear" w:color="auto" w:fill="FFFFFF"/>
        </w:rPr>
        <w:t xml:space="preserve">torna-se </w:t>
      </w:r>
      <w:r w:rsidR="00B740CF">
        <w:rPr>
          <w:color w:val="222222"/>
          <w:sz w:val="32"/>
          <w:szCs w:val="32"/>
          <w:shd w:val="clear" w:color="auto" w:fill="FFFFFF"/>
        </w:rPr>
        <w:t>lealdade ...</w:t>
      </w:r>
      <w:r w:rsidR="00B740CF">
        <w:rPr>
          <w:i/>
          <w:iCs/>
          <w:color w:val="222222"/>
          <w:sz w:val="32"/>
          <w:szCs w:val="32"/>
          <w:shd w:val="clear" w:color="auto" w:fill="FFFFFF"/>
        </w:rPr>
        <w:t>maior</w:t>
      </w:r>
      <w:r w:rsidR="00B740CF">
        <w:rPr>
          <w:color w:val="222222"/>
          <w:sz w:val="32"/>
          <w:szCs w:val="32"/>
          <w:shd w:val="clear" w:color="auto" w:fill="FFFFFF"/>
        </w:rPr>
        <w:t xml:space="preserve"> que</w:t>
      </w:r>
      <w:r w:rsidR="00AD5EE1">
        <w:rPr>
          <w:color w:val="222222"/>
          <w:sz w:val="32"/>
          <w:szCs w:val="32"/>
          <w:shd w:val="clear" w:color="auto" w:fill="FFFFFF"/>
        </w:rPr>
        <w:t xml:space="preserve"> a lealdade</w:t>
      </w:r>
      <w:r w:rsidR="00B740CF">
        <w:rPr>
          <w:color w:val="222222"/>
          <w:sz w:val="32"/>
          <w:szCs w:val="32"/>
          <w:shd w:val="clear" w:color="auto" w:fill="FFFFFF"/>
        </w:rPr>
        <w:t xml:space="preserve"> ...</w:t>
      </w:r>
      <w:r w:rsidR="00FB7835">
        <w:rPr>
          <w:i/>
          <w:iCs/>
          <w:color w:val="222222"/>
          <w:sz w:val="32"/>
          <w:szCs w:val="32"/>
          <w:shd w:val="clear" w:color="auto" w:fill="FFFFFF"/>
        </w:rPr>
        <w:t>a uma ou mais pessoas</w:t>
      </w:r>
      <w:r w:rsidR="00D13A8D">
        <w:rPr>
          <w:color w:val="222222"/>
          <w:sz w:val="32"/>
          <w:szCs w:val="32"/>
          <w:shd w:val="clear" w:color="auto" w:fill="FFFFFF"/>
        </w:rPr>
        <w:t>.</w:t>
      </w:r>
    </w:p>
    <w:p w14:paraId="32EF7D0F" w14:textId="27273B8E" w:rsidR="0032261E" w:rsidRDefault="00DD0DCB" w:rsidP="000D1E3B">
      <w:pPr>
        <w:pStyle w:val="NormalWeb"/>
        <w:spacing w:before="120" w:beforeAutospacing="0" w:after="120" w:afterAutospacing="0"/>
        <w:rPr>
          <w:bCs/>
          <w:color w:val="000000"/>
          <w:sz w:val="32"/>
          <w:szCs w:val="32"/>
        </w:rPr>
      </w:pPr>
      <w:r>
        <w:rPr>
          <w:bCs/>
          <w:color w:val="000000"/>
          <w:sz w:val="32"/>
          <w:szCs w:val="32"/>
        </w:rPr>
        <w:t xml:space="preserve">Há muito que aprender com a </w:t>
      </w:r>
      <w:r w:rsidR="00AA3945">
        <w:rPr>
          <w:bCs/>
          <w:color w:val="000000"/>
          <w:sz w:val="32"/>
          <w:szCs w:val="32"/>
        </w:rPr>
        <w:t>História</w:t>
      </w:r>
      <w:r>
        <w:rPr>
          <w:bCs/>
          <w:color w:val="000000"/>
          <w:sz w:val="32"/>
          <w:szCs w:val="32"/>
        </w:rPr>
        <w:t xml:space="preserve">, </w:t>
      </w:r>
      <w:r w:rsidR="00522FAB">
        <w:rPr>
          <w:bCs/>
          <w:color w:val="000000"/>
          <w:sz w:val="32"/>
          <w:szCs w:val="32"/>
        </w:rPr>
        <w:t>sobre</w:t>
      </w:r>
      <w:r w:rsidR="00AA3945">
        <w:rPr>
          <w:bCs/>
          <w:color w:val="000000"/>
          <w:sz w:val="32"/>
          <w:szCs w:val="32"/>
        </w:rPr>
        <w:t xml:space="preserve"> leis ...</w:t>
      </w:r>
      <w:r w:rsidR="00AA3945">
        <w:rPr>
          <w:bCs/>
          <w:i/>
          <w:iCs/>
          <w:color w:val="000000"/>
          <w:sz w:val="32"/>
          <w:szCs w:val="32"/>
        </w:rPr>
        <w:t>legisladas</w:t>
      </w:r>
      <w:r w:rsidR="00AA3945">
        <w:rPr>
          <w:bCs/>
          <w:color w:val="000000"/>
          <w:sz w:val="32"/>
          <w:szCs w:val="32"/>
        </w:rPr>
        <w:t xml:space="preserve"> na segunda natureza,</w:t>
      </w:r>
      <w:r w:rsidR="00A26368">
        <w:rPr>
          <w:bCs/>
          <w:color w:val="000000"/>
          <w:sz w:val="32"/>
          <w:szCs w:val="32"/>
        </w:rPr>
        <w:t xml:space="preserve"> </w:t>
      </w:r>
      <w:r w:rsidR="00522FAB">
        <w:rPr>
          <w:bCs/>
          <w:color w:val="000000"/>
          <w:sz w:val="32"/>
          <w:szCs w:val="32"/>
        </w:rPr>
        <w:t>em busca .</w:t>
      </w:r>
      <w:r w:rsidR="00AA3945">
        <w:rPr>
          <w:bCs/>
          <w:color w:val="000000"/>
          <w:sz w:val="32"/>
          <w:szCs w:val="32"/>
        </w:rPr>
        <w:t>..</w:t>
      </w:r>
      <w:r w:rsidR="00AA3945">
        <w:rPr>
          <w:bCs/>
          <w:i/>
          <w:iCs/>
          <w:color w:val="000000"/>
          <w:sz w:val="32"/>
          <w:szCs w:val="32"/>
        </w:rPr>
        <w:t>d</w:t>
      </w:r>
      <w:r w:rsidR="00A26368">
        <w:rPr>
          <w:bCs/>
          <w:i/>
          <w:iCs/>
          <w:color w:val="000000"/>
          <w:sz w:val="32"/>
          <w:szCs w:val="32"/>
        </w:rPr>
        <w:t>e</w:t>
      </w:r>
      <w:r w:rsidR="00522FAB">
        <w:rPr>
          <w:bCs/>
          <w:i/>
          <w:iCs/>
          <w:color w:val="000000"/>
          <w:sz w:val="32"/>
          <w:szCs w:val="32"/>
        </w:rPr>
        <w:t xml:space="preserve"> </w:t>
      </w:r>
      <w:r w:rsidR="007F3F87">
        <w:rPr>
          <w:bCs/>
          <w:i/>
          <w:iCs/>
          <w:color w:val="000000"/>
          <w:sz w:val="32"/>
          <w:szCs w:val="32"/>
        </w:rPr>
        <w:t>f</w:t>
      </w:r>
      <w:r w:rsidR="00522FAB">
        <w:rPr>
          <w:bCs/>
          <w:i/>
          <w:iCs/>
          <w:color w:val="000000"/>
          <w:sz w:val="32"/>
          <w:szCs w:val="32"/>
        </w:rPr>
        <w:t>inalidades</w:t>
      </w:r>
      <w:r w:rsidR="00415C93">
        <w:rPr>
          <w:bCs/>
          <w:color w:val="000000"/>
          <w:sz w:val="32"/>
          <w:szCs w:val="32"/>
        </w:rPr>
        <w:t xml:space="preserve"> </w:t>
      </w:r>
      <w:r w:rsidR="009C000F">
        <w:rPr>
          <w:bCs/>
          <w:color w:val="000000"/>
          <w:sz w:val="32"/>
          <w:szCs w:val="32"/>
        </w:rPr>
        <w:t xml:space="preserve">próprias de cada </w:t>
      </w:r>
      <w:r w:rsidR="009C000F">
        <w:rPr>
          <w:bCs/>
          <w:color w:val="000000"/>
          <w:sz w:val="32"/>
          <w:szCs w:val="32"/>
        </w:rPr>
        <w:lastRenderedPageBreak/>
        <w:t>cultura.</w:t>
      </w:r>
      <w:r w:rsidR="00AA3945">
        <w:rPr>
          <w:bCs/>
          <w:color w:val="000000"/>
          <w:sz w:val="32"/>
          <w:szCs w:val="32"/>
        </w:rPr>
        <w:t xml:space="preserve"> E</w:t>
      </w:r>
      <w:r w:rsidR="00193617">
        <w:rPr>
          <w:bCs/>
          <w:color w:val="000000"/>
          <w:sz w:val="32"/>
          <w:szCs w:val="32"/>
        </w:rPr>
        <w:t xml:space="preserve"> sobre</w:t>
      </w:r>
      <w:r w:rsidR="00AA3945">
        <w:rPr>
          <w:bCs/>
          <w:color w:val="000000"/>
          <w:sz w:val="32"/>
          <w:szCs w:val="32"/>
        </w:rPr>
        <w:t xml:space="preserve"> leis</w:t>
      </w:r>
      <w:r w:rsidR="00415C93">
        <w:rPr>
          <w:bCs/>
          <w:color w:val="000000"/>
          <w:sz w:val="32"/>
          <w:szCs w:val="32"/>
        </w:rPr>
        <w:t xml:space="preserve"> tornadas</w:t>
      </w:r>
      <w:r w:rsidR="00AA3945">
        <w:rPr>
          <w:bCs/>
          <w:color w:val="000000"/>
          <w:sz w:val="32"/>
          <w:szCs w:val="32"/>
        </w:rPr>
        <w:t xml:space="preserve"> ...</w:t>
      </w:r>
      <w:r w:rsidR="00AA3945">
        <w:rPr>
          <w:bCs/>
          <w:i/>
          <w:iCs/>
          <w:color w:val="000000"/>
          <w:sz w:val="32"/>
          <w:szCs w:val="32"/>
        </w:rPr>
        <w:t>efetivas</w:t>
      </w:r>
      <w:r w:rsidR="00AA3945">
        <w:rPr>
          <w:bCs/>
          <w:color w:val="000000"/>
          <w:sz w:val="32"/>
          <w:szCs w:val="32"/>
        </w:rPr>
        <w:t xml:space="preserve"> </w:t>
      </w:r>
      <w:r w:rsidR="0032261E">
        <w:rPr>
          <w:bCs/>
          <w:color w:val="000000"/>
          <w:sz w:val="32"/>
          <w:szCs w:val="32"/>
        </w:rPr>
        <w:t>pelas ...</w:t>
      </w:r>
      <w:r w:rsidR="0032261E">
        <w:rPr>
          <w:bCs/>
          <w:i/>
          <w:iCs/>
          <w:color w:val="000000"/>
          <w:sz w:val="32"/>
          <w:szCs w:val="32"/>
        </w:rPr>
        <w:t>ações</w:t>
      </w:r>
      <w:r w:rsidR="0032261E">
        <w:rPr>
          <w:bCs/>
          <w:color w:val="000000"/>
          <w:sz w:val="32"/>
          <w:szCs w:val="32"/>
        </w:rPr>
        <w:t xml:space="preserve"> humanas através de</w:t>
      </w:r>
      <w:r w:rsidR="00AA3945">
        <w:rPr>
          <w:bCs/>
          <w:color w:val="000000"/>
          <w:sz w:val="32"/>
          <w:szCs w:val="32"/>
        </w:rPr>
        <w:t xml:space="preserve"> hábitos, usos e costumes de pessoas, grupos e populações. </w:t>
      </w:r>
    </w:p>
    <w:p w14:paraId="68AA63FA" w14:textId="4D08299E" w:rsidR="00E85D3E" w:rsidRDefault="00AA3945" w:rsidP="000D1E3B">
      <w:pPr>
        <w:pStyle w:val="NormalWeb"/>
        <w:spacing w:before="120" w:beforeAutospacing="0" w:after="120" w:afterAutospacing="0"/>
        <w:rPr>
          <w:bCs/>
          <w:color w:val="000000"/>
          <w:sz w:val="32"/>
          <w:szCs w:val="32"/>
        </w:rPr>
      </w:pPr>
      <w:r>
        <w:rPr>
          <w:bCs/>
          <w:color w:val="000000"/>
          <w:sz w:val="32"/>
          <w:szCs w:val="32"/>
        </w:rPr>
        <w:t>As</w:t>
      </w:r>
      <w:r w:rsidR="00522FAB">
        <w:rPr>
          <w:bCs/>
          <w:color w:val="000000"/>
          <w:sz w:val="32"/>
          <w:szCs w:val="32"/>
        </w:rPr>
        <w:t xml:space="preserve"> legisladas </w:t>
      </w:r>
      <w:r w:rsidR="0032261E">
        <w:rPr>
          <w:bCs/>
          <w:color w:val="000000"/>
          <w:sz w:val="32"/>
          <w:szCs w:val="32"/>
        </w:rPr>
        <w:t xml:space="preserve">são </w:t>
      </w:r>
      <w:r>
        <w:rPr>
          <w:bCs/>
          <w:color w:val="000000"/>
          <w:sz w:val="32"/>
          <w:szCs w:val="32"/>
        </w:rPr>
        <w:t>...</w:t>
      </w:r>
      <w:proofErr w:type="spellStart"/>
      <w:r>
        <w:rPr>
          <w:bCs/>
          <w:i/>
          <w:iCs/>
          <w:color w:val="000000"/>
          <w:sz w:val="32"/>
          <w:szCs w:val="32"/>
        </w:rPr>
        <w:t>pro-ativas</w:t>
      </w:r>
      <w:proofErr w:type="spellEnd"/>
      <w:r>
        <w:rPr>
          <w:bCs/>
          <w:color w:val="000000"/>
          <w:sz w:val="32"/>
          <w:szCs w:val="32"/>
        </w:rPr>
        <w:t>, por seu caráter ...</w:t>
      </w:r>
      <w:r>
        <w:rPr>
          <w:bCs/>
          <w:i/>
          <w:iCs/>
          <w:color w:val="000000"/>
          <w:sz w:val="32"/>
          <w:szCs w:val="32"/>
        </w:rPr>
        <w:t>de proposição</w:t>
      </w:r>
      <w:r w:rsidR="0032261E">
        <w:rPr>
          <w:bCs/>
          <w:color w:val="000000"/>
          <w:sz w:val="32"/>
          <w:szCs w:val="32"/>
        </w:rPr>
        <w:t xml:space="preserve"> em busca de um fim</w:t>
      </w:r>
      <w:r>
        <w:rPr>
          <w:bCs/>
          <w:color w:val="000000"/>
          <w:sz w:val="32"/>
          <w:szCs w:val="32"/>
        </w:rPr>
        <w:t xml:space="preserve">. </w:t>
      </w:r>
      <w:r w:rsidR="00D06A93">
        <w:rPr>
          <w:bCs/>
          <w:color w:val="000000"/>
          <w:sz w:val="32"/>
          <w:szCs w:val="32"/>
        </w:rPr>
        <w:t>Quando as leis, sendo ...</w:t>
      </w:r>
      <w:r w:rsidR="00D06A93">
        <w:rPr>
          <w:bCs/>
          <w:i/>
          <w:iCs/>
          <w:color w:val="000000"/>
          <w:sz w:val="32"/>
          <w:szCs w:val="32"/>
        </w:rPr>
        <w:t>endógenas</w:t>
      </w:r>
      <w:r w:rsidR="00D06A93">
        <w:rPr>
          <w:bCs/>
          <w:color w:val="000000"/>
          <w:sz w:val="32"/>
          <w:szCs w:val="32"/>
        </w:rPr>
        <w:t>, estão ...</w:t>
      </w:r>
      <w:r w:rsidR="00D06A93" w:rsidRPr="00D06A93">
        <w:rPr>
          <w:bCs/>
          <w:i/>
          <w:iCs/>
          <w:color w:val="000000"/>
          <w:sz w:val="32"/>
          <w:szCs w:val="32"/>
        </w:rPr>
        <w:t>dentro</w:t>
      </w:r>
      <w:r w:rsidR="00D06A93">
        <w:rPr>
          <w:bCs/>
          <w:color w:val="000000"/>
          <w:sz w:val="32"/>
          <w:szCs w:val="32"/>
        </w:rPr>
        <w:t xml:space="preserve"> de hábitos, usos e costumes</w:t>
      </w:r>
      <w:r w:rsidR="00E85D3E">
        <w:rPr>
          <w:bCs/>
          <w:color w:val="000000"/>
          <w:sz w:val="32"/>
          <w:szCs w:val="32"/>
        </w:rPr>
        <w:t xml:space="preserve"> de crianças, adolescentes, adultos e anciãos </w:t>
      </w:r>
      <w:r w:rsidR="00D06A93">
        <w:rPr>
          <w:bCs/>
          <w:color w:val="000000"/>
          <w:sz w:val="32"/>
          <w:szCs w:val="32"/>
        </w:rPr>
        <w:t xml:space="preserve">, elas </w:t>
      </w:r>
      <w:r w:rsidR="007F3F87">
        <w:rPr>
          <w:bCs/>
          <w:color w:val="000000"/>
          <w:sz w:val="32"/>
          <w:szCs w:val="32"/>
        </w:rPr>
        <w:t>são</w:t>
      </w:r>
      <w:r>
        <w:rPr>
          <w:bCs/>
          <w:color w:val="000000"/>
          <w:sz w:val="32"/>
          <w:szCs w:val="32"/>
        </w:rPr>
        <w:t xml:space="preserve"> ...</w:t>
      </w:r>
      <w:r>
        <w:rPr>
          <w:bCs/>
          <w:i/>
          <w:iCs/>
          <w:color w:val="000000"/>
          <w:sz w:val="32"/>
          <w:szCs w:val="32"/>
        </w:rPr>
        <w:t>ativas</w:t>
      </w:r>
      <w:r>
        <w:rPr>
          <w:bCs/>
          <w:color w:val="000000"/>
          <w:sz w:val="32"/>
          <w:szCs w:val="32"/>
        </w:rPr>
        <w:t xml:space="preserve"> e integrais</w:t>
      </w:r>
      <w:r w:rsidR="00E85D3E">
        <w:rPr>
          <w:bCs/>
          <w:color w:val="000000"/>
          <w:sz w:val="32"/>
          <w:szCs w:val="32"/>
        </w:rPr>
        <w:t>.</w:t>
      </w:r>
    </w:p>
    <w:p w14:paraId="5471D0E6" w14:textId="5B680376" w:rsidR="00796E69" w:rsidRDefault="00A110F2" w:rsidP="00B61F1E">
      <w:pPr>
        <w:pStyle w:val="NormalWeb"/>
        <w:spacing w:before="120" w:beforeAutospacing="0" w:after="120" w:afterAutospacing="0"/>
        <w:rPr>
          <w:bCs/>
          <w:color w:val="000000"/>
          <w:sz w:val="32"/>
          <w:szCs w:val="32"/>
        </w:rPr>
      </w:pPr>
      <w:r>
        <w:rPr>
          <w:bCs/>
          <w:color w:val="000000"/>
          <w:sz w:val="32"/>
          <w:szCs w:val="32"/>
        </w:rPr>
        <w:t xml:space="preserve"> Daí, o conceito de proteção ...</w:t>
      </w:r>
      <w:r>
        <w:rPr>
          <w:bCs/>
          <w:i/>
          <w:iCs/>
          <w:color w:val="000000"/>
          <w:sz w:val="32"/>
          <w:szCs w:val="32"/>
        </w:rPr>
        <w:t>integral</w:t>
      </w:r>
      <w:r>
        <w:rPr>
          <w:bCs/>
          <w:color w:val="000000"/>
          <w:sz w:val="32"/>
          <w:szCs w:val="32"/>
        </w:rPr>
        <w:t>:</w:t>
      </w:r>
    </w:p>
    <w:p w14:paraId="485389C8" w14:textId="2E623816" w:rsidR="00885FA0" w:rsidRPr="00F4499F" w:rsidRDefault="00885FA0" w:rsidP="005E149D">
      <w:pPr>
        <w:pStyle w:val="NormalWeb"/>
        <w:spacing w:before="240" w:beforeAutospacing="0" w:after="240" w:afterAutospacing="0"/>
        <w:ind w:left="709"/>
        <w:rPr>
          <w:i/>
          <w:iCs/>
          <w:sz w:val="28"/>
          <w:szCs w:val="28"/>
        </w:rPr>
      </w:pPr>
      <w:r w:rsidRPr="00F4499F">
        <w:rPr>
          <w:bCs/>
          <w:i/>
          <w:iCs/>
          <w:color w:val="000000"/>
          <w:sz w:val="28"/>
          <w:szCs w:val="28"/>
        </w:rPr>
        <w:t xml:space="preserve">Estatuto - </w:t>
      </w:r>
      <w:r w:rsidRPr="00F4499F">
        <w:rPr>
          <w:i/>
          <w:iCs/>
          <w:sz w:val="28"/>
          <w:szCs w:val="28"/>
        </w:rPr>
        <w:t xml:space="preserve">Art. 1º Esta Lei dispõe sobre </w:t>
      </w:r>
      <w:r w:rsidRPr="00F4499F">
        <w:rPr>
          <w:i/>
          <w:iCs/>
          <w:sz w:val="28"/>
          <w:szCs w:val="28"/>
          <w:u w:val="single"/>
        </w:rPr>
        <w:t>a proteção integral</w:t>
      </w:r>
      <w:r w:rsidRPr="00F4499F">
        <w:rPr>
          <w:i/>
          <w:iCs/>
          <w:sz w:val="28"/>
          <w:szCs w:val="28"/>
        </w:rPr>
        <w:t xml:space="preserve"> à criança e ao adolescente.</w:t>
      </w:r>
    </w:p>
    <w:p w14:paraId="31922838" w14:textId="176C944A" w:rsidR="0032261E" w:rsidRPr="0032261E" w:rsidRDefault="0032261E" w:rsidP="005E149D">
      <w:pPr>
        <w:pStyle w:val="NormalWeb"/>
        <w:spacing w:before="120" w:beforeAutospacing="0" w:after="120" w:afterAutospacing="0"/>
        <w:rPr>
          <w:bCs/>
          <w:color w:val="000000"/>
          <w:sz w:val="32"/>
          <w:szCs w:val="32"/>
        </w:rPr>
      </w:pPr>
      <w:r>
        <w:rPr>
          <w:bCs/>
          <w:color w:val="000000"/>
          <w:sz w:val="32"/>
          <w:szCs w:val="32"/>
        </w:rPr>
        <w:t>O</w:t>
      </w:r>
      <w:r w:rsidR="00415C93">
        <w:rPr>
          <w:bCs/>
          <w:color w:val="000000"/>
          <w:sz w:val="32"/>
          <w:szCs w:val="32"/>
        </w:rPr>
        <w:t xml:space="preserve"> monge</w:t>
      </w:r>
      <w:r>
        <w:rPr>
          <w:bCs/>
          <w:color w:val="000000"/>
          <w:sz w:val="32"/>
          <w:szCs w:val="32"/>
        </w:rPr>
        <w:t xml:space="preserve"> Thomás de Aquino (1225-1274) já havia enunciado</w:t>
      </w:r>
      <w:r w:rsidR="00415C93">
        <w:rPr>
          <w:bCs/>
          <w:color w:val="000000"/>
          <w:sz w:val="32"/>
          <w:szCs w:val="32"/>
        </w:rPr>
        <w:t>, na</w:t>
      </w:r>
      <w:r w:rsidR="00BD021D">
        <w:rPr>
          <w:bCs/>
          <w:color w:val="000000"/>
          <w:sz w:val="32"/>
          <w:szCs w:val="32"/>
        </w:rPr>
        <w:t xml:space="preserve"> persistente</w:t>
      </w:r>
      <w:r w:rsidR="00415C93">
        <w:rPr>
          <w:bCs/>
          <w:color w:val="000000"/>
          <w:sz w:val="32"/>
          <w:szCs w:val="32"/>
        </w:rPr>
        <w:t xml:space="preserve"> língua dos sábios medievais,</w:t>
      </w:r>
      <w:r>
        <w:rPr>
          <w:bCs/>
          <w:color w:val="000000"/>
          <w:sz w:val="32"/>
          <w:szCs w:val="32"/>
        </w:rPr>
        <w:t xml:space="preserve"> ...</w:t>
      </w:r>
      <w:r>
        <w:rPr>
          <w:bCs/>
          <w:i/>
          <w:iCs/>
          <w:color w:val="000000"/>
          <w:sz w:val="32"/>
          <w:szCs w:val="32"/>
        </w:rPr>
        <w:t>o princípio</w:t>
      </w:r>
      <w:r>
        <w:rPr>
          <w:bCs/>
          <w:color w:val="000000"/>
          <w:sz w:val="32"/>
          <w:szCs w:val="32"/>
        </w:rPr>
        <w:t xml:space="preserve"> que rege</w:t>
      </w:r>
      <w:r w:rsidR="00193617">
        <w:rPr>
          <w:bCs/>
          <w:color w:val="000000"/>
          <w:sz w:val="32"/>
          <w:szCs w:val="32"/>
        </w:rPr>
        <w:t xml:space="preserve"> as ...</w:t>
      </w:r>
      <w:proofErr w:type="spellStart"/>
      <w:r w:rsidR="00193617">
        <w:rPr>
          <w:bCs/>
          <w:i/>
          <w:iCs/>
          <w:color w:val="000000"/>
          <w:sz w:val="32"/>
          <w:szCs w:val="32"/>
        </w:rPr>
        <w:t>pro-ativas</w:t>
      </w:r>
      <w:proofErr w:type="spellEnd"/>
      <w:r>
        <w:rPr>
          <w:bCs/>
          <w:color w:val="000000"/>
          <w:sz w:val="32"/>
          <w:szCs w:val="32"/>
        </w:rPr>
        <w:t xml:space="preserve"> intenções</w:t>
      </w:r>
      <w:r w:rsidR="00D06A93">
        <w:rPr>
          <w:bCs/>
          <w:color w:val="000000"/>
          <w:sz w:val="32"/>
          <w:szCs w:val="32"/>
        </w:rPr>
        <w:t xml:space="preserve"> da humanidade</w:t>
      </w:r>
      <w:r w:rsidR="00870AA5">
        <w:rPr>
          <w:bCs/>
          <w:color w:val="000000"/>
          <w:sz w:val="32"/>
          <w:szCs w:val="32"/>
        </w:rPr>
        <w:t xml:space="preserve"> em qualquer época</w:t>
      </w:r>
      <w:r w:rsidR="00E615BB">
        <w:rPr>
          <w:bCs/>
          <w:color w:val="000000"/>
          <w:sz w:val="32"/>
          <w:szCs w:val="32"/>
        </w:rPr>
        <w:t>:</w:t>
      </w:r>
      <w:r>
        <w:rPr>
          <w:bCs/>
          <w:color w:val="000000"/>
          <w:sz w:val="32"/>
          <w:szCs w:val="32"/>
        </w:rPr>
        <w:t xml:space="preserve"> ...</w:t>
      </w:r>
      <w:proofErr w:type="spellStart"/>
      <w:r>
        <w:rPr>
          <w:bCs/>
          <w:i/>
          <w:iCs/>
          <w:color w:val="000000"/>
          <w:sz w:val="32"/>
          <w:szCs w:val="32"/>
        </w:rPr>
        <w:t>Omne</w:t>
      </w:r>
      <w:proofErr w:type="spellEnd"/>
      <w:r>
        <w:rPr>
          <w:bCs/>
          <w:i/>
          <w:iCs/>
          <w:color w:val="000000"/>
          <w:sz w:val="32"/>
          <w:szCs w:val="32"/>
        </w:rPr>
        <w:t xml:space="preserve"> </w:t>
      </w:r>
      <w:proofErr w:type="spellStart"/>
      <w:r>
        <w:rPr>
          <w:bCs/>
          <w:i/>
          <w:iCs/>
          <w:color w:val="000000"/>
          <w:sz w:val="32"/>
          <w:szCs w:val="32"/>
        </w:rPr>
        <w:t>agens</w:t>
      </w:r>
      <w:proofErr w:type="spellEnd"/>
      <w:r>
        <w:rPr>
          <w:bCs/>
          <w:i/>
          <w:iCs/>
          <w:color w:val="000000"/>
          <w:sz w:val="32"/>
          <w:szCs w:val="32"/>
        </w:rPr>
        <w:t xml:space="preserve">, </w:t>
      </w:r>
      <w:proofErr w:type="spellStart"/>
      <w:r>
        <w:rPr>
          <w:bCs/>
          <w:i/>
          <w:iCs/>
          <w:color w:val="000000"/>
          <w:sz w:val="32"/>
          <w:szCs w:val="32"/>
        </w:rPr>
        <w:t>agit</w:t>
      </w:r>
      <w:proofErr w:type="spellEnd"/>
      <w:r>
        <w:rPr>
          <w:bCs/>
          <w:i/>
          <w:iCs/>
          <w:color w:val="000000"/>
          <w:sz w:val="32"/>
          <w:szCs w:val="32"/>
        </w:rPr>
        <w:t xml:space="preserve"> </w:t>
      </w:r>
      <w:proofErr w:type="spellStart"/>
      <w:r>
        <w:rPr>
          <w:bCs/>
          <w:i/>
          <w:iCs/>
          <w:color w:val="000000"/>
          <w:sz w:val="32"/>
          <w:szCs w:val="32"/>
        </w:rPr>
        <w:t>propter</w:t>
      </w:r>
      <w:proofErr w:type="spellEnd"/>
      <w:r>
        <w:rPr>
          <w:bCs/>
          <w:i/>
          <w:iCs/>
          <w:color w:val="000000"/>
          <w:sz w:val="32"/>
          <w:szCs w:val="32"/>
        </w:rPr>
        <w:t xml:space="preserve"> finem</w:t>
      </w:r>
      <w:r>
        <w:rPr>
          <w:bCs/>
          <w:color w:val="000000"/>
          <w:sz w:val="32"/>
          <w:szCs w:val="32"/>
        </w:rPr>
        <w:t xml:space="preserve"> (</w:t>
      </w:r>
      <w:r w:rsidR="00A26368">
        <w:rPr>
          <w:bCs/>
          <w:color w:val="000000"/>
          <w:sz w:val="32"/>
          <w:szCs w:val="32"/>
        </w:rPr>
        <w:t>t</w:t>
      </w:r>
      <w:r w:rsidR="00415C93">
        <w:rPr>
          <w:bCs/>
          <w:color w:val="000000"/>
          <w:sz w:val="32"/>
          <w:szCs w:val="32"/>
        </w:rPr>
        <w:t xml:space="preserve">udo que age, age em busca de </w:t>
      </w:r>
      <w:r w:rsidR="00A26368">
        <w:rPr>
          <w:bCs/>
          <w:color w:val="000000"/>
          <w:sz w:val="32"/>
          <w:szCs w:val="32"/>
        </w:rPr>
        <w:t>um fim)</w:t>
      </w:r>
      <w:r w:rsidR="00C80D24">
        <w:rPr>
          <w:bCs/>
          <w:color w:val="000000"/>
          <w:sz w:val="32"/>
          <w:szCs w:val="32"/>
        </w:rPr>
        <w:t>.</w:t>
      </w:r>
    </w:p>
    <w:p w14:paraId="4FEF1160" w14:textId="77777777" w:rsidR="005438BB" w:rsidRDefault="005D5DED" w:rsidP="00BC1F00">
      <w:pPr>
        <w:pStyle w:val="NormalWeb"/>
        <w:spacing w:before="120" w:beforeAutospacing="0" w:after="120" w:afterAutospacing="0"/>
        <w:rPr>
          <w:bCs/>
          <w:color w:val="000000"/>
          <w:sz w:val="32"/>
          <w:szCs w:val="32"/>
        </w:rPr>
      </w:pPr>
      <w:r>
        <w:rPr>
          <w:bCs/>
          <w:color w:val="000000"/>
          <w:sz w:val="32"/>
          <w:szCs w:val="32"/>
        </w:rPr>
        <w:t>Os Poderes Legislativo e Judiciário</w:t>
      </w:r>
      <w:r w:rsidR="008E0D06">
        <w:rPr>
          <w:bCs/>
          <w:color w:val="000000"/>
          <w:sz w:val="32"/>
          <w:szCs w:val="32"/>
        </w:rPr>
        <w:t>, com ...</w:t>
      </w:r>
      <w:r w:rsidR="008E0D06">
        <w:rPr>
          <w:bCs/>
          <w:i/>
          <w:iCs/>
          <w:color w:val="000000"/>
          <w:sz w:val="32"/>
          <w:szCs w:val="32"/>
        </w:rPr>
        <w:t>impessoalidade</w:t>
      </w:r>
      <w:r w:rsidR="008E0D06">
        <w:rPr>
          <w:bCs/>
          <w:color w:val="000000"/>
          <w:sz w:val="32"/>
          <w:szCs w:val="32"/>
        </w:rPr>
        <w:t>,</w:t>
      </w:r>
      <w:r>
        <w:rPr>
          <w:bCs/>
          <w:color w:val="000000"/>
          <w:sz w:val="32"/>
          <w:szCs w:val="32"/>
        </w:rPr>
        <w:t xml:space="preserve"> decretaram hoje, 9 de maio, três dias de luto oficial, na marca de </w:t>
      </w:r>
      <w:r w:rsidR="00430FA3">
        <w:rPr>
          <w:bCs/>
          <w:color w:val="000000"/>
          <w:sz w:val="32"/>
          <w:szCs w:val="32"/>
        </w:rPr>
        <w:t>...</w:t>
      </w:r>
      <w:r w:rsidRPr="00430FA3">
        <w:rPr>
          <w:bCs/>
          <w:i/>
          <w:iCs/>
          <w:color w:val="000000"/>
          <w:sz w:val="32"/>
          <w:szCs w:val="32"/>
        </w:rPr>
        <w:t>dez mil mortos</w:t>
      </w:r>
      <w:r>
        <w:rPr>
          <w:bCs/>
          <w:color w:val="000000"/>
          <w:sz w:val="32"/>
          <w:szCs w:val="32"/>
        </w:rPr>
        <w:t xml:space="preserve"> pela pestilência desde março. </w:t>
      </w:r>
    </w:p>
    <w:p w14:paraId="7B63D500" w14:textId="19864AC4" w:rsidR="003B4A2D" w:rsidRDefault="00382D03" w:rsidP="0060627C">
      <w:pPr>
        <w:pStyle w:val="NormalWeb"/>
        <w:spacing w:before="120" w:beforeAutospacing="0" w:after="120" w:afterAutospacing="0"/>
        <w:rPr>
          <w:bCs/>
          <w:color w:val="000000"/>
          <w:sz w:val="32"/>
          <w:szCs w:val="32"/>
        </w:rPr>
      </w:pPr>
      <w:r>
        <w:rPr>
          <w:bCs/>
          <w:color w:val="000000"/>
          <w:sz w:val="32"/>
          <w:szCs w:val="32"/>
        </w:rPr>
        <w:t>O</w:t>
      </w:r>
      <w:r w:rsidR="005D5DED">
        <w:rPr>
          <w:bCs/>
          <w:color w:val="000000"/>
          <w:sz w:val="32"/>
          <w:szCs w:val="32"/>
        </w:rPr>
        <w:t xml:space="preserve"> Executivo</w:t>
      </w:r>
      <w:r w:rsidR="00D777A1">
        <w:rPr>
          <w:rStyle w:val="Refdenotaderodap"/>
          <w:bCs/>
          <w:color w:val="000000"/>
          <w:sz w:val="32"/>
          <w:szCs w:val="32"/>
        </w:rPr>
        <w:footnoteReference w:id="32"/>
      </w:r>
      <w:r>
        <w:rPr>
          <w:bCs/>
          <w:color w:val="000000"/>
          <w:sz w:val="32"/>
          <w:szCs w:val="32"/>
        </w:rPr>
        <w:t xml:space="preserve"> preferiu ...</w:t>
      </w:r>
      <w:r>
        <w:rPr>
          <w:bCs/>
          <w:i/>
          <w:iCs/>
          <w:color w:val="000000"/>
          <w:sz w:val="32"/>
          <w:szCs w:val="32"/>
        </w:rPr>
        <w:t>lealdade</w:t>
      </w:r>
      <w:r>
        <w:rPr>
          <w:bCs/>
          <w:color w:val="000000"/>
          <w:sz w:val="32"/>
          <w:szCs w:val="32"/>
        </w:rPr>
        <w:t xml:space="preserve"> a corporativos  </w:t>
      </w:r>
      <w:proofErr w:type="spellStart"/>
      <w:r w:rsidR="005D5DED">
        <w:rPr>
          <w:bCs/>
          <w:color w:val="000000"/>
          <w:sz w:val="32"/>
          <w:szCs w:val="32"/>
        </w:rPr>
        <w:t>whats</w:t>
      </w:r>
      <w:r w:rsidR="00A34FA3">
        <w:rPr>
          <w:bCs/>
          <w:color w:val="000000"/>
          <w:sz w:val="32"/>
          <w:szCs w:val="32"/>
        </w:rPr>
        <w:t>Ap</w:t>
      </w:r>
      <w:r w:rsidR="005D5DED">
        <w:rPr>
          <w:bCs/>
          <w:color w:val="000000"/>
          <w:sz w:val="32"/>
          <w:szCs w:val="32"/>
        </w:rPr>
        <w:t>pers</w:t>
      </w:r>
      <w:proofErr w:type="spellEnd"/>
      <w:r w:rsidR="005D5DED">
        <w:rPr>
          <w:bCs/>
          <w:color w:val="000000"/>
          <w:sz w:val="32"/>
          <w:szCs w:val="32"/>
        </w:rPr>
        <w:t>, empresários, partidários e burocratas</w:t>
      </w:r>
      <w:r w:rsidR="009D15F3">
        <w:rPr>
          <w:bCs/>
          <w:color w:val="000000"/>
          <w:sz w:val="32"/>
          <w:szCs w:val="32"/>
        </w:rPr>
        <w:t xml:space="preserve"> que, dizem, lhe são ...</w:t>
      </w:r>
      <w:r w:rsidR="009D15F3">
        <w:rPr>
          <w:bCs/>
          <w:i/>
          <w:iCs/>
          <w:color w:val="000000"/>
          <w:sz w:val="32"/>
          <w:szCs w:val="32"/>
        </w:rPr>
        <w:t>fiéis</w:t>
      </w:r>
      <w:r>
        <w:rPr>
          <w:bCs/>
          <w:color w:val="000000"/>
          <w:sz w:val="32"/>
          <w:szCs w:val="32"/>
        </w:rPr>
        <w:t>.</w:t>
      </w:r>
    </w:p>
    <w:p w14:paraId="4960E537" w14:textId="255225DC" w:rsidR="00382D03" w:rsidRDefault="00563A7F" w:rsidP="006D1784">
      <w:pPr>
        <w:pStyle w:val="NormalWeb"/>
        <w:spacing w:before="120" w:beforeAutospacing="0" w:after="120" w:afterAutospacing="0"/>
        <w:rPr>
          <w:bCs/>
          <w:color w:val="000000"/>
          <w:sz w:val="32"/>
          <w:szCs w:val="32"/>
        </w:rPr>
      </w:pPr>
      <w:r>
        <w:rPr>
          <w:bCs/>
          <w:color w:val="000000"/>
          <w:sz w:val="32"/>
          <w:szCs w:val="32"/>
        </w:rPr>
        <w:t>A discussão ...</w:t>
      </w:r>
      <w:r w:rsidR="00731171" w:rsidRPr="001F5EC7">
        <w:rPr>
          <w:bCs/>
          <w:i/>
          <w:iCs/>
          <w:color w:val="000000"/>
          <w:sz w:val="32"/>
          <w:szCs w:val="32"/>
        </w:rPr>
        <w:t>corporativa</w:t>
      </w:r>
      <w:r>
        <w:rPr>
          <w:bCs/>
          <w:color w:val="000000"/>
          <w:sz w:val="32"/>
          <w:szCs w:val="32"/>
        </w:rPr>
        <w:t xml:space="preserve"> do momento</w:t>
      </w:r>
      <w:r w:rsidR="00731171">
        <w:rPr>
          <w:bCs/>
          <w:color w:val="000000"/>
          <w:sz w:val="32"/>
          <w:szCs w:val="32"/>
        </w:rPr>
        <w:t xml:space="preserve"> (as palavras ...</w:t>
      </w:r>
      <w:r w:rsidR="00731171">
        <w:rPr>
          <w:bCs/>
          <w:i/>
          <w:iCs/>
          <w:color w:val="000000"/>
          <w:sz w:val="32"/>
          <w:szCs w:val="32"/>
        </w:rPr>
        <w:t>não são inocentes</w:t>
      </w:r>
      <w:r w:rsidR="00731171">
        <w:rPr>
          <w:bCs/>
          <w:color w:val="000000"/>
          <w:sz w:val="32"/>
          <w:szCs w:val="32"/>
        </w:rPr>
        <w:t>)</w:t>
      </w:r>
      <w:r>
        <w:rPr>
          <w:bCs/>
          <w:color w:val="000000"/>
          <w:sz w:val="32"/>
          <w:szCs w:val="32"/>
        </w:rPr>
        <w:t xml:space="preserve"> é</w:t>
      </w:r>
      <w:r w:rsidR="00731171">
        <w:rPr>
          <w:bCs/>
          <w:color w:val="000000"/>
          <w:sz w:val="32"/>
          <w:szCs w:val="32"/>
        </w:rPr>
        <w:t xml:space="preserve"> se </w:t>
      </w:r>
      <w:r w:rsidR="00BD58A2">
        <w:rPr>
          <w:bCs/>
          <w:color w:val="000000"/>
          <w:sz w:val="32"/>
          <w:szCs w:val="32"/>
        </w:rPr>
        <w:t>cert</w:t>
      </w:r>
      <w:r>
        <w:rPr>
          <w:bCs/>
          <w:color w:val="000000"/>
          <w:sz w:val="32"/>
          <w:szCs w:val="32"/>
        </w:rPr>
        <w:t>a reunião</w:t>
      </w:r>
      <w:r w:rsidR="001F5EC7">
        <w:rPr>
          <w:bCs/>
          <w:color w:val="000000"/>
          <w:sz w:val="32"/>
          <w:szCs w:val="32"/>
        </w:rPr>
        <w:t xml:space="preserve"> oficial</w:t>
      </w:r>
      <w:r>
        <w:rPr>
          <w:bCs/>
          <w:color w:val="000000"/>
          <w:sz w:val="32"/>
          <w:szCs w:val="32"/>
        </w:rPr>
        <w:t xml:space="preserve"> do chamado ...</w:t>
      </w:r>
      <w:r w:rsidRPr="007343EE">
        <w:rPr>
          <w:bCs/>
          <w:i/>
          <w:iCs/>
          <w:color w:val="000000"/>
          <w:sz w:val="32"/>
          <w:szCs w:val="32"/>
        </w:rPr>
        <w:t>Conselho do Governo</w:t>
      </w:r>
      <w:r>
        <w:rPr>
          <w:bCs/>
          <w:color w:val="000000"/>
          <w:sz w:val="32"/>
          <w:szCs w:val="32"/>
        </w:rPr>
        <w:t xml:space="preserve"> de 22 de abril</w:t>
      </w:r>
      <w:r w:rsidR="00731171">
        <w:rPr>
          <w:bCs/>
          <w:color w:val="000000"/>
          <w:sz w:val="32"/>
          <w:szCs w:val="32"/>
        </w:rPr>
        <w:t xml:space="preserve"> teria  violado</w:t>
      </w:r>
      <w:r w:rsidR="00100D1D">
        <w:rPr>
          <w:bCs/>
          <w:color w:val="000000"/>
          <w:sz w:val="32"/>
          <w:szCs w:val="32"/>
        </w:rPr>
        <w:t xml:space="preserve"> princípios</w:t>
      </w:r>
      <w:r w:rsidR="00A76FF1">
        <w:rPr>
          <w:bCs/>
          <w:color w:val="000000"/>
          <w:sz w:val="32"/>
          <w:szCs w:val="32"/>
        </w:rPr>
        <w:t xml:space="preserve"> constitucionais</w:t>
      </w:r>
      <w:r w:rsidR="00100D1D">
        <w:rPr>
          <w:bCs/>
          <w:color w:val="000000"/>
          <w:sz w:val="32"/>
          <w:szCs w:val="32"/>
        </w:rPr>
        <w:t xml:space="preserve"> ...”</w:t>
      </w:r>
      <w:r w:rsidR="00100D1D" w:rsidRPr="00100D1D">
        <w:rPr>
          <w:i/>
          <w:iCs/>
          <w:color w:val="000000"/>
          <w:sz w:val="28"/>
          <w:szCs w:val="28"/>
        </w:rPr>
        <w:t xml:space="preserve"> </w:t>
      </w:r>
      <w:r w:rsidR="00100D1D" w:rsidRPr="00841601">
        <w:rPr>
          <w:i/>
          <w:iCs/>
          <w:color w:val="000000"/>
          <w:sz w:val="28"/>
          <w:szCs w:val="28"/>
        </w:rPr>
        <w:t xml:space="preserve">de </w:t>
      </w:r>
      <w:r w:rsidR="00100D1D" w:rsidRPr="00A76FF1">
        <w:rPr>
          <w:i/>
          <w:iCs/>
          <w:color w:val="000000"/>
          <w:sz w:val="28"/>
          <w:szCs w:val="28"/>
          <w:u w:val="single"/>
        </w:rPr>
        <w:t>legalidade</w:t>
      </w:r>
      <w:r w:rsidR="00100D1D" w:rsidRPr="00841601">
        <w:rPr>
          <w:i/>
          <w:iCs/>
          <w:color w:val="000000"/>
          <w:sz w:val="28"/>
          <w:szCs w:val="28"/>
        </w:rPr>
        <w:t xml:space="preserve">, </w:t>
      </w:r>
      <w:r w:rsidR="00100D1D" w:rsidRPr="00A76FF1">
        <w:rPr>
          <w:i/>
          <w:iCs/>
          <w:color w:val="000000"/>
          <w:sz w:val="28"/>
          <w:szCs w:val="28"/>
          <w:u w:val="single"/>
        </w:rPr>
        <w:t>impessoalidade</w:t>
      </w:r>
      <w:r w:rsidR="00100D1D" w:rsidRPr="00841601">
        <w:rPr>
          <w:i/>
          <w:iCs/>
          <w:color w:val="000000"/>
          <w:sz w:val="28"/>
          <w:szCs w:val="28"/>
        </w:rPr>
        <w:t xml:space="preserve">, </w:t>
      </w:r>
      <w:r w:rsidR="00100D1D" w:rsidRPr="00A76FF1">
        <w:rPr>
          <w:i/>
          <w:iCs/>
          <w:color w:val="000000"/>
          <w:sz w:val="28"/>
          <w:szCs w:val="28"/>
          <w:u w:val="single"/>
        </w:rPr>
        <w:t>moralidade</w:t>
      </w:r>
      <w:r w:rsidR="00100D1D" w:rsidRPr="00841601">
        <w:rPr>
          <w:i/>
          <w:iCs/>
          <w:color w:val="000000"/>
          <w:sz w:val="28"/>
          <w:szCs w:val="28"/>
        </w:rPr>
        <w:t xml:space="preserve">, </w:t>
      </w:r>
      <w:r w:rsidR="00100D1D" w:rsidRPr="00A76FF1">
        <w:rPr>
          <w:i/>
          <w:iCs/>
          <w:color w:val="000000"/>
          <w:sz w:val="28"/>
          <w:szCs w:val="28"/>
          <w:u w:val="single"/>
        </w:rPr>
        <w:t>publicidade</w:t>
      </w:r>
      <w:r w:rsidR="00100D1D" w:rsidRPr="00841601">
        <w:rPr>
          <w:i/>
          <w:iCs/>
          <w:color w:val="000000"/>
          <w:sz w:val="28"/>
          <w:szCs w:val="28"/>
        </w:rPr>
        <w:t xml:space="preserve"> e </w:t>
      </w:r>
      <w:r w:rsidR="00100D1D" w:rsidRPr="00A76FF1">
        <w:rPr>
          <w:i/>
          <w:iCs/>
          <w:color w:val="000000"/>
          <w:sz w:val="28"/>
          <w:szCs w:val="28"/>
        </w:rPr>
        <w:t>eficiência</w:t>
      </w:r>
      <w:r w:rsidR="00100D1D">
        <w:rPr>
          <w:bCs/>
          <w:color w:val="000000"/>
          <w:sz w:val="32"/>
          <w:szCs w:val="32"/>
        </w:rPr>
        <w:t>”, como os constantes</w:t>
      </w:r>
      <w:r w:rsidR="00DE46B0">
        <w:rPr>
          <w:bCs/>
          <w:color w:val="000000"/>
          <w:sz w:val="32"/>
          <w:szCs w:val="32"/>
        </w:rPr>
        <w:t>, por exemplo,</w:t>
      </w:r>
      <w:r w:rsidR="00731171">
        <w:rPr>
          <w:bCs/>
          <w:color w:val="000000"/>
          <w:sz w:val="32"/>
          <w:szCs w:val="32"/>
        </w:rPr>
        <w:t xml:space="preserve"> </w:t>
      </w:r>
      <w:r w:rsidR="00E067A1">
        <w:rPr>
          <w:bCs/>
          <w:color w:val="000000"/>
          <w:sz w:val="32"/>
          <w:szCs w:val="32"/>
        </w:rPr>
        <w:t>d</w:t>
      </w:r>
      <w:r w:rsidR="00731171">
        <w:rPr>
          <w:bCs/>
          <w:color w:val="000000"/>
          <w:sz w:val="32"/>
          <w:szCs w:val="32"/>
        </w:rPr>
        <w:t>os estatutos da gafieira de Billy Blanco</w:t>
      </w:r>
      <w:r w:rsidR="001F5EC7">
        <w:rPr>
          <w:rStyle w:val="Refdenotaderodap"/>
          <w:bCs/>
          <w:color w:val="000000"/>
          <w:sz w:val="32"/>
          <w:szCs w:val="32"/>
        </w:rPr>
        <w:footnoteReference w:id="33"/>
      </w:r>
      <w:r>
        <w:rPr>
          <w:bCs/>
          <w:color w:val="000000"/>
          <w:sz w:val="32"/>
          <w:szCs w:val="32"/>
        </w:rPr>
        <w:t>.</w:t>
      </w:r>
    </w:p>
    <w:p w14:paraId="5D15D340" w14:textId="19AE2B50" w:rsidR="00206C09" w:rsidRDefault="00206C09" w:rsidP="00206C09">
      <w:pPr>
        <w:pStyle w:val="NormalWeb"/>
        <w:spacing w:before="120" w:beforeAutospacing="0" w:after="120" w:afterAutospacing="0"/>
        <w:rPr>
          <w:bCs/>
          <w:color w:val="000000"/>
          <w:sz w:val="32"/>
          <w:szCs w:val="32"/>
        </w:rPr>
      </w:pPr>
      <w:r>
        <w:rPr>
          <w:bCs/>
          <w:color w:val="000000"/>
          <w:sz w:val="32"/>
          <w:szCs w:val="32"/>
        </w:rPr>
        <w:lastRenderedPageBreak/>
        <w:t>O que me faz lembrar que, no Século XIX, a corporação ...</w:t>
      </w:r>
      <w:r>
        <w:rPr>
          <w:bCs/>
          <w:i/>
          <w:iCs/>
          <w:color w:val="000000"/>
          <w:sz w:val="32"/>
          <w:szCs w:val="32"/>
        </w:rPr>
        <w:t>escravagista</w:t>
      </w:r>
      <w:r>
        <w:rPr>
          <w:bCs/>
          <w:color w:val="000000"/>
          <w:sz w:val="32"/>
          <w:szCs w:val="32"/>
        </w:rPr>
        <w:t>, com a chamada ...</w:t>
      </w:r>
      <w:r>
        <w:rPr>
          <w:bCs/>
          <w:i/>
          <w:iCs/>
          <w:color w:val="000000"/>
          <w:sz w:val="32"/>
          <w:szCs w:val="32"/>
        </w:rPr>
        <w:t>Lei Áurea</w:t>
      </w:r>
      <w:r w:rsidR="00995956">
        <w:rPr>
          <w:bCs/>
          <w:color w:val="000000"/>
          <w:sz w:val="32"/>
          <w:szCs w:val="32"/>
        </w:rPr>
        <w:t>,</w:t>
      </w:r>
      <w:r w:rsidR="00A837EC">
        <w:rPr>
          <w:bCs/>
          <w:color w:val="000000"/>
          <w:sz w:val="32"/>
          <w:szCs w:val="32"/>
        </w:rPr>
        <w:t xml:space="preserve"> sob </w:t>
      </w:r>
      <w:r w:rsidR="00C126B5">
        <w:rPr>
          <w:bCs/>
          <w:color w:val="000000"/>
          <w:sz w:val="32"/>
          <w:szCs w:val="32"/>
        </w:rPr>
        <w:t>histórica</w:t>
      </w:r>
      <w:r w:rsidR="00A837EC">
        <w:rPr>
          <w:bCs/>
          <w:color w:val="000000"/>
          <w:sz w:val="32"/>
          <w:szCs w:val="32"/>
        </w:rPr>
        <w:t xml:space="preserve"> ...</w:t>
      </w:r>
      <w:r w:rsidR="00A837EC">
        <w:rPr>
          <w:bCs/>
          <w:i/>
          <w:iCs/>
          <w:color w:val="000000"/>
          <w:sz w:val="32"/>
          <w:szCs w:val="32"/>
        </w:rPr>
        <w:t>reserva mental</w:t>
      </w:r>
      <w:r w:rsidR="00A837EC">
        <w:rPr>
          <w:bCs/>
          <w:color w:val="000000"/>
          <w:sz w:val="32"/>
          <w:szCs w:val="32"/>
        </w:rPr>
        <w:t>,</w:t>
      </w:r>
      <w:r>
        <w:rPr>
          <w:bCs/>
          <w:color w:val="000000"/>
          <w:sz w:val="32"/>
          <w:szCs w:val="32"/>
        </w:rPr>
        <w:t xml:space="preserve"> condenara </w:t>
      </w:r>
      <w:proofErr w:type="spellStart"/>
      <w:r>
        <w:rPr>
          <w:bCs/>
          <w:color w:val="000000"/>
          <w:sz w:val="32"/>
          <w:szCs w:val="32"/>
        </w:rPr>
        <w:t>ex-escravos</w:t>
      </w:r>
      <w:proofErr w:type="spellEnd"/>
      <w:r>
        <w:rPr>
          <w:bCs/>
          <w:color w:val="000000"/>
          <w:sz w:val="32"/>
          <w:szCs w:val="32"/>
        </w:rPr>
        <w:t xml:space="preserve"> – para sempre </w:t>
      </w:r>
      <w:r w:rsidR="00CC0FFF">
        <w:rPr>
          <w:bCs/>
          <w:color w:val="000000"/>
          <w:sz w:val="32"/>
          <w:szCs w:val="32"/>
        </w:rPr>
        <w:t>–</w:t>
      </w:r>
      <w:r>
        <w:rPr>
          <w:bCs/>
          <w:color w:val="000000"/>
          <w:sz w:val="32"/>
          <w:szCs w:val="32"/>
        </w:rPr>
        <w:t xml:space="preserve"> à</w:t>
      </w:r>
      <w:r w:rsidR="00CC0FFF">
        <w:rPr>
          <w:bCs/>
          <w:color w:val="000000"/>
          <w:sz w:val="32"/>
          <w:szCs w:val="32"/>
        </w:rPr>
        <w:t xml:space="preserve"> escravidão</w:t>
      </w:r>
      <w:r>
        <w:rPr>
          <w:bCs/>
          <w:color w:val="000000"/>
          <w:sz w:val="32"/>
          <w:szCs w:val="32"/>
        </w:rPr>
        <w:t xml:space="preserve"> ...</w:t>
      </w:r>
      <w:r w:rsidR="00130BCD">
        <w:rPr>
          <w:bCs/>
          <w:i/>
          <w:iCs/>
          <w:color w:val="000000"/>
          <w:sz w:val="32"/>
          <w:szCs w:val="32"/>
        </w:rPr>
        <w:t xml:space="preserve">da </w:t>
      </w:r>
      <w:r>
        <w:rPr>
          <w:bCs/>
          <w:i/>
          <w:iCs/>
          <w:color w:val="000000"/>
          <w:sz w:val="32"/>
          <w:szCs w:val="32"/>
        </w:rPr>
        <w:t>imprevidência social</w:t>
      </w:r>
      <w:r>
        <w:rPr>
          <w:bCs/>
          <w:color w:val="000000"/>
          <w:sz w:val="32"/>
          <w:szCs w:val="32"/>
        </w:rPr>
        <w:t>.</w:t>
      </w:r>
      <w:r w:rsidR="00C17FB6">
        <w:rPr>
          <w:bCs/>
          <w:color w:val="000000"/>
          <w:sz w:val="32"/>
          <w:szCs w:val="32"/>
        </w:rPr>
        <w:t xml:space="preserve"> </w:t>
      </w:r>
    </w:p>
    <w:p w14:paraId="5423D5D7" w14:textId="2CA75E23" w:rsidR="00206C09" w:rsidRPr="00925EF0" w:rsidRDefault="00206C09" w:rsidP="00206C09">
      <w:pPr>
        <w:pStyle w:val="NormalWeb"/>
        <w:spacing w:before="120" w:beforeAutospacing="0" w:after="120" w:afterAutospacing="0"/>
        <w:rPr>
          <w:bCs/>
          <w:color w:val="000000"/>
          <w:sz w:val="32"/>
          <w:szCs w:val="32"/>
        </w:rPr>
      </w:pPr>
      <w:r>
        <w:rPr>
          <w:bCs/>
          <w:color w:val="000000"/>
          <w:sz w:val="32"/>
          <w:szCs w:val="32"/>
        </w:rPr>
        <w:t>E</w:t>
      </w:r>
      <w:r w:rsidR="00995956">
        <w:rPr>
          <w:bCs/>
          <w:color w:val="000000"/>
          <w:sz w:val="32"/>
          <w:szCs w:val="32"/>
        </w:rPr>
        <w:t xml:space="preserve"> me lembrei que, </w:t>
      </w:r>
      <w:r w:rsidR="00EC7992">
        <w:rPr>
          <w:bCs/>
          <w:color w:val="000000"/>
          <w:sz w:val="32"/>
          <w:szCs w:val="32"/>
        </w:rPr>
        <w:t>igualmente</w:t>
      </w:r>
      <w:r w:rsidR="00995956">
        <w:rPr>
          <w:bCs/>
          <w:color w:val="000000"/>
          <w:sz w:val="32"/>
          <w:szCs w:val="32"/>
        </w:rPr>
        <w:t>, em</w:t>
      </w:r>
      <w:r>
        <w:rPr>
          <w:bCs/>
          <w:color w:val="000000"/>
          <w:sz w:val="32"/>
          <w:szCs w:val="32"/>
        </w:rPr>
        <w:t xml:space="preserve"> meados do Século XX, </w:t>
      </w:r>
      <w:r w:rsidR="00995956">
        <w:rPr>
          <w:bCs/>
          <w:color w:val="000000"/>
          <w:sz w:val="32"/>
          <w:szCs w:val="32"/>
        </w:rPr>
        <w:t>n</w:t>
      </w:r>
      <w:r>
        <w:rPr>
          <w:bCs/>
          <w:color w:val="000000"/>
          <w:sz w:val="32"/>
          <w:szCs w:val="32"/>
        </w:rPr>
        <w:t>os famosos abrigos ...</w:t>
      </w:r>
      <w:r>
        <w:rPr>
          <w:bCs/>
          <w:i/>
          <w:iCs/>
          <w:color w:val="000000"/>
          <w:sz w:val="32"/>
          <w:szCs w:val="32"/>
        </w:rPr>
        <w:t>para menores</w:t>
      </w:r>
      <w:r>
        <w:rPr>
          <w:bCs/>
          <w:color w:val="000000"/>
          <w:sz w:val="32"/>
          <w:szCs w:val="32"/>
        </w:rPr>
        <w:t>, completada a ...</w:t>
      </w:r>
      <w:r>
        <w:rPr>
          <w:bCs/>
          <w:i/>
          <w:iCs/>
          <w:color w:val="000000"/>
          <w:sz w:val="32"/>
          <w:szCs w:val="32"/>
        </w:rPr>
        <w:t>maioridade</w:t>
      </w:r>
      <w:r>
        <w:rPr>
          <w:bCs/>
          <w:color w:val="000000"/>
          <w:sz w:val="32"/>
          <w:szCs w:val="32"/>
        </w:rPr>
        <w:t>,</w:t>
      </w:r>
      <w:r w:rsidR="00F75458">
        <w:rPr>
          <w:bCs/>
          <w:color w:val="000000"/>
          <w:sz w:val="32"/>
          <w:szCs w:val="32"/>
        </w:rPr>
        <w:t xml:space="preserve"> a corporação ...</w:t>
      </w:r>
      <w:r w:rsidR="00F75458">
        <w:rPr>
          <w:bCs/>
          <w:i/>
          <w:iCs/>
          <w:color w:val="000000"/>
          <w:sz w:val="32"/>
          <w:szCs w:val="32"/>
        </w:rPr>
        <w:t>dos menoristas</w:t>
      </w:r>
      <w:r w:rsidR="00855FBB">
        <w:rPr>
          <w:bCs/>
          <w:color w:val="000000"/>
          <w:sz w:val="32"/>
          <w:szCs w:val="32"/>
        </w:rPr>
        <w:t xml:space="preserve"> também abandonava</w:t>
      </w:r>
      <w:r>
        <w:rPr>
          <w:bCs/>
          <w:color w:val="000000"/>
          <w:sz w:val="32"/>
          <w:szCs w:val="32"/>
        </w:rPr>
        <w:t xml:space="preserve"> os chamados ...</w:t>
      </w:r>
      <w:r>
        <w:rPr>
          <w:bCs/>
          <w:i/>
          <w:iCs/>
          <w:color w:val="000000"/>
          <w:sz w:val="32"/>
          <w:szCs w:val="32"/>
        </w:rPr>
        <w:t>egressos</w:t>
      </w:r>
      <w:r w:rsidR="00CF480C">
        <w:rPr>
          <w:bCs/>
          <w:color w:val="000000"/>
          <w:sz w:val="32"/>
          <w:szCs w:val="32"/>
        </w:rPr>
        <w:t>, enquanto tais,</w:t>
      </w:r>
      <w:r w:rsidRPr="00855FBB">
        <w:rPr>
          <w:bCs/>
          <w:color w:val="000000"/>
          <w:sz w:val="32"/>
          <w:szCs w:val="32"/>
        </w:rPr>
        <w:t xml:space="preserve"> </w:t>
      </w:r>
      <w:r w:rsidR="00855FBB" w:rsidRPr="00855FBB">
        <w:rPr>
          <w:bCs/>
          <w:color w:val="000000"/>
          <w:sz w:val="32"/>
          <w:szCs w:val="32"/>
        </w:rPr>
        <w:t>à condição</w:t>
      </w:r>
      <w:r w:rsidR="00855FBB">
        <w:rPr>
          <w:bCs/>
          <w:color w:val="000000"/>
          <w:sz w:val="32"/>
          <w:szCs w:val="32"/>
        </w:rPr>
        <w:t xml:space="preserve"> de </w:t>
      </w:r>
      <w:r>
        <w:rPr>
          <w:bCs/>
          <w:color w:val="000000"/>
          <w:sz w:val="32"/>
          <w:szCs w:val="32"/>
        </w:rPr>
        <w:t>adultos desprovidos de qualquer ...</w:t>
      </w:r>
      <w:r>
        <w:rPr>
          <w:bCs/>
          <w:i/>
          <w:iCs/>
          <w:color w:val="000000"/>
          <w:sz w:val="32"/>
          <w:szCs w:val="32"/>
        </w:rPr>
        <w:t>previdência social</w:t>
      </w:r>
      <w:r w:rsidR="00033349">
        <w:rPr>
          <w:bCs/>
          <w:color w:val="000000"/>
          <w:sz w:val="32"/>
          <w:szCs w:val="32"/>
        </w:rPr>
        <w:t xml:space="preserve"> ao longo de suas vidas.</w:t>
      </w:r>
      <w:r w:rsidR="00360DFB">
        <w:rPr>
          <w:bCs/>
          <w:color w:val="000000"/>
          <w:sz w:val="32"/>
          <w:szCs w:val="32"/>
        </w:rPr>
        <w:t xml:space="preserve"> Voltaremos a esse tema neste ensaio.</w:t>
      </w:r>
    </w:p>
    <w:p w14:paraId="0571131F" w14:textId="77777777" w:rsidR="005E6AF9" w:rsidRDefault="00206C09" w:rsidP="0060627C">
      <w:pPr>
        <w:pStyle w:val="NormalWeb"/>
        <w:spacing w:before="120" w:beforeAutospacing="0" w:after="120" w:afterAutospacing="0"/>
        <w:rPr>
          <w:bCs/>
          <w:color w:val="000000"/>
          <w:sz w:val="32"/>
          <w:szCs w:val="32"/>
        </w:rPr>
      </w:pPr>
      <w:r>
        <w:rPr>
          <w:bCs/>
          <w:color w:val="000000"/>
          <w:sz w:val="32"/>
          <w:szCs w:val="32"/>
        </w:rPr>
        <w:t>A</w:t>
      </w:r>
      <w:r w:rsidR="00F3156A">
        <w:rPr>
          <w:bCs/>
          <w:color w:val="000000"/>
          <w:sz w:val="32"/>
          <w:szCs w:val="32"/>
        </w:rPr>
        <w:t xml:space="preserve"> corporação oficial ...</w:t>
      </w:r>
      <w:r w:rsidR="00F3156A">
        <w:rPr>
          <w:bCs/>
          <w:i/>
          <w:iCs/>
          <w:color w:val="000000"/>
          <w:sz w:val="32"/>
          <w:szCs w:val="32"/>
        </w:rPr>
        <w:t>dos menoristas</w:t>
      </w:r>
      <w:r w:rsidR="00995956">
        <w:rPr>
          <w:bCs/>
          <w:color w:val="000000"/>
          <w:sz w:val="32"/>
          <w:szCs w:val="32"/>
        </w:rPr>
        <w:t>, caro leitor,</w:t>
      </w:r>
      <w:r w:rsidR="00F3156A">
        <w:rPr>
          <w:bCs/>
          <w:color w:val="000000"/>
          <w:sz w:val="32"/>
          <w:szCs w:val="32"/>
        </w:rPr>
        <w:t xml:space="preserve"> </w:t>
      </w:r>
      <w:r w:rsidR="00C74031">
        <w:rPr>
          <w:bCs/>
          <w:color w:val="000000"/>
          <w:sz w:val="32"/>
          <w:szCs w:val="32"/>
        </w:rPr>
        <w:t>era ...</w:t>
      </w:r>
      <w:r w:rsidR="00C74031">
        <w:rPr>
          <w:bCs/>
          <w:i/>
          <w:iCs/>
          <w:color w:val="000000"/>
          <w:sz w:val="32"/>
          <w:szCs w:val="32"/>
        </w:rPr>
        <w:t>incapaz</w:t>
      </w:r>
      <w:r w:rsidR="00C74031">
        <w:rPr>
          <w:bCs/>
          <w:color w:val="000000"/>
          <w:sz w:val="32"/>
          <w:szCs w:val="32"/>
        </w:rPr>
        <w:t xml:space="preserve"> de</w:t>
      </w:r>
      <w:r w:rsidR="006B35F5">
        <w:rPr>
          <w:bCs/>
          <w:color w:val="000000"/>
          <w:sz w:val="32"/>
          <w:szCs w:val="32"/>
        </w:rPr>
        <w:t xml:space="preserve"> manter a identificação correta de</w:t>
      </w:r>
      <w:r w:rsidR="00F11B80">
        <w:rPr>
          <w:bCs/>
          <w:color w:val="000000"/>
          <w:sz w:val="32"/>
          <w:szCs w:val="32"/>
        </w:rPr>
        <w:t xml:space="preserve"> </w:t>
      </w:r>
      <w:r w:rsidR="00C74031">
        <w:rPr>
          <w:bCs/>
          <w:color w:val="000000"/>
          <w:sz w:val="32"/>
          <w:szCs w:val="32"/>
        </w:rPr>
        <w:t xml:space="preserve"> infelizes</w:t>
      </w:r>
      <w:r w:rsidR="00925EF0">
        <w:rPr>
          <w:bCs/>
          <w:color w:val="000000"/>
          <w:sz w:val="32"/>
          <w:szCs w:val="32"/>
        </w:rPr>
        <w:t xml:space="preserve"> crianças</w:t>
      </w:r>
      <w:r w:rsidR="00C74031">
        <w:rPr>
          <w:bCs/>
          <w:color w:val="000000"/>
          <w:sz w:val="32"/>
          <w:szCs w:val="32"/>
        </w:rPr>
        <w:t xml:space="preserve"> recolhid</w:t>
      </w:r>
      <w:r w:rsidR="00925EF0">
        <w:rPr>
          <w:bCs/>
          <w:color w:val="000000"/>
          <w:sz w:val="32"/>
          <w:szCs w:val="32"/>
        </w:rPr>
        <w:t>as nas ruas</w:t>
      </w:r>
      <w:r w:rsidR="00F11B80">
        <w:rPr>
          <w:bCs/>
          <w:color w:val="000000"/>
          <w:sz w:val="32"/>
          <w:szCs w:val="32"/>
        </w:rPr>
        <w:t xml:space="preserve"> por ...</w:t>
      </w:r>
      <w:r w:rsidR="00F11B80">
        <w:rPr>
          <w:bCs/>
          <w:i/>
          <w:iCs/>
          <w:color w:val="000000"/>
          <w:sz w:val="32"/>
          <w:szCs w:val="32"/>
        </w:rPr>
        <w:t>comi</w:t>
      </w:r>
      <w:r w:rsidR="00925EF0">
        <w:rPr>
          <w:bCs/>
          <w:i/>
          <w:iCs/>
          <w:color w:val="000000"/>
          <w:sz w:val="32"/>
          <w:szCs w:val="32"/>
        </w:rPr>
        <w:t>ss</w:t>
      </w:r>
      <w:r w:rsidR="00F11B80">
        <w:rPr>
          <w:bCs/>
          <w:i/>
          <w:iCs/>
          <w:color w:val="000000"/>
          <w:sz w:val="32"/>
          <w:szCs w:val="32"/>
        </w:rPr>
        <w:t>ários de menores</w:t>
      </w:r>
      <w:r w:rsidR="00F11B80">
        <w:rPr>
          <w:bCs/>
          <w:color w:val="000000"/>
          <w:sz w:val="32"/>
          <w:szCs w:val="32"/>
        </w:rPr>
        <w:t>.</w:t>
      </w:r>
      <w:r w:rsidR="005D5ACC">
        <w:rPr>
          <w:bCs/>
          <w:color w:val="000000"/>
          <w:sz w:val="32"/>
          <w:szCs w:val="32"/>
        </w:rPr>
        <w:t xml:space="preserve"> </w:t>
      </w:r>
    </w:p>
    <w:p w14:paraId="340DC462" w14:textId="4CA3583D" w:rsidR="00995956" w:rsidRPr="00995956" w:rsidRDefault="005D5ACC" w:rsidP="0060627C">
      <w:pPr>
        <w:pStyle w:val="NormalWeb"/>
        <w:spacing w:before="120" w:beforeAutospacing="0" w:after="120" w:afterAutospacing="0"/>
        <w:rPr>
          <w:bCs/>
          <w:color w:val="000000"/>
          <w:sz w:val="32"/>
          <w:szCs w:val="32"/>
        </w:rPr>
      </w:pPr>
      <w:r>
        <w:rPr>
          <w:bCs/>
          <w:color w:val="000000"/>
          <w:sz w:val="32"/>
          <w:szCs w:val="32"/>
        </w:rPr>
        <w:t>João passava a ser Jonas e Pedro a ser ...</w:t>
      </w:r>
      <w:r>
        <w:rPr>
          <w:bCs/>
          <w:i/>
          <w:iCs/>
          <w:color w:val="000000"/>
          <w:sz w:val="32"/>
          <w:szCs w:val="32"/>
        </w:rPr>
        <w:t>Mané</w:t>
      </w:r>
      <w:r>
        <w:rPr>
          <w:bCs/>
          <w:color w:val="000000"/>
          <w:sz w:val="32"/>
          <w:szCs w:val="32"/>
        </w:rPr>
        <w:t>.</w:t>
      </w:r>
      <w:r w:rsidR="008B3A27">
        <w:rPr>
          <w:bCs/>
          <w:color w:val="000000"/>
          <w:sz w:val="32"/>
          <w:szCs w:val="32"/>
        </w:rPr>
        <w:t xml:space="preserve"> Mortes</w:t>
      </w:r>
      <w:r w:rsidR="00901393">
        <w:rPr>
          <w:bCs/>
          <w:color w:val="000000"/>
          <w:sz w:val="32"/>
          <w:szCs w:val="32"/>
        </w:rPr>
        <w:t xml:space="preserve"> de meninos nos abrigos</w:t>
      </w:r>
      <w:r w:rsidR="008B3A27">
        <w:rPr>
          <w:bCs/>
          <w:color w:val="000000"/>
          <w:sz w:val="32"/>
          <w:szCs w:val="32"/>
        </w:rPr>
        <w:t>, por exemplo, eram tragicamente comunicadas a pais alheios</w:t>
      </w:r>
      <w:r w:rsidR="00E248A9">
        <w:rPr>
          <w:bCs/>
          <w:color w:val="000000"/>
          <w:sz w:val="32"/>
          <w:szCs w:val="32"/>
        </w:rPr>
        <w:t xml:space="preserve">, </w:t>
      </w:r>
      <w:r w:rsidR="005E6AF9">
        <w:rPr>
          <w:bCs/>
          <w:color w:val="000000"/>
          <w:sz w:val="32"/>
          <w:szCs w:val="32"/>
        </w:rPr>
        <w:t>por erros de identificação.</w:t>
      </w:r>
      <w:r w:rsidR="00F11B80">
        <w:rPr>
          <w:bCs/>
          <w:color w:val="000000"/>
          <w:sz w:val="32"/>
          <w:szCs w:val="32"/>
        </w:rPr>
        <w:t xml:space="preserve"> </w:t>
      </w:r>
      <w:r w:rsidR="00995956">
        <w:rPr>
          <w:bCs/>
          <w:color w:val="000000"/>
          <w:sz w:val="32"/>
          <w:szCs w:val="32"/>
        </w:rPr>
        <w:t>Os que já eram ...</w:t>
      </w:r>
      <w:r w:rsidR="00995956">
        <w:rPr>
          <w:bCs/>
          <w:i/>
          <w:iCs/>
          <w:color w:val="000000"/>
          <w:sz w:val="32"/>
          <w:szCs w:val="32"/>
        </w:rPr>
        <w:t>invisíveis</w:t>
      </w:r>
      <w:r w:rsidR="00995956">
        <w:rPr>
          <w:bCs/>
          <w:color w:val="000000"/>
          <w:sz w:val="32"/>
          <w:szCs w:val="32"/>
        </w:rPr>
        <w:t>, torna</w:t>
      </w:r>
      <w:r w:rsidR="00962DFD">
        <w:rPr>
          <w:bCs/>
          <w:color w:val="000000"/>
          <w:sz w:val="32"/>
          <w:szCs w:val="32"/>
        </w:rPr>
        <w:t>v</w:t>
      </w:r>
      <w:r w:rsidR="00995956">
        <w:rPr>
          <w:bCs/>
          <w:color w:val="000000"/>
          <w:sz w:val="32"/>
          <w:szCs w:val="32"/>
        </w:rPr>
        <w:t>am-se ...</w:t>
      </w:r>
      <w:r w:rsidR="00995956">
        <w:rPr>
          <w:bCs/>
          <w:i/>
          <w:iCs/>
          <w:color w:val="000000"/>
          <w:sz w:val="32"/>
          <w:szCs w:val="32"/>
        </w:rPr>
        <w:t>inidentificáveis</w:t>
      </w:r>
      <w:r w:rsidR="00995956">
        <w:rPr>
          <w:bCs/>
          <w:color w:val="000000"/>
          <w:sz w:val="32"/>
          <w:szCs w:val="32"/>
        </w:rPr>
        <w:t>.</w:t>
      </w:r>
    </w:p>
    <w:p w14:paraId="3FB29433" w14:textId="434C9408" w:rsidR="00925EF0" w:rsidRDefault="001150DB" w:rsidP="0060627C">
      <w:pPr>
        <w:pStyle w:val="NormalWeb"/>
        <w:spacing w:before="120" w:beforeAutospacing="0" w:after="120" w:afterAutospacing="0"/>
        <w:rPr>
          <w:bCs/>
          <w:color w:val="000000"/>
          <w:sz w:val="32"/>
          <w:szCs w:val="32"/>
        </w:rPr>
      </w:pPr>
      <w:r>
        <w:rPr>
          <w:bCs/>
          <w:color w:val="000000"/>
          <w:sz w:val="32"/>
          <w:szCs w:val="32"/>
        </w:rPr>
        <w:t>Impossível</w:t>
      </w:r>
      <w:r w:rsidR="00925EF0">
        <w:rPr>
          <w:bCs/>
          <w:color w:val="000000"/>
          <w:sz w:val="32"/>
          <w:szCs w:val="32"/>
        </w:rPr>
        <w:t xml:space="preserve"> </w:t>
      </w:r>
      <w:r w:rsidR="00F11B80">
        <w:rPr>
          <w:bCs/>
          <w:color w:val="000000"/>
          <w:sz w:val="32"/>
          <w:szCs w:val="32"/>
        </w:rPr>
        <w:t>ac</w:t>
      </w:r>
      <w:r w:rsidR="00C74031">
        <w:rPr>
          <w:bCs/>
          <w:color w:val="000000"/>
          <w:sz w:val="32"/>
          <w:szCs w:val="32"/>
        </w:rPr>
        <w:t>ompanhar</w:t>
      </w:r>
      <w:r w:rsidR="00925EF0">
        <w:rPr>
          <w:bCs/>
          <w:color w:val="000000"/>
          <w:sz w:val="32"/>
          <w:szCs w:val="32"/>
        </w:rPr>
        <w:t xml:space="preserve"> a</w:t>
      </w:r>
      <w:r>
        <w:rPr>
          <w:bCs/>
          <w:color w:val="000000"/>
          <w:sz w:val="32"/>
          <w:szCs w:val="32"/>
        </w:rPr>
        <w:t xml:space="preserve"> vala comum do anonimato</w:t>
      </w:r>
      <w:r w:rsidR="00925EF0">
        <w:rPr>
          <w:bCs/>
          <w:color w:val="000000"/>
          <w:sz w:val="32"/>
          <w:szCs w:val="32"/>
        </w:rPr>
        <w:t xml:space="preserve"> infeliz </w:t>
      </w:r>
      <w:r w:rsidR="00F11B80">
        <w:rPr>
          <w:bCs/>
          <w:color w:val="000000"/>
          <w:sz w:val="32"/>
          <w:szCs w:val="32"/>
        </w:rPr>
        <w:t>por ...</w:t>
      </w:r>
      <w:r w:rsidR="00F11B80">
        <w:rPr>
          <w:bCs/>
          <w:i/>
          <w:iCs/>
          <w:color w:val="000000"/>
          <w:sz w:val="32"/>
          <w:szCs w:val="32"/>
        </w:rPr>
        <w:t>berçários</w:t>
      </w:r>
      <w:r w:rsidR="00925EF0">
        <w:rPr>
          <w:bCs/>
          <w:color w:val="000000"/>
          <w:sz w:val="32"/>
          <w:szCs w:val="32"/>
        </w:rPr>
        <w:t xml:space="preserve"> públicos</w:t>
      </w:r>
      <w:r w:rsidR="00F11B80">
        <w:rPr>
          <w:bCs/>
          <w:color w:val="000000"/>
          <w:sz w:val="32"/>
          <w:szCs w:val="32"/>
        </w:rPr>
        <w:t xml:space="preserve"> entre 0 e 3 anos, e sucessivos abrigos </w:t>
      </w:r>
      <w:r w:rsidR="00F75458">
        <w:rPr>
          <w:bCs/>
          <w:color w:val="000000"/>
          <w:sz w:val="32"/>
          <w:szCs w:val="32"/>
        </w:rPr>
        <w:t xml:space="preserve">de </w:t>
      </w:r>
      <w:r w:rsidR="00F11B80">
        <w:rPr>
          <w:bCs/>
          <w:color w:val="000000"/>
          <w:sz w:val="32"/>
          <w:szCs w:val="32"/>
        </w:rPr>
        <w:t xml:space="preserve">infantes </w:t>
      </w:r>
      <w:r w:rsidR="00F75458">
        <w:rPr>
          <w:bCs/>
          <w:color w:val="000000"/>
          <w:sz w:val="32"/>
          <w:szCs w:val="32"/>
        </w:rPr>
        <w:t>entre</w:t>
      </w:r>
      <w:r w:rsidR="00F11B80">
        <w:rPr>
          <w:bCs/>
          <w:color w:val="000000"/>
          <w:sz w:val="32"/>
          <w:szCs w:val="32"/>
        </w:rPr>
        <w:t xml:space="preserve"> quatro a onze</w:t>
      </w:r>
      <w:r w:rsidR="00925EF0">
        <w:rPr>
          <w:bCs/>
          <w:color w:val="000000"/>
          <w:sz w:val="32"/>
          <w:szCs w:val="32"/>
        </w:rPr>
        <w:t>,</w:t>
      </w:r>
      <w:r w:rsidR="00F11B80">
        <w:rPr>
          <w:bCs/>
          <w:color w:val="000000"/>
          <w:sz w:val="32"/>
          <w:szCs w:val="32"/>
        </w:rPr>
        <w:t xml:space="preserve"> e adolescentes entre 12 e dezoito anos. </w:t>
      </w:r>
    </w:p>
    <w:p w14:paraId="2DFE16CC" w14:textId="0A41C45B" w:rsidR="00F75458" w:rsidRPr="005B0A60" w:rsidRDefault="00925EF0" w:rsidP="0060627C">
      <w:pPr>
        <w:pStyle w:val="NormalWeb"/>
        <w:spacing w:before="120" w:beforeAutospacing="0" w:after="120" w:afterAutospacing="0"/>
        <w:rPr>
          <w:bCs/>
          <w:color w:val="000000"/>
          <w:sz w:val="32"/>
          <w:szCs w:val="32"/>
        </w:rPr>
      </w:pPr>
      <w:r>
        <w:rPr>
          <w:bCs/>
          <w:color w:val="000000"/>
          <w:sz w:val="32"/>
          <w:szCs w:val="32"/>
        </w:rPr>
        <w:t>Estudante de filosofia</w:t>
      </w:r>
      <w:r w:rsidR="00206C09">
        <w:rPr>
          <w:bCs/>
          <w:color w:val="000000"/>
          <w:sz w:val="32"/>
          <w:szCs w:val="32"/>
        </w:rPr>
        <w:t xml:space="preserve"> -</w:t>
      </w:r>
      <w:r w:rsidR="005C353D">
        <w:rPr>
          <w:bCs/>
          <w:color w:val="000000"/>
          <w:sz w:val="32"/>
          <w:szCs w:val="32"/>
        </w:rPr>
        <w:t xml:space="preserve"> em 1960</w:t>
      </w:r>
      <w:r w:rsidR="00855FBB">
        <w:rPr>
          <w:bCs/>
          <w:color w:val="000000"/>
          <w:sz w:val="32"/>
          <w:szCs w:val="32"/>
        </w:rPr>
        <w:t>, quando fui pesquisar tal horror</w:t>
      </w:r>
      <w:r w:rsidR="005C353D">
        <w:rPr>
          <w:bCs/>
          <w:color w:val="000000"/>
          <w:sz w:val="32"/>
          <w:szCs w:val="32"/>
        </w:rPr>
        <w:t xml:space="preserve"> </w:t>
      </w:r>
      <w:r w:rsidR="00F75458">
        <w:rPr>
          <w:bCs/>
          <w:color w:val="000000"/>
          <w:sz w:val="32"/>
          <w:szCs w:val="32"/>
        </w:rPr>
        <w:t xml:space="preserve">– eu </w:t>
      </w:r>
      <w:r w:rsidR="00EF592C">
        <w:rPr>
          <w:bCs/>
          <w:color w:val="000000"/>
          <w:sz w:val="32"/>
          <w:szCs w:val="32"/>
        </w:rPr>
        <w:t>vinha de um trabalho</w:t>
      </w:r>
      <w:r w:rsidR="00F75458">
        <w:rPr>
          <w:bCs/>
          <w:color w:val="000000"/>
          <w:sz w:val="32"/>
          <w:szCs w:val="32"/>
        </w:rPr>
        <w:t xml:space="preserve"> numa indústria</w:t>
      </w:r>
      <w:r w:rsidR="00062069">
        <w:rPr>
          <w:bCs/>
          <w:color w:val="000000"/>
          <w:sz w:val="32"/>
          <w:szCs w:val="32"/>
        </w:rPr>
        <w:t xml:space="preserve"> onde operava</w:t>
      </w:r>
      <w:r w:rsidR="00F75458">
        <w:rPr>
          <w:bCs/>
          <w:color w:val="000000"/>
          <w:sz w:val="32"/>
          <w:szCs w:val="32"/>
        </w:rPr>
        <w:t xml:space="preserve"> o controle de tubos de ferro para oxigênio utilizado</w:t>
      </w:r>
      <w:r w:rsidR="00E335BB">
        <w:rPr>
          <w:bCs/>
          <w:color w:val="000000"/>
          <w:sz w:val="32"/>
          <w:szCs w:val="32"/>
        </w:rPr>
        <w:t xml:space="preserve"> em solda e em</w:t>
      </w:r>
      <w:r w:rsidR="00F75458">
        <w:rPr>
          <w:bCs/>
          <w:color w:val="000000"/>
          <w:sz w:val="32"/>
          <w:szCs w:val="32"/>
        </w:rPr>
        <w:t xml:space="preserve"> U</w:t>
      </w:r>
      <w:r w:rsidR="00E75DD2">
        <w:rPr>
          <w:bCs/>
          <w:color w:val="000000"/>
          <w:sz w:val="32"/>
          <w:szCs w:val="32"/>
        </w:rPr>
        <w:t>T</w:t>
      </w:r>
      <w:r w:rsidR="00F75458">
        <w:rPr>
          <w:bCs/>
          <w:color w:val="000000"/>
          <w:sz w:val="32"/>
          <w:szCs w:val="32"/>
        </w:rPr>
        <w:t>Is</w:t>
      </w:r>
      <w:r w:rsidR="005B0A60">
        <w:rPr>
          <w:bCs/>
          <w:color w:val="000000"/>
          <w:sz w:val="32"/>
          <w:szCs w:val="32"/>
        </w:rPr>
        <w:t>,</w:t>
      </w:r>
      <w:r w:rsidR="00EF592C">
        <w:rPr>
          <w:bCs/>
          <w:color w:val="000000"/>
          <w:sz w:val="32"/>
          <w:szCs w:val="32"/>
        </w:rPr>
        <w:t xml:space="preserve"> vasilhames esses</w:t>
      </w:r>
      <w:r w:rsidR="005B0A60">
        <w:rPr>
          <w:bCs/>
          <w:color w:val="000000"/>
          <w:sz w:val="32"/>
          <w:szCs w:val="32"/>
        </w:rPr>
        <w:t xml:space="preserve"> submetido</w:t>
      </w:r>
      <w:r w:rsidR="00D11EFB">
        <w:rPr>
          <w:bCs/>
          <w:color w:val="000000"/>
          <w:sz w:val="32"/>
          <w:szCs w:val="32"/>
        </w:rPr>
        <w:t>s</w:t>
      </w:r>
      <w:r w:rsidR="005B0A60">
        <w:rPr>
          <w:bCs/>
          <w:color w:val="000000"/>
          <w:sz w:val="32"/>
          <w:szCs w:val="32"/>
        </w:rPr>
        <w:t xml:space="preserve"> a rigorosa prova ...</w:t>
      </w:r>
      <w:r w:rsidR="005B0A60">
        <w:rPr>
          <w:bCs/>
          <w:i/>
          <w:iCs/>
          <w:color w:val="000000"/>
          <w:sz w:val="32"/>
          <w:szCs w:val="32"/>
        </w:rPr>
        <w:t>hidrostática</w:t>
      </w:r>
      <w:r w:rsidR="005B0A60">
        <w:rPr>
          <w:bCs/>
          <w:color w:val="000000"/>
          <w:sz w:val="32"/>
          <w:szCs w:val="32"/>
        </w:rPr>
        <w:t xml:space="preserve"> para comprovar sua ...</w:t>
      </w:r>
      <w:r w:rsidR="005B0A60">
        <w:rPr>
          <w:bCs/>
          <w:i/>
          <w:iCs/>
          <w:color w:val="000000"/>
          <w:sz w:val="32"/>
          <w:szCs w:val="32"/>
        </w:rPr>
        <w:t>capacidade</w:t>
      </w:r>
      <w:r w:rsidR="005B0A60">
        <w:rPr>
          <w:bCs/>
          <w:color w:val="000000"/>
          <w:sz w:val="32"/>
          <w:szCs w:val="32"/>
        </w:rPr>
        <w:t xml:space="preserve"> de suportar pressão e</w:t>
      </w:r>
      <w:r w:rsidR="00094E21">
        <w:rPr>
          <w:bCs/>
          <w:color w:val="000000"/>
          <w:sz w:val="32"/>
          <w:szCs w:val="32"/>
        </w:rPr>
        <w:t xml:space="preserve"> ...</w:t>
      </w:r>
      <w:r w:rsidR="00094E21" w:rsidRPr="00094E21">
        <w:rPr>
          <w:bCs/>
          <w:i/>
          <w:iCs/>
          <w:color w:val="000000"/>
          <w:sz w:val="32"/>
          <w:szCs w:val="32"/>
        </w:rPr>
        <w:t>eficiência</w:t>
      </w:r>
      <w:r w:rsidR="005B0A60">
        <w:rPr>
          <w:bCs/>
          <w:color w:val="000000"/>
          <w:sz w:val="32"/>
          <w:szCs w:val="32"/>
        </w:rPr>
        <w:t xml:space="preserve"> funciona</w:t>
      </w:r>
      <w:r w:rsidR="00094E21">
        <w:rPr>
          <w:bCs/>
          <w:color w:val="000000"/>
          <w:sz w:val="32"/>
          <w:szCs w:val="32"/>
        </w:rPr>
        <w:t>l.</w:t>
      </w:r>
    </w:p>
    <w:p w14:paraId="63C216B5" w14:textId="61B882BD" w:rsidR="00D7225F" w:rsidRPr="00D7225F" w:rsidRDefault="00D7225F" w:rsidP="00D7225F">
      <w:pPr>
        <w:pStyle w:val="NormalWeb"/>
        <w:spacing w:before="120" w:beforeAutospacing="0" w:after="120" w:afterAutospacing="0"/>
        <w:rPr>
          <w:bCs/>
          <w:color w:val="000000"/>
          <w:sz w:val="32"/>
          <w:szCs w:val="32"/>
        </w:rPr>
      </w:pPr>
      <w:r>
        <w:rPr>
          <w:bCs/>
          <w:color w:val="000000"/>
          <w:sz w:val="32"/>
          <w:szCs w:val="32"/>
        </w:rPr>
        <w:t>Émile Durkheim (1858-1917) havia proposto que os fatos sociais deviam ser tratados ...</w:t>
      </w:r>
      <w:r>
        <w:rPr>
          <w:bCs/>
          <w:i/>
          <w:iCs/>
          <w:color w:val="000000"/>
          <w:sz w:val="32"/>
          <w:szCs w:val="32"/>
        </w:rPr>
        <w:t>como coisas</w:t>
      </w:r>
      <w:r>
        <w:rPr>
          <w:bCs/>
          <w:color w:val="000000"/>
          <w:sz w:val="32"/>
          <w:szCs w:val="32"/>
        </w:rPr>
        <w:t>.</w:t>
      </w:r>
    </w:p>
    <w:p w14:paraId="0851640F" w14:textId="1B96FC63" w:rsidR="00F75458" w:rsidRDefault="00F75458" w:rsidP="0060627C">
      <w:pPr>
        <w:pStyle w:val="NormalWeb"/>
        <w:spacing w:before="120" w:beforeAutospacing="0" w:after="120" w:afterAutospacing="0"/>
        <w:rPr>
          <w:bCs/>
          <w:color w:val="000000"/>
          <w:sz w:val="32"/>
          <w:szCs w:val="32"/>
        </w:rPr>
      </w:pPr>
      <w:r>
        <w:rPr>
          <w:bCs/>
          <w:color w:val="000000"/>
          <w:sz w:val="32"/>
          <w:szCs w:val="32"/>
        </w:rPr>
        <w:t xml:space="preserve">A </w:t>
      </w:r>
      <w:r w:rsidR="00735191">
        <w:rPr>
          <w:bCs/>
          <w:color w:val="000000"/>
          <w:sz w:val="32"/>
          <w:szCs w:val="32"/>
        </w:rPr>
        <w:t>...</w:t>
      </w:r>
      <w:r w:rsidRPr="00735191">
        <w:rPr>
          <w:bCs/>
          <w:i/>
          <w:iCs/>
          <w:color w:val="000000"/>
          <w:sz w:val="32"/>
          <w:szCs w:val="32"/>
        </w:rPr>
        <w:t>corporação</w:t>
      </w:r>
      <w:r>
        <w:rPr>
          <w:bCs/>
          <w:color w:val="000000"/>
          <w:sz w:val="32"/>
          <w:szCs w:val="32"/>
        </w:rPr>
        <w:t xml:space="preserve"> dos industriais jamais perdia a identidade de tubos ...</w:t>
      </w:r>
      <w:r>
        <w:rPr>
          <w:bCs/>
          <w:i/>
          <w:iCs/>
          <w:color w:val="000000"/>
          <w:sz w:val="32"/>
          <w:szCs w:val="32"/>
        </w:rPr>
        <w:t>de ferro</w:t>
      </w:r>
      <w:r>
        <w:rPr>
          <w:bCs/>
          <w:color w:val="000000"/>
          <w:sz w:val="32"/>
          <w:szCs w:val="32"/>
        </w:rPr>
        <w:t>. Mas a corporação ...</w:t>
      </w:r>
      <w:r>
        <w:rPr>
          <w:bCs/>
          <w:i/>
          <w:iCs/>
          <w:color w:val="000000"/>
          <w:sz w:val="32"/>
          <w:szCs w:val="32"/>
        </w:rPr>
        <w:t>dos menoristas</w:t>
      </w:r>
      <w:r>
        <w:rPr>
          <w:bCs/>
          <w:color w:val="000000"/>
          <w:sz w:val="32"/>
          <w:szCs w:val="32"/>
        </w:rPr>
        <w:t xml:space="preserve"> perdia o controle da identidade</w:t>
      </w:r>
      <w:r w:rsidR="001F1C88">
        <w:rPr>
          <w:bCs/>
          <w:color w:val="000000"/>
          <w:sz w:val="32"/>
          <w:szCs w:val="32"/>
        </w:rPr>
        <w:t xml:space="preserve"> física, mental e social</w:t>
      </w:r>
      <w:r>
        <w:rPr>
          <w:bCs/>
          <w:color w:val="000000"/>
          <w:sz w:val="32"/>
          <w:szCs w:val="32"/>
        </w:rPr>
        <w:t xml:space="preserve"> de crianças e adolescentes recolhidos </w:t>
      </w:r>
      <w:r w:rsidR="00855FBB">
        <w:rPr>
          <w:bCs/>
          <w:color w:val="000000"/>
          <w:sz w:val="32"/>
          <w:szCs w:val="32"/>
        </w:rPr>
        <w:t>naquele tipo de</w:t>
      </w:r>
      <w:r>
        <w:rPr>
          <w:bCs/>
          <w:color w:val="000000"/>
          <w:sz w:val="32"/>
          <w:szCs w:val="32"/>
        </w:rPr>
        <w:t xml:space="preserve"> ...</w:t>
      </w:r>
      <w:r>
        <w:rPr>
          <w:bCs/>
          <w:i/>
          <w:iCs/>
          <w:color w:val="000000"/>
          <w:sz w:val="32"/>
          <w:szCs w:val="32"/>
        </w:rPr>
        <w:t>privação de liberdade</w:t>
      </w:r>
      <w:r w:rsidR="00D7189A">
        <w:rPr>
          <w:bCs/>
          <w:color w:val="000000"/>
          <w:sz w:val="32"/>
          <w:szCs w:val="32"/>
        </w:rPr>
        <w:t>,</w:t>
      </w:r>
      <w:r w:rsidR="004466DD">
        <w:rPr>
          <w:bCs/>
          <w:color w:val="000000"/>
          <w:sz w:val="32"/>
          <w:szCs w:val="32"/>
        </w:rPr>
        <w:t xml:space="preserve"> chamada </w:t>
      </w:r>
      <w:r w:rsidR="004466DD">
        <w:rPr>
          <w:bCs/>
          <w:color w:val="000000"/>
          <w:sz w:val="32"/>
          <w:szCs w:val="32"/>
        </w:rPr>
        <w:lastRenderedPageBreak/>
        <w:t>...</w:t>
      </w:r>
      <w:r w:rsidR="004466DD">
        <w:rPr>
          <w:bCs/>
          <w:i/>
          <w:iCs/>
          <w:color w:val="000000"/>
          <w:sz w:val="32"/>
          <w:szCs w:val="32"/>
        </w:rPr>
        <w:t>proteção</w:t>
      </w:r>
      <w:r w:rsidR="004466DD">
        <w:rPr>
          <w:bCs/>
          <w:color w:val="000000"/>
          <w:sz w:val="32"/>
          <w:szCs w:val="32"/>
        </w:rPr>
        <w:t>,</w:t>
      </w:r>
      <w:r w:rsidR="00855FBB">
        <w:rPr>
          <w:bCs/>
          <w:color w:val="000000"/>
          <w:sz w:val="32"/>
          <w:szCs w:val="32"/>
        </w:rPr>
        <w:t xml:space="preserve"> em internatos</w:t>
      </w:r>
      <w:r>
        <w:rPr>
          <w:bCs/>
          <w:color w:val="000000"/>
          <w:sz w:val="32"/>
          <w:szCs w:val="32"/>
        </w:rPr>
        <w:t xml:space="preserve"> que não ousava</w:t>
      </w:r>
      <w:r w:rsidR="00855FBB">
        <w:rPr>
          <w:bCs/>
          <w:color w:val="000000"/>
          <w:sz w:val="32"/>
          <w:szCs w:val="32"/>
        </w:rPr>
        <w:t>m</w:t>
      </w:r>
      <w:r>
        <w:rPr>
          <w:bCs/>
          <w:color w:val="000000"/>
          <w:sz w:val="32"/>
          <w:szCs w:val="32"/>
        </w:rPr>
        <w:t xml:space="preserve"> dizer o próprio nome</w:t>
      </w:r>
      <w:r w:rsidR="002F134F">
        <w:rPr>
          <w:bCs/>
          <w:color w:val="000000"/>
          <w:sz w:val="32"/>
          <w:szCs w:val="32"/>
        </w:rPr>
        <w:t xml:space="preserve"> ...</w:t>
      </w:r>
      <w:proofErr w:type="spellStart"/>
      <w:r w:rsidR="002F134F">
        <w:rPr>
          <w:bCs/>
          <w:i/>
          <w:iCs/>
          <w:color w:val="000000"/>
          <w:sz w:val="32"/>
          <w:szCs w:val="32"/>
        </w:rPr>
        <w:t>desconstrutor</w:t>
      </w:r>
      <w:proofErr w:type="spellEnd"/>
      <w:r w:rsidR="002F134F">
        <w:rPr>
          <w:bCs/>
          <w:color w:val="000000"/>
          <w:sz w:val="32"/>
          <w:szCs w:val="32"/>
        </w:rPr>
        <w:t xml:space="preserve"> de</w:t>
      </w:r>
      <w:r w:rsidR="00A53424">
        <w:rPr>
          <w:bCs/>
          <w:color w:val="000000"/>
          <w:sz w:val="32"/>
          <w:szCs w:val="32"/>
        </w:rPr>
        <w:t xml:space="preserve"> cidadania.</w:t>
      </w:r>
    </w:p>
    <w:p w14:paraId="5BADCB9A" w14:textId="60B48A77" w:rsidR="00AA3EC7" w:rsidRDefault="002B3F83" w:rsidP="0060627C">
      <w:pPr>
        <w:pStyle w:val="NormalWeb"/>
        <w:spacing w:before="120" w:beforeAutospacing="0" w:after="120" w:afterAutospacing="0"/>
        <w:rPr>
          <w:bCs/>
          <w:color w:val="000000"/>
          <w:sz w:val="32"/>
          <w:szCs w:val="32"/>
        </w:rPr>
      </w:pPr>
      <w:r>
        <w:rPr>
          <w:bCs/>
          <w:color w:val="000000"/>
          <w:sz w:val="32"/>
          <w:szCs w:val="32"/>
        </w:rPr>
        <w:t xml:space="preserve">Tendo ido, depois, trabalhar </w:t>
      </w:r>
      <w:r w:rsidR="004334DA">
        <w:rPr>
          <w:bCs/>
          <w:color w:val="000000"/>
          <w:sz w:val="32"/>
          <w:szCs w:val="32"/>
        </w:rPr>
        <w:t xml:space="preserve">outros temas, </w:t>
      </w:r>
      <w:r>
        <w:rPr>
          <w:bCs/>
          <w:color w:val="000000"/>
          <w:sz w:val="32"/>
          <w:szCs w:val="32"/>
        </w:rPr>
        <w:t>na sequência do mesmo universo</w:t>
      </w:r>
      <w:r w:rsidR="00EF592C">
        <w:rPr>
          <w:bCs/>
          <w:color w:val="000000"/>
          <w:sz w:val="32"/>
          <w:szCs w:val="32"/>
        </w:rPr>
        <w:t xml:space="preserve"> ...</w:t>
      </w:r>
      <w:r w:rsidR="00EF592C">
        <w:rPr>
          <w:bCs/>
          <w:i/>
          <w:iCs/>
          <w:color w:val="000000"/>
          <w:sz w:val="32"/>
          <w:szCs w:val="32"/>
        </w:rPr>
        <w:t>da proteção integral</w:t>
      </w:r>
      <w:r>
        <w:rPr>
          <w:bCs/>
          <w:color w:val="000000"/>
          <w:sz w:val="32"/>
          <w:szCs w:val="32"/>
        </w:rPr>
        <w:t>, b</w:t>
      </w:r>
      <w:r w:rsidR="00925EF0">
        <w:rPr>
          <w:bCs/>
          <w:color w:val="000000"/>
          <w:sz w:val="32"/>
          <w:szCs w:val="32"/>
        </w:rPr>
        <w:t xml:space="preserve">olei </w:t>
      </w:r>
      <w:r w:rsidR="00206C09">
        <w:rPr>
          <w:bCs/>
          <w:color w:val="000000"/>
          <w:sz w:val="32"/>
          <w:szCs w:val="32"/>
        </w:rPr>
        <w:t>um</w:t>
      </w:r>
      <w:r w:rsidR="00925EF0">
        <w:rPr>
          <w:bCs/>
          <w:color w:val="000000"/>
          <w:sz w:val="32"/>
          <w:szCs w:val="32"/>
        </w:rPr>
        <w:t xml:space="preserve"> sistema</w:t>
      </w:r>
      <w:r w:rsidR="00153CA3">
        <w:rPr>
          <w:bCs/>
          <w:color w:val="000000"/>
          <w:sz w:val="32"/>
          <w:szCs w:val="32"/>
        </w:rPr>
        <w:t xml:space="preserve"> muito</w:t>
      </w:r>
      <w:r w:rsidR="00AB05F0">
        <w:rPr>
          <w:bCs/>
          <w:color w:val="000000"/>
          <w:sz w:val="32"/>
          <w:szCs w:val="32"/>
        </w:rPr>
        <w:t xml:space="preserve"> simples mas</w:t>
      </w:r>
      <w:r w:rsidR="00794A74">
        <w:rPr>
          <w:bCs/>
          <w:color w:val="000000"/>
          <w:sz w:val="32"/>
          <w:szCs w:val="32"/>
        </w:rPr>
        <w:t xml:space="preserve"> evidente e</w:t>
      </w:r>
      <w:r w:rsidR="00153CA3">
        <w:rPr>
          <w:bCs/>
          <w:color w:val="000000"/>
          <w:sz w:val="32"/>
          <w:szCs w:val="32"/>
        </w:rPr>
        <w:t xml:space="preserve"> altamente</w:t>
      </w:r>
      <w:r w:rsidR="00AB05F0">
        <w:rPr>
          <w:bCs/>
          <w:color w:val="000000"/>
          <w:sz w:val="32"/>
          <w:szCs w:val="32"/>
        </w:rPr>
        <w:t xml:space="preserve"> efi</w:t>
      </w:r>
      <w:r w:rsidR="00153CA3">
        <w:rPr>
          <w:bCs/>
          <w:color w:val="000000"/>
          <w:sz w:val="32"/>
          <w:szCs w:val="32"/>
        </w:rPr>
        <w:t>c</w:t>
      </w:r>
      <w:r w:rsidR="00AB05F0">
        <w:rPr>
          <w:bCs/>
          <w:color w:val="000000"/>
          <w:sz w:val="32"/>
          <w:szCs w:val="32"/>
        </w:rPr>
        <w:t>az</w:t>
      </w:r>
      <w:r w:rsidR="00855FBB">
        <w:rPr>
          <w:bCs/>
          <w:color w:val="000000"/>
          <w:sz w:val="32"/>
          <w:szCs w:val="32"/>
        </w:rPr>
        <w:t xml:space="preserve"> para ...</w:t>
      </w:r>
      <w:r w:rsidR="00855FBB">
        <w:rPr>
          <w:bCs/>
          <w:i/>
          <w:iCs/>
          <w:color w:val="000000"/>
          <w:sz w:val="32"/>
          <w:szCs w:val="32"/>
        </w:rPr>
        <w:t>humanos</w:t>
      </w:r>
      <w:r w:rsidR="00855FBB">
        <w:rPr>
          <w:bCs/>
          <w:color w:val="000000"/>
          <w:sz w:val="32"/>
          <w:szCs w:val="32"/>
        </w:rPr>
        <w:t xml:space="preserve">, com o mesmo método usado </w:t>
      </w:r>
      <w:r w:rsidR="004334DA">
        <w:rPr>
          <w:bCs/>
          <w:color w:val="000000"/>
          <w:sz w:val="32"/>
          <w:szCs w:val="32"/>
        </w:rPr>
        <w:t>em</w:t>
      </w:r>
      <w:r w:rsidR="00855FBB">
        <w:rPr>
          <w:bCs/>
          <w:color w:val="000000"/>
          <w:sz w:val="32"/>
          <w:szCs w:val="32"/>
        </w:rPr>
        <w:t xml:space="preserve"> vasilhame ...</w:t>
      </w:r>
      <w:r w:rsidR="00855FBB">
        <w:rPr>
          <w:bCs/>
          <w:i/>
          <w:iCs/>
          <w:color w:val="000000"/>
          <w:sz w:val="32"/>
          <w:szCs w:val="32"/>
        </w:rPr>
        <w:t>de ferro</w:t>
      </w:r>
      <w:r w:rsidR="00855FBB">
        <w:rPr>
          <w:bCs/>
          <w:color w:val="000000"/>
          <w:sz w:val="32"/>
          <w:szCs w:val="32"/>
        </w:rPr>
        <w:t xml:space="preserve"> por corporações industriais</w:t>
      </w:r>
      <w:r w:rsidR="00FD3397">
        <w:rPr>
          <w:bCs/>
          <w:color w:val="000000"/>
          <w:sz w:val="32"/>
          <w:szCs w:val="32"/>
        </w:rPr>
        <w:t xml:space="preserve">. </w:t>
      </w:r>
    </w:p>
    <w:p w14:paraId="0E51AE64" w14:textId="6A461287" w:rsidR="00F03248" w:rsidRPr="00AA3EC7" w:rsidRDefault="00FD3397" w:rsidP="0060627C">
      <w:pPr>
        <w:pStyle w:val="NormalWeb"/>
        <w:spacing w:before="120" w:beforeAutospacing="0" w:after="120" w:afterAutospacing="0"/>
        <w:rPr>
          <w:bCs/>
          <w:color w:val="000000"/>
          <w:sz w:val="32"/>
          <w:szCs w:val="32"/>
        </w:rPr>
      </w:pPr>
      <w:r>
        <w:rPr>
          <w:bCs/>
          <w:color w:val="000000"/>
          <w:sz w:val="32"/>
          <w:szCs w:val="32"/>
        </w:rPr>
        <w:t>Método</w:t>
      </w:r>
      <w:r w:rsidR="00206C09">
        <w:rPr>
          <w:bCs/>
          <w:color w:val="000000"/>
          <w:sz w:val="32"/>
          <w:szCs w:val="32"/>
        </w:rPr>
        <w:t xml:space="preserve"> que </w:t>
      </w:r>
      <w:r w:rsidR="00DD7BB4">
        <w:rPr>
          <w:bCs/>
          <w:color w:val="000000"/>
          <w:sz w:val="32"/>
          <w:szCs w:val="32"/>
        </w:rPr>
        <w:t>permit</w:t>
      </w:r>
      <w:r w:rsidR="00427C0E">
        <w:rPr>
          <w:bCs/>
          <w:color w:val="000000"/>
          <w:sz w:val="32"/>
          <w:szCs w:val="32"/>
        </w:rPr>
        <w:t>ia</w:t>
      </w:r>
      <w:r w:rsidR="00995956">
        <w:rPr>
          <w:bCs/>
          <w:color w:val="000000"/>
          <w:sz w:val="32"/>
          <w:szCs w:val="32"/>
        </w:rPr>
        <w:t xml:space="preserve"> </w:t>
      </w:r>
      <w:r w:rsidR="00206C09">
        <w:rPr>
          <w:bCs/>
          <w:color w:val="000000"/>
          <w:sz w:val="32"/>
          <w:szCs w:val="32"/>
        </w:rPr>
        <w:t>impedi</w:t>
      </w:r>
      <w:r w:rsidR="00995956">
        <w:rPr>
          <w:bCs/>
          <w:color w:val="000000"/>
          <w:sz w:val="32"/>
          <w:szCs w:val="32"/>
        </w:rPr>
        <w:t>r</w:t>
      </w:r>
      <w:r w:rsidR="00206C09">
        <w:rPr>
          <w:bCs/>
          <w:color w:val="000000"/>
          <w:sz w:val="32"/>
          <w:szCs w:val="32"/>
        </w:rPr>
        <w:t xml:space="preserve"> ...</w:t>
      </w:r>
      <w:r w:rsidR="00206C09">
        <w:rPr>
          <w:bCs/>
          <w:i/>
          <w:iCs/>
          <w:color w:val="000000"/>
          <w:sz w:val="32"/>
          <w:szCs w:val="32"/>
        </w:rPr>
        <w:t>o Estado</w:t>
      </w:r>
      <w:r w:rsidR="00795D26">
        <w:rPr>
          <w:bCs/>
          <w:i/>
          <w:iCs/>
          <w:color w:val="000000"/>
          <w:sz w:val="32"/>
          <w:szCs w:val="32"/>
        </w:rPr>
        <w:t xml:space="preserve"> </w:t>
      </w:r>
      <w:r w:rsidR="00795D26">
        <w:rPr>
          <w:bCs/>
          <w:color w:val="000000"/>
          <w:sz w:val="32"/>
          <w:szCs w:val="32"/>
        </w:rPr>
        <w:t>(máxima ...</w:t>
      </w:r>
      <w:r w:rsidR="00795D26">
        <w:rPr>
          <w:bCs/>
          <w:i/>
          <w:iCs/>
          <w:color w:val="000000"/>
          <w:sz w:val="32"/>
          <w:szCs w:val="32"/>
        </w:rPr>
        <w:t>instituição</w:t>
      </w:r>
      <w:r w:rsidR="00795D26">
        <w:rPr>
          <w:bCs/>
          <w:color w:val="000000"/>
          <w:sz w:val="32"/>
          <w:szCs w:val="32"/>
        </w:rPr>
        <w:t xml:space="preserve"> amplamente ...</w:t>
      </w:r>
      <w:r w:rsidR="00795D26">
        <w:rPr>
          <w:bCs/>
          <w:i/>
          <w:iCs/>
          <w:color w:val="000000"/>
          <w:sz w:val="32"/>
          <w:szCs w:val="32"/>
        </w:rPr>
        <w:t>humanitária</w:t>
      </w:r>
      <w:r w:rsidR="00795D26">
        <w:rPr>
          <w:bCs/>
          <w:color w:val="000000"/>
          <w:sz w:val="32"/>
          <w:szCs w:val="32"/>
        </w:rPr>
        <w:t>)</w:t>
      </w:r>
      <w:r w:rsidR="00206C09">
        <w:rPr>
          <w:bCs/>
          <w:color w:val="000000"/>
          <w:sz w:val="32"/>
          <w:szCs w:val="32"/>
        </w:rPr>
        <w:t xml:space="preserve"> de perder ...</w:t>
      </w:r>
      <w:r w:rsidR="00206C09">
        <w:rPr>
          <w:bCs/>
          <w:i/>
          <w:iCs/>
          <w:color w:val="000000"/>
          <w:sz w:val="32"/>
          <w:szCs w:val="32"/>
        </w:rPr>
        <w:t>a identidade</w:t>
      </w:r>
      <w:r w:rsidR="00E54ECF">
        <w:rPr>
          <w:bCs/>
          <w:color w:val="000000"/>
          <w:sz w:val="32"/>
          <w:szCs w:val="32"/>
        </w:rPr>
        <w:t xml:space="preserve"> física, mental e social</w:t>
      </w:r>
      <w:r w:rsidR="00206C09">
        <w:rPr>
          <w:bCs/>
          <w:color w:val="000000"/>
          <w:sz w:val="32"/>
          <w:szCs w:val="32"/>
        </w:rPr>
        <w:t xml:space="preserve"> </w:t>
      </w:r>
      <w:r w:rsidR="00F75458">
        <w:rPr>
          <w:bCs/>
          <w:color w:val="000000"/>
          <w:sz w:val="32"/>
          <w:szCs w:val="32"/>
        </w:rPr>
        <w:t>d</w:t>
      </w:r>
      <w:r w:rsidR="00427C0E">
        <w:rPr>
          <w:bCs/>
          <w:color w:val="000000"/>
          <w:sz w:val="32"/>
          <w:szCs w:val="32"/>
        </w:rPr>
        <w:t>aqueles</w:t>
      </w:r>
      <w:r w:rsidR="00F75458">
        <w:rPr>
          <w:bCs/>
          <w:color w:val="000000"/>
          <w:sz w:val="32"/>
          <w:szCs w:val="32"/>
        </w:rPr>
        <w:t xml:space="preserve"> internados e de seus pais</w:t>
      </w:r>
      <w:r w:rsidR="00995956">
        <w:rPr>
          <w:bCs/>
          <w:color w:val="000000"/>
          <w:sz w:val="32"/>
          <w:szCs w:val="32"/>
        </w:rPr>
        <w:t xml:space="preserve">. </w:t>
      </w:r>
    </w:p>
    <w:p w14:paraId="11B522AD" w14:textId="4C9E46BB" w:rsidR="00285A20" w:rsidRDefault="00995956" w:rsidP="0060627C">
      <w:pPr>
        <w:pStyle w:val="NormalWeb"/>
        <w:spacing w:before="120" w:beforeAutospacing="0" w:after="120" w:afterAutospacing="0"/>
        <w:rPr>
          <w:bCs/>
          <w:color w:val="000000"/>
          <w:sz w:val="32"/>
          <w:szCs w:val="32"/>
        </w:rPr>
      </w:pPr>
      <w:r>
        <w:rPr>
          <w:bCs/>
          <w:color w:val="000000"/>
          <w:sz w:val="32"/>
          <w:szCs w:val="32"/>
        </w:rPr>
        <w:t>A</w:t>
      </w:r>
      <w:r w:rsidR="00855FBB">
        <w:rPr>
          <w:bCs/>
          <w:color w:val="000000"/>
          <w:sz w:val="32"/>
          <w:szCs w:val="32"/>
        </w:rPr>
        <w:t>ssim como</w:t>
      </w:r>
      <w:r w:rsidR="003B0EFB">
        <w:rPr>
          <w:bCs/>
          <w:color w:val="000000"/>
          <w:sz w:val="32"/>
          <w:szCs w:val="32"/>
        </w:rPr>
        <w:t xml:space="preserve"> de</w:t>
      </w:r>
      <w:r w:rsidR="00F75458">
        <w:rPr>
          <w:bCs/>
          <w:color w:val="000000"/>
          <w:sz w:val="32"/>
          <w:szCs w:val="32"/>
        </w:rPr>
        <w:t xml:space="preserve"> acompanh</w:t>
      </w:r>
      <w:r w:rsidR="00855FBB">
        <w:rPr>
          <w:bCs/>
          <w:color w:val="000000"/>
          <w:sz w:val="32"/>
          <w:szCs w:val="32"/>
        </w:rPr>
        <w:t>á</w:t>
      </w:r>
      <w:r w:rsidR="00F75458">
        <w:rPr>
          <w:bCs/>
          <w:color w:val="000000"/>
          <w:sz w:val="32"/>
          <w:szCs w:val="32"/>
        </w:rPr>
        <w:t>-los</w:t>
      </w:r>
      <w:r w:rsidR="00855FBB">
        <w:rPr>
          <w:bCs/>
          <w:color w:val="000000"/>
          <w:sz w:val="32"/>
          <w:szCs w:val="32"/>
        </w:rPr>
        <w:t xml:space="preserve"> num</w:t>
      </w:r>
      <w:r w:rsidR="00DE1E18">
        <w:rPr>
          <w:bCs/>
          <w:color w:val="000000"/>
          <w:sz w:val="32"/>
          <w:szCs w:val="32"/>
        </w:rPr>
        <w:t xml:space="preserve"> concebível</w:t>
      </w:r>
      <w:r w:rsidR="00427C0E">
        <w:rPr>
          <w:bCs/>
          <w:color w:val="000000"/>
          <w:sz w:val="32"/>
          <w:szCs w:val="32"/>
        </w:rPr>
        <w:t xml:space="preserve"> futuro</w:t>
      </w:r>
      <w:r w:rsidR="00855FBB">
        <w:rPr>
          <w:bCs/>
          <w:color w:val="000000"/>
          <w:sz w:val="32"/>
          <w:szCs w:val="32"/>
        </w:rPr>
        <w:t xml:space="preserve"> sistema público ...</w:t>
      </w:r>
      <w:r w:rsidR="00855FBB">
        <w:rPr>
          <w:bCs/>
          <w:i/>
          <w:iCs/>
          <w:color w:val="000000"/>
          <w:sz w:val="32"/>
          <w:szCs w:val="32"/>
        </w:rPr>
        <w:t>de proteção integral</w:t>
      </w:r>
      <w:r w:rsidR="00E54ECF">
        <w:rPr>
          <w:bCs/>
          <w:color w:val="000000"/>
          <w:sz w:val="32"/>
          <w:szCs w:val="32"/>
        </w:rPr>
        <w:t xml:space="preserve"> </w:t>
      </w:r>
      <w:r w:rsidR="00256ED3">
        <w:rPr>
          <w:bCs/>
          <w:color w:val="000000"/>
          <w:sz w:val="32"/>
          <w:szCs w:val="32"/>
        </w:rPr>
        <w:t xml:space="preserve">(proteção </w:t>
      </w:r>
      <w:proofErr w:type="spellStart"/>
      <w:r w:rsidR="00256ED3">
        <w:rPr>
          <w:bCs/>
          <w:color w:val="000000"/>
          <w:sz w:val="32"/>
          <w:szCs w:val="32"/>
        </w:rPr>
        <w:t>esta</w:t>
      </w:r>
      <w:proofErr w:type="spellEnd"/>
      <w:r w:rsidR="00256ED3">
        <w:rPr>
          <w:bCs/>
          <w:color w:val="000000"/>
          <w:sz w:val="32"/>
          <w:szCs w:val="32"/>
        </w:rPr>
        <w:t xml:space="preserve"> </w:t>
      </w:r>
      <w:r w:rsidR="00795D26">
        <w:rPr>
          <w:bCs/>
          <w:color w:val="000000"/>
          <w:sz w:val="32"/>
          <w:szCs w:val="32"/>
        </w:rPr>
        <w:t>ainda</w:t>
      </w:r>
      <w:r w:rsidR="00E54ECF">
        <w:rPr>
          <w:bCs/>
          <w:color w:val="000000"/>
          <w:sz w:val="32"/>
          <w:szCs w:val="32"/>
        </w:rPr>
        <w:t xml:space="preserve"> hoje </w:t>
      </w:r>
      <w:r w:rsidR="00153CA3">
        <w:rPr>
          <w:bCs/>
          <w:color w:val="000000"/>
          <w:sz w:val="32"/>
          <w:szCs w:val="32"/>
        </w:rPr>
        <w:t>...</w:t>
      </w:r>
      <w:r w:rsidR="00E54ECF" w:rsidRPr="00153CA3">
        <w:rPr>
          <w:bCs/>
          <w:i/>
          <w:iCs/>
          <w:color w:val="000000"/>
          <w:sz w:val="32"/>
          <w:szCs w:val="32"/>
        </w:rPr>
        <w:t>por efetivarmos</w:t>
      </w:r>
      <w:r w:rsidR="00256ED3">
        <w:rPr>
          <w:bCs/>
          <w:color w:val="000000"/>
          <w:sz w:val="32"/>
          <w:szCs w:val="32"/>
        </w:rPr>
        <w:t>)</w:t>
      </w:r>
      <w:r w:rsidR="00F03248">
        <w:rPr>
          <w:bCs/>
          <w:color w:val="000000"/>
          <w:sz w:val="32"/>
          <w:szCs w:val="32"/>
        </w:rPr>
        <w:t>, segundo a burocracia ....</w:t>
      </w:r>
      <w:r w:rsidR="00F03248">
        <w:rPr>
          <w:bCs/>
          <w:i/>
          <w:iCs/>
          <w:color w:val="000000"/>
          <w:sz w:val="32"/>
          <w:szCs w:val="32"/>
        </w:rPr>
        <w:t>distópica</w:t>
      </w:r>
      <w:r w:rsidR="00F03248">
        <w:rPr>
          <w:bCs/>
          <w:color w:val="000000"/>
          <w:sz w:val="32"/>
          <w:szCs w:val="32"/>
        </w:rPr>
        <w:t xml:space="preserve"> </w:t>
      </w:r>
      <w:r w:rsidR="00795D26">
        <w:rPr>
          <w:bCs/>
          <w:color w:val="000000"/>
          <w:sz w:val="32"/>
          <w:szCs w:val="32"/>
        </w:rPr>
        <w:t xml:space="preserve">destes dias conturbados </w:t>
      </w:r>
      <w:r w:rsidR="00F03248">
        <w:rPr>
          <w:bCs/>
          <w:color w:val="000000"/>
          <w:sz w:val="32"/>
          <w:szCs w:val="32"/>
        </w:rPr>
        <w:t>(2020)</w:t>
      </w:r>
      <w:r w:rsidR="00795D26">
        <w:rPr>
          <w:bCs/>
          <w:color w:val="000000"/>
          <w:sz w:val="32"/>
          <w:szCs w:val="32"/>
        </w:rPr>
        <w:t xml:space="preserve"> que</w:t>
      </w:r>
      <w:r w:rsidR="00F03248">
        <w:rPr>
          <w:bCs/>
          <w:color w:val="000000"/>
          <w:sz w:val="32"/>
          <w:szCs w:val="32"/>
        </w:rPr>
        <w:t xml:space="preserve"> controla ...</w:t>
      </w:r>
      <w:r w:rsidR="00F03248">
        <w:rPr>
          <w:bCs/>
          <w:i/>
          <w:iCs/>
          <w:color w:val="000000"/>
          <w:sz w:val="32"/>
          <w:szCs w:val="32"/>
        </w:rPr>
        <w:t>a cidadania</w:t>
      </w:r>
      <w:r w:rsidR="00855FBB">
        <w:rPr>
          <w:bCs/>
          <w:color w:val="000000"/>
          <w:sz w:val="32"/>
          <w:szCs w:val="32"/>
        </w:rPr>
        <w:t>.</w:t>
      </w:r>
      <w:r w:rsidR="00AA3EC7">
        <w:rPr>
          <w:bCs/>
          <w:color w:val="000000"/>
          <w:sz w:val="32"/>
          <w:szCs w:val="32"/>
        </w:rPr>
        <w:t xml:space="preserve"> </w:t>
      </w:r>
    </w:p>
    <w:p w14:paraId="5205BFDF" w14:textId="7EAA5381" w:rsidR="00870E2A" w:rsidRDefault="00AA3EC7" w:rsidP="0060627C">
      <w:pPr>
        <w:pStyle w:val="NormalWeb"/>
        <w:spacing w:before="120" w:beforeAutospacing="0" w:after="120" w:afterAutospacing="0"/>
        <w:rPr>
          <w:bCs/>
          <w:color w:val="000000"/>
          <w:sz w:val="32"/>
          <w:szCs w:val="32"/>
        </w:rPr>
      </w:pPr>
      <w:r>
        <w:rPr>
          <w:bCs/>
          <w:color w:val="000000"/>
          <w:sz w:val="32"/>
          <w:szCs w:val="32"/>
        </w:rPr>
        <w:t>Lembrar que burocracia ...</w:t>
      </w:r>
      <w:r>
        <w:rPr>
          <w:bCs/>
          <w:i/>
          <w:iCs/>
          <w:color w:val="000000"/>
          <w:sz w:val="32"/>
          <w:szCs w:val="32"/>
        </w:rPr>
        <w:t>é meio</w:t>
      </w:r>
      <w:r>
        <w:rPr>
          <w:bCs/>
          <w:color w:val="000000"/>
          <w:sz w:val="32"/>
          <w:szCs w:val="32"/>
        </w:rPr>
        <w:t>. Não é ...</w:t>
      </w:r>
      <w:r>
        <w:rPr>
          <w:bCs/>
          <w:i/>
          <w:iCs/>
          <w:color w:val="000000"/>
          <w:sz w:val="32"/>
          <w:szCs w:val="32"/>
        </w:rPr>
        <w:t>fim</w:t>
      </w:r>
      <w:r>
        <w:rPr>
          <w:bCs/>
          <w:color w:val="000000"/>
          <w:sz w:val="32"/>
          <w:szCs w:val="32"/>
        </w:rPr>
        <w:t xml:space="preserve"> do Estado</w:t>
      </w:r>
      <w:r>
        <w:rPr>
          <w:bCs/>
          <w:i/>
          <w:iCs/>
          <w:color w:val="000000"/>
          <w:sz w:val="32"/>
          <w:szCs w:val="32"/>
        </w:rPr>
        <w:t>.</w:t>
      </w:r>
      <w:r w:rsidR="00075DBA">
        <w:rPr>
          <w:bCs/>
          <w:color w:val="000000"/>
          <w:sz w:val="32"/>
          <w:szCs w:val="32"/>
        </w:rPr>
        <w:t xml:space="preserve"> Nem é ...</w:t>
      </w:r>
      <w:r w:rsidR="00075DBA">
        <w:rPr>
          <w:bCs/>
          <w:i/>
          <w:iCs/>
          <w:color w:val="000000"/>
          <w:sz w:val="32"/>
          <w:szCs w:val="32"/>
        </w:rPr>
        <w:t>o próprio Estado</w:t>
      </w:r>
      <w:r w:rsidR="004D7D18">
        <w:rPr>
          <w:bCs/>
          <w:color w:val="000000"/>
          <w:sz w:val="32"/>
          <w:szCs w:val="32"/>
        </w:rPr>
        <w:t>, como</w:t>
      </w:r>
      <w:r w:rsidR="00CB3E08">
        <w:rPr>
          <w:bCs/>
          <w:color w:val="000000"/>
          <w:sz w:val="32"/>
          <w:szCs w:val="32"/>
        </w:rPr>
        <w:t xml:space="preserve"> muitos concebem no mundo atual.</w:t>
      </w:r>
    </w:p>
    <w:p w14:paraId="0482032A" w14:textId="66747B4F" w:rsidR="00855FBB" w:rsidRDefault="00870E2A" w:rsidP="0060627C">
      <w:pPr>
        <w:pStyle w:val="NormalWeb"/>
        <w:spacing w:before="120" w:beforeAutospacing="0" w:after="120" w:afterAutospacing="0"/>
        <w:rPr>
          <w:bCs/>
          <w:color w:val="000000"/>
          <w:sz w:val="32"/>
          <w:szCs w:val="32"/>
        </w:rPr>
      </w:pPr>
      <w:r>
        <w:rPr>
          <w:bCs/>
          <w:color w:val="000000"/>
          <w:sz w:val="32"/>
          <w:szCs w:val="32"/>
        </w:rPr>
        <w:t xml:space="preserve">Sessenta anos depois, </w:t>
      </w:r>
      <w:r w:rsidR="00D7189A">
        <w:rPr>
          <w:bCs/>
          <w:color w:val="000000"/>
          <w:sz w:val="32"/>
          <w:szCs w:val="32"/>
        </w:rPr>
        <w:t>“</w:t>
      </w:r>
      <w:r w:rsidR="00E5080D">
        <w:rPr>
          <w:bCs/>
          <w:color w:val="000000"/>
          <w:sz w:val="32"/>
          <w:szCs w:val="32"/>
        </w:rPr>
        <w:t xml:space="preserve">na vida de </w:t>
      </w:r>
      <w:r>
        <w:rPr>
          <w:bCs/>
          <w:color w:val="000000"/>
          <w:sz w:val="32"/>
          <w:szCs w:val="32"/>
        </w:rPr>
        <w:t>minhas retinas tão fatigadas</w:t>
      </w:r>
      <w:r w:rsidR="00D7189A">
        <w:rPr>
          <w:bCs/>
          <w:color w:val="000000"/>
          <w:sz w:val="32"/>
          <w:szCs w:val="32"/>
        </w:rPr>
        <w:t>”</w:t>
      </w:r>
      <w:r>
        <w:rPr>
          <w:bCs/>
          <w:color w:val="000000"/>
          <w:sz w:val="32"/>
          <w:szCs w:val="32"/>
        </w:rPr>
        <w:t xml:space="preserve"> (a frase é de Drummond) ainda vejo</w:t>
      </w:r>
      <w:r w:rsidR="006C2701">
        <w:rPr>
          <w:bCs/>
          <w:color w:val="000000"/>
          <w:sz w:val="32"/>
          <w:szCs w:val="32"/>
        </w:rPr>
        <w:t xml:space="preserve"> </w:t>
      </w:r>
      <w:r w:rsidR="00F474F8">
        <w:rPr>
          <w:bCs/>
          <w:color w:val="000000"/>
          <w:sz w:val="32"/>
          <w:szCs w:val="32"/>
        </w:rPr>
        <w:t xml:space="preserve">os </w:t>
      </w:r>
      <w:r>
        <w:rPr>
          <w:bCs/>
          <w:color w:val="000000"/>
          <w:sz w:val="32"/>
          <w:szCs w:val="32"/>
        </w:rPr>
        <w:t>que trabalharam comigo naquela empreitada tanto em São Paulo, quanto no Rio de Janeiro.</w:t>
      </w:r>
      <w:r w:rsidR="00D8533A">
        <w:rPr>
          <w:bCs/>
          <w:color w:val="000000"/>
          <w:sz w:val="32"/>
          <w:szCs w:val="32"/>
        </w:rPr>
        <w:t xml:space="preserve"> Depois (também de Drummond</w:t>
      </w:r>
      <w:r w:rsidR="00856300">
        <w:rPr>
          <w:bCs/>
          <w:color w:val="000000"/>
          <w:sz w:val="32"/>
          <w:szCs w:val="32"/>
        </w:rPr>
        <w:t>, 1902-1987</w:t>
      </w:r>
      <w:r w:rsidR="00D8533A">
        <w:rPr>
          <w:bCs/>
          <w:color w:val="000000"/>
          <w:sz w:val="32"/>
          <w:szCs w:val="32"/>
        </w:rPr>
        <w:t xml:space="preserve">), o mundo </w:t>
      </w:r>
      <w:proofErr w:type="spellStart"/>
      <w:r w:rsidR="00D8533A">
        <w:rPr>
          <w:bCs/>
          <w:color w:val="000000"/>
          <w:sz w:val="32"/>
          <w:szCs w:val="32"/>
        </w:rPr>
        <w:t>mundo</w:t>
      </w:r>
      <w:proofErr w:type="spellEnd"/>
      <w:r w:rsidR="00D8533A">
        <w:rPr>
          <w:bCs/>
          <w:color w:val="000000"/>
          <w:sz w:val="32"/>
          <w:szCs w:val="32"/>
        </w:rPr>
        <w:t xml:space="preserve"> vasto mundo</w:t>
      </w:r>
      <w:r w:rsidR="00794FB0">
        <w:rPr>
          <w:bCs/>
          <w:color w:val="000000"/>
          <w:sz w:val="32"/>
          <w:szCs w:val="32"/>
        </w:rPr>
        <w:t xml:space="preserve"> (e de Ascenso</w:t>
      </w:r>
      <w:r w:rsidR="00856300">
        <w:rPr>
          <w:bCs/>
          <w:color w:val="000000"/>
          <w:sz w:val="32"/>
          <w:szCs w:val="32"/>
        </w:rPr>
        <w:t>, 1895-1965</w:t>
      </w:r>
      <w:r w:rsidR="00794FB0">
        <w:rPr>
          <w:bCs/>
          <w:color w:val="000000"/>
          <w:sz w:val="32"/>
          <w:szCs w:val="32"/>
        </w:rPr>
        <w:t>)</w:t>
      </w:r>
      <w:r w:rsidR="00EC2B50">
        <w:rPr>
          <w:bCs/>
          <w:color w:val="000000"/>
          <w:sz w:val="32"/>
          <w:szCs w:val="32"/>
        </w:rPr>
        <w:t xml:space="preserve"> </w:t>
      </w:r>
      <w:proofErr w:type="spellStart"/>
      <w:r w:rsidR="00EC2B50">
        <w:rPr>
          <w:bCs/>
          <w:color w:val="000000"/>
          <w:sz w:val="32"/>
          <w:szCs w:val="32"/>
        </w:rPr>
        <w:t>Oropa</w:t>
      </w:r>
      <w:proofErr w:type="spellEnd"/>
      <w:r w:rsidR="00EC2B50">
        <w:rPr>
          <w:bCs/>
          <w:color w:val="000000"/>
          <w:sz w:val="32"/>
          <w:szCs w:val="32"/>
        </w:rPr>
        <w:t>, França e Bahia</w:t>
      </w:r>
      <w:r w:rsidR="00794FB0">
        <w:rPr>
          <w:bCs/>
          <w:color w:val="000000"/>
          <w:sz w:val="32"/>
          <w:szCs w:val="32"/>
        </w:rPr>
        <w:t>.</w:t>
      </w:r>
    </w:p>
    <w:p w14:paraId="4206D815" w14:textId="39B09DC3" w:rsidR="00162E9A" w:rsidRPr="002454BB" w:rsidRDefault="002454BB" w:rsidP="00DD6828">
      <w:pPr>
        <w:pStyle w:val="NormalWeb"/>
        <w:spacing w:before="120" w:beforeAutospacing="0" w:after="120" w:afterAutospacing="0"/>
        <w:rPr>
          <w:bCs/>
          <w:color w:val="000000"/>
          <w:sz w:val="32"/>
          <w:szCs w:val="32"/>
        </w:rPr>
      </w:pPr>
      <w:r>
        <w:rPr>
          <w:bCs/>
          <w:color w:val="000000"/>
          <w:sz w:val="32"/>
          <w:szCs w:val="32"/>
        </w:rPr>
        <w:t>Em</w:t>
      </w:r>
      <w:r w:rsidR="00162E9A">
        <w:rPr>
          <w:bCs/>
          <w:color w:val="000000"/>
          <w:sz w:val="32"/>
          <w:szCs w:val="32"/>
        </w:rPr>
        <w:t xml:space="preserve"> 1972, </w:t>
      </w:r>
      <w:r>
        <w:rPr>
          <w:bCs/>
          <w:color w:val="000000"/>
          <w:sz w:val="32"/>
          <w:szCs w:val="32"/>
        </w:rPr>
        <w:t>no</w:t>
      </w:r>
      <w:r w:rsidR="00162E9A">
        <w:rPr>
          <w:bCs/>
          <w:color w:val="000000"/>
          <w:sz w:val="32"/>
          <w:szCs w:val="32"/>
        </w:rPr>
        <w:t xml:space="preserve"> ...</w:t>
      </w:r>
      <w:r w:rsidR="00162E9A">
        <w:rPr>
          <w:bCs/>
          <w:i/>
          <w:iCs/>
          <w:color w:val="000000"/>
          <w:sz w:val="32"/>
          <w:szCs w:val="32"/>
        </w:rPr>
        <w:t>Clube de Roma</w:t>
      </w:r>
      <w:r w:rsidR="00162E9A">
        <w:rPr>
          <w:bCs/>
          <w:color w:val="000000"/>
          <w:sz w:val="32"/>
          <w:szCs w:val="32"/>
        </w:rPr>
        <w:t xml:space="preserve">, o casal </w:t>
      </w:r>
      <w:proofErr w:type="spellStart"/>
      <w:r w:rsidR="00DD6828" w:rsidRPr="00DD6828">
        <w:rPr>
          <w:color w:val="202122"/>
          <w:sz w:val="32"/>
          <w:szCs w:val="32"/>
          <w:shd w:val="clear" w:color="auto" w:fill="FFFFFF"/>
        </w:rPr>
        <w:t>Donella</w:t>
      </w:r>
      <w:proofErr w:type="spellEnd"/>
      <w:r w:rsidR="00DD6828" w:rsidRPr="00DD6828">
        <w:rPr>
          <w:color w:val="202122"/>
          <w:sz w:val="32"/>
          <w:szCs w:val="32"/>
          <w:shd w:val="clear" w:color="auto" w:fill="FFFFFF"/>
        </w:rPr>
        <w:t xml:space="preserve"> e Dennis </w:t>
      </w:r>
      <w:proofErr w:type="spellStart"/>
      <w:r w:rsidR="00DD6828" w:rsidRPr="00DD6828">
        <w:rPr>
          <w:color w:val="202122"/>
          <w:sz w:val="32"/>
          <w:szCs w:val="32"/>
          <w:shd w:val="clear" w:color="auto" w:fill="FFFFFF"/>
        </w:rPr>
        <w:t>Meadows</w:t>
      </w:r>
      <w:proofErr w:type="spellEnd"/>
      <w:r>
        <w:rPr>
          <w:color w:val="202122"/>
          <w:sz w:val="32"/>
          <w:szCs w:val="32"/>
          <w:shd w:val="clear" w:color="auto" w:fill="FFFFFF"/>
        </w:rPr>
        <w:t xml:space="preserve">, com </w:t>
      </w:r>
      <w:r w:rsidR="00DD6828">
        <w:rPr>
          <w:bCs/>
          <w:color w:val="000000"/>
          <w:sz w:val="32"/>
          <w:szCs w:val="32"/>
        </w:rPr>
        <w:t>...</w:t>
      </w:r>
      <w:r w:rsidR="00DD6828">
        <w:rPr>
          <w:bCs/>
          <w:i/>
          <w:iCs/>
          <w:color w:val="000000"/>
          <w:sz w:val="32"/>
          <w:szCs w:val="32"/>
        </w:rPr>
        <w:t>”Os Limites do Crescimento”</w:t>
      </w:r>
      <w:r>
        <w:rPr>
          <w:bCs/>
          <w:color w:val="000000"/>
          <w:sz w:val="32"/>
          <w:szCs w:val="32"/>
        </w:rPr>
        <w:t xml:space="preserve">, relatou </w:t>
      </w:r>
      <w:r w:rsidR="00DD6828">
        <w:rPr>
          <w:bCs/>
          <w:color w:val="000000"/>
          <w:sz w:val="32"/>
          <w:szCs w:val="32"/>
        </w:rPr>
        <w:t>a percepção de que ...</w:t>
      </w:r>
      <w:r w:rsidR="00DD6828">
        <w:rPr>
          <w:bCs/>
          <w:i/>
          <w:iCs/>
          <w:color w:val="000000"/>
          <w:sz w:val="32"/>
          <w:szCs w:val="32"/>
        </w:rPr>
        <w:t>os meios</w:t>
      </w:r>
      <w:r w:rsidR="00DD6828">
        <w:rPr>
          <w:bCs/>
          <w:color w:val="000000"/>
          <w:sz w:val="32"/>
          <w:szCs w:val="32"/>
        </w:rPr>
        <w:t xml:space="preserve"> </w:t>
      </w:r>
      <w:r>
        <w:rPr>
          <w:bCs/>
          <w:color w:val="000000"/>
          <w:sz w:val="32"/>
          <w:szCs w:val="32"/>
        </w:rPr>
        <w:t>de produção material</w:t>
      </w:r>
      <w:r w:rsidR="00F916A4">
        <w:rPr>
          <w:bCs/>
          <w:color w:val="000000"/>
          <w:sz w:val="32"/>
          <w:szCs w:val="32"/>
        </w:rPr>
        <w:t xml:space="preserve"> (ferro, etc.)</w:t>
      </w:r>
      <w:r>
        <w:rPr>
          <w:bCs/>
          <w:color w:val="000000"/>
          <w:sz w:val="32"/>
          <w:szCs w:val="32"/>
        </w:rPr>
        <w:t xml:space="preserve"> e imaterial</w:t>
      </w:r>
      <w:r w:rsidR="00F916A4">
        <w:rPr>
          <w:bCs/>
          <w:color w:val="000000"/>
          <w:sz w:val="32"/>
          <w:szCs w:val="32"/>
        </w:rPr>
        <w:t xml:space="preserve"> (instituições, etc.)</w:t>
      </w:r>
      <w:r>
        <w:rPr>
          <w:bCs/>
          <w:color w:val="000000"/>
          <w:sz w:val="32"/>
          <w:szCs w:val="32"/>
        </w:rPr>
        <w:t xml:space="preserve"> </w:t>
      </w:r>
      <w:r w:rsidR="00DD6828">
        <w:rPr>
          <w:bCs/>
          <w:color w:val="000000"/>
          <w:sz w:val="32"/>
          <w:szCs w:val="32"/>
        </w:rPr>
        <w:t>descobertos, inventados, ou criados ...</w:t>
      </w:r>
      <w:r w:rsidR="00DD6828">
        <w:rPr>
          <w:bCs/>
          <w:i/>
          <w:iCs/>
          <w:color w:val="000000"/>
          <w:sz w:val="32"/>
          <w:szCs w:val="32"/>
        </w:rPr>
        <w:t>pela humanidade</w:t>
      </w:r>
      <w:r>
        <w:rPr>
          <w:bCs/>
          <w:color w:val="000000"/>
          <w:sz w:val="32"/>
          <w:szCs w:val="32"/>
        </w:rPr>
        <w:t>, nem sempre acompanham o infinito volume ...</w:t>
      </w:r>
      <w:r>
        <w:rPr>
          <w:bCs/>
          <w:i/>
          <w:iCs/>
          <w:color w:val="000000"/>
          <w:sz w:val="32"/>
          <w:szCs w:val="32"/>
        </w:rPr>
        <w:t>das necessidades</w:t>
      </w:r>
      <w:r>
        <w:rPr>
          <w:bCs/>
          <w:color w:val="000000"/>
          <w:sz w:val="32"/>
          <w:szCs w:val="32"/>
        </w:rPr>
        <w:t xml:space="preserve"> humanas.</w:t>
      </w:r>
    </w:p>
    <w:p w14:paraId="0EE11DD3" w14:textId="08DC6AD1" w:rsidR="0060627C" w:rsidRDefault="004119D9" w:rsidP="0060627C">
      <w:pPr>
        <w:pStyle w:val="NormalWeb"/>
        <w:spacing w:before="120" w:beforeAutospacing="0" w:after="120" w:afterAutospacing="0"/>
        <w:rPr>
          <w:bCs/>
          <w:color w:val="000000"/>
          <w:sz w:val="32"/>
          <w:szCs w:val="32"/>
        </w:rPr>
      </w:pPr>
      <w:r>
        <w:rPr>
          <w:bCs/>
          <w:color w:val="000000"/>
          <w:sz w:val="32"/>
          <w:szCs w:val="32"/>
        </w:rPr>
        <w:t xml:space="preserve">Vinte anos depois, </w:t>
      </w:r>
      <w:r w:rsidR="0060627C">
        <w:rPr>
          <w:bCs/>
          <w:color w:val="000000"/>
          <w:sz w:val="32"/>
          <w:szCs w:val="32"/>
        </w:rPr>
        <w:t>a carioca ECO-92</w:t>
      </w:r>
      <w:r>
        <w:rPr>
          <w:bCs/>
          <w:color w:val="000000"/>
          <w:sz w:val="32"/>
          <w:szCs w:val="32"/>
        </w:rPr>
        <w:t xml:space="preserve"> nos levou </w:t>
      </w:r>
      <w:r w:rsidR="0060627C">
        <w:rPr>
          <w:bCs/>
          <w:color w:val="000000"/>
          <w:sz w:val="32"/>
          <w:szCs w:val="32"/>
        </w:rPr>
        <w:t>a assumir ...</w:t>
      </w:r>
      <w:r w:rsidR="0060627C">
        <w:rPr>
          <w:bCs/>
          <w:i/>
          <w:iCs/>
          <w:color w:val="000000"/>
          <w:sz w:val="32"/>
          <w:szCs w:val="32"/>
        </w:rPr>
        <w:t>o princípio</w:t>
      </w:r>
      <w:r w:rsidR="0060627C">
        <w:rPr>
          <w:bCs/>
          <w:color w:val="000000"/>
          <w:sz w:val="32"/>
          <w:szCs w:val="32"/>
        </w:rPr>
        <w:t xml:space="preserve"> d</w:t>
      </w:r>
      <w:r w:rsidR="00CA7148">
        <w:rPr>
          <w:bCs/>
          <w:color w:val="000000"/>
          <w:sz w:val="32"/>
          <w:szCs w:val="32"/>
        </w:rPr>
        <w:t>o humano</w:t>
      </w:r>
      <w:r w:rsidR="0060627C">
        <w:rPr>
          <w:bCs/>
          <w:color w:val="000000"/>
          <w:sz w:val="32"/>
          <w:szCs w:val="32"/>
        </w:rPr>
        <w:t xml:space="preserve"> ...</w:t>
      </w:r>
      <w:r w:rsidR="00CA7148">
        <w:rPr>
          <w:bCs/>
          <w:i/>
          <w:iCs/>
          <w:color w:val="000000"/>
          <w:sz w:val="32"/>
          <w:szCs w:val="32"/>
        </w:rPr>
        <w:t>desenvolvimento sustentável</w:t>
      </w:r>
      <w:r w:rsidR="00CA7148">
        <w:rPr>
          <w:bCs/>
          <w:color w:val="000000"/>
          <w:sz w:val="32"/>
          <w:szCs w:val="32"/>
        </w:rPr>
        <w:t>,</w:t>
      </w:r>
      <w:r w:rsidR="0060627C">
        <w:rPr>
          <w:bCs/>
          <w:color w:val="000000"/>
          <w:sz w:val="32"/>
          <w:szCs w:val="32"/>
        </w:rPr>
        <w:t xml:space="preserve"> para </w:t>
      </w:r>
      <w:r>
        <w:rPr>
          <w:bCs/>
          <w:color w:val="000000"/>
          <w:sz w:val="32"/>
          <w:szCs w:val="32"/>
        </w:rPr>
        <w:t>...</w:t>
      </w:r>
      <w:r w:rsidR="00FC46B8">
        <w:rPr>
          <w:bCs/>
          <w:i/>
          <w:iCs/>
          <w:color w:val="000000"/>
          <w:sz w:val="32"/>
          <w:szCs w:val="32"/>
        </w:rPr>
        <w:t>dizer</w:t>
      </w:r>
      <w:r w:rsidR="0060627C">
        <w:rPr>
          <w:bCs/>
          <w:color w:val="000000"/>
          <w:sz w:val="32"/>
          <w:szCs w:val="32"/>
        </w:rPr>
        <w:t xml:space="preserve"> </w:t>
      </w:r>
      <w:r w:rsidR="00CA7148">
        <w:rPr>
          <w:bCs/>
          <w:color w:val="000000"/>
          <w:sz w:val="32"/>
          <w:szCs w:val="32"/>
        </w:rPr>
        <w:t xml:space="preserve">o que seja </w:t>
      </w:r>
      <w:r w:rsidR="0060627C">
        <w:rPr>
          <w:bCs/>
          <w:color w:val="000000"/>
          <w:sz w:val="32"/>
          <w:szCs w:val="32"/>
        </w:rPr>
        <w:t>...</w:t>
      </w:r>
      <w:r w:rsidR="0060627C">
        <w:rPr>
          <w:bCs/>
          <w:i/>
          <w:iCs/>
          <w:color w:val="000000"/>
          <w:sz w:val="32"/>
          <w:szCs w:val="32"/>
        </w:rPr>
        <w:t>bom senso</w:t>
      </w:r>
      <w:r w:rsidR="0060627C">
        <w:rPr>
          <w:bCs/>
          <w:color w:val="000000"/>
          <w:sz w:val="32"/>
          <w:szCs w:val="32"/>
        </w:rPr>
        <w:t xml:space="preserve"> (que ...</w:t>
      </w:r>
      <w:r w:rsidR="0060627C">
        <w:rPr>
          <w:bCs/>
          <w:i/>
          <w:iCs/>
          <w:color w:val="000000"/>
          <w:sz w:val="32"/>
          <w:szCs w:val="32"/>
        </w:rPr>
        <w:t>todos</w:t>
      </w:r>
      <w:r w:rsidR="0060627C">
        <w:rPr>
          <w:bCs/>
          <w:color w:val="000000"/>
          <w:sz w:val="32"/>
          <w:szCs w:val="32"/>
        </w:rPr>
        <w:t xml:space="preserve"> reivindicam</w:t>
      </w:r>
      <w:r w:rsidR="00162E9A">
        <w:rPr>
          <w:bCs/>
          <w:color w:val="000000"/>
          <w:sz w:val="32"/>
          <w:szCs w:val="32"/>
        </w:rPr>
        <w:t xml:space="preserve"> para si</w:t>
      </w:r>
      <w:r w:rsidR="00004264">
        <w:rPr>
          <w:bCs/>
          <w:color w:val="000000"/>
          <w:sz w:val="32"/>
          <w:szCs w:val="32"/>
        </w:rPr>
        <w:t xml:space="preserve"> mesmos</w:t>
      </w:r>
      <w:r w:rsidR="0060627C">
        <w:rPr>
          <w:bCs/>
          <w:color w:val="000000"/>
          <w:sz w:val="32"/>
          <w:szCs w:val="32"/>
        </w:rPr>
        <w:t xml:space="preserve">, </w:t>
      </w:r>
      <w:r w:rsidR="0060627C">
        <w:rPr>
          <w:bCs/>
          <w:color w:val="000000"/>
          <w:sz w:val="32"/>
          <w:szCs w:val="32"/>
        </w:rPr>
        <w:lastRenderedPageBreak/>
        <w:t>segundo Descartes),</w:t>
      </w:r>
      <w:r w:rsidR="00CA7148">
        <w:rPr>
          <w:bCs/>
          <w:color w:val="000000"/>
          <w:sz w:val="32"/>
          <w:szCs w:val="32"/>
        </w:rPr>
        <w:t xml:space="preserve"> na ...</w:t>
      </w:r>
      <w:r w:rsidR="00CA7148">
        <w:rPr>
          <w:bCs/>
          <w:i/>
          <w:iCs/>
          <w:color w:val="000000"/>
          <w:sz w:val="32"/>
          <w:szCs w:val="32"/>
        </w:rPr>
        <w:t>interpretação</w:t>
      </w:r>
      <w:r w:rsidR="008D7B67">
        <w:rPr>
          <w:bCs/>
          <w:color w:val="000000"/>
          <w:sz w:val="32"/>
          <w:szCs w:val="32"/>
        </w:rPr>
        <w:t xml:space="preserve"> de atos, condutas, leis</w:t>
      </w:r>
      <w:r w:rsidR="0060627C">
        <w:rPr>
          <w:bCs/>
          <w:color w:val="000000"/>
          <w:sz w:val="32"/>
          <w:szCs w:val="32"/>
        </w:rPr>
        <w:t xml:space="preserve"> em busca</w:t>
      </w:r>
      <w:r>
        <w:rPr>
          <w:bCs/>
          <w:color w:val="000000"/>
          <w:sz w:val="32"/>
          <w:szCs w:val="32"/>
        </w:rPr>
        <w:t xml:space="preserve"> do atendimento das ...</w:t>
      </w:r>
      <w:r>
        <w:rPr>
          <w:bCs/>
          <w:i/>
          <w:iCs/>
          <w:color w:val="000000"/>
          <w:sz w:val="32"/>
          <w:szCs w:val="32"/>
        </w:rPr>
        <w:t>necessidades</w:t>
      </w:r>
      <w:r>
        <w:rPr>
          <w:bCs/>
          <w:color w:val="000000"/>
          <w:sz w:val="32"/>
          <w:szCs w:val="32"/>
        </w:rPr>
        <w:t xml:space="preserve"> humanas.</w:t>
      </w:r>
    </w:p>
    <w:p w14:paraId="7B3CC060" w14:textId="763D1707" w:rsidR="0060627C" w:rsidRPr="00A02B1F" w:rsidRDefault="00162E9A" w:rsidP="0060627C">
      <w:pPr>
        <w:pStyle w:val="NormalWeb"/>
        <w:spacing w:before="120" w:beforeAutospacing="0" w:after="120" w:afterAutospacing="0"/>
        <w:rPr>
          <w:bCs/>
          <w:color w:val="000000"/>
          <w:sz w:val="32"/>
          <w:szCs w:val="32"/>
        </w:rPr>
      </w:pPr>
      <w:r>
        <w:rPr>
          <w:bCs/>
          <w:color w:val="000000"/>
          <w:sz w:val="32"/>
          <w:szCs w:val="32"/>
        </w:rPr>
        <w:t>Buscar</w:t>
      </w:r>
      <w:r w:rsidR="0060627C">
        <w:rPr>
          <w:bCs/>
          <w:color w:val="000000"/>
          <w:sz w:val="32"/>
          <w:szCs w:val="32"/>
        </w:rPr>
        <w:t>...</w:t>
      </w:r>
      <w:r w:rsidR="0060627C">
        <w:rPr>
          <w:bCs/>
          <w:i/>
          <w:iCs/>
          <w:color w:val="000000"/>
          <w:sz w:val="32"/>
          <w:szCs w:val="32"/>
        </w:rPr>
        <w:t>proteção integral</w:t>
      </w:r>
      <w:r w:rsidR="0060627C">
        <w:rPr>
          <w:bCs/>
          <w:color w:val="000000"/>
          <w:sz w:val="32"/>
          <w:szCs w:val="32"/>
        </w:rPr>
        <w:t xml:space="preserve"> </w:t>
      </w:r>
      <w:r>
        <w:rPr>
          <w:bCs/>
          <w:color w:val="000000"/>
          <w:sz w:val="32"/>
          <w:szCs w:val="32"/>
        </w:rPr>
        <w:t>de todos e de cada um em sociedade passou a s</w:t>
      </w:r>
      <w:r w:rsidR="00B270B2">
        <w:rPr>
          <w:bCs/>
          <w:color w:val="000000"/>
          <w:sz w:val="32"/>
          <w:szCs w:val="32"/>
        </w:rPr>
        <w:t>ignificar</w:t>
      </w:r>
      <w:r>
        <w:rPr>
          <w:bCs/>
          <w:color w:val="000000"/>
          <w:sz w:val="32"/>
          <w:szCs w:val="32"/>
        </w:rPr>
        <w:t xml:space="preserve"> ...</w:t>
      </w:r>
      <w:r>
        <w:rPr>
          <w:bCs/>
          <w:i/>
          <w:iCs/>
          <w:color w:val="000000"/>
          <w:sz w:val="32"/>
          <w:szCs w:val="32"/>
        </w:rPr>
        <w:t>ir além</w:t>
      </w:r>
      <w:r>
        <w:rPr>
          <w:bCs/>
          <w:color w:val="000000"/>
          <w:sz w:val="32"/>
          <w:szCs w:val="32"/>
        </w:rPr>
        <w:t xml:space="preserve"> do</w:t>
      </w:r>
      <w:r w:rsidR="008D7B67">
        <w:rPr>
          <w:bCs/>
          <w:color w:val="000000"/>
          <w:sz w:val="32"/>
          <w:szCs w:val="32"/>
        </w:rPr>
        <w:t xml:space="preserve"> que cada um</w:t>
      </w:r>
      <w:r w:rsidR="00004264">
        <w:rPr>
          <w:bCs/>
          <w:color w:val="000000"/>
          <w:sz w:val="32"/>
          <w:szCs w:val="32"/>
        </w:rPr>
        <w:t>, ...</w:t>
      </w:r>
      <w:r w:rsidR="00004264" w:rsidRPr="00F34E0D">
        <w:rPr>
          <w:bCs/>
          <w:i/>
          <w:iCs/>
          <w:color w:val="000000"/>
          <w:sz w:val="32"/>
          <w:szCs w:val="32"/>
        </w:rPr>
        <w:t>subjetivamente</w:t>
      </w:r>
      <w:r w:rsidR="00004264">
        <w:rPr>
          <w:bCs/>
          <w:i/>
          <w:iCs/>
          <w:color w:val="000000"/>
          <w:sz w:val="32"/>
          <w:szCs w:val="32"/>
        </w:rPr>
        <w:t>,</w:t>
      </w:r>
      <w:r w:rsidR="008D7B67">
        <w:rPr>
          <w:bCs/>
          <w:color w:val="000000"/>
          <w:sz w:val="32"/>
          <w:szCs w:val="32"/>
        </w:rPr>
        <w:t xml:space="preserve"> entenda ...</w:t>
      </w:r>
      <w:r w:rsidR="008D7B67">
        <w:rPr>
          <w:bCs/>
          <w:i/>
          <w:iCs/>
          <w:color w:val="000000"/>
          <w:sz w:val="32"/>
          <w:szCs w:val="32"/>
        </w:rPr>
        <w:t>por bom senso</w:t>
      </w:r>
      <w:r w:rsidR="008D7B67">
        <w:rPr>
          <w:bCs/>
          <w:color w:val="000000"/>
          <w:sz w:val="32"/>
          <w:szCs w:val="32"/>
        </w:rPr>
        <w:t>.</w:t>
      </w:r>
      <w:r w:rsidR="00A02B1F">
        <w:rPr>
          <w:bCs/>
          <w:color w:val="000000"/>
          <w:sz w:val="32"/>
          <w:szCs w:val="32"/>
        </w:rPr>
        <w:t xml:space="preserve"> </w:t>
      </w:r>
      <w:r w:rsidR="005E667C">
        <w:rPr>
          <w:bCs/>
          <w:color w:val="000000"/>
          <w:sz w:val="32"/>
          <w:szCs w:val="32"/>
        </w:rPr>
        <w:t xml:space="preserve">Sua </w:t>
      </w:r>
      <w:r w:rsidR="00A02B1F">
        <w:rPr>
          <w:bCs/>
          <w:color w:val="000000"/>
          <w:sz w:val="32"/>
          <w:szCs w:val="32"/>
        </w:rPr>
        <w:t xml:space="preserve"> </w:t>
      </w:r>
      <w:r w:rsidR="005E667C">
        <w:rPr>
          <w:bCs/>
          <w:color w:val="000000"/>
          <w:sz w:val="32"/>
          <w:szCs w:val="32"/>
        </w:rPr>
        <w:t>...</w:t>
      </w:r>
      <w:r w:rsidR="00A02B1F">
        <w:rPr>
          <w:bCs/>
          <w:i/>
          <w:iCs/>
          <w:color w:val="000000"/>
          <w:sz w:val="32"/>
          <w:szCs w:val="32"/>
        </w:rPr>
        <w:t>teleologia</w:t>
      </w:r>
      <w:r w:rsidR="005E667C">
        <w:rPr>
          <w:bCs/>
          <w:color w:val="000000"/>
          <w:sz w:val="32"/>
          <w:szCs w:val="32"/>
        </w:rPr>
        <w:t xml:space="preserve"> passou a ser</w:t>
      </w:r>
      <w:r w:rsidR="00A02B1F">
        <w:rPr>
          <w:bCs/>
          <w:color w:val="000000"/>
          <w:sz w:val="32"/>
          <w:szCs w:val="32"/>
        </w:rPr>
        <w:t xml:space="preserve"> a chamada ...</w:t>
      </w:r>
      <w:r w:rsidR="00A02B1F">
        <w:rPr>
          <w:bCs/>
          <w:i/>
          <w:iCs/>
          <w:color w:val="000000"/>
          <w:sz w:val="32"/>
          <w:szCs w:val="32"/>
        </w:rPr>
        <w:t>sustentabilidade</w:t>
      </w:r>
      <w:r w:rsidR="005E667C">
        <w:rPr>
          <w:bCs/>
          <w:color w:val="000000"/>
          <w:sz w:val="32"/>
          <w:szCs w:val="32"/>
        </w:rPr>
        <w:t xml:space="preserve"> humana</w:t>
      </w:r>
      <w:r w:rsidR="007C5E53">
        <w:rPr>
          <w:bCs/>
          <w:i/>
          <w:iCs/>
          <w:color w:val="000000"/>
          <w:sz w:val="32"/>
          <w:szCs w:val="32"/>
        </w:rPr>
        <w:t xml:space="preserve">. </w:t>
      </w:r>
      <w:r w:rsidR="007C5E53" w:rsidRPr="007C5E53">
        <w:rPr>
          <w:bCs/>
          <w:color w:val="000000"/>
          <w:sz w:val="32"/>
          <w:szCs w:val="32"/>
        </w:rPr>
        <w:t>S</w:t>
      </w:r>
      <w:r w:rsidR="00A02B1F" w:rsidRPr="007C5E53">
        <w:rPr>
          <w:bCs/>
          <w:color w:val="000000"/>
          <w:sz w:val="32"/>
          <w:szCs w:val="32"/>
        </w:rPr>
        <w:t>ob</w:t>
      </w:r>
      <w:r w:rsidR="00A02B1F">
        <w:rPr>
          <w:bCs/>
          <w:color w:val="000000"/>
          <w:sz w:val="32"/>
          <w:szCs w:val="32"/>
        </w:rPr>
        <w:t xml:space="preserve"> o princípio ...</w:t>
      </w:r>
      <w:r w:rsidR="00A02B1F">
        <w:rPr>
          <w:bCs/>
          <w:i/>
          <w:iCs/>
          <w:color w:val="000000"/>
          <w:sz w:val="32"/>
          <w:szCs w:val="32"/>
        </w:rPr>
        <w:t>da impessoalidade</w:t>
      </w:r>
      <w:r w:rsidR="00A02B1F">
        <w:rPr>
          <w:bCs/>
          <w:color w:val="000000"/>
          <w:sz w:val="32"/>
          <w:szCs w:val="32"/>
        </w:rPr>
        <w:t>.</w:t>
      </w:r>
    </w:p>
    <w:p w14:paraId="0A65B0ED" w14:textId="77777777" w:rsidR="00EE02F1" w:rsidRDefault="0060627C" w:rsidP="00BC1F00">
      <w:pPr>
        <w:pStyle w:val="NormalWeb"/>
        <w:spacing w:before="120" w:beforeAutospacing="0" w:after="120" w:afterAutospacing="0"/>
        <w:rPr>
          <w:bCs/>
          <w:color w:val="000000"/>
          <w:sz w:val="32"/>
          <w:szCs w:val="32"/>
        </w:rPr>
      </w:pPr>
      <w:r>
        <w:rPr>
          <w:bCs/>
          <w:color w:val="000000"/>
          <w:sz w:val="32"/>
          <w:szCs w:val="32"/>
        </w:rPr>
        <w:t>Quando uma antiga criança</w:t>
      </w:r>
      <w:r w:rsidR="000330FE">
        <w:rPr>
          <w:bCs/>
          <w:color w:val="000000"/>
          <w:sz w:val="32"/>
          <w:szCs w:val="32"/>
        </w:rPr>
        <w:t xml:space="preserve"> (cuja identidade e previdência social é dever ...</w:t>
      </w:r>
      <w:r w:rsidR="000330FE">
        <w:rPr>
          <w:bCs/>
          <w:i/>
          <w:iCs/>
          <w:color w:val="000000"/>
          <w:sz w:val="32"/>
          <w:szCs w:val="32"/>
        </w:rPr>
        <w:t>de todos</w:t>
      </w:r>
      <w:r w:rsidR="000330FE">
        <w:rPr>
          <w:bCs/>
          <w:color w:val="000000"/>
          <w:sz w:val="32"/>
          <w:szCs w:val="32"/>
        </w:rPr>
        <w:t>)</w:t>
      </w:r>
      <w:r>
        <w:rPr>
          <w:bCs/>
          <w:color w:val="000000"/>
          <w:sz w:val="32"/>
          <w:szCs w:val="32"/>
        </w:rPr>
        <w:t>, no presente, assume um</w:t>
      </w:r>
      <w:r w:rsidR="005718A1">
        <w:rPr>
          <w:bCs/>
          <w:color w:val="000000"/>
          <w:sz w:val="32"/>
          <w:szCs w:val="32"/>
        </w:rPr>
        <w:t xml:space="preserve"> compromisso, um encargo, um</w:t>
      </w:r>
      <w:r>
        <w:rPr>
          <w:bCs/>
          <w:color w:val="000000"/>
          <w:sz w:val="32"/>
          <w:szCs w:val="32"/>
        </w:rPr>
        <w:t xml:space="preserve"> cargo</w:t>
      </w:r>
      <w:r w:rsidR="005718A1">
        <w:rPr>
          <w:bCs/>
          <w:color w:val="000000"/>
          <w:sz w:val="32"/>
          <w:szCs w:val="32"/>
        </w:rPr>
        <w:t xml:space="preserve"> ...</w:t>
      </w:r>
      <w:r w:rsidR="005718A1">
        <w:rPr>
          <w:bCs/>
          <w:i/>
          <w:iCs/>
          <w:color w:val="000000"/>
          <w:sz w:val="32"/>
          <w:szCs w:val="32"/>
        </w:rPr>
        <w:t>oficial</w:t>
      </w:r>
      <w:r w:rsidR="005718A1">
        <w:rPr>
          <w:bCs/>
          <w:color w:val="000000"/>
          <w:sz w:val="32"/>
          <w:szCs w:val="32"/>
        </w:rPr>
        <w:t xml:space="preserve">, </w:t>
      </w:r>
      <w:r>
        <w:rPr>
          <w:bCs/>
          <w:color w:val="000000"/>
          <w:sz w:val="32"/>
          <w:szCs w:val="32"/>
        </w:rPr>
        <w:t>como servidor público, não assume</w:t>
      </w:r>
      <w:r w:rsidR="00FA6085">
        <w:rPr>
          <w:bCs/>
          <w:color w:val="000000"/>
          <w:sz w:val="32"/>
          <w:szCs w:val="32"/>
        </w:rPr>
        <w:t xml:space="preserve"> mera ...</w:t>
      </w:r>
      <w:r w:rsidR="00FA6085">
        <w:rPr>
          <w:bCs/>
          <w:i/>
          <w:iCs/>
          <w:color w:val="000000"/>
          <w:sz w:val="32"/>
          <w:szCs w:val="32"/>
        </w:rPr>
        <w:t>corporação</w:t>
      </w:r>
      <w:r w:rsidR="00CB5C13">
        <w:rPr>
          <w:bCs/>
          <w:color w:val="000000"/>
          <w:sz w:val="32"/>
          <w:szCs w:val="32"/>
        </w:rPr>
        <w:t xml:space="preserve"> de tais ou quais</w:t>
      </w:r>
      <w:r w:rsidR="005E6AF9">
        <w:rPr>
          <w:bCs/>
          <w:color w:val="000000"/>
          <w:sz w:val="32"/>
          <w:szCs w:val="32"/>
        </w:rPr>
        <w:t xml:space="preserve"> categorias de</w:t>
      </w:r>
      <w:r w:rsidR="00285A20">
        <w:rPr>
          <w:bCs/>
          <w:color w:val="000000"/>
          <w:sz w:val="32"/>
          <w:szCs w:val="32"/>
        </w:rPr>
        <w:t xml:space="preserve"> servidos ou de</w:t>
      </w:r>
      <w:r w:rsidR="005E6AF9">
        <w:rPr>
          <w:bCs/>
          <w:color w:val="000000"/>
          <w:sz w:val="32"/>
          <w:szCs w:val="32"/>
        </w:rPr>
        <w:t xml:space="preserve"> </w:t>
      </w:r>
      <w:r w:rsidR="00CB5C13">
        <w:rPr>
          <w:bCs/>
          <w:color w:val="000000"/>
          <w:sz w:val="32"/>
          <w:szCs w:val="32"/>
        </w:rPr>
        <w:t>servidores</w:t>
      </w:r>
      <w:r w:rsidR="00FA6085">
        <w:rPr>
          <w:bCs/>
          <w:color w:val="000000"/>
          <w:sz w:val="32"/>
          <w:szCs w:val="32"/>
        </w:rPr>
        <w:t>.</w:t>
      </w:r>
      <w:r w:rsidR="004078F4">
        <w:rPr>
          <w:bCs/>
          <w:color w:val="000000"/>
          <w:sz w:val="32"/>
          <w:szCs w:val="32"/>
        </w:rPr>
        <w:t xml:space="preserve"> </w:t>
      </w:r>
    </w:p>
    <w:p w14:paraId="3A86E0F4" w14:textId="7CDECCDA" w:rsidR="00FA6085" w:rsidRDefault="004078F4" w:rsidP="00BC1F00">
      <w:pPr>
        <w:pStyle w:val="NormalWeb"/>
        <w:spacing w:before="120" w:beforeAutospacing="0" w:after="120" w:afterAutospacing="0"/>
        <w:rPr>
          <w:bCs/>
          <w:color w:val="000000"/>
          <w:sz w:val="32"/>
          <w:szCs w:val="32"/>
        </w:rPr>
      </w:pPr>
      <w:r>
        <w:rPr>
          <w:bCs/>
          <w:color w:val="000000"/>
          <w:sz w:val="32"/>
          <w:szCs w:val="32"/>
        </w:rPr>
        <w:t>A corporação dos</w:t>
      </w:r>
      <w:r w:rsidR="00285A20">
        <w:rPr>
          <w:bCs/>
          <w:color w:val="000000"/>
          <w:sz w:val="32"/>
          <w:szCs w:val="32"/>
        </w:rPr>
        <w:t xml:space="preserve"> </w:t>
      </w:r>
      <w:proofErr w:type="spellStart"/>
      <w:r w:rsidR="00285A20">
        <w:rPr>
          <w:bCs/>
          <w:color w:val="000000"/>
          <w:sz w:val="32"/>
          <w:szCs w:val="32"/>
        </w:rPr>
        <w:t>whatsAppers</w:t>
      </w:r>
      <w:proofErr w:type="spellEnd"/>
      <w:r w:rsidR="00285A20">
        <w:rPr>
          <w:bCs/>
          <w:color w:val="000000"/>
          <w:sz w:val="32"/>
          <w:szCs w:val="32"/>
        </w:rPr>
        <w:t>, dos</w:t>
      </w:r>
      <w:r>
        <w:rPr>
          <w:bCs/>
          <w:color w:val="000000"/>
          <w:sz w:val="32"/>
          <w:szCs w:val="32"/>
        </w:rPr>
        <w:t xml:space="preserve"> deputados, dos juízes, dos promotores, dos conselheiros, dos ministros</w:t>
      </w:r>
      <w:r w:rsidR="00CA454A">
        <w:rPr>
          <w:bCs/>
          <w:color w:val="000000"/>
          <w:sz w:val="32"/>
          <w:szCs w:val="32"/>
        </w:rPr>
        <w:t>, dos militares</w:t>
      </w:r>
      <w:r>
        <w:rPr>
          <w:bCs/>
          <w:color w:val="000000"/>
          <w:sz w:val="32"/>
          <w:szCs w:val="32"/>
        </w:rPr>
        <w:t>.</w:t>
      </w:r>
    </w:p>
    <w:p w14:paraId="178D3131" w14:textId="77777777" w:rsidR="00A705F4" w:rsidRDefault="00FA6085" w:rsidP="00A705F4">
      <w:pPr>
        <w:pStyle w:val="NormalWeb"/>
        <w:spacing w:before="120" w:beforeAutospacing="0" w:after="120" w:afterAutospacing="0"/>
        <w:rPr>
          <w:bCs/>
          <w:color w:val="000000"/>
          <w:sz w:val="32"/>
          <w:szCs w:val="32"/>
        </w:rPr>
      </w:pPr>
      <w:r>
        <w:rPr>
          <w:bCs/>
          <w:color w:val="000000"/>
          <w:sz w:val="32"/>
          <w:szCs w:val="32"/>
        </w:rPr>
        <w:t>Assume o que pode e deve ser compreendido como  uma ...</w:t>
      </w:r>
      <w:r>
        <w:rPr>
          <w:bCs/>
          <w:i/>
          <w:iCs/>
          <w:color w:val="000000"/>
          <w:sz w:val="32"/>
          <w:szCs w:val="32"/>
        </w:rPr>
        <w:t>instituição</w:t>
      </w:r>
      <w:r>
        <w:rPr>
          <w:bCs/>
          <w:color w:val="000000"/>
          <w:sz w:val="32"/>
          <w:szCs w:val="32"/>
        </w:rPr>
        <w:t xml:space="preserve"> (por definição ...</w:t>
      </w:r>
      <w:r>
        <w:rPr>
          <w:bCs/>
          <w:i/>
          <w:iCs/>
          <w:color w:val="000000"/>
          <w:sz w:val="32"/>
          <w:szCs w:val="32"/>
        </w:rPr>
        <w:t>não corporativa</w:t>
      </w:r>
      <w:r>
        <w:rPr>
          <w:bCs/>
          <w:color w:val="000000"/>
          <w:sz w:val="32"/>
          <w:szCs w:val="32"/>
        </w:rPr>
        <w:t>) voltada para a teleologia ...</w:t>
      </w:r>
      <w:r>
        <w:rPr>
          <w:bCs/>
          <w:i/>
          <w:iCs/>
          <w:color w:val="000000"/>
          <w:sz w:val="32"/>
          <w:szCs w:val="32"/>
        </w:rPr>
        <w:t>da humanidade</w:t>
      </w:r>
      <w:r>
        <w:rPr>
          <w:bCs/>
          <w:color w:val="000000"/>
          <w:sz w:val="32"/>
          <w:szCs w:val="32"/>
        </w:rPr>
        <w:t>.</w:t>
      </w:r>
      <w:r w:rsidR="00196B7B">
        <w:rPr>
          <w:bCs/>
          <w:color w:val="000000"/>
          <w:sz w:val="32"/>
          <w:szCs w:val="32"/>
        </w:rPr>
        <w:t xml:space="preserve"> O tal do mundo, mundo, vasto mundo.</w:t>
      </w:r>
      <w:r w:rsidR="00CB5C13">
        <w:rPr>
          <w:bCs/>
          <w:color w:val="000000"/>
          <w:sz w:val="32"/>
          <w:szCs w:val="32"/>
        </w:rPr>
        <w:t xml:space="preserve"> Essa a grande distinção</w:t>
      </w:r>
      <w:r w:rsidR="00FD5527">
        <w:rPr>
          <w:bCs/>
          <w:color w:val="000000"/>
          <w:sz w:val="32"/>
          <w:szCs w:val="32"/>
        </w:rPr>
        <w:t xml:space="preserve"> do momento.</w:t>
      </w:r>
      <w:r w:rsidR="00C3525F">
        <w:rPr>
          <w:bCs/>
          <w:color w:val="000000"/>
          <w:sz w:val="32"/>
          <w:szCs w:val="32"/>
        </w:rPr>
        <w:t xml:space="preserve"> Como veremos a seguir neste ensaio.</w:t>
      </w:r>
      <w:r w:rsidR="00A705F4">
        <w:rPr>
          <w:bCs/>
          <w:color w:val="000000"/>
          <w:sz w:val="32"/>
          <w:szCs w:val="32"/>
        </w:rPr>
        <w:t xml:space="preserve"> </w:t>
      </w:r>
      <w:r w:rsidR="004A2E1A" w:rsidRPr="00612513">
        <w:rPr>
          <w:bCs/>
          <w:color w:val="000000"/>
          <w:sz w:val="32"/>
          <w:szCs w:val="32"/>
        </w:rPr>
        <w:t>Drummond</w:t>
      </w:r>
      <w:r w:rsidR="004A2E1A">
        <w:rPr>
          <w:bCs/>
          <w:color w:val="000000"/>
          <w:sz w:val="32"/>
          <w:szCs w:val="32"/>
        </w:rPr>
        <w:t>, especulando em torno da palavra ...</w:t>
      </w:r>
      <w:r w:rsidR="004A2E1A">
        <w:rPr>
          <w:bCs/>
          <w:i/>
          <w:iCs/>
          <w:color w:val="000000"/>
          <w:sz w:val="32"/>
          <w:szCs w:val="32"/>
        </w:rPr>
        <w:t>homem</w:t>
      </w:r>
      <w:r w:rsidR="004A2E1A">
        <w:rPr>
          <w:bCs/>
          <w:color w:val="000000"/>
          <w:sz w:val="32"/>
          <w:szCs w:val="32"/>
        </w:rPr>
        <w:t>, faz a pergunta nada sutil:</w:t>
      </w:r>
      <w:r w:rsidR="00A705F4">
        <w:rPr>
          <w:bCs/>
          <w:color w:val="000000"/>
          <w:sz w:val="32"/>
          <w:szCs w:val="32"/>
        </w:rPr>
        <w:t xml:space="preserve"> </w:t>
      </w:r>
    </w:p>
    <w:p w14:paraId="37D2CD65" w14:textId="394D55A9" w:rsidR="00A705F4" w:rsidRDefault="00A705F4" w:rsidP="00A705F4">
      <w:pPr>
        <w:pStyle w:val="NormalWeb"/>
        <w:spacing w:before="240" w:beforeAutospacing="0" w:after="0" w:afterAutospacing="0"/>
        <w:rPr>
          <w:bCs/>
          <w:i/>
          <w:iCs/>
          <w:color w:val="000000"/>
          <w:sz w:val="28"/>
          <w:szCs w:val="28"/>
        </w:rPr>
      </w:pPr>
      <w:r>
        <w:rPr>
          <w:bCs/>
          <w:i/>
          <w:iCs/>
          <w:color w:val="000000"/>
          <w:sz w:val="28"/>
          <w:szCs w:val="28"/>
        </w:rPr>
        <w:t xml:space="preserve">          Por que mente o homem? </w:t>
      </w:r>
    </w:p>
    <w:p w14:paraId="2CC63080" w14:textId="40682AC3" w:rsidR="00A705F4" w:rsidRDefault="00A705F4" w:rsidP="00A705F4">
      <w:pPr>
        <w:pStyle w:val="NormalWeb"/>
        <w:spacing w:before="0" w:beforeAutospacing="0" w:after="0" w:afterAutospacing="0"/>
        <w:rPr>
          <w:bCs/>
          <w:i/>
          <w:iCs/>
          <w:color w:val="000000"/>
          <w:sz w:val="28"/>
          <w:szCs w:val="28"/>
        </w:rPr>
      </w:pPr>
      <w:r>
        <w:rPr>
          <w:bCs/>
          <w:i/>
          <w:iCs/>
          <w:color w:val="000000"/>
          <w:sz w:val="28"/>
          <w:szCs w:val="28"/>
        </w:rPr>
        <w:t xml:space="preserve">                       Mente, mente, mente, </w:t>
      </w:r>
    </w:p>
    <w:p w14:paraId="7F885851" w14:textId="14BCB81A" w:rsidR="00A705F4" w:rsidRDefault="00A705F4" w:rsidP="00A705F4">
      <w:pPr>
        <w:pStyle w:val="NormalWeb"/>
        <w:spacing w:before="0" w:beforeAutospacing="0" w:after="120" w:afterAutospacing="0"/>
        <w:rPr>
          <w:bCs/>
          <w:i/>
          <w:iCs/>
          <w:color w:val="000000"/>
          <w:sz w:val="28"/>
          <w:szCs w:val="28"/>
        </w:rPr>
      </w:pPr>
      <w:r>
        <w:rPr>
          <w:bCs/>
          <w:i/>
          <w:iCs/>
          <w:color w:val="000000"/>
          <w:sz w:val="28"/>
          <w:szCs w:val="28"/>
        </w:rPr>
        <w:t xml:space="preserve">                                     Desesperadamente? </w:t>
      </w:r>
    </w:p>
    <w:p w14:paraId="2283558B" w14:textId="50CB7985" w:rsidR="00A705F4" w:rsidRDefault="00A705F4" w:rsidP="00A705F4">
      <w:pPr>
        <w:pStyle w:val="NormalWeb"/>
        <w:spacing w:before="0" w:beforeAutospacing="0" w:after="0" w:afterAutospacing="0"/>
        <w:rPr>
          <w:bCs/>
          <w:i/>
          <w:iCs/>
          <w:color w:val="000000"/>
          <w:sz w:val="28"/>
          <w:szCs w:val="28"/>
        </w:rPr>
      </w:pPr>
      <w:r>
        <w:rPr>
          <w:bCs/>
          <w:i/>
          <w:iCs/>
          <w:color w:val="000000"/>
          <w:sz w:val="28"/>
          <w:szCs w:val="28"/>
        </w:rPr>
        <w:t xml:space="preserve">          Por que não se cala, </w:t>
      </w:r>
    </w:p>
    <w:p w14:paraId="6D98E3FA" w14:textId="47FC5BA9" w:rsidR="00A705F4" w:rsidRDefault="00A705F4" w:rsidP="00A705F4">
      <w:pPr>
        <w:pStyle w:val="NormalWeb"/>
        <w:spacing w:before="0" w:beforeAutospacing="0" w:after="0" w:afterAutospacing="0"/>
        <w:rPr>
          <w:bCs/>
          <w:i/>
          <w:iCs/>
          <w:color w:val="000000"/>
          <w:sz w:val="28"/>
          <w:szCs w:val="28"/>
        </w:rPr>
      </w:pPr>
      <w:r>
        <w:rPr>
          <w:bCs/>
          <w:i/>
          <w:iCs/>
          <w:color w:val="000000"/>
          <w:sz w:val="28"/>
          <w:szCs w:val="28"/>
        </w:rPr>
        <w:t xml:space="preserve">                        se a mentira fala, </w:t>
      </w:r>
    </w:p>
    <w:p w14:paraId="74338D7A" w14:textId="1F917D99" w:rsidR="00A705F4" w:rsidRDefault="00A705F4" w:rsidP="00A705F4">
      <w:pPr>
        <w:pStyle w:val="NormalWeb"/>
        <w:spacing w:before="0" w:beforeAutospacing="0" w:after="0" w:afterAutospacing="0"/>
        <w:rPr>
          <w:bCs/>
          <w:color w:val="000000"/>
          <w:sz w:val="28"/>
          <w:szCs w:val="28"/>
        </w:rPr>
      </w:pPr>
      <w:r>
        <w:rPr>
          <w:bCs/>
          <w:i/>
          <w:iCs/>
          <w:color w:val="000000"/>
          <w:sz w:val="28"/>
          <w:szCs w:val="28"/>
        </w:rPr>
        <w:t xml:space="preserve">                                    em tudo que sente?</w:t>
      </w:r>
    </w:p>
    <w:p w14:paraId="7DFBBB3C" w14:textId="7B4E4F3E" w:rsidR="0060627C" w:rsidRDefault="004A2E1A" w:rsidP="00BC1F00">
      <w:pPr>
        <w:pStyle w:val="NormalWeb"/>
        <w:spacing w:before="120" w:beforeAutospacing="0" w:after="120" w:afterAutospacing="0"/>
        <w:rPr>
          <w:bCs/>
          <w:color w:val="000000"/>
          <w:sz w:val="32"/>
          <w:szCs w:val="32"/>
        </w:rPr>
      </w:pPr>
      <w:r>
        <w:rPr>
          <w:bCs/>
          <w:color w:val="000000"/>
          <w:sz w:val="32"/>
          <w:szCs w:val="32"/>
        </w:rPr>
        <w:t xml:space="preserve"> </w:t>
      </w:r>
      <w:r w:rsidR="0081557A">
        <w:rPr>
          <w:bCs/>
          <w:color w:val="000000"/>
          <w:sz w:val="32"/>
          <w:szCs w:val="32"/>
        </w:rPr>
        <w:t>Há, na ciência que os juristas dizem cultivar, o amplíssimo conceito de ...</w:t>
      </w:r>
      <w:r w:rsidR="0081557A">
        <w:rPr>
          <w:bCs/>
          <w:i/>
          <w:iCs/>
          <w:color w:val="000000"/>
          <w:sz w:val="32"/>
          <w:szCs w:val="32"/>
        </w:rPr>
        <w:t>negócio jurídico</w:t>
      </w:r>
      <w:r w:rsidR="0081557A">
        <w:rPr>
          <w:bCs/>
          <w:color w:val="000000"/>
          <w:sz w:val="32"/>
          <w:szCs w:val="32"/>
        </w:rPr>
        <w:t xml:space="preserve">, que  </w:t>
      </w:r>
      <w:r w:rsidR="00136133">
        <w:rPr>
          <w:bCs/>
          <w:color w:val="000000"/>
          <w:sz w:val="32"/>
          <w:szCs w:val="32"/>
        </w:rPr>
        <w:t xml:space="preserve">são </w:t>
      </w:r>
      <w:r w:rsidR="0081557A">
        <w:rPr>
          <w:bCs/>
          <w:color w:val="000000"/>
          <w:sz w:val="32"/>
          <w:szCs w:val="32"/>
        </w:rPr>
        <w:t>aquelas relações</w:t>
      </w:r>
      <w:r w:rsidR="00404BBB">
        <w:rPr>
          <w:bCs/>
          <w:color w:val="000000"/>
          <w:sz w:val="32"/>
          <w:szCs w:val="32"/>
        </w:rPr>
        <w:t xml:space="preserve"> que geram direitos  (o que esperar dos demais) e obrigações (o que os demais esperarem</w:t>
      </w:r>
      <w:r w:rsidR="00667608">
        <w:rPr>
          <w:bCs/>
          <w:color w:val="000000"/>
          <w:sz w:val="32"/>
          <w:szCs w:val="32"/>
        </w:rPr>
        <w:t xml:space="preserve"> </w:t>
      </w:r>
      <w:r w:rsidR="00404BBB">
        <w:rPr>
          <w:bCs/>
          <w:color w:val="000000"/>
          <w:sz w:val="32"/>
          <w:szCs w:val="32"/>
        </w:rPr>
        <w:t xml:space="preserve"> de mim)</w:t>
      </w:r>
      <w:r w:rsidR="00136133">
        <w:rPr>
          <w:bCs/>
          <w:color w:val="000000"/>
          <w:sz w:val="32"/>
          <w:szCs w:val="32"/>
        </w:rPr>
        <w:t>.</w:t>
      </w:r>
    </w:p>
    <w:p w14:paraId="7D00E817" w14:textId="4D9E949B" w:rsidR="00136133" w:rsidRDefault="00136133" w:rsidP="00BC1F00">
      <w:pPr>
        <w:pStyle w:val="NormalWeb"/>
        <w:spacing w:before="120" w:beforeAutospacing="0" w:after="120" w:afterAutospacing="0"/>
        <w:rPr>
          <w:bCs/>
          <w:color w:val="000000"/>
          <w:sz w:val="32"/>
          <w:szCs w:val="32"/>
        </w:rPr>
      </w:pPr>
      <w:r>
        <w:rPr>
          <w:bCs/>
          <w:color w:val="000000"/>
          <w:sz w:val="32"/>
          <w:szCs w:val="32"/>
        </w:rPr>
        <w:t>Para</w:t>
      </w:r>
      <w:r w:rsidR="00EE02F1">
        <w:rPr>
          <w:bCs/>
          <w:color w:val="000000"/>
          <w:sz w:val="32"/>
          <w:szCs w:val="32"/>
        </w:rPr>
        <w:t xml:space="preserve"> ...</w:t>
      </w:r>
      <w:r w:rsidR="00EE02F1">
        <w:rPr>
          <w:bCs/>
          <w:i/>
          <w:iCs/>
          <w:color w:val="000000"/>
          <w:sz w:val="32"/>
          <w:szCs w:val="32"/>
        </w:rPr>
        <w:t>sustentarmos</w:t>
      </w:r>
      <w:r w:rsidR="00EE02F1">
        <w:rPr>
          <w:bCs/>
          <w:color w:val="000000"/>
          <w:sz w:val="32"/>
          <w:szCs w:val="32"/>
        </w:rPr>
        <w:t xml:space="preserve"> o princípio ...</w:t>
      </w:r>
      <w:r w:rsidR="00EE02F1">
        <w:rPr>
          <w:bCs/>
          <w:i/>
          <w:iCs/>
          <w:color w:val="000000"/>
          <w:sz w:val="32"/>
          <w:szCs w:val="32"/>
        </w:rPr>
        <w:t>da humanidade</w:t>
      </w:r>
      <w:r>
        <w:rPr>
          <w:bCs/>
          <w:color w:val="000000"/>
          <w:sz w:val="32"/>
          <w:szCs w:val="32"/>
        </w:rPr>
        <w:t xml:space="preserve"> </w:t>
      </w:r>
      <w:r w:rsidR="008A6415">
        <w:rPr>
          <w:bCs/>
          <w:color w:val="000000"/>
          <w:sz w:val="32"/>
          <w:szCs w:val="32"/>
        </w:rPr>
        <w:t>(ou seja, para</w:t>
      </w:r>
      <w:r w:rsidR="00FE0C2B">
        <w:rPr>
          <w:bCs/>
          <w:color w:val="000000"/>
          <w:sz w:val="32"/>
          <w:szCs w:val="32"/>
        </w:rPr>
        <w:t xml:space="preserve"> interpretarmos o que seja </w:t>
      </w:r>
      <w:r>
        <w:rPr>
          <w:bCs/>
          <w:color w:val="000000"/>
          <w:sz w:val="32"/>
          <w:szCs w:val="32"/>
        </w:rPr>
        <w:t>...</w:t>
      </w:r>
      <w:r>
        <w:rPr>
          <w:bCs/>
          <w:i/>
          <w:iCs/>
          <w:color w:val="000000"/>
          <w:sz w:val="32"/>
          <w:szCs w:val="32"/>
        </w:rPr>
        <w:t>o bom senso</w:t>
      </w:r>
      <w:r w:rsidR="008A6415">
        <w:rPr>
          <w:bCs/>
          <w:color w:val="000000"/>
          <w:sz w:val="32"/>
          <w:szCs w:val="32"/>
        </w:rPr>
        <w:t>)</w:t>
      </w:r>
      <w:r>
        <w:rPr>
          <w:bCs/>
          <w:color w:val="000000"/>
          <w:sz w:val="32"/>
          <w:szCs w:val="32"/>
        </w:rPr>
        <w:t xml:space="preserve"> nessas ...</w:t>
      </w:r>
      <w:r>
        <w:rPr>
          <w:bCs/>
          <w:i/>
          <w:iCs/>
          <w:color w:val="000000"/>
          <w:sz w:val="32"/>
          <w:szCs w:val="32"/>
        </w:rPr>
        <w:t>relações</w:t>
      </w:r>
      <w:r>
        <w:rPr>
          <w:bCs/>
          <w:color w:val="000000"/>
          <w:sz w:val="32"/>
          <w:szCs w:val="32"/>
        </w:rPr>
        <w:t xml:space="preserve">, </w:t>
      </w:r>
      <w:r>
        <w:rPr>
          <w:bCs/>
          <w:color w:val="000000"/>
          <w:sz w:val="32"/>
          <w:szCs w:val="32"/>
        </w:rPr>
        <w:lastRenderedPageBreak/>
        <w:t>nosso Código Civil, em seu artigo 110 do Capítulo ...</w:t>
      </w:r>
      <w:r>
        <w:rPr>
          <w:bCs/>
          <w:i/>
          <w:iCs/>
          <w:color w:val="000000"/>
          <w:sz w:val="32"/>
          <w:szCs w:val="32"/>
        </w:rPr>
        <w:t xml:space="preserve">dos </w:t>
      </w:r>
      <w:r w:rsidR="00285A20">
        <w:rPr>
          <w:bCs/>
          <w:i/>
          <w:iCs/>
          <w:color w:val="000000"/>
          <w:sz w:val="32"/>
          <w:szCs w:val="32"/>
        </w:rPr>
        <w:t>N</w:t>
      </w:r>
      <w:r>
        <w:rPr>
          <w:bCs/>
          <w:i/>
          <w:iCs/>
          <w:color w:val="000000"/>
          <w:sz w:val="32"/>
          <w:szCs w:val="32"/>
        </w:rPr>
        <w:t xml:space="preserve">egócios </w:t>
      </w:r>
      <w:r w:rsidR="00285A20">
        <w:rPr>
          <w:bCs/>
          <w:i/>
          <w:iCs/>
          <w:color w:val="000000"/>
          <w:sz w:val="32"/>
          <w:szCs w:val="32"/>
        </w:rPr>
        <w:t>J</w:t>
      </w:r>
      <w:r>
        <w:rPr>
          <w:bCs/>
          <w:i/>
          <w:iCs/>
          <w:color w:val="000000"/>
          <w:sz w:val="32"/>
          <w:szCs w:val="32"/>
        </w:rPr>
        <w:t>urídicos</w:t>
      </w:r>
      <w:r>
        <w:rPr>
          <w:bCs/>
          <w:color w:val="000000"/>
          <w:sz w:val="32"/>
          <w:szCs w:val="32"/>
        </w:rPr>
        <w:t>, contém o seguinte comando:</w:t>
      </w:r>
    </w:p>
    <w:p w14:paraId="3CC82B26" w14:textId="16DC738D" w:rsidR="008E7FE6" w:rsidRDefault="00136133" w:rsidP="00285A20">
      <w:pPr>
        <w:pStyle w:val="NormalWeb"/>
        <w:spacing w:before="240" w:beforeAutospacing="0" w:after="240" w:afterAutospacing="0"/>
        <w:ind w:left="708"/>
        <w:rPr>
          <w:bCs/>
          <w:i/>
          <w:iCs/>
          <w:color w:val="000000"/>
          <w:sz w:val="28"/>
          <w:szCs w:val="28"/>
        </w:rPr>
      </w:pPr>
      <w:r w:rsidRPr="00285A20">
        <w:rPr>
          <w:i/>
          <w:iCs/>
          <w:color w:val="000000"/>
          <w:sz w:val="28"/>
          <w:szCs w:val="28"/>
        </w:rPr>
        <w:t xml:space="preserve">Art. 110. A </w:t>
      </w:r>
      <w:r w:rsidRPr="00285A20">
        <w:rPr>
          <w:i/>
          <w:iCs/>
          <w:color w:val="000000"/>
          <w:sz w:val="28"/>
          <w:szCs w:val="28"/>
          <w:u w:val="single"/>
        </w:rPr>
        <w:t>manifestação</w:t>
      </w:r>
      <w:r w:rsidRPr="00285A20">
        <w:rPr>
          <w:i/>
          <w:iCs/>
          <w:color w:val="000000"/>
          <w:sz w:val="28"/>
          <w:szCs w:val="28"/>
        </w:rPr>
        <w:t xml:space="preserve"> de </w:t>
      </w:r>
      <w:r w:rsidRPr="00285A20">
        <w:rPr>
          <w:i/>
          <w:iCs/>
          <w:color w:val="000000"/>
          <w:sz w:val="28"/>
          <w:szCs w:val="28"/>
          <w:u w:val="single"/>
        </w:rPr>
        <w:t>vontade</w:t>
      </w:r>
      <w:r w:rsidRPr="00285A20">
        <w:rPr>
          <w:i/>
          <w:iCs/>
          <w:color w:val="000000"/>
          <w:sz w:val="28"/>
          <w:szCs w:val="28"/>
        </w:rPr>
        <w:t xml:space="preserve"> </w:t>
      </w:r>
      <w:r w:rsidRPr="00285A20">
        <w:rPr>
          <w:i/>
          <w:iCs/>
          <w:color w:val="000000"/>
          <w:sz w:val="28"/>
          <w:szCs w:val="28"/>
          <w:u w:val="single"/>
        </w:rPr>
        <w:t>subsiste</w:t>
      </w:r>
      <w:r w:rsidRPr="00285A20">
        <w:rPr>
          <w:i/>
          <w:iCs/>
          <w:color w:val="000000"/>
          <w:sz w:val="28"/>
          <w:szCs w:val="28"/>
        </w:rPr>
        <w:t xml:space="preserve"> ainda que o seu autor haja feito </w:t>
      </w:r>
      <w:r w:rsidRPr="00285A20">
        <w:rPr>
          <w:i/>
          <w:iCs/>
          <w:color w:val="000000"/>
          <w:sz w:val="28"/>
          <w:szCs w:val="28"/>
          <w:u w:val="single"/>
        </w:rPr>
        <w:t>a reserva mental</w:t>
      </w:r>
      <w:r w:rsidRPr="00285A20">
        <w:rPr>
          <w:i/>
          <w:iCs/>
          <w:color w:val="000000"/>
          <w:sz w:val="28"/>
          <w:szCs w:val="28"/>
        </w:rPr>
        <w:t xml:space="preserve"> de não querer o que manifestou, </w:t>
      </w:r>
      <w:r w:rsidRPr="00285A20">
        <w:rPr>
          <w:i/>
          <w:iCs/>
          <w:color w:val="000000"/>
          <w:sz w:val="28"/>
          <w:szCs w:val="28"/>
          <w:u w:val="single"/>
        </w:rPr>
        <w:t>salvo se</w:t>
      </w:r>
      <w:r w:rsidRPr="00285A20">
        <w:rPr>
          <w:i/>
          <w:iCs/>
          <w:color w:val="000000"/>
          <w:sz w:val="28"/>
          <w:szCs w:val="28"/>
        </w:rPr>
        <w:t xml:space="preserve"> dela o </w:t>
      </w:r>
      <w:r w:rsidRPr="00285A20">
        <w:rPr>
          <w:i/>
          <w:iCs/>
          <w:color w:val="000000"/>
          <w:sz w:val="28"/>
          <w:szCs w:val="28"/>
          <w:u w:val="single"/>
        </w:rPr>
        <w:t>destinatário</w:t>
      </w:r>
      <w:r w:rsidRPr="00285A20">
        <w:rPr>
          <w:i/>
          <w:iCs/>
          <w:color w:val="000000"/>
          <w:sz w:val="28"/>
          <w:szCs w:val="28"/>
        </w:rPr>
        <w:t xml:space="preserve"> </w:t>
      </w:r>
      <w:r w:rsidRPr="00285A20">
        <w:rPr>
          <w:i/>
          <w:iCs/>
          <w:color w:val="000000"/>
          <w:sz w:val="28"/>
          <w:szCs w:val="28"/>
          <w:u w:val="single"/>
        </w:rPr>
        <w:t>tinha</w:t>
      </w:r>
      <w:r w:rsidRPr="00285A20">
        <w:rPr>
          <w:i/>
          <w:iCs/>
          <w:color w:val="000000"/>
          <w:sz w:val="28"/>
          <w:szCs w:val="28"/>
        </w:rPr>
        <w:t xml:space="preserve"> </w:t>
      </w:r>
      <w:r w:rsidRPr="00285A20">
        <w:rPr>
          <w:i/>
          <w:iCs/>
          <w:color w:val="000000"/>
          <w:sz w:val="28"/>
          <w:szCs w:val="28"/>
          <w:u w:val="single"/>
        </w:rPr>
        <w:t>conhecimento</w:t>
      </w:r>
      <w:r w:rsidRPr="00285A20">
        <w:rPr>
          <w:i/>
          <w:iCs/>
          <w:color w:val="000000"/>
          <w:sz w:val="28"/>
          <w:szCs w:val="28"/>
        </w:rPr>
        <w:t>.</w:t>
      </w:r>
      <w:r w:rsidRPr="00285A20">
        <w:rPr>
          <w:bCs/>
          <w:i/>
          <w:iCs/>
          <w:color w:val="000000"/>
          <w:sz w:val="28"/>
          <w:szCs w:val="28"/>
        </w:rPr>
        <w:t xml:space="preserve"> </w:t>
      </w:r>
    </w:p>
    <w:p w14:paraId="5D17EEFC" w14:textId="64786890" w:rsidR="008D1E59" w:rsidRDefault="004E0B5A" w:rsidP="00BC1F00">
      <w:pPr>
        <w:pStyle w:val="NormalWeb"/>
        <w:spacing w:before="120" w:beforeAutospacing="0" w:after="120" w:afterAutospacing="0"/>
        <w:rPr>
          <w:bCs/>
          <w:color w:val="000000"/>
          <w:sz w:val="32"/>
          <w:szCs w:val="32"/>
        </w:rPr>
      </w:pPr>
      <w:r>
        <w:rPr>
          <w:bCs/>
          <w:color w:val="000000"/>
          <w:sz w:val="32"/>
          <w:szCs w:val="32"/>
        </w:rPr>
        <w:t>Em busca  ...</w:t>
      </w:r>
      <w:r>
        <w:rPr>
          <w:bCs/>
          <w:i/>
          <w:iCs/>
          <w:color w:val="000000"/>
          <w:sz w:val="32"/>
          <w:szCs w:val="32"/>
        </w:rPr>
        <w:t>da verdade</w:t>
      </w:r>
      <w:r>
        <w:rPr>
          <w:bCs/>
          <w:color w:val="000000"/>
          <w:sz w:val="32"/>
          <w:szCs w:val="32"/>
        </w:rPr>
        <w:t>, o</w:t>
      </w:r>
      <w:r w:rsidR="002E7233">
        <w:rPr>
          <w:bCs/>
          <w:color w:val="000000"/>
          <w:sz w:val="32"/>
          <w:szCs w:val="32"/>
        </w:rPr>
        <w:t>s</w:t>
      </w:r>
      <w:r w:rsidR="00423089">
        <w:rPr>
          <w:bCs/>
          <w:color w:val="000000"/>
          <w:sz w:val="32"/>
          <w:szCs w:val="32"/>
        </w:rPr>
        <w:t xml:space="preserve"> que cultivam a ciência das normas,</w:t>
      </w:r>
      <w:r>
        <w:rPr>
          <w:bCs/>
          <w:color w:val="000000"/>
          <w:sz w:val="32"/>
          <w:szCs w:val="32"/>
        </w:rPr>
        <w:t xml:space="preserve"> através de epistêmicos</w:t>
      </w:r>
      <w:r w:rsidR="00423089">
        <w:rPr>
          <w:bCs/>
          <w:color w:val="000000"/>
          <w:sz w:val="32"/>
          <w:szCs w:val="32"/>
        </w:rPr>
        <w:t xml:space="preserve"> ...</w:t>
      </w:r>
      <w:r w:rsidR="00423089">
        <w:rPr>
          <w:bCs/>
          <w:i/>
          <w:iCs/>
          <w:color w:val="000000"/>
          <w:sz w:val="32"/>
          <w:szCs w:val="32"/>
        </w:rPr>
        <w:t>comandos</w:t>
      </w:r>
      <w:r w:rsidR="00423089">
        <w:rPr>
          <w:bCs/>
          <w:color w:val="000000"/>
          <w:sz w:val="32"/>
          <w:szCs w:val="32"/>
        </w:rPr>
        <w:t xml:space="preserve"> legais, </w:t>
      </w:r>
      <w:r w:rsidR="002E7233">
        <w:rPr>
          <w:bCs/>
          <w:color w:val="000000"/>
          <w:sz w:val="32"/>
          <w:szCs w:val="32"/>
        </w:rPr>
        <w:t xml:space="preserve">tendem a </w:t>
      </w:r>
      <w:r w:rsidR="001073C9">
        <w:rPr>
          <w:bCs/>
          <w:color w:val="000000"/>
          <w:sz w:val="32"/>
          <w:szCs w:val="32"/>
        </w:rPr>
        <w:t>reafirmar</w:t>
      </w:r>
      <w:r w:rsidR="00423089">
        <w:rPr>
          <w:bCs/>
          <w:color w:val="000000"/>
          <w:sz w:val="32"/>
          <w:szCs w:val="32"/>
        </w:rPr>
        <w:t xml:space="preserve"> </w:t>
      </w:r>
      <w:r>
        <w:rPr>
          <w:bCs/>
          <w:color w:val="000000"/>
          <w:sz w:val="32"/>
          <w:szCs w:val="32"/>
        </w:rPr>
        <w:t>...</w:t>
      </w:r>
      <w:r>
        <w:rPr>
          <w:bCs/>
          <w:i/>
          <w:iCs/>
          <w:color w:val="000000"/>
          <w:sz w:val="32"/>
          <w:szCs w:val="32"/>
        </w:rPr>
        <w:t>dois tipos</w:t>
      </w:r>
      <w:r>
        <w:rPr>
          <w:bCs/>
          <w:color w:val="000000"/>
          <w:sz w:val="32"/>
          <w:szCs w:val="32"/>
        </w:rPr>
        <w:t xml:space="preserve"> de moral: A</w:t>
      </w:r>
      <w:r w:rsidR="00423089">
        <w:rPr>
          <w:bCs/>
          <w:color w:val="000000"/>
          <w:sz w:val="32"/>
          <w:szCs w:val="32"/>
        </w:rPr>
        <w:t xml:space="preserve"> ...</w:t>
      </w:r>
      <w:r w:rsidR="00423089">
        <w:rPr>
          <w:bCs/>
          <w:i/>
          <w:iCs/>
          <w:color w:val="000000"/>
          <w:sz w:val="32"/>
          <w:szCs w:val="32"/>
        </w:rPr>
        <w:t>moral</w:t>
      </w:r>
      <w:r>
        <w:rPr>
          <w:bCs/>
          <w:i/>
          <w:iCs/>
          <w:color w:val="000000"/>
          <w:sz w:val="32"/>
          <w:szCs w:val="32"/>
        </w:rPr>
        <w:t>idade</w:t>
      </w:r>
      <w:r w:rsidR="00423089">
        <w:rPr>
          <w:bCs/>
          <w:color w:val="000000"/>
          <w:sz w:val="32"/>
          <w:szCs w:val="32"/>
        </w:rPr>
        <w:t xml:space="preserve"> </w:t>
      </w:r>
      <w:r>
        <w:rPr>
          <w:bCs/>
          <w:color w:val="000000"/>
          <w:sz w:val="32"/>
          <w:szCs w:val="32"/>
        </w:rPr>
        <w:t>dos negócios</w:t>
      </w:r>
      <w:r w:rsidR="00423089">
        <w:rPr>
          <w:bCs/>
          <w:color w:val="000000"/>
          <w:sz w:val="32"/>
          <w:szCs w:val="32"/>
        </w:rPr>
        <w:t xml:space="preserve"> que são</w:t>
      </w:r>
      <w:r w:rsidR="002E7233">
        <w:rPr>
          <w:bCs/>
          <w:color w:val="000000"/>
          <w:sz w:val="32"/>
          <w:szCs w:val="32"/>
        </w:rPr>
        <w:t xml:space="preserve"> ...</w:t>
      </w:r>
      <w:r w:rsidR="002E7233">
        <w:rPr>
          <w:bCs/>
          <w:i/>
          <w:iCs/>
          <w:color w:val="000000"/>
          <w:sz w:val="32"/>
          <w:szCs w:val="32"/>
        </w:rPr>
        <w:t>públicos</w:t>
      </w:r>
      <w:r w:rsidR="002E7233">
        <w:rPr>
          <w:bCs/>
          <w:color w:val="000000"/>
          <w:sz w:val="32"/>
          <w:szCs w:val="32"/>
        </w:rPr>
        <w:t>, de um lado</w:t>
      </w:r>
      <w:r>
        <w:rPr>
          <w:bCs/>
          <w:color w:val="000000"/>
          <w:sz w:val="32"/>
          <w:szCs w:val="32"/>
        </w:rPr>
        <w:t>. E a</w:t>
      </w:r>
      <w:r w:rsidR="002E7233">
        <w:rPr>
          <w:bCs/>
          <w:color w:val="000000"/>
          <w:sz w:val="32"/>
          <w:szCs w:val="32"/>
        </w:rPr>
        <w:t xml:space="preserve"> </w:t>
      </w:r>
      <w:r w:rsidR="00F4499E">
        <w:rPr>
          <w:bCs/>
          <w:color w:val="000000"/>
          <w:sz w:val="32"/>
          <w:szCs w:val="32"/>
        </w:rPr>
        <w:t xml:space="preserve">moralidade </w:t>
      </w:r>
      <w:r w:rsidR="00F65C18">
        <w:rPr>
          <w:bCs/>
          <w:color w:val="000000"/>
          <w:sz w:val="32"/>
          <w:szCs w:val="32"/>
        </w:rPr>
        <w:t xml:space="preserve">dos negócios </w:t>
      </w:r>
      <w:r w:rsidR="002E7233">
        <w:rPr>
          <w:bCs/>
          <w:color w:val="000000"/>
          <w:sz w:val="32"/>
          <w:szCs w:val="32"/>
        </w:rPr>
        <w:t>que são ...</w:t>
      </w:r>
      <w:r w:rsidR="002E7233">
        <w:rPr>
          <w:bCs/>
          <w:i/>
          <w:iCs/>
          <w:color w:val="000000"/>
          <w:sz w:val="32"/>
          <w:szCs w:val="32"/>
        </w:rPr>
        <w:t>privados</w:t>
      </w:r>
      <w:r w:rsidR="00F72285">
        <w:rPr>
          <w:bCs/>
          <w:color w:val="000000"/>
          <w:sz w:val="32"/>
          <w:szCs w:val="32"/>
        </w:rPr>
        <w:t>, de outro</w:t>
      </w:r>
      <w:r w:rsidR="002E7233">
        <w:rPr>
          <w:bCs/>
          <w:color w:val="000000"/>
          <w:sz w:val="32"/>
          <w:szCs w:val="32"/>
        </w:rPr>
        <w:t>.</w:t>
      </w:r>
    </w:p>
    <w:p w14:paraId="6426EF30" w14:textId="14563A28" w:rsidR="003A6D14" w:rsidRDefault="003A6D14" w:rsidP="0079113B">
      <w:pPr>
        <w:pStyle w:val="NormalWeb"/>
        <w:spacing w:before="120" w:beforeAutospacing="0" w:after="120" w:afterAutospacing="0"/>
        <w:rPr>
          <w:sz w:val="28"/>
          <w:szCs w:val="28"/>
        </w:rPr>
      </w:pPr>
      <w:r>
        <w:rPr>
          <w:bCs/>
          <w:color w:val="000000"/>
          <w:sz w:val="32"/>
          <w:szCs w:val="32"/>
        </w:rPr>
        <w:t xml:space="preserve">No Don Quijote, </w:t>
      </w:r>
      <w:r w:rsidR="00CA6F9C">
        <w:rPr>
          <w:bCs/>
          <w:color w:val="000000"/>
          <w:sz w:val="32"/>
          <w:szCs w:val="32"/>
        </w:rPr>
        <w:t>M</w:t>
      </w:r>
      <w:r w:rsidR="00635B65">
        <w:rPr>
          <w:bCs/>
          <w:color w:val="000000"/>
          <w:sz w:val="32"/>
          <w:szCs w:val="32"/>
        </w:rPr>
        <w:t>i</w:t>
      </w:r>
      <w:r w:rsidR="00991FD7">
        <w:rPr>
          <w:bCs/>
          <w:color w:val="000000"/>
          <w:sz w:val="32"/>
          <w:szCs w:val="32"/>
        </w:rPr>
        <w:t>guel de Cervantes (1547-1616) e o Pierre-</w:t>
      </w:r>
      <w:proofErr w:type="spellStart"/>
      <w:r w:rsidR="00991FD7">
        <w:rPr>
          <w:bCs/>
          <w:color w:val="000000"/>
          <w:sz w:val="32"/>
          <w:szCs w:val="32"/>
        </w:rPr>
        <w:t>Menard</w:t>
      </w:r>
      <w:proofErr w:type="spellEnd"/>
      <w:r w:rsidR="00991FD7">
        <w:rPr>
          <w:bCs/>
          <w:color w:val="000000"/>
          <w:sz w:val="32"/>
          <w:szCs w:val="32"/>
        </w:rPr>
        <w:t xml:space="preserve"> de</w:t>
      </w:r>
      <w:r w:rsidR="00CA6F9C">
        <w:rPr>
          <w:bCs/>
          <w:color w:val="000000"/>
          <w:sz w:val="32"/>
          <w:szCs w:val="32"/>
        </w:rPr>
        <w:t xml:space="preserve"> Jorge </w:t>
      </w:r>
      <w:proofErr w:type="spellStart"/>
      <w:r w:rsidR="00CA6F9C">
        <w:rPr>
          <w:bCs/>
          <w:color w:val="000000"/>
          <w:sz w:val="32"/>
          <w:szCs w:val="32"/>
        </w:rPr>
        <w:t>Luis</w:t>
      </w:r>
      <w:proofErr w:type="spellEnd"/>
      <w:r w:rsidR="00CA6F9C">
        <w:rPr>
          <w:bCs/>
          <w:color w:val="000000"/>
          <w:sz w:val="32"/>
          <w:szCs w:val="32"/>
        </w:rPr>
        <w:t xml:space="preserve"> Borges</w:t>
      </w:r>
      <w:r w:rsidR="00991FD7">
        <w:rPr>
          <w:bCs/>
          <w:color w:val="000000"/>
          <w:sz w:val="32"/>
          <w:szCs w:val="32"/>
        </w:rPr>
        <w:t xml:space="preserve"> (1899-1986)</w:t>
      </w:r>
      <w:r w:rsidR="00AF0852">
        <w:rPr>
          <w:rStyle w:val="Refdenotaderodap"/>
          <w:bCs/>
          <w:color w:val="000000"/>
          <w:sz w:val="32"/>
          <w:szCs w:val="32"/>
        </w:rPr>
        <w:footnoteReference w:id="34"/>
      </w:r>
      <w:r w:rsidR="0079113B">
        <w:rPr>
          <w:bCs/>
          <w:color w:val="000000"/>
          <w:sz w:val="32"/>
          <w:szCs w:val="32"/>
        </w:rPr>
        <w:t>,</w:t>
      </w:r>
      <w:r w:rsidR="004E0B5A">
        <w:rPr>
          <w:bCs/>
          <w:color w:val="000000"/>
          <w:sz w:val="32"/>
          <w:szCs w:val="32"/>
        </w:rPr>
        <w:t xml:space="preserve"> </w:t>
      </w:r>
      <w:r>
        <w:rPr>
          <w:bCs/>
          <w:color w:val="000000"/>
          <w:sz w:val="32"/>
          <w:szCs w:val="32"/>
        </w:rPr>
        <w:t xml:space="preserve"> ironicamente se </w:t>
      </w:r>
      <w:r w:rsidR="00A41CC6">
        <w:rPr>
          <w:bCs/>
          <w:color w:val="000000"/>
          <w:sz w:val="32"/>
          <w:szCs w:val="32"/>
        </w:rPr>
        <w:t xml:space="preserve">referem à </w:t>
      </w:r>
      <w:r w:rsidR="0079113B">
        <w:rPr>
          <w:bCs/>
          <w:color w:val="000000"/>
          <w:sz w:val="32"/>
          <w:szCs w:val="32"/>
        </w:rPr>
        <w:t>...</w:t>
      </w:r>
      <w:r w:rsidR="00D56D68">
        <w:rPr>
          <w:bCs/>
          <w:color w:val="000000"/>
          <w:sz w:val="32"/>
          <w:szCs w:val="32"/>
        </w:rPr>
        <w:t xml:space="preserve"> “</w:t>
      </w:r>
      <w:r w:rsidRPr="003A6D14">
        <w:rPr>
          <w:bCs/>
          <w:i/>
          <w:iCs/>
          <w:color w:val="000000"/>
          <w:sz w:val="28"/>
          <w:szCs w:val="28"/>
        </w:rPr>
        <w:t>verdade</w:t>
      </w:r>
      <w:r>
        <w:rPr>
          <w:bCs/>
          <w:i/>
          <w:iCs/>
          <w:color w:val="000000"/>
          <w:sz w:val="28"/>
          <w:szCs w:val="28"/>
        </w:rPr>
        <w:t xml:space="preserve">, </w:t>
      </w:r>
      <w:r w:rsidR="007F3857">
        <w:rPr>
          <w:bCs/>
          <w:i/>
          <w:iCs/>
          <w:color w:val="000000"/>
          <w:sz w:val="28"/>
          <w:szCs w:val="28"/>
        </w:rPr>
        <w:t>cuj</w:t>
      </w:r>
      <w:r w:rsidR="00AF0852" w:rsidRPr="003A6D14">
        <w:rPr>
          <w:i/>
          <w:iCs/>
          <w:sz w:val="28"/>
          <w:szCs w:val="28"/>
        </w:rPr>
        <w:t>a</w:t>
      </w:r>
      <w:r w:rsidR="00AF0852" w:rsidRPr="00D56D68">
        <w:rPr>
          <w:i/>
          <w:iCs/>
          <w:sz w:val="28"/>
          <w:szCs w:val="28"/>
        </w:rPr>
        <w:t xml:space="preserve"> mãe é a história, êmula do tempo, depósito das ações, testemunha do passado, exemplo e aviso do presente, advertência do futuro.</w:t>
      </w:r>
      <w:r w:rsidR="00D56D68">
        <w:rPr>
          <w:sz w:val="28"/>
          <w:szCs w:val="28"/>
        </w:rPr>
        <w:t>”</w:t>
      </w:r>
      <w:r w:rsidR="00326ABF">
        <w:rPr>
          <w:sz w:val="28"/>
          <w:szCs w:val="28"/>
        </w:rPr>
        <w:t>.</w:t>
      </w:r>
    </w:p>
    <w:p w14:paraId="1D4430A8" w14:textId="5FB0AD33" w:rsidR="00095E97" w:rsidRDefault="003A6D14" w:rsidP="0079113B">
      <w:pPr>
        <w:pStyle w:val="NormalWeb"/>
        <w:spacing w:before="120" w:beforeAutospacing="0" w:after="120" w:afterAutospacing="0"/>
        <w:rPr>
          <w:sz w:val="32"/>
          <w:szCs w:val="32"/>
        </w:rPr>
      </w:pPr>
      <w:r w:rsidRPr="003A6D14">
        <w:rPr>
          <w:sz w:val="32"/>
          <w:szCs w:val="32"/>
        </w:rPr>
        <w:t>Pois bem.</w:t>
      </w:r>
      <w:r w:rsidR="00DA6B10">
        <w:rPr>
          <w:sz w:val="32"/>
          <w:szCs w:val="32"/>
        </w:rPr>
        <w:t xml:space="preserve"> Desde as Capitanias Hereditárias</w:t>
      </w:r>
      <w:r w:rsidR="003D63B1">
        <w:rPr>
          <w:sz w:val="32"/>
          <w:szCs w:val="32"/>
        </w:rPr>
        <w:t xml:space="preserve"> (sec. XVI)</w:t>
      </w:r>
      <w:r w:rsidR="00D42210">
        <w:rPr>
          <w:sz w:val="32"/>
          <w:szCs w:val="32"/>
        </w:rPr>
        <w:t xml:space="preserve">, </w:t>
      </w:r>
      <w:r w:rsidR="0079113B" w:rsidRPr="003A6D14">
        <w:rPr>
          <w:sz w:val="32"/>
          <w:szCs w:val="32"/>
        </w:rPr>
        <w:t>...</w:t>
      </w:r>
      <w:r w:rsidR="007F3857">
        <w:rPr>
          <w:i/>
          <w:iCs/>
          <w:sz w:val="32"/>
          <w:szCs w:val="32"/>
        </w:rPr>
        <w:t>a moralidade</w:t>
      </w:r>
      <w:r w:rsidR="007F3857">
        <w:rPr>
          <w:sz w:val="32"/>
          <w:szCs w:val="32"/>
        </w:rPr>
        <w:t xml:space="preserve"> privada</w:t>
      </w:r>
      <w:r w:rsidR="001F7B53">
        <w:rPr>
          <w:sz w:val="32"/>
          <w:szCs w:val="32"/>
        </w:rPr>
        <w:t xml:space="preserve"> </w:t>
      </w:r>
      <w:r w:rsidR="00095E97">
        <w:rPr>
          <w:sz w:val="32"/>
          <w:szCs w:val="32"/>
        </w:rPr>
        <w:t>transmudou-se</w:t>
      </w:r>
      <w:r w:rsidR="003D63B1">
        <w:rPr>
          <w:sz w:val="32"/>
          <w:szCs w:val="32"/>
        </w:rPr>
        <w:t xml:space="preserve"> no Brasil</w:t>
      </w:r>
      <w:r w:rsidR="00095E97">
        <w:rPr>
          <w:sz w:val="32"/>
          <w:szCs w:val="32"/>
        </w:rPr>
        <w:t xml:space="preserve"> para aquele tipo ...</w:t>
      </w:r>
      <w:r w:rsidR="00095E97">
        <w:rPr>
          <w:i/>
          <w:iCs/>
          <w:sz w:val="32"/>
          <w:szCs w:val="32"/>
        </w:rPr>
        <w:t>de patrimonialismo</w:t>
      </w:r>
      <w:r w:rsidR="001935A6">
        <w:rPr>
          <w:rStyle w:val="Refdenotaderodap"/>
          <w:i/>
          <w:iCs/>
          <w:sz w:val="32"/>
          <w:szCs w:val="32"/>
        </w:rPr>
        <w:footnoteReference w:id="35"/>
      </w:r>
      <w:r w:rsidR="00095E97">
        <w:rPr>
          <w:sz w:val="32"/>
          <w:szCs w:val="32"/>
        </w:rPr>
        <w:t xml:space="preserve"> em que ocupantes de cargos públicos manejam os negócios ...</w:t>
      </w:r>
      <w:r w:rsidR="00095E97">
        <w:rPr>
          <w:i/>
          <w:iCs/>
          <w:sz w:val="32"/>
          <w:szCs w:val="32"/>
        </w:rPr>
        <w:t>de Estado</w:t>
      </w:r>
      <w:r w:rsidR="00095E97">
        <w:rPr>
          <w:sz w:val="32"/>
          <w:szCs w:val="32"/>
        </w:rPr>
        <w:t xml:space="preserve"> como se fossem</w:t>
      </w:r>
      <w:r w:rsidR="00DA6B10">
        <w:rPr>
          <w:sz w:val="32"/>
          <w:szCs w:val="32"/>
        </w:rPr>
        <w:t xml:space="preserve"> </w:t>
      </w:r>
      <w:r w:rsidR="00095E97">
        <w:rPr>
          <w:sz w:val="32"/>
          <w:szCs w:val="32"/>
        </w:rPr>
        <w:t>...</w:t>
      </w:r>
      <w:r w:rsidR="00095E97">
        <w:rPr>
          <w:i/>
          <w:iCs/>
          <w:sz w:val="32"/>
          <w:szCs w:val="32"/>
        </w:rPr>
        <w:t>coisa sua</w:t>
      </w:r>
      <w:r w:rsidR="00DA6B10">
        <w:rPr>
          <w:sz w:val="32"/>
          <w:szCs w:val="32"/>
        </w:rPr>
        <w:t>, violando o princípio ...</w:t>
      </w:r>
      <w:r w:rsidR="00DA6B10">
        <w:rPr>
          <w:i/>
          <w:iCs/>
          <w:sz w:val="32"/>
          <w:szCs w:val="32"/>
        </w:rPr>
        <w:t>da impessoalidade</w:t>
      </w:r>
      <w:r w:rsidR="00DA6B10">
        <w:rPr>
          <w:sz w:val="32"/>
          <w:szCs w:val="32"/>
        </w:rPr>
        <w:t>.</w:t>
      </w:r>
    </w:p>
    <w:p w14:paraId="13F286AB" w14:textId="38010EDE" w:rsidR="002C6D82" w:rsidRDefault="003D63B1" w:rsidP="0079113B">
      <w:pPr>
        <w:pStyle w:val="NormalWeb"/>
        <w:spacing w:before="120" w:beforeAutospacing="0" w:after="120" w:afterAutospacing="0"/>
        <w:rPr>
          <w:sz w:val="32"/>
          <w:szCs w:val="32"/>
        </w:rPr>
      </w:pPr>
      <w:r>
        <w:rPr>
          <w:sz w:val="32"/>
          <w:szCs w:val="32"/>
        </w:rPr>
        <w:t>No</w:t>
      </w:r>
      <w:r w:rsidR="000A3F82">
        <w:rPr>
          <w:sz w:val="32"/>
          <w:szCs w:val="32"/>
        </w:rPr>
        <w:t xml:space="preserve"> </w:t>
      </w:r>
      <w:r>
        <w:rPr>
          <w:sz w:val="32"/>
          <w:szCs w:val="32"/>
        </w:rPr>
        <w:t>século XXI,</w:t>
      </w:r>
      <w:r w:rsidR="000A3F82">
        <w:rPr>
          <w:sz w:val="32"/>
          <w:szCs w:val="32"/>
        </w:rPr>
        <w:t xml:space="preserve"> </w:t>
      </w:r>
      <w:r>
        <w:rPr>
          <w:sz w:val="32"/>
          <w:szCs w:val="32"/>
        </w:rPr>
        <w:t>revelada pela psicologia, pedagogia, serviço social e jurisprudência</w:t>
      </w:r>
      <w:r w:rsidR="00CB70E4">
        <w:rPr>
          <w:sz w:val="32"/>
          <w:szCs w:val="32"/>
        </w:rPr>
        <w:t xml:space="preserve"> a ser</w:t>
      </w:r>
      <w:r w:rsidR="000A3F82">
        <w:rPr>
          <w:sz w:val="32"/>
          <w:szCs w:val="32"/>
        </w:rPr>
        <w:t xml:space="preserve"> </w:t>
      </w:r>
      <w:r>
        <w:rPr>
          <w:sz w:val="32"/>
          <w:szCs w:val="32"/>
        </w:rPr>
        <w:t xml:space="preserve">cultivada nos </w:t>
      </w:r>
      <w:proofErr w:type="spellStart"/>
      <w:r>
        <w:rPr>
          <w:sz w:val="32"/>
          <w:szCs w:val="32"/>
        </w:rPr>
        <w:t>Creas</w:t>
      </w:r>
      <w:proofErr w:type="spellEnd"/>
      <w:r w:rsidR="002C6D82">
        <w:rPr>
          <w:sz w:val="32"/>
          <w:szCs w:val="32"/>
        </w:rPr>
        <w:t xml:space="preserve"> de cada município,</w:t>
      </w:r>
      <w:r>
        <w:rPr>
          <w:sz w:val="32"/>
          <w:szCs w:val="32"/>
        </w:rPr>
        <w:t xml:space="preserve"> desde 2011</w:t>
      </w:r>
      <w:r w:rsidR="00E003AB">
        <w:rPr>
          <w:sz w:val="32"/>
          <w:szCs w:val="32"/>
        </w:rPr>
        <w:t>, tende a despontar, entre nós, ...</w:t>
      </w:r>
      <w:r w:rsidR="002C6D82">
        <w:rPr>
          <w:i/>
          <w:iCs/>
          <w:sz w:val="32"/>
          <w:szCs w:val="32"/>
        </w:rPr>
        <w:t>um</w:t>
      </w:r>
      <w:r w:rsidR="00E003AB">
        <w:rPr>
          <w:i/>
          <w:iCs/>
          <w:sz w:val="32"/>
          <w:szCs w:val="32"/>
        </w:rPr>
        <w:t>a verdade</w:t>
      </w:r>
      <w:r w:rsidR="00835541">
        <w:rPr>
          <w:sz w:val="32"/>
          <w:szCs w:val="32"/>
        </w:rPr>
        <w:t xml:space="preserve"> (...”</w:t>
      </w:r>
      <w:r w:rsidR="00835541">
        <w:rPr>
          <w:bCs/>
          <w:i/>
          <w:iCs/>
          <w:color w:val="000000"/>
          <w:sz w:val="28"/>
          <w:szCs w:val="28"/>
        </w:rPr>
        <w:t>cuj</w:t>
      </w:r>
      <w:r w:rsidR="00835541" w:rsidRPr="003A6D14">
        <w:rPr>
          <w:i/>
          <w:iCs/>
          <w:sz w:val="28"/>
          <w:szCs w:val="28"/>
        </w:rPr>
        <w:t>a</w:t>
      </w:r>
      <w:r w:rsidR="00835541" w:rsidRPr="00D56D68">
        <w:rPr>
          <w:i/>
          <w:iCs/>
          <w:sz w:val="28"/>
          <w:szCs w:val="28"/>
        </w:rPr>
        <w:t xml:space="preserve"> mãe é a história, êmula do tempo</w:t>
      </w:r>
      <w:r w:rsidR="00835541">
        <w:rPr>
          <w:sz w:val="32"/>
          <w:szCs w:val="32"/>
        </w:rPr>
        <w:t>”, etc</w:t>
      </w:r>
      <w:r w:rsidR="002C6D82">
        <w:rPr>
          <w:sz w:val="32"/>
          <w:szCs w:val="32"/>
        </w:rPr>
        <w:t>.</w:t>
      </w:r>
      <w:r w:rsidR="00835541">
        <w:rPr>
          <w:sz w:val="32"/>
          <w:szCs w:val="32"/>
        </w:rPr>
        <w:t>)</w:t>
      </w:r>
    </w:p>
    <w:p w14:paraId="79AE3BCD" w14:textId="2F52E53C" w:rsidR="002E7233" w:rsidRPr="00675F81" w:rsidRDefault="004123DD" w:rsidP="0079113B">
      <w:pPr>
        <w:pStyle w:val="NormalWeb"/>
        <w:spacing w:before="120" w:beforeAutospacing="0" w:after="120" w:afterAutospacing="0"/>
        <w:rPr>
          <w:bCs/>
          <w:color w:val="000000"/>
          <w:sz w:val="32"/>
          <w:szCs w:val="32"/>
        </w:rPr>
      </w:pPr>
      <w:r>
        <w:rPr>
          <w:sz w:val="32"/>
          <w:szCs w:val="32"/>
        </w:rPr>
        <w:t>...</w:t>
      </w:r>
      <w:r w:rsidR="002C6D82">
        <w:rPr>
          <w:i/>
          <w:iCs/>
          <w:sz w:val="32"/>
          <w:szCs w:val="32"/>
        </w:rPr>
        <w:t>E</w:t>
      </w:r>
      <w:r w:rsidR="001B3E26" w:rsidRPr="004123DD">
        <w:rPr>
          <w:i/>
          <w:iCs/>
          <w:sz w:val="32"/>
          <w:szCs w:val="32"/>
        </w:rPr>
        <w:t>ssa</w:t>
      </w:r>
      <w:r w:rsidR="0079113B" w:rsidRPr="003A6D14">
        <w:rPr>
          <w:sz w:val="32"/>
          <w:szCs w:val="32"/>
        </w:rPr>
        <w:t xml:space="preserve"> d</w:t>
      </w:r>
      <w:r w:rsidR="001B3E26">
        <w:rPr>
          <w:sz w:val="32"/>
          <w:szCs w:val="32"/>
        </w:rPr>
        <w:t>o</w:t>
      </w:r>
      <w:r w:rsidR="0079113B" w:rsidRPr="003A6D14">
        <w:rPr>
          <w:sz w:val="32"/>
          <w:szCs w:val="32"/>
        </w:rPr>
        <w:t xml:space="preserve"> artigo 110</w:t>
      </w:r>
      <w:r w:rsidR="002C6D82">
        <w:rPr>
          <w:sz w:val="32"/>
          <w:szCs w:val="32"/>
        </w:rPr>
        <w:t xml:space="preserve"> do Código</w:t>
      </w:r>
      <w:r w:rsidR="0079113B" w:rsidRPr="003A6D14">
        <w:rPr>
          <w:sz w:val="32"/>
          <w:szCs w:val="32"/>
        </w:rPr>
        <w:t xml:space="preserve"> de Direito ...</w:t>
      </w:r>
      <w:r w:rsidR="0079113B" w:rsidRPr="003A6D14">
        <w:rPr>
          <w:i/>
          <w:iCs/>
          <w:sz w:val="32"/>
          <w:szCs w:val="32"/>
        </w:rPr>
        <w:t>privado</w:t>
      </w:r>
      <w:r w:rsidR="00E003AB">
        <w:rPr>
          <w:sz w:val="32"/>
          <w:szCs w:val="32"/>
        </w:rPr>
        <w:t>, é exatamente</w:t>
      </w:r>
      <w:r w:rsidR="001B3E26">
        <w:rPr>
          <w:sz w:val="32"/>
          <w:szCs w:val="32"/>
        </w:rPr>
        <w:t xml:space="preserve"> a mesma ...</w:t>
      </w:r>
      <w:r w:rsidR="001B3E26">
        <w:rPr>
          <w:i/>
          <w:iCs/>
          <w:sz w:val="32"/>
          <w:szCs w:val="32"/>
        </w:rPr>
        <w:t xml:space="preserve">reserva </w:t>
      </w:r>
      <w:r w:rsidR="001B3E26" w:rsidRPr="003A6D14">
        <w:rPr>
          <w:i/>
          <w:iCs/>
          <w:sz w:val="32"/>
          <w:szCs w:val="32"/>
        </w:rPr>
        <w:t>mental</w:t>
      </w:r>
      <w:r w:rsidR="00E003AB">
        <w:rPr>
          <w:sz w:val="32"/>
          <w:szCs w:val="32"/>
        </w:rPr>
        <w:t xml:space="preserve"> </w:t>
      </w:r>
      <w:r w:rsidR="00F86E5A">
        <w:rPr>
          <w:sz w:val="32"/>
          <w:szCs w:val="32"/>
        </w:rPr>
        <w:t>dos ocupantes de cargos que maneja</w:t>
      </w:r>
      <w:r w:rsidR="00EF679B">
        <w:rPr>
          <w:sz w:val="32"/>
          <w:szCs w:val="32"/>
        </w:rPr>
        <w:t>m</w:t>
      </w:r>
      <w:r w:rsidR="00F86E5A">
        <w:rPr>
          <w:sz w:val="32"/>
          <w:szCs w:val="32"/>
        </w:rPr>
        <w:t xml:space="preserve"> os negócios</w:t>
      </w:r>
      <w:r w:rsidR="00EF679B">
        <w:rPr>
          <w:sz w:val="32"/>
          <w:szCs w:val="32"/>
        </w:rPr>
        <w:t xml:space="preserve"> ...</w:t>
      </w:r>
      <w:r w:rsidR="00EF679B">
        <w:rPr>
          <w:i/>
          <w:iCs/>
          <w:sz w:val="32"/>
          <w:szCs w:val="32"/>
        </w:rPr>
        <w:t>de Estado</w:t>
      </w:r>
      <w:r w:rsidR="00EF679B">
        <w:rPr>
          <w:sz w:val="32"/>
          <w:szCs w:val="32"/>
        </w:rPr>
        <w:t xml:space="preserve"> na burocracia oficial.</w:t>
      </w:r>
      <w:r w:rsidR="00675F81">
        <w:rPr>
          <w:sz w:val="32"/>
          <w:szCs w:val="32"/>
        </w:rPr>
        <w:t xml:space="preserve"> E a mesma forma ...</w:t>
      </w:r>
      <w:r w:rsidR="00675F81">
        <w:rPr>
          <w:i/>
          <w:iCs/>
          <w:sz w:val="32"/>
          <w:szCs w:val="32"/>
        </w:rPr>
        <w:t>de mentir</w:t>
      </w:r>
      <w:r w:rsidR="00675F81">
        <w:rPr>
          <w:sz w:val="32"/>
          <w:szCs w:val="32"/>
        </w:rPr>
        <w:t>.</w:t>
      </w:r>
    </w:p>
    <w:p w14:paraId="44F18A32" w14:textId="2C60156B" w:rsidR="00136133" w:rsidRDefault="00612513" w:rsidP="00BC1F00">
      <w:pPr>
        <w:pStyle w:val="NormalWeb"/>
        <w:spacing w:before="120" w:beforeAutospacing="0" w:after="120" w:afterAutospacing="0"/>
        <w:rPr>
          <w:bCs/>
          <w:color w:val="000000"/>
          <w:sz w:val="32"/>
          <w:szCs w:val="32"/>
        </w:rPr>
      </w:pPr>
      <w:r>
        <w:rPr>
          <w:bCs/>
          <w:color w:val="000000"/>
          <w:sz w:val="32"/>
          <w:szCs w:val="32"/>
          <w:u w:val="single"/>
        </w:rPr>
        <w:lastRenderedPageBreak/>
        <w:t xml:space="preserve"> </w:t>
      </w:r>
      <w:r w:rsidR="009F2407">
        <w:rPr>
          <w:bCs/>
          <w:color w:val="000000"/>
          <w:sz w:val="32"/>
          <w:szCs w:val="32"/>
        </w:rPr>
        <w:t>Em 22 de maio, judicialmente,</w:t>
      </w:r>
      <w:r w:rsidR="00A07BF2">
        <w:rPr>
          <w:bCs/>
          <w:color w:val="000000"/>
          <w:sz w:val="32"/>
          <w:szCs w:val="32"/>
        </w:rPr>
        <w:t xml:space="preserve"> divulgou-se à opinião pública, sob </w:t>
      </w:r>
      <w:r w:rsidR="009F2407">
        <w:rPr>
          <w:bCs/>
          <w:color w:val="000000"/>
          <w:sz w:val="32"/>
          <w:szCs w:val="32"/>
        </w:rPr>
        <w:t>o princípio constitucional ...</w:t>
      </w:r>
      <w:r w:rsidR="009F2407">
        <w:rPr>
          <w:bCs/>
          <w:i/>
          <w:iCs/>
          <w:color w:val="000000"/>
          <w:sz w:val="32"/>
          <w:szCs w:val="32"/>
        </w:rPr>
        <w:t>da publicidade</w:t>
      </w:r>
      <w:r w:rsidR="009F2407">
        <w:rPr>
          <w:bCs/>
          <w:color w:val="000000"/>
          <w:sz w:val="32"/>
          <w:szCs w:val="32"/>
        </w:rPr>
        <w:t xml:space="preserve"> (art. 37 da Lei Maior)</w:t>
      </w:r>
      <w:r w:rsidR="00A07BF2">
        <w:rPr>
          <w:bCs/>
          <w:color w:val="000000"/>
          <w:sz w:val="32"/>
          <w:szCs w:val="32"/>
        </w:rPr>
        <w:t xml:space="preserve"> </w:t>
      </w:r>
      <w:r w:rsidR="00BC4513">
        <w:rPr>
          <w:bCs/>
          <w:color w:val="000000"/>
          <w:sz w:val="32"/>
          <w:szCs w:val="32"/>
        </w:rPr>
        <w:t>a</w:t>
      </w:r>
      <w:r w:rsidR="00A07BF2">
        <w:rPr>
          <w:bCs/>
          <w:color w:val="000000"/>
          <w:sz w:val="32"/>
          <w:szCs w:val="32"/>
        </w:rPr>
        <w:t xml:space="preserve"> reunião ministerial gravada do dia 22 de abril</w:t>
      </w:r>
      <w:r w:rsidR="00BC4513">
        <w:rPr>
          <w:bCs/>
          <w:color w:val="000000"/>
          <w:sz w:val="32"/>
          <w:szCs w:val="32"/>
        </w:rPr>
        <w:t>, a qual</w:t>
      </w:r>
      <w:r w:rsidR="00654F53">
        <w:rPr>
          <w:bCs/>
          <w:color w:val="000000"/>
          <w:sz w:val="32"/>
          <w:szCs w:val="32"/>
        </w:rPr>
        <w:t>,</w:t>
      </w:r>
      <w:r w:rsidR="00BC4513">
        <w:rPr>
          <w:bCs/>
          <w:color w:val="000000"/>
          <w:sz w:val="32"/>
          <w:szCs w:val="32"/>
        </w:rPr>
        <w:t xml:space="preserve"> </w:t>
      </w:r>
      <w:r w:rsidR="00654F53">
        <w:rPr>
          <w:bCs/>
          <w:color w:val="000000"/>
          <w:sz w:val="32"/>
          <w:szCs w:val="32"/>
        </w:rPr>
        <w:t>nos ...</w:t>
      </w:r>
      <w:r w:rsidR="00654F53">
        <w:rPr>
          <w:bCs/>
          <w:i/>
          <w:iCs/>
          <w:color w:val="000000"/>
          <w:sz w:val="32"/>
          <w:szCs w:val="32"/>
        </w:rPr>
        <w:t>negócios de Estado</w:t>
      </w:r>
      <w:r w:rsidR="00654F53">
        <w:rPr>
          <w:bCs/>
          <w:color w:val="000000"/>
          <w:sz w:val="32"/>
          <w:szCs w:val="32"/>
        </w:rPr>
        <w:t>, a burocracia oficial, entre nós, trata ...</w:t>
      </w:r>
      <w:r w:rsidR="00654F53">
        <w:rPr>
          <w:bCs/>
          <w:i/>
          <w:iCs/>
          <w:color w:val="000000"/>
          <w:sz w:val="32"/>
          <w:szCs w:val="32"/>
        </w:rPr>
        <w:t>a res publica</w:t>
      </w:r>
      <w:r w:rsidR="00654F53">
        <w:rPr>
          <w:bCs/>
          <w:color w:val="000000"/>
          <w:sz w:val="32"/>
          <w:szCs w:val="32"/>
        </w:rPr>
        <w:t xml:space="preserve"> como patrimônio</w:t>
      </w:r>
      <w:r w:rsidR="00A07BF2">
        <w:rPr>
          <w:bCs/>
          <w:color w:val="000000"/>
          <w:sz w:val="32"/>
          <w:szCs w:val="32"/>
        </w:rPr>
        <w:t xml:space="preserve"> ...</w:t>
      </w:r>
      <w:r w:rsidR="00A07BF2">
        <w:rPr>
          <w:bCs/>
          <w:i/>
          <w:iCs/>
          <w:color w:val="000000"/>
          <w:sz w:val="32"/>
          <w:szCs w:val="32"/>
        </w:rPr>
        <w:t>privado</w:t>
      </w:r>
      <w:r w:rsidR="00654F53">
        <w:rPr>
          <w:bCs/>
          <w:color w:val="000000"/>
          <w:sz w:val="32"/>
          <w:szCs w:val="32"/>
        </w:rPr>
        <w:t>.</w:t>
      </w:r>
    </w:p>
    <w:p w14:paraId="64E05580" w14:textId="77777777" w:rsidR="002C6D82" w:rsidRDefault="00A07BF2" w:rsidP="00BC1F00">
      <w:pPr>
        <w:pStyle w:val="NormalWeb"/>
        <w:spacing w:before="120" w:beforeAutospacing="0" w:after="120" w:afterAutospacing="0"/>
        <w:rPr>
          <w:bCs/>
          <w:color w:val="000000"/>
          <w:sz w:val="32"/>
          <w:szCs w:val="32"/>
        </w:rPr>
      </w:pPr>
      <w:r>
        <w:rPr>
          <w:bCs/>
          <w:color w:val="000000"/>
          <w:sz w:val="32"/>
          <w:szCs w:val="32"/>
        </w:rPr>
        <w:t>Revelou-se o conteúdo ...</w:t>
      </w:r>
      <w:r>
        <w:rPr>
          <w:bCs/>
          <w:i/>
          <w:iCs/>
          <w:color w:val="000000"/>
          <w:sz w:val="32"/>
          <w:szCs w:val="32"/>
        </w:rPr>
        <w:t>não republicano</w:t>
      </w:r>
      <w:r>
        <w:rPr>
          <w:bCs/>
          <w:color w:val="000000"/>
          <w:sz w:val="32"/>
          <w:szCs w:val="32"/>
        </w:rPr>
        <w:t xml:space="preserve"> de sua ...</w:t>
      </w:r>
      <w:r>
        <w:rPr>
          <w:bCs/>
          <w:i/>
          <w:iCs/>
          <w:color w:val="000000"/>
          <w:sz w:val="32"/>
          <w:szCs w:val="32"/>
        </w:rPr>
        <w:t>miséria moral</w:t>
      </w:r>
      <w:r w:rsidR="00C42724">
        <w:rPr>
          <w:rStyle w:val="Refdenotaderodap"/>
          <w:bCs/>
          <w:i/>
          <w:iCs/>
          <w:color w:val="000000"/>
          <w:sz w:val="32"/>
          <w:szCs w:val="32"/>
        </w:rPr>
        <w:footnoteReference w:id="36"/>
      </w:r>
      <w:r>
        <w:rPr>
          <w:bCs/>
          <w:color w:val="000000"/>
          <w:sz w:val="32"/>
          <w:szCs w:val="32"/>
        </w:rPr>
        <w:t xml:space="preserve">. </w:t>
      </w:r>
      <w:r w:rsidR="00422FA9">
        <w:rPr>
          <w:bCs/>
          <w:color w:val="000000"/>
          <w:sz w:val="32"/>
          <w:szCs w:val="32"/>
        </w:rPr>
        <w:t>Sob</w:t>
      </w:r>
      <w:r>
        <w:rPr>
          <w:bCs/>
          <w:color w:val="000000"/>
          <w:sz w:val="32"/>
          <w:szCs w:val="32"/>
        </w:rPr>
        <w:t xml:space="preserve"> ...</w:t>
      </w:r>
      <w:r>
        <w:rPr>
          <w:bCs/>
          <w:i/>
          <w:iCs/>
          <w:color w:val="000000"/>
          <w:sz w:val="32"/>
          <w:szCs w:val="32"/>
        </w:rPr>
        <w:t>a forma</w:t>
      </w:r>
      <w:r>
        <w:rPr>
          <w:bCs/>
          <w:color w:val="000000"/>
          <w:sz w:val="32"/>
          <w:szCs w:val="32"/>
        </w:rPr>
        <w:t xml:space="preserve"> do pensamento </w:t>
      </w:r>
      <w:r w:rsidR="00F45517">
        <w:rPr>
          <w:bCs/>
          <w:color w:val="000000"/>
          <w:sz w:val="32"/>
          <w:szCs w:val="32"/>
        </w:rPr>
        <w:t>...</w:t>
      </w:r>
      <w:r>
        <w:rPr>
          <w:bCs/>
          <w:i/>
          <w:iCs/>
          <w:color w:val="000000"/>
          <w:sz w:val="32"/>
          <w:szCs w:val="32"/>
        </w:rPr>
        <w:t>de bas-fond</w:t>
      </w:r>
      <w:r w:rsidR="00CE1065">
        <w:rPr>
          <w:bCs/>
          <w:color w:val="000000"/>
          <w:sz w:val="32"/>
          <w:szCs w:val="32"/>
        </w:rPr>
        <w:t xml:space="preserve"> ali reinante, em</w:t>
      </w:r>
      <w:r>
        <w:rPr>
          <w:bCs/>
          <w:color w:val="000000"/>
          <w:sz w:val="32"/>
          <w:szCs w:val="32"/>
        </w:rPr>
        <w:t xml:space="preserve"> linguajar também </w:t>
      </w:r>
      <w:r w:rsidR="00CE1065">
        <w:rPr>
          <w:bCs/>
          <w:color w:val="000000"/>
          <w:sz w:val="32"/>
          <w:szCs w:val="32"/>
        </w:rPr>
        <w:t>ofensivo às coisas públicas.</w:t>
      </w:r>
      <w:r w:rsidR="00C11601">
        <w:rPr>
          <w:bCs/>
          <w:color w:val="000000"/>
          <w:sz w:val="32"/>
          <w:szCs w:val="32"/>
        </w:rPr>
        <w:t xml:space="preserve"> </w:t>
      </w:r>
    </w:p>
    <w:p w14:paraId="70678F54" w14:textId="0B220ED3" w:rsidR="00A07BF2" w:rsidRDefault="00C11601" w:rsidP="00BC1F00">
      <w:pPr>
        <w:pStyle w:val="NormalWeb"/>
        <w:spacing w:before="120" w:beforeAutospacing="0" w:after="120" w:afterAutospacing="0"/>
        <w:rPr>
          <w:bCs/>
          <w:color w:val="000000"/>
          <w:sz w:val="32"/>
          <w:szCs w:val="32"/>
        </w:rPr>
      </w:pPr>
      <w:r>
        <w:rPr>
          <w:bCs/>
          <w:color w:val="000000"/>
          <w:sz w:val="32"/>
          <w:szCs w:val="32"/>
        </w:rPr>
        <w:t xml:space="preserve">Em altos brados, </w:t>
      </w:r>
      <w:r w:rsidR="00C52791">
        <w:rPr>
          <w:bCs/>
          <w:color w:val="000000"/>
          <w:sz w:val="32"/>
          <w:szCs w:val="32"/>
        </w:rPr>
        <w:t>quarenta e dois</w:t>
      </w:r>
      <w:r w:rsidR="00CE1065">
        <w:rPr>
          <w:bCs/>
          <w:color w:val="000000"/>
          <w:sz w:val="32"/>
          <w:szCs w:val="32"/>
        </w:rPr>
        <w:t xml:space="preserve"> palavrões</w:t>
      </w:r>
      <w:r w:rsidR="00C52791">
        <w:rPr>
          <w:rStyle w:val="Refdenotaderodap"/>
          <w:bCs/>
          <w:color w:val="000000"/>
          <w:sz w:val="32"/>
          <w:szCs w:val="32"/>
        </w:rPr>
        <w:footnoteReference w:id="37"/>
      </w:r>
      <w:r w:rsidR="00CE1065">
        <w:rPr>
          <w:bCs/>
          <w:color w:val="000000"/>
          <w:sz w:val="32"/>
          <w:szCs w:val="32"/>
        </w:rPr>
        <w:t xml:space="preserve"> ...</w:t>
      </w:r>
      <w:r w:rsidR="00CE1065" w:rsidRPr="00CE1065">
        <w:rPr>
          <w:bCs/>
          <w:i/>
          <w:iCs/>
          <w:color w:val="000000"/>
          <w:sz w:val="32"/>
          <w:szCs w:val="32"/>
        </w:rPr>
        <w:t>não republicanos</w:t>
      </w:r>
      <w:r w:rsidR="00CE1065">
        <w:rPr>
          <w:bCs/>
          <w:color w:val="000000"/>
          <w:sz w:val="32"/>
          <w:szCs w:val="32"/>
        </w:rPr>
        <w:t>,</w:t>
      </w:r>
      <w:r>
        <w:rPr>
          <w:bCs/>
          <w:color w:val="000000"/>
          <w:sz w:val="32"/>
          <w:szCs w:val="32"/>
        </w:rPr>
        <w:t xml:space="preserve"> nela foram pronunciados,</w:t>
      </w:r>
      <w:r w:rsidR="00CE1065">
        <w:rPr>
          <w:bCs/>
          <w:color w:val="000000"/>
          <w:sz w:val="32"/>
          <w:szCs w:val="32"/>
        </w:rPr>
        <w:t xml:space="preserve"> dos quais </w:t>
      </w:r>
      <w:r w:rsidR="00C52791">
        <w:rPr>
          <w:bCs/>
          <w:color w:val="000000"/>
          <w:sz w:val="32"/>
          <w:szCs w:val="32"/>
        </w:rPr>
        <w:t>oito</w:t>
      </w:r>
      <w:r w:rsidR="00CE1065">
        <w:rPr>
          <w:bCs/>
          <w:color w:val="000000"/>
          <w:sz w:val="32"/>
          <w:szCs w:val="32"/>
        </w:rPr>
        <w:t xml:space="preserve"> por ministro</w:t>
      </w:r>
      <w:r w:rsidR="001A4089">
        <w:rPr>
          <w:bCs/>
          <w:color w:val="000000"/>
          <w:sz w:val="32"/>
          <w:szCs w:val="32"/>
        </w:rPr>
        <w:t>s</w:t>
      </w:r>
      <w:r w:rsidR="00CE1065">
        <w:rPr>
          <w:bCs/>
          <w:color w:val="000000"/>
          <w:sz w:val="32"/>
          <w:szCs w:val="32"/>
        </w:rPr>
        <w:t xml:space="preserve"> de Estado e </w:t>
      </w:r>
      <w:r w:rsidR="00C52791">
        <w:rPr>
          <w:bCs/>
          <w:color w:val="000000"/>
          <w:sz w:val="32"/>
          <w:szCs w:val="32"/>
        </w:rPr>
        <w:t>trinta e quatro</w:t>
      </w:r>
      <w:r w:rsidR="00CE1065">
        <w:rPr>
          <w:bCs/>
          <w:color w:val="000000"/>
          <w:sz w:val="32"/>
          <w:szCs w:val="32"/>
        </w:rPr>
        <w:t xml:space="preserve"> pelo chefe da burocracia oficial.</w:t>
      </w:r>
    </w:p>
    <w:p w14:paraId="30742B2B" w14:textId="17724246" w:rsidR="00654F53" w:rsidRPr="00654F53" w:rsidRDefault="00C11601" w:rsidP="00BC1F00">
      <w:pPr>
        <w:pStyle w:val="NormalWeb"/>
        <w:spacing w:before="120" w:beforeAutospacing="0" w:after="120" w:afterAutospacing="0"/>
        <w:rPr>
          <w:bCs/>
          <w:color w:val="000000"/>
          <w:sz w:val="32"/>
          <w:szCs w:val="32"/>
        </w:rPr>
      </w:pPr>
      <w:r>
        <w:rPr>
          <w:bCs/>
          <w:color w:val="000000"/>
          <w:sz w:val="32"/>
          <w:szCs w:val="32"/>
        </w:rPr>
        <w:t>Até aqui, o</w:t>
      </w:r>
      <w:r w:rsidR="00654F53">
        <w:rPr>
          <w:bCs/>
          <w:color w:val="000000"/>
          <w:sz w:val="32"/>
          <w:szCs w:val="32"/>
        </w:rPr>
        <w:t xml:space="preserve"> ponto de vista ...</w:t>
      </w:r>
      <w:r w:rsidR="00654F53">
        <w:rPr>
          <w:bCs/>
          <w:i/>
          <w:iCs/>
          <w:color w:val="000000"/>
          <w:sz w:val="32"/>
          <w:szCs w:val="32"/>
        </w:rPr>
        <w:t>epistêmico</w:t>
      </w:r>
      <w:r w:rsidR="00654F53">
        <w:rPr>
          <w:bCs/>
          <w:color w:val="000000"/>
          <w:sz w:val="32"/>
          <w:szCs w:val="32"/>
        </w:rPr>
        <w:t xml:space="preserve"> dos princípios da legalidade, da publicidade, da moralidade, da impessoalidade e da eficiência, nos termos do artigo 37 de nossa Lei Maior.</w:t>
      </w:r>
      <w:r w:rsidR="006611AF">
        <w:rPr>
          <w:bCs/>
          <w:color w:val="000000"/>
          <w:sz w:val="32"/>
          <w:szCs w:val="32"/>
        </w:rPr>
        <w:t xml:space="preserve"> Os quais são básicos, fundamentais, para a boa formação cidadã das novas gerações.</w:t>
      </w:r>
    </w:p>
    <w:p w14:paraId="51987E19" w14:textId="46167504" w:rsidR="00CE1065" w:rsidRDefault="00BC4513" w:rsidP="0076485A">
      <w:pPr>
        <w:pStyle w:val="NormalWeb"/>
        <w:spacing w:before="120" w:beforeAutospacing="0" w:after="240" w:afterAutospacing="0"/>
        <w:rPr>
          <w:bCs/>
          <w:color w:val="000000"/>
          <w:sz w:val="32"/>
          <w:szCs w:val="32"/>
        </w:rPr>
      </w:pPr>
      <w:r>
        <w:rPr>
          <w:bCs/>
          <w:color w:val="000000"/>
          <w:sz w:val="32"/>
          <w:szCs w:val="32"/>
        </w:rPr>
        <w:t>Para o mero ...</w:t>
      </w:r>
      <w:r>
        <w:rPr>
          <w:bCs/>
          <w:i/>
          <w:iCs/>
          <w:color w:val="000000"/>
          <w:sz w:val="32"/>
          <w:szCs w:val="32"/>
        </w:rPr>
        <w:t>senso comum</w:t>
      </w:r>
      <w:r>
        <w:rPr>
          <w:bCs/>
          <w:color w:val="000000"/>
          <w:sz w:val="32"/>
          <w:szCs w:val="32"/>
        </w:rPr>
        <w:t>, t</w:t>
      </w:r>
      <w:r w:rsidR="00CE1065">
        <w:rPr>
          <w:bCs/>
          <w:color w:val="000000"/>
          <w:sz w:val="32"/>
          <w:szCs w:val="32"/>
        </w:rPr>
        <w:t>al adestramento ...</w:t>
      </w:r>
      <w:r w:rsidR="00CE1065">
        <w:rPr>
          <w:bCs/>
          <w:i/>
          <w:iCs/>
          <w:color w:val="000000"/>
          <w:sz w:val="32"/>
          <w:szCs w:val="32"/>
        </w:rPr>
        <w:t>não-republicano</w:t>
      </w:r>
      <w:r w:rsidR="00CE1065">
        <w:rPr>
          <w:bCs/>
          <w:color w:val="000000"/>
          <w:sz w:val="32"/>
          <w:szCs w:val="32"/>
        </w:rPr>
        <w:t xml:space="preserve"> das massas,</w:t>
      </w:r>
      <w:r>
        <w:rPr>
          <w:bCs/>
          <w:color w:val="000000"/>
          <w:sz w:val="32"/>
          <w:szCs w:val="32"/>
        </w:rPr>
        <w:t xml:space="preserve"> </w:t>
      </w:r>
      <w:r w:rsidR="00CE1065">
        <w:rPr>
          <w:bCs/>
          <w:color w:val="000000"/>
          <w:sz w:val="32"/>
          <w:szCs w:val="32"/>
        </w:rPr>
        <w:t>vindo d</w:t>
      </w:r>
      <w:r>
        <w:rPr>
          <w:bCs/>
          <w:color w:val="000000"/>
          <w:sz w:val="32"/>
          <w:szCs w:val="32"/>
        </w:rPr>
        <w:t>e tão</w:t>
      </w:r>
      <w:r w:rsidR="00CE1065">
        <w:rPr>
          <w:bCs/>
          <w:color w:val="000000"/>
          <w:sz w:val="32"/>
          <w:szCs w:val="32"/>
        </w:rPr>
        <w:t xml:space="preserve"> alto</w:t>
      </w:r>
      <w:r>
        <w:rPr>
          <w:bCs/>
          <w:color w:val="000000"/>
          <w:sz w:val="32"/>
          <w:szCs w:val="32"/>
        </w:rPr>
        <w:t>,</w:t>
      </w:r>
      <w:r w:rsidR="008D7C62">
        <w:rPr>
          <w:bCs/>
          <w:color w:val="000000"/>
          <w:sz w:val="32"/>
          <w:szCs w:val="32"/>
        </w:rPr>
        <w:t xml:space="preserve"> tende a</w:t>
      </w:r>
      <w:r>
        <w:rPr>
          <w:bCs/>
          <w:color w:val="000000"/>
          <w:sz w:val="32"/>
          <w:szCs w:val="32"/>
        </w:rPr>
        <w:t xml:space="preserve"> </w:t>
      </w:r>
      <w:r w:rsidR="00CE1065">
        <w:rPr>
          <w:bCs/>
          <w:color w:val="000000"/>
          <w:sz w:val="32"/>
          <w:szCs w:val="32"/>
        </w:rPr>
        <w:t>viola</w:t>
      </w:r>
      <w:r w:rsidR="008D7C62">
        <w:rPr>
          <w:bCs/>
          <w:color w:val="000000"/>
          <w:sz w:val="32"/>
          <w:szCs w:val="32"/>
        </w:rPr>
        <w:t>r</w:t>
      </w:r>
      <w:r w:rsidR="00CE1065">
        <w:rPr>
          <w:bCs/>
          <w:color w:val="000000"/>
          <w:sz w:val="32"/>
          <w:szCs w:val="32"/>
        </w:rPr>
        <w:t xml:space="preserve"> flagrantemente</w:t>
      </w:r>
      <w:r w:rsidR="001070EE">
        <w:rPr>
          <w:bCs/>
          <w:color w:val="000000"/>
          <w:sz w:val="32"/>
          <w:szCs w:val="32"/>
        </w:rPr>
        <w:t xml:space="preserve"> o já citado ...</w:t>
      </w:r>
      <w:r w:rsidR="001070EE">
        <w:rPr>
          <w:bCs/>
          <w:i/>
          <w:iCs/>
          <w:color w:val="000000"/>
          <w:sz w:val="32"/>
          <w:szCs w:val="32"/>
        </w:rPr>
        <w:t>Estatuto da Gafieira</w:t>
      </w:r>
      <w:r w:rsidR="00FE6575">
        <w:rPr>
          <w:rStyle w:val="Refdenotaderodap"/>
          <w:bCs/>
          <w:i/>
          <w:iCs/>
          <w:color w:val="000000"/>
          <w:sz w:val="32"/>
          <w:szCs w:val="32"/>
        </w:rPr>
        <w:footnoteReference w:id="38"/>
      </w:r>
      <w:r w:rsidR="001070EE">
        <w:rPr>
          <w:bCs/>
          <w:color w:val="000000"/>
          <w:sz w:val="32"/>
          <w:szCs w:val="32"/>
        </w:rPr>
        <w:t xml:space="preserve">, na metafórica galhofa </w:t>
      </w:r>
      <w:r w:rsidR="008B6387">
        <w:rPr>
          <w:bCs/>
          <w:color w:val="000000"/>
          <w:sz w:val="32"/>
          <w:szCs w:val="32"/>
        </w:rPr>
        <w:t>de</w:t>
      </w:r>
      <w:r w:rsidR="001070EE">
        <w:rPr>
          <w:bCs/>
          <w:color w:val="000000"/>
          <w:sz w:val="32"/>
          <w:szCs w:val="32"/>
        </w:rPr>
        <w:t xml:space="preserve"> seu</w:t>
      </w:r>
      <w:r w:rsidR="00CE1065">
        <w:rPr>
          <w:bCs/>
          <w:color w:val="000000"/>
          <w:sz w:val="32"/>
          <w:szCs w:val="32"/>
        </w:rPr>
        <w:t xml:space="preserve"> artigo 120</w:t>
      </w:r>
      <w:r>
        <w:rPr>
          <w:bCs/>
          <w:color w:val="000000"/>
          <w:sz w:val="32"/>
          <w:szCs w:val="32"/>
        </w:rPr>
        <w:t>, p</w:t>
      </w:r>
      <w:r w:rsidR="00654F53">
        <w:rPr>
          <w:bCs/>
          <w:color w:val="000000"/>
          <w:sz w:val="32"/>
          <w:szCs w:val="32"/>
        </w:rPr>
        <w:t>elo fato de tal reunião ministerial</w:t>
      </w:r>
      <w:r>
        <w:rPr>
          <w:bCs/>
          <w:color w:val="000000"/>
          <w:sz w:val="32"/>
          <w:szCs w:val="32"/>
        </w:rPr>
        <w:t xml:space="preserve">: </w:t>
      </w:r>
    </w:p>
    <w:p w14:paraId="24A45D73" w14:textId="35687427" w:rsidR="000A16E6" w:rsidRDefault="000A16E6" w:rsidP="000A16E6">
      <w:pPr>
        <w:pStyle w:val="NormalWeb"/>
        <w:spacing w:before="240" w:beforeAutospacing="0" w:after="0" w:afterAutospacing="0"/>
        <w:rPr>
          <w:bCs/>
          <w:i/>
          <w:iCs/>
          <w:color w:val="000000"/>
          <w:sz w:val="28"/>
          <w:szCs w:val="28"/>
        </w:rPr>
      </w:pPr>
      <w:r>
        <w:rPr>
          <w:bCs/>
          <w:i/>
          <w:iCs/>
          <w:color w:val="000000"/>
          <w:sz w:val="28"/>
          <w:szCs w:val="28"/>
        </w:rPr>
        <w:t xml:space="preserve">      </w:t>
      </w:r>
      <w:r w:rsidRPr="000A16E6">
        <w:rPr>
          <w:bCs/>
          <w:i/>
          <w:iCs/>
          <w:color w:val="000000"/>
          <w:sz w:val="28"/>
          <w:szCs w:val="28"/>
        </w:rPr>
        <w:t xml:space="preserve">...Abusar da umbigada </w:t>
      </w:r>
    </w:p>
    <w:p w14:paraId="7CEDFB3E" w14:textId="366B2879" w:rsidR="000A16E6" w:rsidRDefault="000A16E6" w:rsidP="000A16E6">
      <w:pPr>
        <w:pStyle w:val="NormalWeb"/>
        <w:spacing w:before="0" w:beforeAutospacing="0" w:after="0" w:afterAutospacing="0"/>
        <w:rPr>
          <w:bCs/>
          <w:i/>
          <w:iCs/>
          <w:color w:val="000000"/>
          <w:sz w:val="28"/>
          <w:szCs w:val="28"/>
        </w:rPr>
      </w:pPr>
      <w:r>
        <w:rPr>
          <w:bCs/>
          <w:i/>
          <w:iCs/>
          <w:color w:val="000000"/>
          <w:sz w:val="28"/>
          <w:szCs w:val="28"/>
        </w:rPr>
        <w:t xml:space="preserve">                     </w:t>
      </w:r>
      <w:r w:rsidRPr="000A16E6">
        <w:rPr>
          <w:bCs/>
          <w:i/>
          <w:iCs/>
          <w:color w:val="000000"/>
          <w:sz w:val="28"/>
          <w:szCs w:val="28"/>
        </w:rPr>
        <w:t xml:space="preserve">De maneira folgazã, </w:t>
      </w:r>
    </w:p>
    <w:p w14:paraId="4F35C897" w14:textId="4EF495E0" w:rsidR="000A16E6" w:rsidRDefault="000A16E6" w:rsidP="000A16E6">
      <w:pPr>
        <w:pStyle w:val="NormalWeb"/>
        <w:spacing w:before="0" w:beforeAutospacing="0" w:after="0" w:afterAutospacing="0"/>
        <w:rPr>
          <w:bCs/>
          <w:i/>
          <w:iCs/>
          <w:color w:val="000000"/>
          <w:sz w:val="28"/>
          <w:szCs w:val="28"/>
        </w:rPr>
      </w:pPr>
      <w:r>
        <w:rPr>
          <w:bCs/>
          <w:i/>
          <w:iCs/>
          <w:color w:val="000000"/>
          <w:sz w:val="28"/>
          <w:szCs w:val="28"/>
        </w:rPr>
        <w:t xml:space="preserve">               </w:t>
      </w:r>
      <w:r w:rsidRPr="000A16E6">
        <w:rPr>
          <w:bCs/>
          <w:i/>
          <w:iCs/>
          <w:color w:val="000000"/>
          <w:sz w:val="28"/>
          <w:szCs w:val="28"/>
        </w:rPr>
        <w:t xml:space="preserve">Prejudicando hoje </w:t>
      </w:r>
    </w:p>
    <w:p w14:paraId="39C04F5B" w14:textId="693F283B" w:rsidR="000A16E6" w:rsidRPr="000A16E6" w:rsidRDefault="000A16E6" w:rsidP="000A16E6">
      <w:pPr>
        <w:pStyle w:val="NormalWeb"/>
        <w:spacing w:before="0" w:beforeAutospacing="0" w:after="0" w:afterAutospacing="0"/>
        <w:rPr>
          <w:bCs/>
          <w:i/>
          <w:iCs/>
          <w:color w:val="000000"/>
          <w:sz w:val="28"/>
          <w:szCs w:val="28"/>
        </w:rPr>
      </w:pPr>
      <w:r>
        <w:rPr>
          <w:bCs/>
          <w:i/>
          <w:iCs/>
          <w:color w:val="000000"/>
          <w:sz w:val="28"/>
          <w:szCs w:val="28"/>
        </w:rPr>
        <w:t xml:space="preserve">                           </w:t>
      </w:r>
      <w:r w:rsidRPr="000A16E6">
        <w:rPr>
          <w:bCs/>
          <w:i/>
          <w:iCs/>
          <w:color w:val="000000"/>
          <w:sz w:val="28"/>
          <w:szCs w:val="28"/>
        </w:rPr>
        <w:t xml:space="preserve">O bom crioulo de amanhã...   </w:t>
      </w:r>
    </w:p>
    <w:p w14:paraId="4FD36AF0" w14:textId="0220A756" w:rsidR="0076485A" w:rsidRPr="00E961C9" w:rsidRDefault="0076485A" w:rsidP="000A16E6">
      <w:pPr>
        <w:pStyle w:val="NormalWeb"/>
        <w:spacing w:before="120" w:beforeAutospacing="0" w:after="120" w:afterAutospacing="0"/>
        <w:rPr>
          <w:bCs/>
          <w:color w:val="000000"/>
          <w:sz w:val="32"/>
          <w:szCs w:val="32"/>
        </w:rPr>
      </w:pPr>
      <w:r w:rsidRPr="00E961C9">
        <w:rPr>
          <w:bCs/>
          <w:color w:val="000000"/>
          <w:sz w:val="32"/>
          <w:szCs w:val="32"/>
        </w:rPr>
        <w:t>Na formação ...</w:t>
      </w:r>
      <w:r w:rsidRPr="00E961C9">
        <w:rPr>
          <w:bCs/>
          <w:i/>
          <w:iCs/>
          <w:color w:val="000000"/>
          <w:sz w:val="32"/>
          <w:szCs w:val="32"/>
        </w:rPr>
        <w:t>do infantil</w:t>
      </w:r>
      <w:r w:rsidRPr="00E961C9">
        <w:rPr>
          <w:bCs/>
          <w:color w:val="000000"/>
          <w:sz w:val="32"/>
          <w:szCs w:val="32"/>
        </w:rPr>
        <w:t>, a caminho ...</w:t>
      </w:r>
      <w:r w:rsidRPr="00E961C9">
        <w:rPr>
          <w:bCs/>
          <w:i/>
          <w:iCs/>
          <w:color w:val="000000"/>
          <w:sz w:val="32"/>
          <w:szCs w:val="32"/>
        </w:rPr>
        <w:t>do juvenil</w:t>
      </w:r>
      <w:r w:rsidRPr="00E961C9">
        <w:rPr>
          <w:bCs/>
          <w:color w:val="000000"/>
          <w:sz w:val="32"/>
          <w:szCs w:val="32"/>
        </w:rPr>
        <w:t>, a História (...”</w:t>
      </w:r>
      <w:r w:rsidRPr="00E961C9">
        <w:rPr>
          <w:i/>
          <w:iCs/>
          <w:sz w:val="32"/>
          <w:szCs w:val="32"/>
        </w:rPr>
        <w:t xml:space="preserve">depósito das ações, testemunha do passado,  advertência do </w:t>
      </w:r>
      <w:r w:rsidRPr="00E961C9">
        <w:rPr>
          <w:i/>
          <w:iCs/>
          <w:sz w:val="32"/>
          <w:szCs w:val="32"/>
        </w:rPr>
        <w:lastRenderedPageBreak/>
        <w:t>futuro”, etc.</w:t>
      </w:r>
      <w:r w:rsidRPr="00E961C9">
        <w:rPr>
          <w:bCs/>
          <w:color w:val="000000"/>
          <w:sz w:val="32"/>
          <w:szCs w:val="32"/>
        </w:rPr>
        <w:t>) tem mostrado que, nas ...</w:t>
      </w:r>
      <w:r w:rsidRPr="00E961C9">
        <w:rPr>
          <w:bCs/>
          <w:i/>
          <w:iCs/>
          <w:color w:val="000000"/>
          <w:sz w:val="32"/>
          <w:szCs w:val="32"/>
        </w:rPr>
        <w:t>relações</w:t>
      </w:r>
      <w:r w:rsidR="00211CC6" w:rsidRPr="00E961C9">
        <w:rPr>
          <w:bCs/>
          <w:color w:val="000000"/>
          <w:sz w:val="32"/>
          <w:szCs w:val="32"/>
        </w:rPr>
        <w:t xml:space="preserve"> </w:t>
      </w:r>
      <w:r w:rsidR="00211CC6" w:rsidRPr="00E961C9">
        <w:rPr>
          <w:bCs/>
          <w:i/>
          <w:iCs/>
          <w:color w:val="000000"/>
          <w:sz w:val="32"/>
          <w:szCs w:val="32"/>
        </w:rPr>
        <w:t>humanas</w:t>
      </w:r>
      <w:r w:rsidRPr="00E961C9">
        <w:rPr>
          <w:bCs/>
          <w:color w:val="000000"/>
          <w:sz w:val="32"/>
          <w:szCs w:val="32"/>
        </w:rPr>
        <w:t>, tanto ...</w:t>
      </w:r>
      <w:r w:rsidRPr="00E961C9">
        <w:rPr>
          <w:bCs/>
          <w:i/>
          <w:iCs/>
          <w:color w:val="000000"/>
          <w:sz w:val="32"/>
          <w:szCs w:val="32"/>
        </w:rPr>
        <w:t>públicas</w:t>
      </w:r>
      <w:r w:rsidRPr="00E961C9">
        <w:rPr>
          <w:bCs/>
          <w:color w:val="000000"/>
          <w:sz w:val="32"/>
          <w:szCs w:val="32"/>
        </w:rPr>
        <w:t>, quanto ...</w:t>
      </w:r>
      <w:r w:rsidRPr="00E961C9">
        <w:rPr>
          <w:bCs/>
          <w:i/>
          <w:iCs/>
          <w:color w:val="000000"/>
          <w:sz w:val="32"/>
          <w:szCs w:val="32"/>
        </w:rPr>
        <w:t>privadas</w:t>
      </w:r>
      <w:r w:rsidRPr="00E961C9">
        <w:rPr>
          <w:bCs/>
          <w:color w:val="000000"/>
          <w:sz w:val="32"/>
          <w:szCs w:val="32"/>
        </w:rPr>
        <w:t>, pode haver o falso e o verdadeiro, o honesto e o cínico, o moral e o devasso, o respeito e o insulto.</w:t>
      </w:r>
    </w:p>
    <w:p w14:paraId="424EDF1E" w14:textId="24250705" w:rsidR="00AC7AD1" w:rsidRPr="00E961C9" w:rsidRDefault="00AC7AD1" w:rsidP="006C5937">
      <w:pPr>
        <w:pStyle w:val="NormalWeb"/>
        <w:spacing w:before="120" w:beforeAutospacing="0" w:after="120" w:afterAutospacing="0"/>
        <w:rPr>
          <w:sz w:val="32"/>
          <w:szCs w:val="32"/>
        </w:rPr>
      </w:pPr>
      <w:r w:rsidRPr="00E961C9">
        <w:rPr>
          <w:bCs/>
          <w:color w:val="000000"/>
          <w:sz w:val="32"/>
          <w:szCs w:val="32"/>
        </w:rPr>
        <w:t>O mesmo Borges há pouco citado</w:t>
      </w:r>
      <w:r w:rsidR="007C1B48">
        <w:rPr>
          <w:bCs/>
          <w:color w:val="000000"/>
          <w:sz w:val="32"/>
          <w:szCs w:val="32"/>
        </w:rPr>
        <w:t xml:space="preserve"> </w:t>
      </w:r>
      <w:r w:rsidR="007C1B48" w:rsidRPr="00E961C9">
        <w:rPr>
          <w:bCs/>
          <w:color w:val="000000"/>
          <w:sz w:val="32"/>
          <w:szCs w:val="32"/>
        </w:rPr>
        <w:t>descreve</w:t>
      </w:r>
      <w:r w:rsidR="007C1B48">
        <w:rPr>
          <w:bCs/>
          <w:color w:val="000000"/>
          <w:sz w:val="32"/>
          <w:szCs w:val="32"/>
        </w:rPr>
        <w:t xml:space="preserve"> em certo trecho</w:t>
      </w:r>
      <w:r w:rsidR="007208E6" w:rsidRPr="00E961C9">
        <w:rPr>
          <w:bCs/>
          <w:color w:val="000000"/>
          <w:sz w:val="32"/>
          <w:szCs w:val="32"/>
        </w:rPr>
        <w:t xml:space="preserve"> </w:t>
      </w:r>
      <w:r w:rsidR="007C1B48">
        <w:rPr>
          <w:bCs/>
          <w:color w:val="000000"/>
          <w:sz w:val="32"/>
          <w:szCs w:val="32"/>
        </w:rPr>
        <w:t>de</w:t>
      </w:r>
      <w:r w:rsidR="007208E6" w:rsidRPr="00E961C9">
        <w:rPr>
          <w:bCs/>
          <w:color w:val="000000"/>
          <w:sz w:val="32"/>
          <w:szCs w:val="32"/>
        </w:rPr>
        <w:t xml:space="preserve"> seu</w:t>
      </w:r>
      <w:r w:rsidR="006F2D12">
        <w:rPr>
          <w:bCs/>
          <w:color w:val="000000"/>
          <w:sz w:val="32"/>
          <w:szCs w:val="32"/>
        </w:rPr>
        <w:t xml:space="preserve"> conto</w:t>
      </w:r>
      <w:r w:rsidR="007208E6" w:rsidRPr="00E961C9">
        <w:rPr>
          <w:bCs/>
          <w:color w:val="000000"/>
          <w:sz w:val="32"/>
          <w:szCs w:val="32"/>
        </w:rPr>
        <w:t xml:space="preserve"> </w:t>
      </w:r>
      <w:r w:rsidR="00924C36" w:rsidRPr="006F2D12">
        <w:rPr>
          <w:bCs/>
          <w:color w:val="000000"/>
        </w:rPr>
        <w:t>TLON</w:t>
      </w:r>
      <w:r w:rsidR="00924C36" w:rsidRPr="00E961C9">
        <w:rPr>
          <w:bCs/>
          <w:color w:val="000000"/>
          <w:sz w:val="32"/>
          <w:szCs w:val="32"/>
        </w:rPr>
        <w:t xml:space="preserve">, </w:t>
      </w:r>
      <w:r w:rsidR="00924C36" w:rsidRPr="006F2D12">
        <w:rPr>
          <w:bCs/>
          <w:color w:val="000000"/>
        </w:rPr>
        <w:t>U</w:t>
      </w:r>
      <w:r w:rsidR="0076485A" w:rsidRPr="006F2D12">
        <w:rPr>
          <w:bCs/>
          <w:color w:val="000000"/>
        </w:rPr>
        <w:t>Q</w:t>
      </w:r>
      <w:r w:rsidR="00924C36" w:rsidRPr="006F2D12">
        <w:rPr>
          <w:bCs/>
          <w:color w:val="000000"/>
        </w:rPr>
        <w:t>BAR</w:t>
      </w:r>
      <w:r w:rsidR="00924C36" w:rsidRPr="00E961C9">
        <w:rPr>
          <w:bCs/>
          <w:color w:val="000000"/>
          <w:sz w:val="32"/>
          <w:szCs w:val="32"/>
        </w:rPr>
        <w:t xml:space="preserve">, </w:t>
      </w:r>
      <w:r w:rsidR="00924C36" w:rsidRPr="006F2D12">
        <w:rPr>
          <w:bCs/>
          <w:color w:val="000000"/>
        </w:rPr>
        <w:t>ORBIS</w:t>
      </w:r>
      <w:r w:rsidR="00924C36" w:rsidRPr="00E961C9">
        <w:rPr>
          <w:bCs/>
          <w:color w:val="000000"/>
          <w:sz w:val="32"/>
          <w:szCs w:val="32"/>
        </w:rPr>
        <w:t xml:space="preserve"> </w:t>
      </w:r>
      <w:r w:rsidR="00924C36" w:rsidRPr="006F2D12">
        <w:rPr>
          <w:bCs/>
          <w:color w:val="000000"/>
        </w:rPr>
        <w:t>TERTIUS</w:t>
      </w:r>
      <w:r w:rsidR="00924C36" w:rsidRPr="00E961C9">
        <w:rPr>
          <w:bCs/>
          <w:color w:val="000000"/>
          <w:sz w:val="32"/>
          <w:szCs w:val="32"/>
        </w:rPr>
        <w:t>, um mundo em que</w:t>
      </w:r>
      <w:r w:rsidR="00E961C9" w:rsidRPr="00E961C9">
        <w:rPr>
          <w:bCs/>
          <w:color w:val="000000"/>
          <w:sz w:val="32"/>
          <w:szCs w:val="32"/>
        </w:rPr>
        <w:t xml:space="preserve"> a</w:t>
      </w:r>
      <w:r w:rsidR="007208E6" w:rsidRPr="00E961C9">
        <w:rPr>
          <w:bCs/>
          <w:color w:val="000000"/>
          <w:sz w:val="32"/>
          <w:szCs w:val="32"/>
        </w:rPr>
        <w:t xml:space="preserve"> todo</w:t>
      </w:r>
      <w:r w:rsidR="00924C36" w:rsidRPr="00E961C9">
        <w:rPr>
          <w:bCs/>
          <w:color w:val="000000"/>
          <w:sz w:val="32"/>
          <w:szCs w:val="32"/>
        </w:rPr>
        <w:t xml:space="preserve"> argumento</w:t>
      </w:r>
      <w:r w:rsidR="00E961C9" w:rsidRPr="00E961C9">
        <w:rPr>
          <w:bCs/>
          <w:color w:val="000000"/>
          <w:sz w:val="32"/>
          <w:szCs w:val="32"/>
        </w:rPr>
        <w:t xml:space="preserve"> corresponde</w:t>
      </w:r>
      <w:r w:rsidR="00924C36" w:rsidRPr="00E961C9">
        <w:rPr>
          <w:bCs/>
          <w:color w:val="000000"/>
          <w:sz w:val="32"/>
          <w:szCs w:val="32"/>
        </w:rPr>
        <w:t xml:space="preserve"> </w:t>
      </w:r>
      <w:r w:rsidR="00F15D6A" w:rsidRPr="00E961C9">
        <w:rPr>
          <w:bCs/>
          <w:color w:val="000000"/>
          <w:sz w:val="32"/>
          <w:szCs w:val="32"/>
        </w:rPr>
        <w:t>invariavelmente</w:t>
      </w:r>
      <w:r w:rsidR="00924C36" w:rsidRPr="00E961C9">
        <w:rPr>
          <w:bCs/>
          <w:color w:val="000000"/>
          <w:sz w:val="32"/>
          <w:szCs w:val="32"/>
        </w:rPr>
        <w:t xml:space="preserve"> o seu contrário</w:t>
      </w:r>
      <w:r w:rsidR="00F15D6A" w:rsidRPr="00E961C9">
        <w:rPr>
          <w:bCs/>
          <w:color w:val="000000"/>
          <w:sz w:val="32"/>
          <w:szCs w:val="32"/>
        </w:rPr>
        <w:t xml:space="preserve">, </w:t>
      </w:r>
      <w:r w:rsidR="00AC7C1E" w:rsidRPr="00E961C9">
        <w:rPr>
          <w:sz w:val="32"/>
          <w:szCs w:val="32"/>
        </w:rPr>
        <w:t>a tese e a antítese, o rigoroso pró e contra de uma doutrina. Um livro que não encerr</w:t>
      </w:r>
      <w:r w:rsidR="00F15D6A" w:rsidRPr="00E961C9">
        <w:rPr>
          <w:sz w:val="32"/>
          <w:szCs w:val="32"/>
        </w:rPr>
        <w:t>asse</w:t>
      </w:r>
      <w:r w:rsidR="00AC7C1E" w:rsidRPr="00E961C9">
        <w:rPr>
          <w:sz w:val="32"/>
          <w:szCs w:val="32"/>
        </w:rPr>
        <w:t xml:space="preserve"> seu </w:t>
      </w:r>
      <w:proofErr w:type="spellStart"/>
      <w:r w:rsidR="00AC7C1E" w:rsidRPr="00E961C9">
        <w:rPr>
          <w:sz w:val="32"/>
          <w:szCs w:val="32"/>
        </w:rPr>
        <w:t>contra</w:t>
      </w:r>
      <w:r w:rsidR="00F15D6A" w:rsidRPr="00E961C9">
        <w:rPr>
          <w:sz w:val="32"/>
          <w:szCs w:val="32"/>
        </w:rPr>
        <w:t>-</w:t>
      </w:r>
      <w:r w:rsidR="00AC7C1E" w:rsidRPr="00E961C9">
        <w:rPr>
          <w:sz w:val="32"/>
          <w:szCs w:val="32"/>
        </w:rPr>
        <w:t>livro</w:t>
      </w:r>
      <w:proofErr w:type="spellEnd"/>
      <w:r w:rsidR="00AC7C1E" w:rsidRPr="00E961C9">
        <w:rPr>
          <w:sz w:val="32"/>
          <w:szCs w:val="32"/>
        </w:rPr>
        <w:t xml:space="preserve"> </w:t>
      </w:r>
      <w:r w:rsidR="00F15D6A" w:rsidRPr="00E961C9">
        <w:rPr>
          <w:sz w:val="32"/>
          <w:szCs w:val="32"/>
        </w:rPr>
        <w:t>seria</w:t>
      </w:r>
      <w:r w:rsidR="00AC7C1E" w:rsidRPr="00E961C9">
        <w:rPr>
          <w:sz w:val="32"/>
          <w:szCs w:val="32"/>
        </w:rPr>
        <w:t xml:space="preserve"> considerado incompleto</w:t>
      </w:r>
      <w:r w:rsidR="00F15D6A" w:rsidRPr="00E961C9">
        <w:rPr>
          <w:sz w:val="32"/>
          <w:szCs w:val="32"/>
        </w:rPr>
        <w:t>.</w:t>
      </w:r>
    </w:p>
    <w:p w14:paraId="4E80DD21" w14:textId="77777777" w:rsidR="00825219" w:rsidRDefault="006C5937" w:rsidP="006C5937">
      <w:pPr>
        <w:pStyle w:val="NormalWeb"/>
        <w:spacing w:before="120" w:beforeAutospacing="0" w:after="120" w:afterAutospacing="0"/>
        <w:rPr>
          <w:sz w:val="32"/>
          <w:szCs w:val="32"/>
        </w:rPr>
      </w:pPr>
      <w:r w:rsidRPr="00E961C9">
        <w:rPr>
          <w:sz w:val="32"/>
          <w:szCs w:val="32"/>
        </w:rPr>
        <w:t xml:space="preserve">Em </w:t>
      </w:r>
      <w:r w:rsidR="006D0B4D">
        <w:rPr>
          <w:sz w:val="32"/>
          <w:szCs w:val="32"/>
        </w:rPr>
        <w:t xml:space="preserve">meio ao </w:t>
      </w:r>
      <w:r w:rsidRPr="00E961C9">
        <w:rPr>
          <w:sz w:val="32"/>
          <w:szCs w:val="32"/>
        </w:rPr>
        <w:t xml:space="preserve">desenvolvimento da IA – inteligência artificial e da IC - internet das coisas, </w:t>
      </w:r>
      <w:r w:rsidR="007208E6" w:rsidRPr="00E961C9">
        <w:rPr>
          <w:sz w:val="32"/>
          <w:szCs w:val="32"/>
        </w:rPr>
        <w:t>não há como construir ...</w:t>
      </w:r>
      <w:r w:rsidR="007208E6" w:rsidRPr="00E961C9">
        <w:rPr>
          <w:i/>
          <w:iCs/>
          <w:sz w:val="32"/>
          <w:szCs w:val="32"/>
        </w:rPr>
        <w:t>cidadania</w:t>
      </w:r>
      <w:r w:rsidR="007208E6" w:rsidRPr="00E961C9">
        <w:rPr>
          <w:sz w:val="32"/>
          <w:szCs w:val="32"/>
        </w:rPr>
        <w:t xml:space="preserve"> sem que seus neófitos aprendam </w:t>
      </w:r>
      <w:r w:rsidR="007208E6" w:rsidRPr="00E961C9">
        <w:rPr>
          <w:bCs/>
          <w:color w:val="000000"/>
          <w:sz w:val="32"/>
          <w:szCs w:val="32"/>
        </w:rPr>
        <w:t xml:space="preserve">o seu contrário, </w:t>
      </w:r>
      <w:r w:rsidR="007208E6" w:rsidRPr="00E961C9">
        <w:rPr>
          <w:sz w:val="32"/>
          <w:szCs w:val="32"/>
        </w:rPr>
        <w:t>a tese e a antítese, o rigoroso pró e contra da doutrina</w:t>
      </w:r>
      <w:r w:rsidR="00825219">
        <w:rPr>
          <w:sz w:val="32"/>
          <w:szCs w:val="32"/>
        </w:rPr>
        <w:t xml:space="preserve">. </w:t>
      </w:r>
    </w:p>
    <w:p w14:paraId="3D3AD04B" w14:textId="793190C0" w:rsidR="00E961C9" w:rsidRPr="00E961C9" w:rsidRDefault="00825219" w:rsidP="006C5937">
      <w:pPr>
        <w:pStyle w:val="NormalWeb"/>
        <w:spacing w:before="120" w:beforeAutospacing="0" w:after="120" w:afterAutospacing="0"/>
        <w:rPr>
          <w:sz w:val="32"/>
          <w:szCs w:val="32"/>
        </w:rPr>
      </w:pPr>
      <w:r>
        <w:rPr>
          <w:sz w:val="32"/>
          <w:szCs w:val="32"/>
        </w:rPr>
        <w:t>Daí a importância ...</w:t>
      </w:r>
      <w:r>
        <w:rPr>
          <w:i/>
          <w:iCs/>
          <w:sz w:val="32"/>
          <w:szCs w:val="32"/>
        </w:rPr>
        <w:t>dos votos vencidos</w:t>
      </w:r>
      <w:r>
        <w:rPr>
          <w:sz w:val="32"/>
          <w:szCs w:val="32"/>
        </w:rPr>
        <w:t>, seja na ...</w:t>
      </w:r>
      <w:r>
        <w:rPr>
          <w:i/>
          <w:iCs/>
          <w:sz w:val="32"/>
          <w:szCs w:val="32"/>
        </w:rPr>
        <w:t>oposição</w:t>
      </w:r>
      <w:r>
        <w:rPr>
          <w:sz w:val="32"/>
          <w:szCs w:val="32"/>
        </w:rPr>
        <w:t xml:space="preserve"> política do Parlamento, nas consultas ou deliberações do Executivo, e </w:t>
      </w:r>
      <w:r w:rsidR="00290398">
        <w:rPr>
          <w:sz w:val="32"/>
          <w:szCs w:val="32"/>
        </w:rPr>
        <w:t>n</w:t>
      </w:r>
      <w:r>
        <w:rPr>
          <w:sz w:val="32"/>
          <w:szCs w:val="32"/>
        </w:rPr>
        <w:t xml:space="preserve">os acórdãos </w:t>
      </w:r>
      <w:r w:rsidR="002802D6">
        <w:rPr>
          <w:sz w:val="32"/>
          <w:szCs w:val="32"/>
        </w:rPr>
        <w:t>d</w:t>
      </w:r>
      <w:r>
        <w:rPr>
          <w:sz w:val="32"/>
          <w:szCs w:val="32"/>
        </w:rPr>
        <w:t>o Judiciário.</w:t>
      </w:r>
      <w:r w:rsidR="007208E6" w:rsidRPr="00E961C9">
        <w:rPr>
          <w:sz w:val="32"/>
          <w:szCs w:val="32"/>
        </w:rPr>
        <w:t xml:space="preserve"> </w:t>
      </w:r>
    </w:p>
    <w:p w14:paraId="378A6363" w14:textId="32FDE340" w:rsidR="004F7A2E" w:rsidRDefault="007208E6" w:rsidP="006C5937">
      <w:pPr>
        <w:pStyle w:val="NormalWeb"/>
        <w:spacing w:before="120" w:beforeAutospacing="0" w:after="120" w:afterAutospacing="0"/>
        <w:rPr>
          <w:sz w:val="32"/>
          <w:szCs w:val="32"/>
        </w:rPr>
      </w:pPr>
      <w:r w:rsidRPr="00E961C9">
        <w:rPr>
          <w:sz w:val="32"/>
          <w:szCs w:val="32"/>
        </w:rPr>
        <w:t>No mundo digital um sujeito que</w:t>
      </w:r>
      <w:r w:rsidR="00F34E01">
        <w:rPr>
          <w:sz w:val="32"/>
          <w:szCs w:val="32"/>
        </w:rPr>
        <w:t xml:space="preserve"> -</w:t>
      </w:r>
      <w:r w:rsidR="006F2D12">
        <w:rPr>
          <w:sz w:val="32"/>
          <w:szCs w:val="32"/>
        </w:rPr>
        <w:t xml:space="preserve"> desde a infância e a adolescência</w:t>
      </w:r>
      <w:r w:rsidR="00F34E01">
        <w:rPr>
          <w:sz w:val="32"/>
          <w:szCs w:val="32"/>
        </w:rPr>
        <w:t xml:space="preserve"> -</w:t>
      </w:r>
      <w:r w:rsidR="006F2D12">
        <w:rPr>
          <w:sz w:val="32"/>
          <w:szCs w:val="32"/>
        </w:rPr>
        <w:t xml:space="preserve"> não seja orientado para reconhecer</w:t>
      </w:r>
      <w:r w:rsidRPr="00E961C9">
        <w:rPr>
          <w:sz w:val="32"/>
          <w:szCs w:val="32"/>
        </w:rPr>
        <w:t xml:space="preserve"> em si seu </w:t>
      </w:r>
      <w:proofErr w:type="spellStart"/>
      <w:r w:rsidRPr="00E961C9">
        <w:rPr>
          <w:sz w:val="32"/>
          <w:szCs w:val="32"/>
        </w:rPr>
        <w:t>contra-sujeito</w:t>
      </w:r>
      <w:proofErr w:type="spellEnd"/>
      <w:r w:rsidRPr="00E961C9">
        <w:rPr>
          <w:sz w:val="32"/>
          <w:szCs w:val="32"/>
        </w:rPr>
        <w:t xml:space="preserve"> </w:t>
      </w:r>
      <w:r w:rsidR="00825219">
        <w:rPr>
          <w:sz w:val="32"/>
          <w:szCs w:val="32"/>
        </w:rPr>
        <w:t xml:space="preserve">(e </w:t>
      </w:r>
      <w:r w:rsidR="00F71E8D">
        <w:rPr>
          <w:sz w:val="32"/>
          <w:szCs w:val="32"/>
        </w:rPr>
        <w:t>ponderados</w:t>
      </w:r>
      <w:r w:rsidR="00825219">
        <w:rPr>
          <w:sz w:val="32"/>
          <w:szCs w:val="32"/>
        </w:rPr>
        <w:t xml:space="preserve"> ...</w:t>
      </w:r>
      <w:r w:rsidR="00825219">
        <w:rPr>
          <w:i/>
          <w:iCs/>
          <w:sz w:val="32"/>
          <w:szCs w:val="32"/>
        </w:rPr>
        <w:t>votos vencidos</w:t>
      </w:r>
      <w:r w:rsidR="00825219">
        <w:rPr>
          <w:sz w:val="32"/>
          <w:szCs w:val="32"/>
        </w:rPr>
        <w:t xml:space="preserve"> de si m</w:t>
      </w:r>
      <w:r w:rsidR="00F34E01">
        <w:rPr>
          <w:sz w:val="32"/>
          <w:szCs w:val="32"/>
        </w:rPr>
        <w:t>e</w:t>
      </w:r>
      <w:r w:rsidR="00825219">
        <w:rPr>
          <w:sz w:val="32"/>
          <w:szCs w:val="32"/>
        </w:rPr>
        <w:t xml:space="preserve">smo) </w:t>
      </w:r>
      <w:r w:rsidRPr="00E961C9">
        <w:rPr>
          <w:sz w:val="32"/>
          <w:szCs w:val="32"/>
        </w:rPr>
        <w:t>não é considerado</w:t>
      </w:r>
      <w:r w:rsidR="00E961C9" w:rsidRPr="00E961C9">
        <w:rPr>
          <w:sz w:val="32"/>
          <w:szCs w:val="32"/>
        </w:rPr>
        <w:t xml:space="preserve"> </w:t>
      </w:r>
      <w:r w:rsidR="004F7A2E">
        <w:rPr>
          <w:sz w:val="32"/>
          <w:szCs w:val="32"/>
        </w:rPr>
        <w:t>...</w:t>
      </w:r>
      <w:r w:rsidR="00E961C9" w:rsidRPr="004F7A2E">
        <w:rPr>
          <w:i/>
          <w:iCs/>
          <w:sz w:val="32"/>
          <w:szCs w:val="32"/>
        </w:rPr>
        <w:t>completo</w:t>
      </w:r>
      <w:r w:rsidR="006D0B4D">
        <w:rPr>
          <w:sz w:val="32"/>
          <w:szCs w:val="32"/>
        </w:rPr>
        <w:t xml:space="preserve"> para a virtude cívica ...</w:t>
      </w:r>
      <w:r w:rsidR="006D0B4D">
        <w:rPr>
          <w:i/>
          <w:iCs/>
          <w:sz w:val="32"/>
          <w:szCs w:val="32"/>
        </w:rPr>
        <w:t>da razoabilidade</w:t>
      </w:r>
      <w:r w:rsidR="004F7A2E">
        <w:rPr>
          <w:sz w:val="32"/>
          <w:szCs w:val="32"/>
        </w:rPr>
        <w:t>.</w:t>
      </w:r>
    </w:p>
    <w:p w14:paraId="2A857DCF" w14:textId="16FE2244" w:rsidR="006C5937" w:rsidRDefault="004F7A2E" w:rsidP="006C5937">
      <w:pPr>
        <w:pStyle w:val="NormalWeb"/>
        <w:spacing w:before="120" w:beforeAutospacing="0" w:after="120" w:afterAutospacing="0"/>
        <w:rPr>
          <w:sz w:val="32"/>
          <w:szCs w:val="32"/>
        </w:rPr>
      </w:pPr>
      <w:r>
        <w:rPr>
          <w:sz w:val="32"/>
          <w:szCs w:val="32"/>
        </w:rPr>
        <w:t>Equilíbrio e estabilidade entre o demoníaco extremo ...</w:t>
      </w:r>
      <w:r>
        <w:rPr>
          <w:i/>
          <w:iCs/>
          <w:sz w:val="32"/>
          <w:szCs w:val="32"/>
        </w:rPr>
        <w:t>do ultra vício</w:t>
      </w:r>
      <w:r>
        <w:rPr>
          <w:sz w:val="32"/>
          <w:szCs w:val="32"/>
        </w:rPr>
        <w:t xml:space="preserve"> de um lado e o angelical extremo da ...</w:t>
      </w:r>
      <w:r>
        <w:rPr>
          <w:i/>
          <w:iCs/>
          <w:sz w:val="32"/>
          <w:szCs w:val="32"/>
        </w:rPr>
        <w:t>ultra virtude</w:t>
      </w:r>
      <w:r>
        <w:rPr>
          <w:sz w:val="32"/>
          <w:szCs w:val="32"/>
        </w:rPr>
        <w:t xml:space="preserve"> de outro, </w:t>
      </w:r>
      <w:proofErr w:type="spellStart"/>
      <w:r>
        <w:rPr>
          <w:sz w:val="32"/>
          <w:szCs w:val="32"/>
        </w:rPr>
        <w:t>constró</w:t>
      </w:r>
      <w:r w:rsidR="003058F6">
        <w:rPr>
          <w:sz w:val="32"/>
          <w:szCs w:val="32"/>
        </w:rPr>
        <w:t>em</w:t>
      </w:r>
      <w:r>
        <w:rPr>
          <w:sz w:val="32"/>
          <w:szCs w:val="32"/>
        </w:rPr>
        <w:t>-se</w:t>
      </w:r>
      <w:proofErr w:type="spellEnd"/>
      <w:r>
        <w:rPr>
          <w:sz w:val="32"/>
          <w:szCs w:val="32"/>
        </w:rPr>
        <w:t xml:space="preserve"> através </w:t>
      </w:r>
      <w:r w:rsidR="006D0B4D">
        <w:rPr>
          <w:sz w:val="32"/>
          <w:szCs w:val="32"/>
        </w:rPr>
        <w:t>do cultivo e aprendizado da sensatez, moderação e temperança</w:t>
      </w:r>
      <w:r w:rsidR="006F2D12">
        <w:rPr>
          <w:sz w:val="32"/>
          <w:szCs w:val="32"/>
        </w:rPr>
        <w:t xml:space="preserve"> que conduza</w:t>
      </w:r>
      <w:r w:rsidR="008F7CBA">
        <w:rPr>
          <w:sz w:val="32"/>
          <w:szCs w:val="32"/>
        </w:rPr>
        <w:t>m</w:t>
      </w:r>
      <w:r>
        <w:rPr>
          <w:sz w:val="32"/>
          <w:szCs w:val="32"/>
        </w:rPr>
        <w:t xml:space="preserve"> a algo que se possa chamar </w:t>
      </w:r>
      <w:r w:rsidR="006F2D12">
        <w:rPr>
          <w:sz w:val="32"/>
          <w:szCs w:val="32"/>
        </w:rPr>
        <w:t>...</w:t>
      </w:r>
      <w:r>
        <w:rPr>
          <w:i/>
          <w:iCs/>
          <w:sz w:val="32"/>
          <w:szCs w:val="32"/>
        </w:rPr>
        <w:t>de</w:t>
      </w:r>
      <w:r w:rsidR="006F2D12">
        <w:rPr>
          <w:i/>
          <w:iCs/>
          <w:sz w:val="32"/>
          <w:szCs w:val="32"/>
        </w:rPr>
        <w:t xml:space="preserve"> bem comum</w:t>
      </w:r>
      <w:r w:rsidR="006F2D12">
        <w:rPr>
          <w:sz w:val="32"/>
          <w:szCs w:val="32"/>
        </w:rPr>
        <w:t>.</w:t>
      </w:r>
    </w:p>
    <w:p w14:paraId="5966B046" w14:textId="16E5069D" w:rsidR="00A07BF2" w:rsidRDefault="00A07BF2" w:rsidP="00BC1F00">
      <w:pPr>
        <w:pStyle w:val="NormalWeb"/>
        <w:spacing w:before="120" w:beforeAutospacing="0" w:after="120" w:afterAutospacing="0"/>
        <w:rPr>
          <w:bCs/>
          <w:color w:val="000000"/>
          <w:sz w:val="32"/>
          <w:szCs w:val="32"/>
        </w:rPr>
      </w:pPr>
    </w:p>
    <w:p w14:paraId="6B3B7D57" w14:textId="6444574F" w:rsidR="00080994" w:rsidRDefault="00080994" w:rsidP="00BC1F00">
      <w:pPr>
        <w:pStyle w:val="NormalWeb"/>
        <w:spacing w:before="120" w:beforeAutospacing="0" w:after="120" w:afterAutospacing="0"/>
        <w:rPr>
          <w:bCs/>
          <w:color w:val="000000"/>
          <w:sz w:val="32"/>
          <w:szCs w:val="32"/>
        </w:rPr>
      </w:pPr>
    </w:p>
    <w:p w14:paraId="589DAA73" w14:textId="33A0D0CD" w:rsidR="00667608" w:rsidRDefault="00667608" w:rsidP="00BC1F00">
      <w:pPr>
        <w:pStyle w:val="NormalWeb"/>
        <w:spacing w:before="120" w:beforeAutospacing="0" w:after="120" w:afterAutospacing="0"/>
        <w:rPr>
          <w:bCs/>
          <w:color w:val="000000"/>
          <w:sz w:val="32"/>
          <w:szCs w:val="32"/>
        </w:rPr>
      </w:pPr>
    </w:p>
    <w:p w14:paraId="12C0D8C3" w14:textId="086AB470" w:rsidR="00272AC6" w:rsidRDefault="00272AC6" w:rsidP="00BC1F00">
      <w:pPr>
        <w:pStyle w:val="NormalWeb"/>
        <w:spacing w:before="120" w:beforeAutospacing="0" w:after="120" w:afterAutospacing="0"/>
        <w:rPr>
          <w:bCs/>
          <w:color w:val="000000"/>
          <w:sz w:val="32"/>
          <w:szCs w:val="32"/>
        </w:rPr>
      </w:pPr>
    </w:p>
    <w:p w14:paraId="0098E350" w14:textId="04553780" w:rsidR="00412B6D" w:rsidRDefault="00412B6D" w:rsidP="00BC1F00">
      <w:pPr>
        <w:pStyle w:val="NormalWeb"/>
        <w:spacing w:before="120" w:beforeAutospacing="0" w:after="120" w:afterAutospacing="0"/>
        <w:rPr>
          <w:bCs/>
          <w:color w:val="000000"/>
          <w:sz w:val="32"/>
          <w:szCs w:val="32"/>
        </w:rPr>
      </w:pPr>
    </w:p>
    <w:p w14:paraId="543EEF42" w14:textId="0D6DA070" w:rsidR="00412B6D" w:rsidRDefault="00412B6D" w:rsidP="00BC1F00">
      <w:pPr>
        <w:pStyle w:val="NormalWeb"/>
        <w:spacing w:before="120" w:beforeAutospacing="0" w:after="120" w:afterAutospacing="0"/>
        <w:rPr>
          <w:bCs/>
          <w:color w:val="000000"/>
          <w:sz w:val="32"/>
          <w:szCs w:val="32"/>
        </w:rPr>
      </w:pPr>
    </w:p>
    <w:p w14:paraId="4A77FC0B" w14:textId="780CFBF2" w:rsidR="00E21628" w:rsidRDefault="00E21628" w:rsidP="00BC1F00">
      <w:pPr>
        <w:pStyle w:val="NormalWeb"/>
        <w:spacing w:before="120" w:beforeAutospacing="0" w:after="120" w:afterAutospacing="0"/>
        <w:rPr>
          <w:bCs/>
          <w:color w:val="000000"/>
          <w:sz w:val="32"/>
          <w:szCs w:val="32"/>
        </w:rPr>
      </w:pPr>
    </w:p>
    <w:p w14:paraId="657555A4" w14:textId="037FA7A2" w:rsidR="00272AC6" w:rsidRDefault="00272AC6" w:rsidP="00BC1F00">
      <w:pPr>
        <w:pStyle w:val="NormalWeb"/>
        <w:spacing w:before="120" w:beforeAutospacing="0" w:after="120" w:afterAutospacing="0"/>
        <w:rPr>
          <w:bCs/>
          <w:color w:val="000000"/>
          <w:sz w:val="32"/>
          <w:szCs w:val="32"/>
        </w:rPr>
      </w:pPr>
    </w:p>
    <w:p w14:paraId="534EA793" w14:textId="0B7F9550" w:rsidR="0066402B" w:rsidRDefault="0066402B" w:rsidP="00BC1F00">
      <w:pPr>
        <w:pStyle w:val="NormalWeb"/>
        <w:spacing w:before="120" w:beforeAutospacing="0" w:after="120" w:afterAutospacing="0"/>
        <w:rPr>
          <w:bCs/>
          <w:color w:val="000000"/>
          <w:sz w:val="32"/>
          <w:szCs w:val="32"/>
        </w:rPr>
      </w:pPr>
    </w:p>
    <w:p w14:paraId="388FC88C" w14:textId="77777777" w:rsidR="0066402B" w:rsidRDefault="0066402B" w:rsidP="00BC1F00">
      <w:pPr>
        <w:pStyle w:val="NormalWeb"/>
        <w:spacing w:before="120" w:beforeAutospacing="0" w:after="120" w:afterAutospacing="0"/>
        <w:rPr>
          <w:bCs/>
          <w:color w:val="000000"/>
          <w:sz w:val="32"/>
          <w:szCs w:val="32"/>
        </w:rPr>
      </w:pPr>
    </w:p>
    <w:p w14:paraId="3DD27D30" w14:textId="6474B439" w:rsidR="00080994" w:rsidRDefault="00080994" w:rsidP="005C0C72">
      <w:pPr>
        <w:pStyle w:val="Ttulo1"/>
        <w:spacing w:before="0" w:after="0"/>
        <w:ind w:left="1418"/>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Toc56627336"/>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w:t>
      </w:r>
      <w:r>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instituições</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criança e ...”</w:t>
      </w:r>
      <w:r w:rsidRPr="007C2066">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corporações</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48"/>
    </w:p>
    <w:p w14:paraId="291A3358" w14:textId="677BEDEE" w:rsidR="00080994" w:rsidRDefault="00AA23C9" w:rsidP="00BC1F00">
      <w:pPr>
        <w:pStyle w:val="NormalWeb"/>
        <w:spacing w:before="120" w:beforeAutospacing="0" w:after="120" w:afterAutospacing="0"/>
        <w:rPr>
          <w:bCs/>
          <w:color w:val="000000"/>
          <w:sz w:val="32"/>
          <w:szCs w:val="32"/>
        </w:rPr>
      </w:pPr>
      <w:bookmarkStart w:id="49" w:name="_Hlk42010764"/>
      <w:r>
        <w:rPr>
          <w:bCs/>
          <w:color w:val="000000"/>
          <w:sz w:val="32"/>
          <w:szCs w:val="32"/>
        </w:rPr>
        <w:t>Falemos agora d</w:t>
      </w:r>
      <w:r w:rsidR="00DA0C07">
        <w:rPr>
          <w:bCs/>
          <w:color w:val="000000"/>
          <w:sz w:val="32"/>
          <w:szCs w:val="32"/>
        </w:rPr>
        <w:t>e como se formam</w:t>
      </w:r>
      <w:r>
        <w:rPr>
          <w:bCs/>
          <w:color w:val="000000"/>
          <w:sz w:val="32"/>
          <w:szCs w:val="32"/>
        </w:rPr>
        <w:t xml:space="preserve"> ...</w:t>
      </w:r>
      <w:r>
        <w:rPr>
          <w:bCs/>
          <w:i/>
          <w:iCs/>
          <w:color w:val="000000"/>
          <w:sz w:val="32"/>
          <w:szCs w:val="32"/>
        </w:rPr>
        <w:t>os princípios</w:t>
      </w:r>
      <w:r>
        <w:rPr>
          <w:bCs/>
          <w:color w:val="000000"/>
          <w:sz w:val="32"/>
          <w:szCs w:val="32"/>
        </w:rPr>
        <w:t xml:space="preserve"> que fizemos inscrever em nossa ...</w:t>
      </w:r>
      <w:r>
        <w:rPr>
          <w:bCs/>
          <w:i/>
          <w:iCs/>
          <w:color w:val="000000"/>
          <w:sz w:val="32"/>
          <w:szCs w:val="32"/>
        </w:rPr>
        <w:t>Lei Maior</w:t>
      </w:r>
      <w:r w:rsidR="00F81A4A">
        <w:rPr>
          <w:bCs/>
          <w:color w:val="000000"/>
          <w:sz w:val="32"/>
          <w:szCs w:val="32"/>
        </w:rPr>
        <w:t>, a Constituição de 1988</w:t>
      </w:r>
      <w:r>
        <w:rPr>
          <w:bCs/>
          <w:color w:val="000000"/>
          <w:sz w:val="32"/>
          <w:szCs w:val="32"/>
        </w:rPr>
        <w:t>. E</w:t>
      </w:r>
      <w:r w:rsidR="00DA0C07">
        <w:rPr>
          <w:bCs/>
          <w:color w:val="000000"/>
          <w:sz w:val="32"/>
          <w:szCs w:val="32"/>
        </w:rPr>
        <w:t xml:space="preserve"> da</w:t>
      </w:r>
      <w:r>
        <w:rPr>
          <w:bCs/>
          <w:color w:val="000000"/>
          <w:sz w:val="32"/>
          <w:szCs w:val="32"/>
        </w:rPr>
        <w:t xml:space="preserve"> distinção básica e fundamental</w:t>
      </w:r>
      <w:r w:rsidR="00F81A4A">
        <w:rPr>
          <w:bCs/>
          <w:color w:val="000000"/>
          <w:sz w:val="32"/>
          <w:szCs w:val="32"/>
        </w:rPr>
        <w:t xml:space="preserve"> entre corporações ...</w:t>
      </w:r>
      <w:r w:rsidR="00F81A4A">
        <w:rPr>
          <w:bCs/>
          <w:i/>
          <w:iCs/>
          <w:color w:val="000000"/>
          <w:sz w:val="32"/>
          <w:szCs w:val="32"/>
        </w:rPr>
        <w:t>e instituições</w:t>
      </w:r>
      <w:r w:rsidR="00F81A4A">
        <w:rPr>
          <w:bCs/>
          <w:color w:val="000000"/>
          <w:sz w:val="32"/>
          <w:szCs w:val="32"/>
        </w:rPr>
        <w:t xml:space="preserve"> das repúblicas modernas</w:t>
      </w:r>
      <w:r w:rsidR="001E45D7">
        <w:rPr>
          <w:bCs/>
          <w:color w:val="000000"/>
          <w:sz w:val="32"/>
          <w:szCs w:val="32"/>
        </w:rPr>
        <w:t xml:space="preserve"> das quais o Brasil quer ...</w:t>
      </w:r>
      <w:r w:rsidR="001E45D7" w:rsidRPr="001E45D7">
        <w:rPr>
          <w:bCs/>
          <w:i/>
          <w:iCs/>
          <w:color w:val="000000"/>
          <w:sz w:val="32"/>
          <w:szCs w:val="32"/>
        </w:rPr>
        <w:t>ser parte</w:t>
      </w:r>
      <w:r w:rsidR="00C46D69">
        <w:rPr>
          <w:bCs/>
          <w:color w:val="000000"/>
          <w:sz w:val="32"/>
          <w:szCs w:val="32"/>
        </w:rPr>
        <w:t>. D</w:t>
      </w:r>
      <w:r w:rsidR="00F81A4A">
        <w:rPr>
          <w:bCs/>
          <w:color w:val="000000"/>
          <w:sz w:val="32"/>
          <w:szCs w:val="32"/>
        </w:rPr>
        <w:t>iferença</w:t>
      </w:r>
      <w:r w:rsidR="00C46D69">
        <w:rPr>
          <w:bCs/>
          <w:color w:val="000000"/>
          <w:sz w:val="32"/>
          <w:szCs w:val="32"/>
        </w:rPr>
        <w:t xml:space="preserve"> essa</w:t>
      </w:r>
      <w:r>
        <w:rPr>
          <w:bCs/>
          <w:color w:val="000000"/>
          <w:sz w:val="32"/>
          <w:szCs w:val="32"/>
        </w:rPr>
        <w:t xml:space="preserve"> a ser ....</w:t>
      </w:r>
      <w:r>
        <w:rPr>
          <w:bCs/>
          <w:i/>
          <w:iCs/>
          <w:color w:val="000000"/>
          <w:sz w:val="32"/>
          <w:szCs w:val="32"/>
        </w:rPr>
        <w:t>inscrita</w:t>
      </w:r>
      <w:r>
        <w:rPr>
          <w:bCs/>
          <w:color w:val="000000"/>
          <w:sz w:val="32"/>
          <w:szCs w:val="32"/>
        </w:rPr>
        <w:t xml:space="preserve"> na consciência das novas gerações.</w:t>
      </w:r>
    </w:p>
    <w:p w14:paraId="1032FDCC" w14:textId="7901A968" w:rsidR="00640A7C" w:rsidRDefault="00640A7C" w:rsidP="00BC1F00">
      <w:pPr>
        <w:pStyle w:val="NormalWeb"/>
        <w:spacing w:before="120" w:beforeAutospacing="0" w:after="120" w:afterAutospacing="0"/>
        <w:rPr>
          <w:sz w:val="32"/>
          <w:szCs w:val="32"/>
        </w:rPr>
      </w:pPr>
      <w:r>
        <w:rPr>
          <w:bCs/>
          <w:color w:val="000000"/>
          <w:sz w:val="32"/>
          <w:szCs w:val="32"/>
        </w:rPr>
        <w:t xml:space="preserve">Veja, leitor, o gráfico </w:t>
      </w:r>
      <w:r w:rsidR="00740829">
        <w:rPr>
          <w:bCs/>
          <w:color w:val="000000"/>
          <w:sz w:val="32"/>
          <w:szCs w:val="32"/>
        </w:rPr>
        <w:t>que</w:t>
      </w:r>
      <w:r w:rsidR="00214F3E">
        <w:rPr>
          <w:bCs/>
          <w:color w:val="000000"/>
          <w:sz w:val="32"/>
          <w:szCs w:val="32"/>
        </w:rPr>
        <w:t>, par</w:t>
      </w:r>
      <w:r w:rsidR="00A55EC2">
        <w:rPr>
          <w:bCs/>
          <w:color w:val="000000"/>
          <w:sz w:val="32"/>
          <w:szCs w:val="32"/>
        </w:rPr>
        <w:t>a</w:t>
      </w:r>
      <w:r w:rsidR="00214F3E">
        <w:rPr>
          <w:bCs/>
          <w:color w:val="000000"/>
          <w:sz w:val="32"/>
          <w:szCs w:val="32"/>
        </w:rPr>
        <w:t xml:space="preserve"> fins ...</w:t>
      </w:r>
      <w:r w:rsidR="00214F3E">
        <w:rPr>
          <w:bCs/>
          <w:i/>
          <w:iCs/>
          <w:color w:val="000000"/>
          <w:sz w:val="32"/>
          <w:szCs w:val="32"/>
        </w:rPr>
        <w:t>operacionais</w:t>
      </w:r>
      <w:r w:rsidR="00214F3E">
        <w:rPr>
          <w:bCs/>
          <w:color w:val="000000"/>
          <w:sz w:val="32"/>
          <w:szCs w:val="32"/>
        </w:rPr>
        <w:t>,</w:t>
      </w:r>
      <w:r w:rsidR="00740829">
        <w:rPr>
          <w:bCs/>
          <w:color w:val="000000"/>
          <w:sz w:val="32"/>
          <w:szCs w:val="32"/>
        </w:rPr>
        <w:t xml:space="preserve"> comentei </w:t>
      </w:r>
      <w:r>
        <w:rPr>
          <w:bCs/>
          <w:color w:val="000000"/>
          <w:sz w:val="32"/>
          <w:szCs w:val="32"/>
        </w:rPr>
        <w:t xml:space="preserve">no capítulo </w:t>
      </w:r>
      <w:bookmarkStart w:id="50" w:name="_Toc382651581"/>
      <w:bookmarkStart w:id="51" w:name="_Toc318144021"/>
      <w:r>
        <w:rPr>
          <w:bCs/>
          <w:color w:val="000000"/>
          <w:sz w:val="32"/>
          <w:szCs w:val="32"/>
        </w:rPr>
        <w:t>“</w:t>
      </w:r>
      <w:r w:rsidRPr="00640A7C">
        <w:rPr>
          <w:i/>
          <w:iCs/>
          <w:sz w:val="28"/>
          <w:szCs w:val="28"/>
        </w:rPr>
        <w:t>A Construção do Protocolo da Cidadania</w:t>
      </w:r>
      <w:bookmarkEnd w:id="50"/>
      <w:bookmarkEnd w:id="51"/>
      <w:r>
        <w:rPr>
          <w:sz w:val="32"/>
          <w:szCs w:val="32"/>
        </w:rPr>
        <w:t xml:space="preserve">” de meu </w:t>
      </w:r>
      <w:hyperlink r:id="rId24" w:history="1">
        <w:r w:rsidRPr="00FF2849">
          <w:rPr>
            <w:rStyle w:val="Hyperlink"/>
            <w:sz w:val="32"/>
            <w:szCs w:val="32"/>
          </w:rPr>
          <w:t>www.edsonseda.com.br/acriprocida2018</w:t>
        </w:r>
      </w:hyperlink>
      <w:r>
        <w:rPr>
          <w:sz w:val="32"/>
          <w:szCs w:val="32"/>
        </w:rPr>
        <w:t xml:space="preserve"> :</w:t>
      </w:r>
    </w:p>
    <w:p w14:paraId="1BF072D3" w14:textId="77777777" w:rsidR="0028012B" w:rsidRDefault="0028012B" w:rsidP="0028012B">
      <w:pPr>
        <w:rPr>
          <w:rFonts w:eastAsia="Times New Roman"/>
          <w:sz w:val="24"/>
          <w:szCs w:val="24"/>
        </w:rPr>
      </w:pPr>
    </w:p>
    <w:p w14:paraId="7271C3FE" w14:textId="7432A59C" w:rsidR="0028012B" w:rsidRPr="003814EC" w:rsidRDefault="009C408A" w:rsidP="0028012B">
      <w:pPr>
        <w:rPr>
          <w:b/>
          <w:bCs/>
          <w:sz w:val="24"/>
          <w:szCs w:val="24"/>
        </w:rPr>
      </w:pPr>
      <w:r>
        <w:rPr>
          <w:sz w:val="18"/>
          <w:szCs w:val="18"/>
        </w:rPr>
        <w:t xml:space="preserve">  </w:t>
      </w:r>
      <w:r w:rsidR="003814EC">
        <w:rPr>
          <w:sz w:val="18"/>
          <w:szCs w:val="18"/>
        </w:rPr>
        <w:t xml:space="preserve">                   </w:t>
      </w:r>
      <w:r w:rsidRPr="003814EC">
        <w:rPr>
          <w:sz w:val="24"/>
          <w:szCs w:val="24"/>
        </w:rPr>
        <w:t xml:space="preserve"> </w:t>
      </w:r>
      <w:r w:rsidR="001C0AC8" w:rsidRPr="003814EC">
        <w:rPr>
          <w:sz w:val="24"/>
          <w:szCs w:val="24"/>
        </w:rPr>
        <w:t xml:space="preserve"> </w:t>
      </w:r>
      <w:proofErr w:type="spellStart"/>
      <w:r w:rsidR="001C0AC8" w:rsidRPr="003814EC">
        <w:rPr>
          <w:b/>
          <w:bCs/>
          <w:sz w:val="24"/>
          <w:szCs w:val="24"/>
        </w:rPr>
        <w:t>Dever-ser</w:t>
      </w:r>
      <w:proofErr w:type="spellEnd"/>
      <w:r w:rsidR="001C0AC8" w:rsidRPr="003814EC">
        <w:rPr>
          <w:b/>
          <w:bCs/>
          <w:sz w:val="24"/>
          <w:szCs w:val="24"/>
        </w:rPr>
        <w:t xml:space="preserve"> consuetudinário (usos, hábitos, costumes)</w:t>
      </w:r>
    </w:p>
    <w:p w14:paraId="1178E216" w14:textId="2CA445E0" w:rsidR="0028012B" w:rsidRDefault="004018F6" w:rsidP="000B6E87">
      <w:pPr>
        <w:keepNext/>
        <w:spacing w:before="0" w:after="0"/>
        <w:ind w:firstLine="0"/>
        <w:rPr>
          <w:color w:val="4472C4" w:themeColor="accent1"/>
          <w:sz w:val="20"/>
          <w:szCs w:val="20"/>
        </w:rPr>
      </w:pPr>
      <w:r w:rsidRPr="00050531">
        <w:rPr>
          <w:b/>
          <w:bCs/>
          <w:noProof/>
          <w:color w:val="FFFFFF" w:themeColor="background1"/>
          <w:sz w:val="24"/>
          <w:szCs w:val="24"/>
        </w:rPr>
        <mc:AlternateContent>
          <mc:Choice Requires="wps">
            <w:drawing>
              <wp:anchor distT="0" distB="0" distL="114300" distR="114300" simplePos="0" relativeHeight="251678720" behindDoc="0" locked="0" layoutInCell="1" allowOverlap="1" wp14:anchorId="1A5DBAF8" wp14:editId="5FD1357D">
                <wp:simplePos x="0" y="0"/>
                <wp:positionH relativeFrom="column">
                  <wp:posOffset>4298201</wp:posOffset>
                </wp:positionH>
                <wp:positionV relativeFrom="paragraph">
                  <wp:posOffset>1120775</wp:posOffset>
                </wp:positionV>
                <wp:extent cx="690245" cy="45085"/>
                <wp:effectExtent l="19050" t="19050" r="33655" b="31115"/>
                <wp:wrapNone/>
                <wp:docPr id="26" name="Seta: Entalhada para a Direita 26"/>
                <wp:cNvGraphicFramePr/>
                <a:graphic xmlns:a="http://schemas.openxmlformats.org/drawingml/2006/main">
                  <a:graphicData uri="http://schemas.microsoft.com/office/word/2010/wordprocessingShape">
                    <wps:wsp>
                      <wps:cNvSpPr/>
                      <wps:spPr>
                        <a:xfrm flipH="1">
                          <a:off x="0" y="0"/>
                          <a:ext cx="690245" cy="4508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CF6D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26" o:spid="_x0000_s1026" type="#_x0000_t94" style="position:absolute;margin-left:338.45pt;margin-top:88.25pt;width:54.35pt;height:3.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" adj="20895" fillcolor="#4472c4 [3204]" strokecolor="#1f3763 [1604]" strokeweight="1pt"/>
            </w:pict>
          </mc:Fallback>
        </mc:AlternateContent>
      </w:r>
      <w:r w:rsidR="003814EC" w:rsidRPr="009C408A">
        <w:rPr>
          <w:b/>
          <w:bCs/>
          <w:noProof/>
          <w:sz w:val="24"/>
          <w:szCs w:val="24"/>
        </w:rPr>
        <mc:AlternateContent>
          <mc:Choice Requires="wps">
            <w:drawing>
              <wp:anchor distT="0" distB="0" distL="114300" distR="114300" simplePos="0" relativeHeight="251677696" behindDoc="0" locked="0" layoutInCell="1" allowOverlap="1" wp14:anchorId="054099ED" wp14:editId="3519753F">
                <wp:simplePos x="0" y="0"/>
                <wp:positionH relativeFrom="column">
                  <wp:posOffset>372110</wp:posOffset>
                </wp:positionH>
                <wp:positionV relativeFrom="paragraph">
                  <wp:posOffset>1142365</wp:posOffset>
                </wp:positionV>
                <wp:extent cx="457200" cy="41564"/>
                <wp:effectExtent l="19050" t="19050" r="38100" b="34925"/>
                <wp:wrapNone/>
                <wp:docPr id="25" name="Seta: Entalhada para a Direita 25"/>
                <wp:cNvGraphicFramePr/>
                <a:graphic xmlns:a="http://schemas.openxmlformats.org/drawingml/2006/main">
                  <a:graphicData uri="http://schemas.microsoft.com/office/word/2010/wordprocessingShape">
                    <wps:wsp>
                      <wps:cNvSpPr/>
                      <wps:spPr>
                        <a:xfrm>
                          <a:off x="0" y="0"/>
                          <a:ext cx="457200" cy="41564"/>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1D79" id="Seta: Entalhada para a Direita 25" o:spid="_x0000_s1026" type="#_x0000_t94" style="position:absolute;margin-left:29.3pt;margin-top:89.95pt;width:36pt;height: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" adj="20618" fillcolor="#4472c4 [3204]" strokecolor="#1f3763 [1604]" strokeweight="1pt"/>
            </w:pict>
          </mc:Fallback>
        </mc:AlternateContent>
      </w:r>
      <w:r w:rsidR="000B6E87">
        <w:rPr>
          <w:b/>
          <w:bCs/>
          <w:color w:val="4472C4" w:themeColor="accent1"/>
          <w:sz w:val="24"/>
          <w:szCs w:val="24"/>
        </w:rPr>
        <w:t xml:space="preserve">       </w:t>
      </w:r>
      <w:r w:rsidR="003814EC">
        <w:rPr>
          <w:b/>
          <w:bCs/>
          <w:color w:val="4472C4" w:themeColor="accent1"/>
          <w:sz w:val="24"/>
          <w:szCs w:val="24"/>
        </w:rPr>
        <w:t xml:space="preserve"> </w:t>
      </w:r>
      <w:r w:rsidR="0028012B" w:rsidRPr="0005053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ultra</w:t>
      </w:r>
      <w:r w:rsidR="0028012B" w:rsidRPr="00050531">
        <w:rPr>
          <w:color w:val="000000" w:themeColor="text1"/>
          <w:sz w:val="24"/>
          <w:szCs w:val="24"/>
        </w:rPr>
        <w:t xml:space="preserve"> </w:t>
      </w:r>
      <w:r w:rsidR="0028012B" w:rsidRPr="00050531">
        <w:rPr>
          <w:b/>
          <w:bCs/>
          <w:color w:val="000000" w:themeColor="text1"/>
          <w:sz w:val="24"/>
          <w:szCs w:val="24"/>
        </w:rPr>
        <w:t>víc</w:t>
      </w:r>
      <w:r>
        <w:rPr>
          <w:b/>
          <w:bCs/>
          <w:color w:val="000000" w:themeColor="text1"/>
          <w:sz w:val="24"/>
          <w:szCs w:val="24"/>
        </w:rPr>
        <w:t>io</w:t>
      </w:r>
      <w:r w:rsidR="0028012B" w:rsidRPr="003814EC">
        <w:rPr>
          <w:b/>
          <w:bCs/>
          <w:noProof/>
          <w:color w:val="0000FF"/>
        </w:rPr>
        <w:drawing>
          <wp:inline distT="0" distB="0" distL="0" distR="0" wp14:anchorId="0F8C7EFD" wp14:editId="24BCB150">
            <wp:extent cx="3324452" cy="1352550"/>
            <wp:effectExtent l="0" t="0" r="9525" b="0"/>
            <wp:docPr id="16" name="Imagem 16" descr="http://biologiaevolutiva.files.wordpress.com/2010/01/curva-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biologiaevolutiva.files.wordpress.com/2010/01/curva-norm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0552" cy="1363169"/>
                    </a:xfrm>
                    <a:prstGeom prst="rect">
                      <a:avLst/>
                    </a:prstGeom>
                    <a:noFill/>
                    <a:ln>
                      <a:noFill/>
                    </a:ln>
                  </pic:spPr>
                </pic:pic>
              </a:graphicData>
            </a:graphic>
          </wp:inline>
        </w:drawing>
      </w:r>
      <w:r w:rsidR="0028012B">
        <w:rPr>
          <w:noProof/>
          <w:color w:val="0000FF"/>
        </w:rPr>
        <w:t xml:space="preserve"> </w:t>
      </w:r>
      <w:r w:rsidR="0028012B" w:rsidRPr="00050531">
        <w:rPr>
          <w:b/>
          <w:bCs/>
          <w:color w:val="000000" w:themeColor="text1"/>
          <w:sz w:val="24"/>
          <w:szCs w:val="24"/>
        </w:rPr>
        <w:t>suma</w:t>
      </w:r>
      <w:r w:rsidR="0028012B" w:rsidRPr="00050531">
        <w:rPr>
          <w:color w:val="000000" w:themeColor="text1"/>
          <w:sz w:val="24"/>
          <w:szCs w:val="24"/>
        </w:rPr>
        <w:t xml:space="preserve"> </w:t>
      </w:r>
      <w:r w:rsidR="0028012B" w:rsidRPr="00050531">
        <w:rPr>
          <w:b/>
          <w:bCs/>
          <w:color w:val="000000" w:themeColor="text1"/>
          <w:sz w:val="24"/>
          <w:szCs w:val="24"/>
        </w:rPr>
        <w:t>virtude</w:t>
      </w:r>
    </w:p>
    <w:p w14:paraId="65860E60" w14:textId="6FDA850D" w:rsidR="0028012B" w:rsidRPr="00050531" w:rsidRDefault="00747AD1" w:rsidP="001C0AC8">
      <w:pPr>
        <w:pStyle w:val="Legenda"/>
        <w:tabs>
          <w:tab w:val="left" w:pos="3707"/>
        </w:tabs>
        <w:spacing w:after="0"/>
        <w:rPr>
          <w:color w:val="000000" w:themeColor="text1"/>
          <w:sz w:val="20"/>
          <w:szCs w:val="20"/>
        </w:rPr>
      </w:pPr>
      <w:r>
        <w:rPr>
          <w:noProof/>
        </w:rPr>
        <mc:AlternateContent>
          <mc:Choice Requires="wps">
            <w:drawing>
              <wp:anchor distT="0" distB="0" distL="114300" distR="114300" simplePos="0" relativeHeight="251676672" behindDoc="0" locked="0" layoutInCell="1" allowOverlap="1" wp14:anchorId="18DA7378" wp14:editId="01A69567">
                <wp:simplePos x="0" y="0"/>
                <wp:positionH relativeFrom="column">
                  <wp:posOffset>2714307</wp:posOffset>
                </wp:positionH>
                <wp:positionV relativeFrom="paragraph">
                  <wp:posOffset>6033</wp:posOffset>
                </wp:positionV>
                <wp:extent cx="136525" cy="203200"/>
                <wp:effectExtent l="4763" t="0" r="39687" b="39688"/>
                <wp:wrapNone/>
                <wp:docPr id="20" name="Seta: Dobrada para Cima 20"/>
                <wp:cNvGraphicFramePr/>
                <a:graphic xmlns:a="http://schemas.openxmlformats.org/drawingml/2006/main">
                  <a:graphicData uri="http://schemas.microsoft.com/office/word/2010/wordprocessingShape">
                    <wps:wsp>
                      <wps:cNvSpPr/>
                      <wps:spPr>
                        <a:xfrm rot="5400000">
                          <a:off x="0" y="0"/>
                          <a:ext cx="136525" cy="203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BD69" id="Seta: Dobrada para Cima 20" o:spid="_x0000_s1026" style="position:absolute;margin-left:213.7pt;margin-top:.5pt;width:10.75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525,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" path="m,169069r85328,l85328,34131r-17065,l102394,r34131,34131l119459,34131r,169069l,203200,,169069xe" fillcolor="#4472c4 [3204]" strokecolor="#1f3763 [1604]" strokeweight="1pt">
                <v:stroke joinstyle="miter"/>
                <v:path arrowok="t" o:connecttype="custom" o:connectlocs="0,169069;85328,169069;85328,34131;68263,34131;102394,0;136525,34131;119459,34131;119459,203200;0,203200;0,169069" o:connectangles="0,0,0,0,0,0,0,0,0,0"/>
              </v:shape>
            </w:pict>
          </mc:Fallback>
        </mc:AlternateContent>
      </w:r>
      <w:r w:rsidR="0028012B">
        <w:t xml:space="preserve">                       </w:t>
      </w:r>
      <w:r>
        <w:rPr>
          <w:sz w:val="16"/>
          <w:szCs w:val="16"/>
        </w:rPr>
        <w:t xml:space="preserve">           </w:t>
      </w:r>
      <w:r w:rsidR="001C0AC8">
        <w:rPr>
          <w:sz w:val="16"/>
          <w:szCs w:val="16"/>
        </w:rPr>
        <w:t xml:space="preserve">                                          </w:t>
      </w:r>
      <w:r w:rsidR="0028012B">
        <w:rPr>
          <w:sz w:val="16"/>
          <w:szCs w:val="16"/>
        </w:rPr>
        <w:t xml:space="preserve">  </w:t>
      </w:r>
      <w:r w:rsidR="003814EC">
        <w:rPr>
          <w:sz w:val="16"/>
          <w:szCs w:val="16"/>
        </w:rPr>
        <w:t xml:space="preserve">                     </w:t>
      </w:r>
      <w:r w:rsidR="003814EC" w:rsidRPr="00050531">
        <w:rPr>
          <w:color w:val="000000" w:themeColor="text1"/>
          <w:sz w:val="16"/>
          <w:szCs w:val="16"/>
        </w:rPr>
        <w:t xml:space="preserve"> </w:t>
      </w:r>
      <w:r w:rsidR="0028012B" w:rsidRPr="00050531">
        <w:rPr>
          <w:color w:val="000000" w:themeColor="text1"/>
          <w:sz w:val="20"/>
          <w:szCs w:val="20"/>
        </w:rPr>
        <w:t xml:space="preserve">Ponto médio:  </w:t>
      </w:r>
      <w:r w:rsidR="001C0AC8" w:rsidRPr="00050531">
        <w:rPr>
          <w:color w:val="000000" w:themeColor="text1"/>
          <w:sz w:val="20"/>
          <w:szCs w:val="20"/>
        </w:rPr>
        <w:t>Aqui, os</w:t>
      </w:r>
    </w:p>
    <w:p w14:paraId="1606AA17" w14:textId="23DCA957" w:rsidR="001C0AC8" w:rsidRPr="00050531" w:rsidRDefault="001C0AC8" w:rsidP="0028012B">
      <w:pPr>
        <w:pStyle w:val="Legenda"/>
        <w:tabs>
          <w:tab w:val="left" w:pos="3707"/>
        </w:tabs>
        <w:spacing w:before="0" w:after="0"/>
        <w:rPr>
          <w:color w:val="000000" w:themeColor="text1"/>
          <w:sz w:val="20"/>
          <w:szCs w:val="20"/>
        </w:rPr>
      </w:pPr>
      <w:r w:rsidRPr="00050531">
        <w:rPr>
          <w:color w:val="000000" w:themeColor="text1"/>
          <w:sz w:val="20"/>
          <w:szCs w:val="20"/>
        </w:rPr>
        <w:t xml:space="preserve">                              </w:t>
      </w:r>
      <w:r w:rsidR="003814EC" w:rsidRPr="00050531">
        <w:rPr>
          <w:color w:val="000000" w:themeColor="text1"/>
          <w:sz w:val="20"/>
          <w:szCs w:val="20"/>
        </w:rPr>
        <w:t xml:space="preserve">     </w:t>
      </w:r>
      <w:r w:rsidRPr="00050531">
        <w:rPr>
          <w:color w:val="000000" w:themeColor="text1"/>
          <w:sz w:val="20"/>
          <w:szCs w:val="20"/>
        </w:rPr>
        <w:t xml:space="preserve"> sensatos, prudentes, mas também</w:t>
      </w:r>
      <w:r w:rsidR="0028012B" w:rsidRPr="00050531">
        <w:rPr>
          <w:color w:val="000000" w:themeColor="text1"/>
          <w:sz w:val="20"/>
          <w:szCs w:val="20"/>
        </w:rPr>
        <w:t xml:space="preserve"> </w:t>
      </w:r>
      <w:r w:rsidRPr="00050531">
        <w:rPr>
          <w:color w:val="000000" w:themeColor="text1"/>
          <w:sz w:val="20"/>
          <w:szCs w:val="20"/>
        </w:rPr>
        <w:t xml:space="preserve"> os mornos, os medíocres,</w:t>
      </w:r>
    </w:p>
    <w:p w14:paraId="24BEEC47" w14:textId="269E144E" w:rsidR="0028012B" w:rsidRPr="00050531" w:rsidRDefault="001C0AC8" w:rsidP="001C0AC8">
      <w:pPr>
        <w:pStyle w:val="Legenda"/>
        <w:tabs>
          <w:tab w:val="left" w:pos="3707"/>
        </w:tabs>
        <w:spacing w:before="0" w:after="0"/>
        <w:rPr>
          <w:color w:val="000000" w:themeColor="text1"/>
          <w:sz w:val="20"/>
          <w:szCs w:val="20"/>
        </w:rPr>
      </w:pPr>
      <w:r w:rsidRPr="00050531">
        <w:rPr>
          <w:color w:val="000000" w:themeColor="text1"/>
          <w:sz w:val="20"/>
          <w:szCs w:val="20"/>
        </w:rPr>
        <w:t xml:space="preserve">                                </w:t>
      </w:r>
      <w:r w:rsidR="003814EC" w:rsidRPr="00050531">
        <w:rPr>
          <w:color w:val="000000" w:themeColor="text1"/>
          <w:sz w:val="20"/>
          <w:szCs w:val="20"/>
        </w:rPr>
        <w:t xml:space="preserve">  </w:t>
      </w:r>
      <w:r w:rsidR="000B6E87">
        <w:rPr>
          <w:color w:val="000000" w:themeColor="text1"/>
          <w:sz w:val="20"/>
          <w:szCs w:val="20"/>
        </w:rPr>
        <w:t xml:space="preserve">              </w:t>
      </w:r>
      <w:r w:rsidR="003814EC" w:rsidRPr="00050531">
        <w:rPr>
          <w:color w:val="000000" w:themeColor="text1"/>
          <w:sz w:val="20"/>
          <w:szCs w:val="20"/>
        </w:rPr>
        <w:t xml:space="preserve">                  </w:t>
      </w:r>
      <w:r w:rsidRPr="00050531">
        <w:rPr>
          <w:color w:val="000000" w:themeColor="text1"/>
          <w:sz w:val="20"/>
          <w:szCs w:val="20"/>
        </w:rPr>
        <w:t>os marias-vão.com as outras.</w:t>
      </w:r>
    </w:p>
    <w:p w14:paraId="5A751A9F" w14:textId="6169E1A5" w:rsidR="003A507D" w:rsidRDefault="00A64704" w:rsidP="00740829">
      <w:pPr>
        <w:pStyle w:val="NormalWeb"/>
        <w:spacing w:before="360" w:beforeAutospacing="0" w:after="120" w:afterAutospacing="0"/>
        <w:rPr>
          <w:bCs/>
          <w:color w:val="000000"/>
          <w:sz w:val="32"/>
          <w:szCs w:val="32"/>
        </w:rPr>
      </w:pPr>
      <w:r>
        <w:rPr>
          <w:bCs/>
          <w:color w:val="000000"/>
          <w:sz w:val="32"/>
          <w:szCs w:val="32"/>
        </w:rPr>
        <w:lastRenderedPageBreak/>
        <w:t>Mário Peixoto (1908-19</w:t>
      </w:r>
      <w:r w:rsidR="002E473D">
        <w:rPr>
          <w:bCs/>
          <w:color w:val="000000"/>
          <w:sz w:val="32"/>
          <w:szCs w:val="32"/>
        </w:rPr>
        <w:t>9</w:t>
      </w:r>
      <w:r>
        <w:rPr>
          <w:bCs/>
          <w:color w:val="000000"/>
          <w:sz w:val="32"/>
          <w:szCs w:val="32"/>
        </w:rPr>
        <w:t>2), cineasta</w:t>
      </w:r>
      <w:r w:rsidR="00702D50">
        <w:rPr>
          <w:bCs/>
          <w:color w:val="000000"/>
          <w:sz w:val="32"/>
          <w:szCs w:val="32"/>
        </w:rPr>
        <w:t xml:space="preserve"> brasileiro</w:t>
      </w:r>
      <w:r>
        <w:rPr>
          <w:bCs/>
          <w:color w:val="000000"/>
          <w:sz w:val="32"/>
          <w:szCs w:val="32"/>
        </w:rPr>
        <w:t xml:space="preserve"> de</w:t>
      </w:r>
      <w:r w:rsidR="00525B9F">
        <w:rPr>
          <w:bCs/>
          <w:color w:val="000000"/>
          <w:sz w:val="32"/>
          <w:szCs w:val="32"/>
        </w:rPr>
        <w:t xml:space="preserve"> cultuado</w:t>
      </w:r>
      <w:r>
        <w:rPr>
          <w:bCs/>
          <w:color w:val="000000"/>
          <w:sz w:val="32"/>
          <w:szCs w:val="32"/>
        </w:rPr>
        <w:t xml:space="preserve"> filme</w:t>
      </w:r>
      <w:r w:rsidR="008E4EA8">
        <w:rPr>
          <w:bCs/>
          <w:color w:val="000000"/>
          <w:sz w:val="32"/>
          <w:szCs w:val="32"/>
        </w:rPr>
        <w:t xml:space="preserve"> mudo</w:t>
      </w:r>
      <w:r>
        <w:rPr>
          <w:bCs/>
          <w:color w:val="000000"/>
          <w:sz w:val="32"/>
          <w:szCs w:val="32"/>
        </w:rPr>
        <w:t xml:space="preserve"> único,</w:t>
      </w:r>
      <w:r w:rsidR="00702D50">
        <w:rPr>
          <w:bCs/>
          <w:color w:val="000000"/>
          <w:sz w:val="32"/>
          <w:szCs w:val="32"/>
        </w:rPr>
        <w:t xml:space="preserve"> intitulado</w:t>
      </w:r>
      <w:r>
        <w:rPr>
          <w:bCs/>
          <w:color w:val="000000"/>
          <w:sz w:val="32"/>
          <w:szCs w:val="32"/>
        </w:rPr>
        <w:t xml:space="preserve"> ...</w:t>
      </w:r>
      <w:r>
        <w:rPr>
          <w:bCs/>
          <w:i/>
          <w:iCs/>
          <w:color w:val="000000"/>
          <w:sz w:val="32"/>
          <w:szCs w:val="32"/>
        </w:rPr>
        <w:t>Limite</w:t>
      </w:r>
      <w:r>
        <w:rPr>
          <w:bCs/>
          <w:color w:val="000000"/>
          <w:sz w:val="32"/>
          <w:szCs w:val="32"/>
        </w:rPr>
        <w:t xml:space="preserve">, ficou famoso por títulos jamais filmados. </w:t>
      </w:r>
    </w:p>
    <w:p w14:paraId="568C5A68" w14:textId="368213D9" w:rsidR="0019037B" w:rsidRDefault="00A64704" w:rsidP="00702D50">
      <w:pPr>
        <w:pStyle w:val="NormalWeb"/>
        <w:spacing w:before="120" w:beforeAutospacing="0" w:after="120" w:afterAutospacing="0"/>
        <w:rPr>
          <w:bCs/>
          <w:color w:val="000000"/>
          <w:sz w:val="32"/>
          <w:szCs w:val="32"/>
        </w:rPr>
      </w:pPr>
      <w:r>
        <w:rPr>
          <w:bCs/>
          <w:color w:val="000000"/>
          <w:sz w:val="32"/>
          <w:szCs w:val="32"/>
        </w:rPr>
        <w:t>De um de</w:t>
      </w:r>
      <w:r w:rsidR="00F31EC0">
        <w:rPr>
          <w:bCs/>
          <w:color w:val="000000"/>
          <w:sz w:val="32"/>
          <w:szCs w:val="32"/>
        </w:rPr>
        <w:t>sses filmes</w:t>
      </w:r>
      <w:r>
        <w:rPr>
          <w:bCs/>
          <w:color w:val="000000"/>
          <w:sz w:val="32"/>
          <w:szCs w:val="32"/>
        </w:rPr>
        <w:t>, ...</w:t>
      </w:r>
      <w:r>
        <w:rPr>
          <w:bCs/>
          <w:i/>
          <w:iCs/>
          <w:color w:val="000000"/>
          <w:sz w:val="32"/>
          <w:szCs w:val="32"/>
        </w:rPr>
        <w:t xml:space="preserve">A </w:t>
      </w:r>
      <w:r w:rsidR="00D415FE">
        <w:rPr>
          <w:bCs/>
          <w:i/>
          <w:iCs/>
          <w:color w:val="000000"/>
          <w:sz w:val="32"/>
          <w:szCs w:val="32"/>
        </w:rPr>
        <w:t>Alma</w:t>
      </w:r>
      <w:r>
        <w:rPr>
          <w:bCs/>
          <w:i/>
          <w:iCs/>
          <w:color w:val="000000"/>
          <w:sz w:val="32"/>
          <w:szCs w:val="32"/>
        </w:rPr>
        <w:t xml:space="preserve"> Segundo </w:t>
      </w:r>
      <w:proofErr w:type="spellStart"/>
      <w:r>
        <w:rPr>
          <w:bCs/>
          <w:i/>
          <w:iCs/>
          <w:color w:val="000000"/>
          <w:sz w:val="32"/>
          <w:szCs w:val="32"/>
        </w:rPr>
        <w:t>Salustre</w:t>
      </w:r>
      <w:proofErr w:type="spellEnd"/>
      <w:r>
        <w:rPr>
          <w:bCs/>
          <w:color w:val="000000"/>
          <w:sz w:val="32"/>
          <w:szCs w:val="32"/>
        </w:rPr>
        <w:t xml:space="preserve">, resta apenas </w:t>
      </w:r>
      <w:r w:rsidR="00702D50">
        <w:rPr>
          <w:bCs/>
          <w:color w:val="000000"/>
          <w:sz w:val="32"/>
          <w:szCs w:val="32"/>
        </w:rPr>
        <w:t>a imagem de parte do</w:t>
      </w:r>
      <w:r w:rsidR="00525B9F">
        <w:rPr>
          <w:bCs/>
          <w:color w:val="000000"/>
          <w:sz w:val="32"/>
          <w:szCs w:val="32"/>
        </w:rPr>
        <w:t xml:space="preserve"> poético</w:t>
      </w:r>
      <w:r w:rsidR="00702D50">
        <w:rPr>
          <w:bCs/>
          <w:color w:val="000000"/>
          <w:sz w:val="32"/>
          <w:szCs w:val="32"/>
        </w:rPr>
        <w:t xml:space="preserve"> argumento narrado</w:t>
      </w:r>
      <w:r w:rsidR="006608BC">
        <w:rPr>
          <w:bCs/>
          <w:color w:val="000000"/>
          <w:sz w:val="32"/>
          <w:szCs w:val="32"/>
        </w:rPr>
        <w:t xml:space="preserve"> de viva voz</w:t>
      </w:r>
      <w:r w:rsidR="00702D50">
        <w:rPr>
          <w:bCs/>
          <w:color w:val="000000"/>
          <w:sz w:val="32"/>
          <w:szCs w:val="32"/>
        </w:rPr>
        <w:t xml:space="preserve"> pelo</w:t>
      </w:r>
      <w:r>
        <w:rPr>
          <w:bCs/>
          <w:color w:val="000000"/>
          <w:sz w:val="32"/>
          <w:szCs w:val="32"/>
        </w:rPr>
        <w:t xml:space="preserve"> autor</w:t>
      </w:r>
      <w:r w:rsidR="00D415FE">
        <w:rPr>
          <w:rStyle w:val="Refdenotaderodap"/>
          <w:bCs/>
          <w:color w:val="000000"/>
          <w:sz w:val="32"/>
          <w:szCs w:val="32"/>
        </w:rPr>
        <w:footnoteReference w:id="39"/>
      </w:r>
      <w:r w:rsidR="00702D50">
        <w:rPr>
          <w:bCs/>
          <w:color w:val="000000"/>
          <w:sz w:val="32"/>
          <w:szCs w:val="32"/>
        </w:rPr>
        <w:t>.</w:t>
      </w:r>
      <w:r w:rsidR="00BA5AFF">
        <w:rPr>
          <w:bCs/>
          <w:color w:val="000000"/>
          <w:sz w:val="32"/>
          <w:szCs w:val="32"/>
        </w:rPr>
        <w:t xml:space="preserve"> Infilmável por </w:t>
      </w:r>
      <w:r w:rsidR="000E44E4">
        <w:rPr>
          <w:bCs/>
          <w:color w:val="000000"/>
          <w:sz w:val="32"/>
          <w:szCs w:val="32"/>
        </w:rPr>
        <w:t>alguém mais.</w:t>
      </w:r>
      <w:r w:rsidR="00702D50">
        <w:rPr>
          <w:bCs/>
          <w:color w:val="000000"/>
          <w:sz w:val="32"/>
          <w:szCs w:val="32"/>
        </w:rPr>
        <w:t xml:space="preserve"> </w:t>
      </w:r>
    </w:p>
    <w:p w14:paraId="4E6F650A" w14:textId="1FB33510" w:rsidR="00702D50" w:rsidRPr="003A507D" w:rsidRDefault="00702D50" w:rsidP="00702D50">
      <w:pPr>
        <w:pStyle w:val="NormalWeb"/>
        <w:spacing w:before="120" w:beforeAutospacing="0" w:after="120" w:afterAutospacing="0"/>
        <w:rPr>
          <w:bCs/>
          <w:color w:val="000000"/>
          <w:sz w:val="32"/>
          <w:szCs w:val="32"/>
        </w:rPr>
      </w:pPr>
      <w:r>
        <w:rPr>
          <w:bCs/>
          <w:color w:val="000000"/>
          <w:sz w:val="32"/>
          <w:szCs w:val="32"/>
        </w:rPr>
        <w:t>De outro</w:t>
      </w:r>
      <w:r w:rsidR="003D1D9B">
        <w:rPr>
          <w:bCs/>
          <w:color w:val="000000"/>
          <w:sz w:val="32"/>
          <w:szCs w:val="32"/>
        </w:rPr>
        <w:t xml:space="preserve"> filme</w:t>
      </w:r>
      <w:r>
        <w:rPr>
          <w:bCs/>
          <w:color w:val="000000"/>
          <w:sz w:val="32"/>
          <w:szCs w:val="32"/>
        </w:rPr>
        <w:t>, ...</w:t>
      </w:r>
      <w:r>
        <w:rPr>
          <w:bCs/>
          <w:i/>
          <w:iCs/>
          <w:color w:val="000000"/>
          <w:sz w:val="32"/>
          <w:szCs w:val="32"/>
        </w:rPr>
        <w:t>Onde a Terra Acaba</w:t>
      </w:r>
      <w:r>
        <w:rPr>
          <w:bCs/>
          <w:color w:val="000000"/>
          <w:sz w:val="32"/>
          <w:szCs w:val="32"/>
        </w:rPr>
        <w:t xml:space="preserve">, </w:t>
      </w:r>
      <w:r w:rsidR="003A507D">
        <w:rPr>
          <w:bCs/>
          <w:color w:val="000000"/>
          <w:sz w:val="32"/>
          <w:szCs w:val="32"/>
        </w:rPr>
        <w:t xml:space="preserve">ficaram </w:t>
      </w:r>
      <w:r w:rsidR="00364554">
        <w:rPr>
          <w:bCs/>
          <w:color w:val="000000"/>
          <w:sz w:val="32"/>
          <w:szCs w:val="32"/>
        </w:rPr>
        <w:t xml:space="preserve">dispersas </w:t>
      </w:r>
      <w:r>
        <w:rPr>
          <w:bCs/>
          <w:color w:val="000000"/>
          <w:sz w:val="32"/>
          <w:szCs w:val="32"/>
        </w:rPr>
        <w:t>tomadas belas e fragmentárias</w:t>
      </w:r>
      <w:r w:rsidR="00525B9F">
        <w:rPr>
          <w:bCs/>
          <w:color w:val="000000"/>
          <w:sz w:val="32"/>
          <w:szCs w:val="32"/>
        </w:rPr>
        <w:t xml:space="preserve"> de onde a terra acaba ...</w:t>
      </w:r>
      <w:r w:rsidR="00525B9F">
        <w:rPr>
          <w:bCs/>
          <w:i/>
          <w:iCs/>
          <w:color w:val="000000"/>
          <w:sz w:val="32"/>
          <w:szCs w:val="32"/>
        </w:rPr>
        <w:t>e começam as coisas do espírito</w:t>
      </w:r>
      <w:r w:rsidR="002E473D">
        <w:rPr>
          <w:bCs/>
          <w:color w:val="000000"/>
          <w:sz w:val="32"/>
          <w:szCs w:val="32"/>
        </w:rPr>
        <w:t>, segundo o autor</w:t>
      </w:r>
      <w:r w:rsidR="00525B9F">
        <w:rPr>
          <w:bCs/>
          <w:color w:val="000000"/>
          <w:sz w:val="32"/>
          <w:szCs w:val="32"/>
        </w:rPr>
        <w:t>.</w:t>
      </w:r>
    </w:p>
    <w:p w14:paraId="2D664CE0" w14:textId="35B1CFEB" w:rsidR="00EE03A6" w:rsidRDefault="009C408A" w:rsidP="00EE03A6">
      <w:pPr>
        <w:pStyle w:val="NormalWeb"/>
        <w:spacing w:before="120" w:beforeAutospacing="0" w:after="120" w:afterAutospacing="0"/>
        <w:rPr>
          <w:bCs/>
          <w:color w:val="000000"/>
          <w:sz w:val="32"/>
          <w:szCs w:val="32"/>
        </w:rPr>
      </w:pPr>
      <w:r>
        <w:rPr>
          <w:bCs/>
          <w:color w:val="000000"/>
          <w:sz w:val="32"/>
          <w:szCs w:val="32"/>
        </w:rPr>
        <w:t>Não seria de todo falso dizer que</w:t>
      </w:r>
      <w:r w:rsidR="009A63B7">
        <w:rPr>
          <w:bCs/>
          <w:color w:val="000000"/>
          <w:sz w:val="32"/>
          <w:szCs w:val="32"/>
        </w:rPr>
        <w:t xml:space="preserve"> construir ...</w:t>
      </w:r>
      <w:r w:rsidR="009A63B7">
        <w:rPr>
          <w:bCs/>
          <w:i/>
          <w:iCs/>
          <w:color w:val="000000"/>
          <w:sz w:val="32"/>
          <w:szCs w:val="32"/>
        </w:rPr>
        <w:t>corporação</w:t>
      </w:r>
      <w:r w:rsidR="009A63B7">
        <w:rPr>
          <w:bCs/>
          <w:color w:val="000000"/>
          <w:sz w:val="32"/>
          <w:szCs w:val="32"/>
        </w:rPr>
        <w:t xml:space="preserve"> é coisa ...</w:t>
      </w:r>
      <w:r w:rsidR="009A63B7">
        <w:rPr>
          <w:bCs/>
          <w:i/>
          <w:iCs/>
          <w:color w:val="000000"/>
          <w:sz w:val="32"/>
          <w:szCs w:val="32"/>
        </w:rPr>
        <w:t>da terra</w:t>
      </w:r>
      <w:r w:rsidR="00EE03A6">
        <w:rPr>
          <w:bCs/>
          <w:color w:val="000000"/>
          <w:sz w:val="32"/>
          <w:szCs w:val="32"/>
        </w:rPr>
        <w:t xml:space="preserve"> (com as pessoas associando-se através de ...</w:t>
      </w:r>
      <w:r w:rsidR="00EE03A6">
        <w:rPr>
          <w:bCs/>
          <w:i/>
          <w:iCs/>
          <w:color w:val="000000"/>
          <w:sz w:val="32"/>
          <w:szCs w:val="32"/>
        </w:rPr>
        <w:t xml:space="preserve">um </w:t>
      </w:r>
      <w:r w:rsidR="00EE03A6" w:rsidRPr="00EE03A6">
        <w:rPr>
          <w:bCs/>
          <w:i/>
          <w:iCs/>
          <w:color w:val="000000"/>
          <w:sz w:val="32"/>
          <w:szCs w:val="32"/>
        </w:rPr>
        <w:t>corpo</w:t>
      </w:r>
      <w:r w:rsidR="00EE03A6">
        <w:rPr>
          <w:bCs/>
          <w:color w:val="000000"/>
          <w:sz w:val="32"/>
          <w:szCs w:val="32"/>
        </w:rPr>
        <w:t xml:space="preserve"> comum </w:t>
      </w:r>
      <w:r w:rsidR="00EE03A6" w:rsidRPr="00EE03A6">
        <w:rPr>
          <w:bCs/>
          <w:color w:val="000000"/>
          <w:sz w:val="32"/>
          <w:szCs w:val="32"/>
        </w:rPr>
        <w:t>de</w:t>
      </w:r>
      <w:r w:rsidR="00EE03A6">
        <w:rPr>
          <w:bCs/>
          <w:color w:val="000000"/>
          <w:sz w:val="32"/>
          <w:szCs w:val="32"/>
        </w:rPr>
        <w:t xml:space="preserve"> necessidades, interesses e intenções</w:t>
      </w:r>
      <w:r w:rsidR="00364554">
        <w:rPr>
          <w:bCs/>
          <w:color w:val="000000"/>
          <w:sz w:val="32"/>
          <w:szCs w:val="32"/>
        </w:rPr>
        <w:t xml:space="preserve"> que se situam, no gráfico acima, em algum ponto entre o ultra </w:t>
      </w:r>
      <w:r w:rsidR="00B31EE5">
        <w:rPr>
          <w:bCs/>
          <w:color w:val="000000"/>
          <w:sz w:val="32"/>
          <w:szCs w:val="32"/>
        </w:rPr>
        <w:t>...</w:t>
      </w:r>
      <w:r w:rsidR="00364554" w:rsidRPr="00B31EE5">
        <w:rPr>
          <w:bCs/>
          <w:i/>
          <w:iCs/>
          <w:color w:val="000000"/>
          <w:sz w:val="32"/>
          <w:szCs w:val="32"/>
        </w:rPr>
        <w:t>vício</w:t>
      </w:r>
      <w:r w:rsidR="00364554">
        <w:rPr>
          <w:bCs/>
          <w:color w:val="000000"/>
          <w:sz w:val="32"/>
          <w:szCs w:val="32"/>
        </w:rPr>
        <w:t xml:space="preserve"> e a suma </w:t>
      </w:r>
      <w:r w:rsidR="00B31EE5">
        <w:rPr>
          <w:bCs/>
          <w:color w:val="000000"/>
          <w:sz w:val="32"/>
          <w:szCs w:val="32"/>
        </w:rPr>
        <w:t>...</w:t>
      </w:r>
      <w:r w:rsidR="00364554" w:rsidRPr="00B31EE5">
        <w:rPr>
          <w:bCs/>
          <w:i/>
          <w:iCs/>
          <w:color w:val="000000"/>
          <w:sz w:val="32"/>
          <w:szCs w:val="32"/>
        </w:rPr>
        <w:t>virtude</w:t>
      </w:r>
      <w:r w:rsidR="00EE03A6">
        <w:rPr>
          <w:bCs/>
          <w:color w:val="000000"/>
          <w:sz w:val="32"/>
          <w:szCs w:val="32"/>
        </w:rPr>
        <w:t>).</w:t>
      </w:r>
    </w:p>
    <w:p w14:paraId="00CD2225" w14:textId="183366F1" w:rsidR="005A780D" w:rsidRDefault="00F94FFE" w:rsidP="00421FF9">
      <w:pPr>
        <w:pStyle w:val="NormalWeb"/>
        <w:spacing w:before="120" w:beforeAutospacing="0" w:after="120" w:afterAutospacing="0"/>
        <w:rPr>
          <w:bCs/>
          <w:color w:val="000000"/>
          <w:sz w:val="32"/>
          <w:szCs w:val="32"/>
        </w:rPr>
      </w:pPr>
      <w:r>
        <w:rPr>
          <w:bCs/>
          <w:color w:val="000000"/>
          <w:sz w:val="32"/>
          <w:szCs w:val="32"/>
        </w:rPr>
        <w:t>A</w:t>
      </w:r>
      <w:r w:rsidR="00421FF9">
        <w:rPr>
          <w:bCs/>
          <w:color w:val="000000"/>
          <w:sz w:val="32"/>
          <w:szCs w:val="32"/>
        </w:rPr>
        <w:t xml:space="preserve"> c</w:t>
      </w:r>
      <w:r w:rsidR="009A63B7">
        <w:rPr>
          <w:bCs/>
          <w:color w:val="000000"/>
          <w:sz w:val="32"/>
          <w:szCs w:val="32"/>
        </w:rPr>
        <w:t>onstrução ...</w:t>
      </w:r>
      <w:r w:rsidR="009A63B7">
        <w:rPr>
          <w:bCs/>
          <w:i/>
          <w:iCs/>
          <w:color w:val="000000"/>
          <w:sz w:val="32"/>
          <w:szCs w:val="32"/>
        </w:rPr>
        <w:t>de instituições</w:t>
      </w:r>
      <w:r w:rsidR="007B3BF2">
        <w:rPr>
          <w:bCs/>
          <w:color w:val="000000"/>
          <w:sz w:val="32"/>
          <w:szCs w:val="32"/>
        </w:rPr>
        <w:t>,</w:t>
      </w:r>
      <w:r>
        <w:rPr>
          <w:bCs/>
          <w:color w:val="000000"/>
          <w:sz w:val="32"/>
          <w:szCs w:val="32"/>
        </w:rPr>
        <w:t xml:space="preserve"> por sua vez, </w:t>
      </w:r>
      <w:r w:rsidR="00B31EE5">
        <w:rPr>
          <w:bCs/>
          <w:color w:val="000000"/>
          <w:sz w:val="32"/>
          <w:szCs w:val="32"/>
        </w:rPr>
        <w:t>seria</w:t>
      </w:r>
      <w:r w:rsidR="009A63B7">
        <w:rPr>
          <w:bCs/>
          <w:color w:val="000000"/>
          <w:sz w:val="32"/>
          <w:szCs w:val="32"/>
        </w:rPr>
        <w:t xml:space="preserve"> coisa ...</w:t>
      </w:r>
      <w:r w:rsidR="009A63B7">
        <w:rPr>
          <w:bCs/>
          <w:i/>
          <w:iCs/>
          <w:color w:val="000000"/>
          <w:sz w:val="32"/>
          <w:szCs w:val="32"/>
        </w:rPr>
        <w:t>do espírito</w:t>
      </w:r>
      <w:r w:rsidR="007B3BF2">
        <w:rPr>
          <w:bCs/>
          <w:color w:val="000000"/>
          <w:sz w:val="32"/>
          <w:szCs w:val="32"/>
        </w:rPr>
        <w:t>,</w:t>
      </w:r>
      <w:r w:rsidR="00421FF9">
        <w:rPr>
          <w:bCs/>
          <w:color w:val="000000"/>
          <w:sz w:val="32"/>
          <w:szCs w:val="32"/>
        </w:rPr>
        <w:t xml:space="preserve"> com ...</w:t>
      </w:r>
      <w:r w:rsidR="00421FF9">
        <w:rPr>
          <w:bCs/>
          <w:i/>
          <w:iCs/>
          <w:color w:val="000000"/>
          <w:sz w:val="32"/>
          <w:szCs w:val="32"/>
        </w:rPr>
        <w:t>comandos</w:t>
      </w:r>
      <w:r w:rsidR="00421FF9">
        <w:rPr>
          <w:bCs/>
          <w:color w:val="000000"/>
          <w:sz w:val="32"/>
          <w:szCs w:val="32"/>
        </w:rPr>
        <w:t xml:space="preserve"> que se situam ...</w:t>
      </w:r>
      <w:r w:rsidR="00421FF9">
        <w:rPr>
          <w:bCs/>
          <w:i/>
          <w:iCs/>
          <w:color w:val="000000"/>
          <w:sz w:val="32"/>
          <w:szCs w:val="32"/>
        </w:rPr>
        <w:t>dentro</w:t>
      </w:r>
      <w:r w:rsidR="00421FF9">
        <w:rPr>
          <w:bCs/>
          <w:color w:val="000000"/>
          <w:sz w:val="32"/>
          <w:szCs w:val="32"/>
        </w:rPr>
        <w:t xml:space="preserve"> de hábitos, usos e costumes (</w:t>
      </w:r>
      <w:r w:rsidR="00571035">
        <w:rPr>
          <w:bCs/>
          <w:color w:val="000000"/>
          <w:sz w:val="32"/>
          <w:szCs w:val="32"/>
        </w:rPr>
        <w:t xml:space="preserve">com </w:t>
      </w:r>
      <w:r w:rsidR="00421FF9">
        <w:rPr>
          <w:bCs/>
          <w:color w:val="000000"/>
          <w:sz w:val="32"/>
          <w:szCs w:val="32"/>
        </w:rPr>
        <w:t>leis ditas ...</w:t>
      </w:r>
      <w:r w:rsidR="00421FF9">
        <w:rPr>
          <w:bCs/>
          <w:i/>
          <w:iCs/>
          <w:color w:val="000000"/>
          <w:sz w:val="32"/>
          <w:szCs w:val="32"/>
        </w:rPr>
        <w:t>endógenas</w:t>
      </w:r>
      <w:r w:rsidR="00421FF9">
        <w:rPr>
          <w:bCs/>
          <w:color w:val="000000"/>
          <w:sz w:val="32"/>
          <w:szCs w:val="32"/>
        </w:rPr>
        <w:t xml:space="preserve"> pelos sábios)</w:t>
      </w:r>
      <w:r w:rsidR="005A780D">
        <w:rPr>
          <w:bCs/>
          <w:color w:val="000000"/>
          <w:sz w:val="32"/>
          <w:szCs w:val="32"/>
        </w:rPr>
        <w:t>.</w:t>
      </w:r>
    </w:p>
    <w:p w14:paraId="289A7FE8" w14:textId="5538FF7B" w:rsidR="00F109AB" w:rsidRDefault="005A780D" w:rsidP="00421FF9">
      <w:pPr>
        <w:pStyle w:val="NormalWeb"/>
        <w:spacing w:before="120" w:beforeAutospacing="0" w:after="120" w:afterAutospacing="0"/>
        <w:rPr>
          <w:bCs/>
          <w:color w:val="000000"/>
          <w:sz w:val="32"/>
          <w:szCs w:val="32"/>
        </w:rPr>
      </w:pPr>
      <w:r>
        <w:rPr>
          <w:bCs/>
          <w:color w:val="000000"/>
          <w:sz w:val="32"/>
          <w:szCs w:val="32"/>
        </w:rPr>
        <w:t>São comandos</w:t>
      </w:r>
      <w:r w:rsidR="00421FF9">
        <w:rPr>
          <w:bCs/>
          <w:color w:val="000000"/>
          <w:sz w:val="32"/>
          <w:szCs w:val="32"/>
        </w:rPr>
        <w:t xml:space="preserve"> sobre personalidade, família, propriedade, heranças,</w:t>
      </w:r>
      <w:r w:rsidR="00485F0D">
        <w:rPr>
          <w:bCs/>
          <w:color w:val="000000"/>
          <w:sz w:val="32"/>
          <w:szCs w:val="32"/>
        </w:rPr>
        <w:t xml:space="preserve"> negócios,</w:t>
      </w:r>
      <w:r w:rsidR="00421FF9">
        <w:rPr>
          <w:bCs/>
          <w:color w:val="000000"/>
          <w:sz w:val="32"/>
          <w:szCs w:val="32"/>
        </w:rPr>
        <w:t xml:space="preserve"> governo, e coisas assim</w:t>
      </w:r>
      <w:r w:rsidR="00EA3711">
        <w:rPr>
          <w:bCs/>
          <w:color w:val="000000"/>
          <w:sz w:val="32"/>
          <w:szCs w:val="32"/>
        </w:rPr>
        <w:t>, as quais também</w:t>
      </w:r>
      <w:r w:rsidR="001F3B9B">
        <w:rPr>
          <w:bCs/>
          <w:color w:val="000000"/>
          <w:sz w:val="32"/>
          <w:szCs w:val="32"/>
        </w:rPr>
        <w:t xml:space="preserve"> – para o vício, ou para a virtude -</w:t>
      </w:r>
      <w:r w:rsidR="00EA3711">
        <w:rPr>
          <w:bCs/>
          <w:color w:val="000000"/>
          <w:sz w:val="32"/>
          <w:szCs w:val="32"/>
        </w:rPr>
        <w:t xml:space="preserve"> se situam entre os mesmos extremos.</w:t>
      </w:r>
    </w:p>
    <w:p w14:paraId="37C429A4" w14:textId="77777777" w:rsidR="001321F7" w:rsidRDefault="00F109AB" w:rsidP="00421FF9">
      <w:pPr>
        <w:pStyle w:val="NormalWeb"/>
        <w:spacing w:before="120" w:beforeAutospacing="0" w:after="120" w:afterAutospacing="0"/>
        <w:rPr>
          <w:bCs/>
          <w:color w:val="000000"/>
          <w:sz w:val="32"/>
          <w:szCs w:val="32"/>
        </w:rPr>
      </w:pPr>
      <w:r>
        <w:rPr>
          <w:bCs/>
          <w:color w:val="000000"/>
          <w:sz w:val="32"/>
          <w:szCs w:val="32"/>
        </w:rPr>
        <w:t>Tais comandos</w:t>
      </w:r>
      <w:r w:rsidR="005E0763">
        <w:rPr>
          <w:bCs/>
          <w:color w:val="000000"/>
          <w:sz w:val="32"/>
          <w:szCs w:val="32"/>
        </w:rPr>
        <w:t xml:space="preserve"> ...</w:t>
      </w:r>
      <w:r w:rsidR="005E0763">
        <w:rPr>
          <w:bCs/>
          <w:i/>
          <w:iCs/>
          <w:color w:val="000000"/>
          <w:sz w:val="32"/>
          <w:szCs w:val="32"/>
        </w:rPr>
        <w:t>da alma</w:t>
      </w:r>
      <w:r w:rsidR="005E0763">
        <w:rPr>
          <w:bCs/>
          <w:color w:val="000000"/>
          <w:sz w:val="32"/>
          <w:szCs w:val="32"/>
        </w:rPr>
        <w:t>,</w:t>
      </w:r>
      <w:r>
        <w:rPr>
          <w:bCs/>
          <w:color w:val="000000"/>
          <w:sz w:val="32"/>
          <w:szCs w:val="32"/>
        </w:rPr>
        <w:t xml:space="preserve"> </w:t>
      </w:r>
      <w:r w:rsidR="005A780D">
        <w:rPr>
          <w:bCs/>
          <w:color w:val="000000"/>
          <w:sz w:val="32"/>
          <w:szCs w:val="32"/>
        </w:rPr>
        <w:t xml:space="preserve">quando </w:t>
      </w:r>
      <w:r>
        <w:rPr>
          <w:bCs/>
          <w:color w:val="000000"/>
          <w:sz w:val="32"/>
          <w:szCs w:val="32"/>
        </w:rPr>
        <w:t>...</w:t>
      </w:r>
      <w:r>
        <w:rPr>
          <w:bCs/>
          <w:i/>
          <w:iCs/>
          <w:color w:val="000000"/>
          <w:sz w:val="32"/>
          <w:szCs w:val="32"/>
        </w:rPr>
        <w:t>efetivos</w:t>
      </w:r>
      <w:r>
        <w:rPr>
          <w:bCs/>
          <w:color w:val="000000"/>
          <w:sz w:val="32"/>
          <w:szCs w:val="32"/>
        </w:rPr>
        <w:t xml:space="preserve">, </w:t>
      </w:r>
      <w:r w:rsidR="005A780D">
        <w:rPr>
          <w:bCs/>
          <w:color w:val="000000"/>
          <w:sz w:val="32"/>
          <w:szCs w:val="32"/>
        </w:rPr>
        <w:t>são</w:t>
      </w:r>
      <w:r>
        <w:rPr>
          <w:bCs/>
          <w:color w:val="000000"/>
          <w:sz w:val="32"/>
          <w:szCs w:val="32"/>
        </w:rPr>
        <w:t xml:space="preserve"> construídos </w:t>
      </w:r>
      <w:r w:rsidR="001321F7">
        <w:rPr>
          <w:bCs/>
          <w:color w:val="000000"/>
          <w:sz w:val="32"/>
          <w:szCs w:val="32"/>
        </w:rPr>
        <w:t xml:space="preserve">algumas vezes </w:t>
      </w:r>
      <w:r>
        <w:rPr>
          <w:bCs/>
          <w:color w:val="000000"/>
          <w:sz w:val="32"/>
          <w:szCs w:val="32"/>
        </w:rPr>
        <w:t>como</w:t>
      </w:r>
      <w:r w:rsidR="004D58F9">
        <w:rPr>
          <w:bCs/>
          <w:color w:val="000000"/>
          <w:sz w:val="32"/>
          <w:szCs w:val="32"/>
        </w:rPr>
        <w:t xml:space="preserve"> vícios</w:t>
      </w:r>
      <w:r w:rsidR="001321F7">
        <w:rPr>
          <w:bCs/>
          <w:color w:val="000000"/>
          <w:sz w:val="32"/>
          <w:szCs w:val="32"/>
        </w:rPr>
        <w:t xml:space="preserve">, em outras como </w:t>
      </w:r>
      <w:r w:rsidR="004D58F9">
        <w:rPr>
          <w:bCs/>
          <w:color w:val="000000"/>
          <w:sz w:val="32"/>
          <w:szCs w:val="32"/>
        </w:rPr>
        <w:t>virtudes</w:t>
      </w:r>
      <w:r>
        <w:rPr>
          <w:bCs/>
          <w:color w:val="000000"/>
          <w:sz w:val="32"/>
          <w:szCs w:val="32"/>
        </w:rPr>
        <w:t xml:space="preserve"> ...</w:t>
      </w:r>
      <w:r>
        <w:rPr>
          <w:bCs/>
          <w:i/>
          <w:iCs/>
          <w:color w:val="000000"/>
          <w:sz w:val="32"/>
          <w:szCs w:val="32"/>
        </w:rPr>
        <w:t>de Estado</w:t>
      </w:r>
      <w:r>
        <w:rPr>
          <w:bCs/>
          <w:color w:val="000000"/>
          <w:sz w:val="32"/>
          <w:szCs w:val="32"/>
        </w:rPr>
        <w:t xml:space="preserve"> (regras, bem gerais, de </w:t>
      </w:r>
      <w:r w:rsidR="000606F6">
        <w:rPr>
          <w:bCs/>
          <w:color w:val="000000"/>
          <w:sz w:val="32"/>
          <w:szCs w:val="32"/>
        </w:rPr>
        <w:t>almas</w:t>
      </w:r>
      <w:r w:rsidR="007E02C9">
        <w:rPr>
          <w:bCs/>
          <w:color w:val="000000"/>
          <w:sz w:val="32"/>
          <w:szCs w:val="32"/>
        </w:rPr>
        <w:t xml:space="preserve"> civicamente</w:t>
      </w:r>
      <w:r w:rsidR="000606F6">
        <w:rPr>
          <w:bCs/>
          <w:color w:val="000000"/>
          <w:sz w:val="32"/>
          <w:szCs w:val="32"/>
        </w:rPr>
        <w:t xml:space="preserve"> </w:t>
      </w:r>
      <w:r>
        <w:rPr>
          <w:bCs/>
          <w:color w:val="000000"/>
          <w:sz w:val="32"/>
          <w:szCs w:val="32"/>
        </w:rPr>
        <w:t>...</w:t>
      </w:r>
      <w:r>
        <w:rPr>
          <w:bCs/>
          <w:i/>
          <w:iCs/>
          <w:color w:val="000000"/>
          <w:sz w:val="32"/>
          <w:szCs w:val="32"/>
        </w:rPr>
        <w:t>organizada</w:t>
      </w:r>
      <w:r w:rsidR="00C22E0E">
        <w:rPr>
          <w:bCs/>
          <w:i/>
          <w:iCs/>
          <w:color w:val="000000"/>
          <w:sz w:val="32"/>
          <w:szCs w:val="32"/>
        </w:rPr>
        <w:t>s</w:t>
      </w:r>
      <w:r>
        <w:rPr>
          <w:bCs/>
          <w:color w:val="000000"/>
          <w:sz w:val="32"/>
          <w:szCs w:val="32"/>
        </w:rPr>
        <w:t>) no íntimo, na consciência</w:t>
      </w:r>
      <w:r w:rsidR="005405E1">
        <w:rPr>
          <w:bCs/>
          <w:color w:val="000000"/>
          <w:sz w:val="32"/>
          <w:szCs w:val="32"/>
        </w:rPr>
        <w:t>, ...</w:t>
      </w:r>
      <w:r w:rsidR="005405E1">
        <w:rPr>
          <w:bCs/>
          <w:i/>
          <w:iCs/>
          <w:color w:val="000000"/>
          <w:sz w:val="32"/>
          <w:szCs w:val="32"/>
        </w:rPr>
        <w:t xml:space="preserve">no </w:t>
      </w:r>
      <w:proofErr w:type="spellStart"/>
      <w:r w:rsidR="005405E1">
        <w:rPr>
          <w:bCs/>
          <w:i/>
          <w:iCs/>
          <w:color w:val="000000"/>
          <w:sz w:val="32"/>
          <w:szCs w:val="32"/>
        </w:rPr>
        <w:t>dever-ser</w:t>
      </w:r>
      <w:proofErr w:type="spellEnd"/>
      <w:r>
        <w:rPr>
          <w:bCs/>
          <w:color w:val="000000"/>
          <w:sz w:val="32"/>
          <w:szCs w:val="32"/>
        </w:rPr>
        <w:t xml:space="preserve"> dos infantes</w:t>
      </w:r>
      <w:r w:rsidR="001321F7">
        <w:rPr>
          <w:bCs/>
          <w:color w:val="000000"/>
          <w:sz w:val="32"/>
          <w:szCs w:val="32"/>
        </w:rPr>
        <w:t>.</w:t>
      </w:r>
    </w:p>
    <w:p w14:paraId="01DCF872" w14:textId="5B53143C" w:rsidR="004D58F9" w:rsidRDefault="001321F7" w:rsidP="00421FF9">
      <w:pPr>
        <w:pStyle w:val="NormalWeb"/>
        <w:spacing w:before="120" w:beforeAutospacing="0" w:after="120" w:afterAutospacing="0"/>
        <w:rPr>
          <w:bCs/>
          <w:color w:val="000000"/>
          <w:sz w:val="32"/>
          <w:szCs w:val="32"/>
        </w:rPr>
      </w:pPr>
      <w:r>
        <w:rPr>
          <w:bCs/>
          <w:color w:val="000000"/>
          <w:sz w:val="32"/>
          <w:szCs w:val="32"/>
        </w:rPr>
        <w:t>E dos sucessores da infância que são</w:t>
      </w:r>
      <w:r w:rsidR="00693497">
        <w:rPr>
          <w:bCs/>
          <w:color w:val="000000"/>
          <w:sz w:val="32"/>
          <w:szCs w:val="32"/>
        </w:rPr>
        <w:t xml:space="preserve"> os adolescen</w:t>
      </w:r>
      <w:r w:rsidR="00020FD8">
        <w:rPr>
          <w:bCs/>
          <w:color w:val="000000"/>
          <w:sz w:val="32"/>
          <w:szCs w:val="32"/>
        </w:rPr>
        <w:t>t</w:t>
      </w:r>
      <w:r w:rsidR="00693497">
        <w:rPr>
          <w:bCs/>
          <w:color w:val="000000"/>
          <w:sz w:val="32"/>
          <w:szCs w:val="32"/>
        </w:rPr>
        <w:t>es, adultos e anciãos</w:t>
      </w:r>
      <w:r>
        <w:rPr>
          <w:bCs/>
          <w:color w:val="000000"/>
          <w:sz w:val="32"/>
          <w:szCs w:val="32"/>
        </w:rPr>
        <w:t>, segundo as oportunidades que tiveram ou têm ...</w:t>
      </w:r>
      <w:r>
        <w:rPr>
          <w:bCs/>
          <w:i/>
          <w:iCs/>
          <w:color w:val="000000"/>
          <w:sz w:val="32"/>
          <w:szCs w:val="32"/>
        </w:rPr>
        <w:t>em vida</w:t>
      </w:r>
      <w:r>
        <w:rPr>
          <w:bCs/>
          <w:color w:val="000000"/>
          <w:sz w:val="32"/>
          <w:szCs w:val="32"/>
        </w:rPr>
        <w:t>.</w:t>
      </w:r>
    </w:p>
    <w:p w14:paraId="71CB5B2C" w14:textId="1D3C302B" w:rsidR="00640A7C" w:rsidRDefault="004D58F9" w:rsidP="00421FF9">
      <w:pPr>
        <w:pStyle w:val="NormalWeb"/>
        <w:spacing w:before="120" w:beforeAutospacing="0" w:after="120" w:afterAutospacing="0"/>
        <w:rPr>
          <w:bCs/>
          <w:color w:val="000000"/>
          <w:sz w:val="32"/>
          <w:szCs w:val="32"/>
        </w:rPr>
      </w:pPr>
      <w:r>
        <w:rPr>
          <w:bCs/>
          <w:color w:val="000000"/>
          <w:sz w:val="32"/>
          <w:szCs w:val="32"/>
        </w:rPr>
        <w:t>Como consta do gráfico</w:t>
      </w:r>
      <w:r w:rsidR="005B5641">
        <w:rPr>
          <w:bCs/>
          <w:color w:val="000000"/>
          <w:sz w:val="32"/>
          <w:szCs w:val="32"/>
        </w:rPr>
        <w:t xml:space="preserve"> aí atrás</w:t>
      </w:r>
      <w:r>
        <w:rPr>
          <w:bCs/>
          <w:color w:val="000000"/>
          <w:sz w:val="32"/>
          <w:szCs w:val="32"/>
        </w:rPr>
        <w:t xml:space="preserve">, </w:t>
      </w:r>
      <w:r w:rsidR="001612CA">
        <w:rPr>
          <w:bCs/>
          <w:color w:val="000000"/>
          <w:sz w:val="32"/>
          <w:szCs w:val="32"/>
        </w:rPr>
        <w:t>...</w:t>
      </w:r>
      <w:r w:rsidR="001612CA">
        <w:rPr>
          <w:bCs/>
          <w:i/>
          <w:iCs/>
          <w:color w:val="000000"/>
          <w:sz w:val="32"/>
          <w:szCs w:val="32"/>
        </w:rPr>
        <w:t xml:space="preserve">endógenos </w:t>
      </w:r>
      <w:r>
        <w:rPr>
          <w:bCs/>
          <w:color w:val="000000"/>
          <w:sz w:val="32"/>
          <w:szCs w:val="32"/>
        </w:rPr>
        <w:t>princípios de sociedade ...</w:t>
      </w:r>
      <w:r>
        <w:rPr>
          <w:bCs/>
          <w:i/>
          <w:iCs/>
          <w:color w:val="000000"/>
          <w:sz w:val="32"/>
          <w:szCs w:val="32"/>
        </w:rPr>
        <w:t>organizada</w:t>
      </w:r>
      <w:r>
        <w:rPr>
          <w:bCs/>
          <w:color w:val="000000"/>
          <w:sz w:val="32"/>
          <w:szCs w:val="32"/>
        </w:rPr>
        <w:t xml:space="preserve"> podem </w:t>
      </w:r>
      <w:r w:rsidR="001612CA">
        <w:rPr>
          <w:bCs/>
          <w:color w:val="000000"/>
          <w:sz w:val="32"/>
          <w:szCs w:val="32"/>
        </w:rPr>
        <w:t>vir</w:t>
      </w:r>
      <w:r>
        <w:rPr>
          <w:bCs/>
          <w:color w:val="000000"/>
          <w:sz w:val="32"/>
          <w:szCs w:val="32"/>
        </w:rPr>
        <w:t xml:space="preserve"> ...</w:t>
      </w:r>
      <w:r>
        <w:rPr>
          <w:bCs/>
          <w:i/>
          <w:iCs/>
          <w:color w:val="000000"/>
          <w:sz w:val="32"/>
          <w:szCs w:val="32"/>
        </w:rPr>
        <w:t>de dentro</w:t>
      </w:r>
      <w:r>
        <w:rPr>
          <w:bCs/>
          <w:color w:val="000000"/>
          <w:sz w:val="32"/>
          <w:szCs w:val="32"/>
        </w:rPr>
        <w:t xml:space="preserve"> d</w:t>
      </w:r>
      <w:r w:rsidR="00BE60F0">
        <w:rPr>
          <w:bCs/>
          <w:color w:val="000000"/>
          <w:sz w:val="32"/>
          <w:szCs w:val="32"/>
        </w:rPr>
        <w:t>a consciência de</w:t>
      </w:r>
      <w:r>
        <w:rPr>
          <w:bCs/>
          <w:color w:val="000000"/>
          <w:sz w:val="32"/>
          <w:szCs w:val="32"/>
        </w:rPr>
        <w:t xml:space="preserve"> </w:t>
      </w:r>
      <w:r>
        <w:rPr>
          <w:bCs/>
          <w:color w:val="000000"/>
          <w:sz w:val="32"/>
          <w:szCs w:val="32"/>
        </w:rPr>
        <w:lastRenderedPageBreak/>
        <w:t>pessoas sensatas, prudentes,</w:t>
      </w:r>
      <w:r w:rsidR="001612CA">
        <w:rPr>
          <w:bCs/>
          <w:color w:val="000000"/>
          <w:sz w:val="32"/>
          <w:szCs w:val="32"/>
        </w:rPr>
        <w:t xml:space="preserve"> razoáveis,</w:t>
      </w:r>
      <w:r>
        <w:rPr>
          <w:bCs/>
          <w:color w:val="000000"/>
          <w:sz w:val="32"/>
          <w:szCs w:val="32"/>
        </w:rPr>
        <w:t xml:space="preserve"> ou</w:t>
      </w:r>
      <w:r w:rsidR="00BE2EA0">
        <w:rPr>
          <w:bCs/>
          <w:color w:val="000000"/>
          <w:sz w:val="32"/>
          <w:szCs w:val="32"/>
        </w:rPr>
        <w:t xml:space="preserve"> dos</w:t>
      </w:r>
      <w:r>
        <w:rPr>
          <w:bCs/>
          <w:color w:val="000000"/>
          <w:sz w:val="32"/>
          <w:szCs w:val="32"/>
        </w:rPr>
        <w:t xml:space="preserve"> que,</w:t>
      </w:r>
      <w:r w:rsidR="00F354FB">
        <w:rPr>
          <w:bCs/>
          <w:color w:val="000000"/>
          <w:sz w:val="32"/>
          <w:szCs w:val="32"/>
        </w:rPr>
        <w:t xml:space="preserve"> medíocres,</w:t>
      </w:r>
      <w:r>
        <w:rPr>
          <w:bCs/>
          <w:color w:val="000000"/>
          <w:sz w:val="32"/>
          <w:szCs w:val="32"/>
        </w:rPr>
        <w:t xml:space="preserve"> nem quentes nem fri</w:t>
      </w:r>
      <w:r w:rsidR="00BE2EA0">
        <w:rPr>
          <w:bCs/>
          <w:color w:val="000000"/>
          <w:sz w:val="32"/>
          <w:szCs w:val="32"/>
        </w:rPr>
        <w:t>o</w:t>
      </w:r>
      <w:r>
        <w:rPr>
          <w:bCs/>
          <w:color w:val="000000"/>
          <w:sz w:val="32"/>
          <w:szCs w:val="32"/>
        </w:rPr>
        <w:t>s, são ...</w:t>
      </w:r>
      <w:r>
        <w:rPr>
          <w:bCs/>
          <w:i/>
          <w:iCs/>
          <w:color w:val="000000"/>
          <w:sz w:val="32"/>
          <w:szCs w:val="32"/>
        </w:rPr>
        <w:t>marias-vão-com as outras</w:t>
      </w:r>
      <w:r>
        <w:rPr>
          <w:bCs/>
          <w:color w:val="000000"/>
          <w:sz w:val="32"/>
          <w:szCs w:val="32"/>
        </w:rPr>
        <w:t>.</w:t>
      </w:r>
    </w:p>
    <w:p w14:paraId="0B6C4BDD" w14:textId="2F0C8F53" w:rsidR="009A13BA" w:rsidRDefault="00471668" w:rsidP="00BC1F00">
      <w:pPr>
        <w:pStyle w:val="NormalWeb"/>
        <w:spacing w:before="120" w:beforeAutospacing="0" w:after="120" w:afterAutospacing="0"/>
        <w:rPr>
          <w:bCs/>
          <w:color w:val="000000"/>
          <w:sz w:val="32"/>
          <w:szCs w:val="32"/>
        </w:rPr>
      </w:pPr>
      <w:r>
        <w:rPr>
          <w:bCs/>
          <w:color w:val="000000"/>
          <w:sz w:val="32"/>
          <w:szCs w:val="32"/>
        </w:rPr>
        <w:t xml:space="preserve">Para os do futuro, não </w:t>
      </w:r>
      <w:r w:rsidR="00E136D5">
        <w:rPr>
          <w:bCs/>
          <w:color w:val="000000"/>
          <w:sz w:val="32"/>
          <w:szCs w:val="32"/>
        </w:rPr>
        <w:t>narrarei</w:t>
      </w:r>
      <w:r>
        <w:rPr>
          <w:bCs/>
          <w:color w:val="000000"/>
          <w:sz w:val="32"/>
          <w:szCs w:val="32"/>
        </w:rPr>
        <w:t xml:space="preserve">, em 2020, </w:t>
      </w:r>
      <w:r w:rsidR="00815134">
        <w:rPr>
          <w:bCs/>
          <w:color w:val="000000"/>
          <w:sz w:val="32"/>
          <w:szCs w:val="32"/>
        </w:rPr>
        <w:t>coisas d</w:t>
      </w:r>
      <w:r>
        <w:rPr>
          <w:bCs/>
          <w:color w:val="000000"/>
          <w:sz w:val="32"/>
          <w:szCs w:val="32"/>
        </w:rPr>
        <w:t>a terra</w:t>
      </w:r>
      <w:r w:rsidR="005E0763">
        <w:rPr>
          <w:bCs/>
          <w:color w:val="000000"/>
          <w:sz w:val="32"/>
          <w:szCs w:val="32"/>
        </w:rPr>
        <w:t xml:space="preserve"> dos sábios, como as</w:t>
      </w:r>
      <w:r>
        <w:rPr>
          <w:bCs/>
          <w:color w:val="000000"/>
          <w:sz w:val="32"/>
          <w:szCs w:val="32"/>
        </w:rPr>
        <w:t xml:space="preserve"> que</w:t>
      </w:r>
      <w:r w:rsidR="007A267A">
        <w:rPr>
          <w:bCs/>
          <w:color w:val="000000"/>
          <w:sz w:val="32"/>
          <w:szCs w:val="32"/>
        </w:rPr>
        <w:t xml:space="preserve"> – por exemplo -</w:t>
      </w:r>
      <w:r>
        <w:rPr>
          <w:bCs/>
          <w:color w:val="000000"/>
          <w:sz w:val="32"/>
          <w:szCs w:val="32"/>
        </w:rPr>
        <w:t xml:space="preserve"> Peixoto filmou em 193</w:t>
      </w:r>
      <w:r w:rsidR="005F2D99">
        <w:rPr>
          <w:bCs/>
          <w:color w:val="000000"/>
          <w:sz w:val="32"/>
          <w:szCs w:val="32"/>
        </w:rPr>
        <w:t>1</w:t>
      </w:r>
      <w:r>
        <w:rPr>
          <w:bCs/>
          <w:color w:val="000000"/>
          <w:sz w:val="32"/>
          <w:szCs w:val="32"/>
        </w:rPr>
        <w:t xml:space="preserve"> para </w:t>
      </w:r>
      <w:r w:rsidR="00E136D5">
        <w:rPr>
          <w:bCs/>
          <w:color w:val="000000"/>
          <w:sz w:val="32"/>
          <w:szCs w:val="32"/>
        </w:rPr>
        <w:t>tratar, como ele se propunha, d</w:t>
      </w:r>
      <w:r>
        <w:rPr>
          <w:bCs/>
          <w:color w:val="000000"/>
          <w:sz w:val="32"/>
          <w:szCs w:val="32"/>
        </w:rPr>
        <w:t>as coisas do espírito</w:t>
      </w:r>
      <w:r w:rsidR="005F2D99">
        <w:rPr>
          <w:rStyle w:val="Refdenotaderodap"/>
          <w:bCs/>
          <w:color w:val="000000"/>
          <w:sz w:val="32"/>
          <w:szCs w:val="32"/>
        </w:rPr>
        <w:footnoteReference w:id="40"/>
      </w:r>
      <w:r>
        <w:rPr>
          <w:bCs/>
          <w:color w:val="000000"/>
          <w:sz w:val="32"/>
          <w:szCs w:val="32"/>
        </w:rPr>
        <w:t xml:space="preserve">. </w:t>
      </w:r>
    </w:p>
    <w:p w14:paraId="7559ADC5" w14:textId="5BFE34B8" w:rsidR="008F309B" w:rsidRDefault="00471668" w:rsidP="00BC1F00">
      <w:pPr>
        <w:pStyle w:val="NormalWeb"/>
        <w:spacing w:before="120" w:beforeAutospacing="0" w:after="120" w:afterAutospacing="0"/>
        <w:rPr>
          <w:bCs/>
          <w:color w:val="000000"/>
          <w:sz w:val="32"/>
          <w:szCs w:val="32"/>
        </w:rPr>
      </w:pPr>
      <w:r>
        <w:rPr>
          <w:bCs/>
          <w:color w:val="000000"/>
          <w:sz w:val="32"/>
          <w:szCs w:val="32"/>
        </w:rPr>
        <w:t>Nem d</w:t>
      </w:r>
      <w:r w:rsidR="003D4BFE">
        <w:rPr>
          <w:bCs/>
          <w:color w:val="000000"/>
          <w:sz w:val="32"/>
          <w:szCs w:val="32"/>
        </w:rPr>
        <w:t xml:space="preserve">as </w:t>
      </w:r>
      <w:r>
        <w:rPr>
          <w:bCs/>
          <w:color w:val="000000"/>
          <w:sz w:val="32"/>
          <w:szCs w:val="32"/>
        </w:rPr>
        <w:t>oportunidade</w:t>
      </w:r>
      <w:r w:rsidR="003D4BFE">
        <w:rPr>
          <w:bCs/>
          <w:color w:val="000000"/>
          <w:sz w:val="32"/>
          <w:szCs w:val="32"/>
        </w:rPr>
        <w:t>s</w:t>
      </w:r>
      <w:r>
        <w:rPr>
          <w:bCs/>
          <w:color w:val="000000"/>
          <w:sz w:val="32"/>
          <w:szCs w:val="32"/>
        </w:rPr>
        <w:t xml:space="preserve"> para uns, e</w:t>
      </w:r>
      <w:r w:rsidR="003D4BFE">
        <w:rPr>
          <w:bCs/>
          <w:color w:val="000000"/>
          <w:sz w:val="32"/>
          <w:szCs w:val="32"/>
        </w:rPr>
        <w:t xml:space="preserve"> sua falta pa</w:t>
      </w:r>
      <w:r>
        <w:rPr>
          <w:bCs/>
          <w:color w:val="000000"/>
          <w:sz w:val="32"/>
          <w:szCs w:val="32"/>
        </w:rPr>
        <w:t>ra outros, no mundo ...</w:t>
      </w:r>
      <w:r>
        <w:rPr>
          <w:bCs/>
          <w:i/>
          <w:iCs/>
          <w:color w:val="000000"/>
          <w:sz w:val="32"/>
          <w:szCs w:val="32"/>
        </w:rPr>
        <w:t>das corporações</w:t>
      </w:r>
      <w:r>
        <w:rPr>
          <w:bCs/>
          <w:color w:val="000000"/>
          <w:sz w:val="32"/>
          <w:szCs w:val="32"/>
        </w:rPr>
        <w:t>, que as coisas do espírito enfrentam ...</w:t>
      </w:r>
      <w:r>
        <w:rPr>
          <w:bCs/>
          <w:i/>
          <w:iCs/>
          <w:color w:val="000000"/>
          <w:sz w:val="32"/>
          <w:szCs w:val="32"/>
        </w:rPr>
        <w:t>na instituição</w:t>
      </w:r>
      <w:r>
        <w:rPr>
          <w:bCs/>
          <w:color w:val="000000"/>
          <w:sz w:val="32"/>
          <w:szCs w:val="32"/>
        </w:rPr>
        <w:t xml:space="preserve"> da sociedade</w:t>
      </w:r>
      <w:r w:rsidR="0093617A">
        <w:rPr>
          <w:bCs/>
          <w:color w:val="000000"/>
          <w:sz w:val="32"/>
          <w:szCs w:val="32"/>
        </w:rPr>
        <w:t xml:space="preserve"> que se organiza</w:t>
      </w:r>
      <w:r>
        <w:rPr>
          <w:bCs/>
          <w:color w:val="000000"/>
          <w:sz w:val="32"/>
          <w:szCs w:val="32"/>
        </w:rPr>
        <w:t xml:space="preserve"> ...</w:t>
      </w:r>
      <w:r w:rsidR="0093617A">
        <w:rPr>
          <w:bCs/>
          <w:i/>
          <w:iCs/>
          <w:color w:val="000000"/>
          <w:sz w:val="32"/>
          <w:szCs w:val="32"/>
        </w:rPr>
        <w:t>para s</w:t>
      </w:r>
      <w:r>
        <w:rPr>
          <w:bCs/>
          <w:i/>
          <w:iCs/>
          <w:color w:val="000000"/>
          <w:sz w:val="32"/>
          <w:szCs w:val="32"/>
        </w:rPr>
        <w:t>er justa</w:t>
      </w:r>
      <w:r>
        <w:rPr>
          <w:bCs/>
          <w:color w:val="000000"/>
          <w:sz w:val="32"/>
          <w:szCs w:val="32"/>
        </w:rPr>
        <w:t>.</w:t>
      </w:r>
      <w:r w:rsidR="00BB4C10">
        <w:rPr>
          <w:bCs/>
          <w:color w:val="000000"/>
          <w:sz w:val="32"/>
          <w:szCs w:val="32"/>
        </w:rPr>
        <w:t xml:space="preserve"> </w:t>
      </w:r>
    </w:p>
    <w:p w14:paraId="5A5741F3" w14:textId="1FF6BE6A" w:rsidR="007C7EBF" w:rsidRDefault="008F309B" w:rsidP="00BC1F00">
      <w:pPr>
        <w:pStyle w:val="NormalWeb"/>
        <w:spacing w:before="120" w:beforeAutospacing="0" w:after="120" w:afterAutospacing="0"/>
        <w:rPr>
          <w:bCs/>
          <w:color w:val="000000"/>
          <w:sz w:val="32"/>
          <w:szCs w:val="32"/>
        </w:rPr>
      </w:pPr>
      <w:r>
        <w:rPr>
          <w:bCs/>
          <w:color w:val="000000"/>
          <w:sz w:val="32"/>
          <w:szCs w:val="32"/>
        </w:rPr>
        <w:t xml:space="preserve">Hoje, </w:t>
      </w:r>
      <w:r w:rsidR="00BE60F0">
        <w:rPr>
          <w:bCs/>
          <w:color w:val="000000"/>
          <w:sz w:val="32"/>
          <w:szCs w:val="32"/>
        </w:rPr>
        <w:t xml:space="preserve">há </w:t>
      </w:r>
      <w:proofErr w:type="spellStart"/>
      <w:r w:rsidR="00BE60F0">
        <w:rPr>
          <w:bCs/>
          <w:color w:val="000000"/>
          <w:sz w:val="32"/>
          <w:szCs w:val="32"/>
        </w:rPr>
        <w:t>o</w:t>
      </w:r>
      <w:proofErr w:type="spellEnd"/>
      <w:r w:rsidR="00C7623A">
        <w:rPr>
          <w:bCs/>
          <w:color w:val="000000"/>
          <w:sz w:val="32"/>
          <w:szCs w:val="32"/>
        </w:rPr>
        <w:t xml:space="preserve"> ...</w:t>
      </w:r>
      <w:r w:rsidR="00C7623A">
        <w:rPr>
          <w:bCs/>
          <w:i/>
          <w:iCs/>
          <w:color w:val="000000"/>
          <w:sz w:val="32"/>
          <w:szCs w:val="32"/>
        </w:rPr>
        <w:t>lugar comum</w:t>
      </w:r>
      <w:r w:rsidR="00BE60F0">
        <w:rPr>
          <w:bCs/>
          <w:color w:val="000000"/>
          <w:sz w:val="32"/>
          <w:szCs w:val="32"/>
        </w:rPr>
        <w:t xml:space="preserve"> de</w:t>
      </w:r>
      <w:r>
        <w:rPr>
          <w:bCs/>
          <w:color w:val="000000"/>
          <w:sz w:val="32"/>
          <w:szCs w:val="32"/>
        </w:rPr>
        <w:t xml:space="preserve"> que Tolst</w:t>
      </w:r>
      <w:r w:rsidR="00411B91">
        <w:rPr>
          <w:bCs/>
          <w:color w:val="000000"/>
          <w:sz w:val="32"/>
          <w:szCs w:val="32"/>
        </w:rPr>
        <w:t>ó</w:t>
      </w:r>
      <w:r>
        <w:rPr>
          <w:bCs/>
          <w:color w:val="000000"/>
          <w:sz w:val="32"/>
          <w:szCs w:val="32"/>
        </w:rPr>
        <w:t xml:space="preserve">i (1828-1910) disse, </w:t>
      </w:r>
      <w:r w:rsidR="0048714B">
        <w:rPr>
          <w:bCs/>
          <w:color w:val="000000"/>
          <w:sz w:val="32"/>
          <w:szCs w:val="32"/>
        </w:rPr>
        <w:t>...</w:t>
      </w:r>
      <w:r w:rsidRPr="0048714B">
        <w:rPr>
          <w:bCs/>
          <w:i/>
          <w:iCs/>
          <w:color w:val="000000"/>
          <w:sz w:val="32"/>
          <w:szCs w:val="32"/>
        </w:rPr>
        <w:t>não</w:t>
      </w:r>
      <w:r>
        <w:rPr>
          <w:bCs/>
          <w:color w:val="000000"/>
          <w:sz w:val="32"/>
          <w:szCs w:val="32"/>
        </w:rPr>
        <w:t xml:space="preserve"> que</w:t>
      </w:r>
      <w:r w:rsidR="00BE60F0">
        <w:rPr>
          <w:bCs/>
          <w:color w:val="000000"/>
          <w:sz w:val="32"/>
          <w:szCs w:val="32"/>
        </w:rPr>
        <w:t xml:space="preserve"> se fale ...</w:t>
      </w:r>
      <w:r w:rsidR="00BE60F0">
        <w:rPr>
          <w:bCs/>
          <w:i/>
          <w:iCs/>
          <w:color w:val="000000"/>
          <w:sz w:val="32"/>
          <w:szCs w:val="32"/>
        </w:rPr>
        <w:t>da infância</w:t>
      </w:r>
      <w:r w:rsidR="00BE60F0">
        <w:rPr>
          <w:bCs/>
          <w:color w:val="000000"/>
          <w:sz w:val="32"/>
          <w:szCs w:val="32"/>
        </w:rPr>
        <w:t>, se</w:t>
      </w:r>
      <w:r>
        <w:rPr>
          <w:bCs/>
          <w:color w:val="000000"/>
          <w:sz w:val="32"/>
          <w:szCs w:val="32"/>
        </w:rPr>
        <w:t xml:space="preserve"> queres descrever </w:t>
      </w:r>
      <w:r w:rsidR="00355DDF">
        <w:rPr>
          <w:bCs/>
          <w:color w:val="000000"/>
          <w:sz w:val="32"/>
          <w:szCs w:val="32"/>
        </w:rPr>
        <w:t>corporações, política</w:t>
      </w:r>
      <w:r w:rsidR="00BE60F0">
        <w:rPr>
          <w:bCs/>
          <w:color w:val="000000"/>
          <w:sz w:val="32"/>
          <w:szCs w:val="32"/>
        </w:rPr>
        <w:t xml:space="preserve"> e </w:t>
      </w:r>
      <w:r w:rsidR="00355DDF">
        <w:rPr>
          <w:bCs/>
          <w:color w:val="000000"/>
          <w:sz w:val="32"/>
          <w:szCs w:val="32"/>
        </w:rPr>
        <w:t>instituições</w:t>
      </w:r>
      <w:r w:rsidR="001E369C">
        <w:rPr>
          <w:bCs/>
          <w:color w:val="000000"/>
          <w:sz w:val="32"/>
          <w:szCs w:val="32"/>
        </w:rPr>
        <w:t xml:space="preserve"> do Estado</w:t>
      </w:r>
      <w:r w:rsidR="00BE60F0">
        <w:rPr>
          <w:bCs/>
          <w:color w:val="000000"/>
          <w:sz w:val="32"/>
          <w:szCs w:val="32"/>
        </w:rPr>
        <w:t>.</w:t>
      </w:r>
      <w:r w:rsidR="00094099">
        <w:rPr>
          <w:bCs/>
          <w:color w:val="000000"/>
          <w:sz w:val="32"/>
          <w:szCs w:val="32"/>
        </w:rPr>
        <w:t xml:space="preserve"> </w:t>
      </w:r>
    </w:p>
    <w:p w14:paraId="78E2E161" w14:textId="0242A520" w:rsidR="00080994" w:rsidRDefault="00094099" w:rsidP="00BC1F00">
      <w:pPr>
        <w:pStyle w:val="NormalWeb"/>
        <w:spacing w:before="120" w:beforeAutospacing="0" w:after="120" w:afterAutospacing="0"/>
        <w:rPr>
          <w:bCs/>
          <w:color w:val="000000"/>
          <w:sz w:val="32"/>
          <w:szCs w:val="32"/>
        </w:rPr>
      </w:pPr>
      <w:r>
        <w:rPr>
          <w:bCs/>
          <w:color w:val="000000"/>
          <w:sz w:val="32"/>
          <w:szCs w:val="32"/>
        </w:rPr>
        <w:t xml:space="preserve">Mas que ele teria dito </w:t>
      </w:r>
      <w:r w:rsidR="00355DDF">
        <w:rPr>
          <w:bCs/>
          <w:color w:val="000000"/>
          <w:sz w:val="32"/>
          <w:szCs w:val="32"/>
        </w:rPr>
        <w:t>que</w:t>
      </w:r>
      <w:r w:rsidR="008F309B">
        <w:rPr>
          <w:bCs/>
          <w:color w:val="000000"/>
          <w:sz w:val="32"/>
          <w:szCs w:val="32"/>
        </w:rPr>
        <w:t xml:space="preserve"> descreva ou cante ...</w:t>
      </w:r>
      <w:r w:rsidR="008F309B">
        <w:rPr>
          <w:bCs/>
          <w:i/>
          <w:iCs/>
          <w:color w:val="000000"/>
          <w:sz w:val="32"/>
          <w:szCs w:val="32"/>
        </w:rPr>
        <w:t>sua aldeia</w:t>
      </w:r>
      <w:r w:rsidR="008F309B">
        <w:rPr>
          <w:bCs/>
          <w:color w:val="000000"/>
          <w:sz w:val="32"/>
          <w:szCs w:val="32"/>
        </w:rPr>
        <w:t>.</w:t>
      </w:r>
      <w:r w:rsidR="006D0137">
        <w:rPr>
          <w:bCs/>
          <w:color w:val="000000"/>
          <w:sz w:val="32"/>
          <w:szCs w:val="32"/>
        </w:rPr>
        <w:t xml:space="preserve"> Ou</w:t>
      </w:r>
      <w:r w:rsidR="0019037B">
        <w:rPr>
          <w:bCs/>
          <w:color w:val="000000"/>
          <w:sz w:val="32"/>
          <w:szCs w:val="32"/>
        </w:rPr>
        <w:t>,</w:t>
      </w:r>
      <w:r w:rsidR="005F2D99">
        <w:rPr>
          <w:bCs/>
          <w:color w:val="000000"/>
          <w:sz w:val="32"/>
          <w:szCs w:val="32"/>
        </w:rPr>
        <w:t xml:space="preserve"> </w:t>
      </w:r>
      <w:r w:rsidR="0019037B">
        <w:rPr>
          <w:bCs/>
          <w:color w:val="000000"/>
          <w:sz w:val="32"/>
          <w:szCs w:val="32"/>
        </w:rPr>
        <w:t>digamos</w:t>
      </w:r>
      <w:r w:rsidR="00BD02FE">
        <w:rPr>
          <w:bCs/>
          <w:color w:val="000000"/>
          <w:sz w:val="32"/>
          <w:szCs w:val="32"/>
        </w:rPr>
        <w:t xml:space="preserve"> nós agora</w:t>
      </w:r>
      <w:r w:rsidR="0019037B">
        <w:rPr>
          <w:bCs/>
          <w:color w:val="000000"/>
          <w:sz w:val="32"/>
          <w:szCs w:val="32"/>
        </w:rPr>
        <w:t>,</w:t>
      </w:r>
      <w:r w:rsidR="00BE60F0">
        <w:rPr>
          <w:bCs/>
          <w:color w:val="000000"/>
          <w:sz w:val="32"/>
          <w:szCs w:val="32"/>
        </w:rPr>
        <w:t xml:space="preserve"> na aldeia ...</w:t>
      </w:r>
      <w:r w:rsidR="00BE60F0">
        <w:rPr>
          <w:bCs/>
          <w:i/>
          <w:iCs/>
          <w:color w:val="000000"/>
          <w:sz w:val="32"/>
          <w:szCs w:val="32"/>
        </w:rPr>
        <w:t>global</w:t>
      </w:r>
      <w:r w:rsidR="00BE60F0">
        <w:rPr>
          <w:bCs/>
          <w:color w:val="000000"/>
          <w:sz w:val="32"/>
          <w:szCs w:val="32"/>
        </w:rPr>
        <w:t>,</w:t>
      </w:r>
      <w:r w:rsidR="00294325">
        <w:rPr>
          <w:bCs/>
          <w:color w:val="000000"/>
          <w:sz w:val="32"/>
          <w:szCs w:val="32"/>
        </w:rPr>
        <w:t xml:space="preserve"> descreva</w:t>
      </w:r>
      <w:r w:rsidR="006D0137">
        <w:rPr>
          <w:bCs/>
          <w:color w:val="000000"/>
          <w:sz w:val="32"/>
          <w:szCs w:val="32"/>
        </w:rPr>
        <w:t xml:space="preserve"> uma</w:t>
      </w:r>
      <w:r w:rsidR="000C7EFD">
        <w:rPr>
          <w:bCs/>
          <w:color w:val="000000"/>
          <w:sz w:val="32"/>
          <w:szCs w:val="32"/>
        </w:rPr>
        <w:t xml:space="preserve"> agressiva</w:t>
      </w:r>
      <w:r w:rsidR="006D0137">
        <w:rPr>
          <w:bCs/>
          <w:color w:val="000000"/>
          <w:sz w:val="32"/>
          <w:szCs w:val="32"/>
        </w:rPr>
        <w:t xml:space="preserve"> reunião d</w:t>
      </w:r>
      <w:r w:rsidR="00C25122">
        <w:rPr>
          <w:bCs/>
          <w:color w:val="000000"/>
          <w:sz w:val="32"/>
          <w:szCs w:val="32"/>
        </w:rPr>
        <w:t xml:space="preserve">a burocracia do Planalto, em 22 de abril, </w:t>
      </w:r>
      <w:r w:rsidR="006D0137">
        <w:rPr>
          <w:bCs/>
          <w:color w:val="000000"/>
          <w:sz w:val="32"/>
          <w:szCs w:val="32"/>
        </w:rPr>
        <w:t xml:space="preserve">onde se </w:t>
      </w:r>
      <w:r w:rsidR="00EB6339">
        <w:rPr>
          <w:bCs/>
          <w:color w:val="000000"/>
          <w:sz w:val="32"/>
          <w:szCs w:val="32"/>
        </w:rPr>
        <w:t>perpetr</w:t>
      </w:r>
      <w:r w:rsidR="007B6C75">
        <w:rPr>
          <w:bCs/>
          <w:color w:val="000000"/>
          <w:sz w:val="32"/>
          <w:szCs w:val="32"/>
        </w:rPr>
        <w:t>aram</w:t>
      </w:r>
      <w:r w:rsidR="006D0137">
        <w:rPr>
          <w:bCs/>
          <w:color w:val="000000"/>
          <w:sz w:val="32"/>
          <w:szCs w:val="32"/>
        </w:rPr>
        <w:t xml:space="preserve"> quarenta</w:t>
      </w:r>
      <w:r w:rsidR="002F01FE">
        <w:rPr>
          <w:bCs/>
          <w:color w:val="000000"/>
          <w:sz w:val="32"/>
          <w:szCs w:val="32"/>
        </w:rPr>
        <w:t xml:space="preserve"> e</w:t>
      </w:r>
      <w:r w:rsidR="006D0137">
        <w:rPr>
          <w:bCs/>
          <w:color w:val="000000"/>
          <w:sz w:val="32"/>
          <w:szCs w:val="32"/>
        </w:rPr>
        <w:t xml:space="preserve"> dois palavrões</w:t>
      </w:r>
      <w:r w:rsidR="004C0CCA">
        <w:rPr>
          <w:bCs/>
          <w:color w:val="000000"/>
          <w:sz w:val="32"/>
          <w:szCs w:val="32"/>
        </w:rPr>
        <w:t>, xingamentos, injúrias contra indígenas, juízes e ameaça de passar</w:t>
      </w:r>
      <w:r w:rsidR="006815AF">
        <w:rPr>
          <w:bCs/>
          <w:color w:val="000000"/>
          <w:sz w:val="32"/>
          <w:szCs w:val="32"/>
        </w:rPr>
        <w:t xml:space="preserve"> predadoras</w:t>
      </w:r>
      <w:r w:rsidR="004C0CCA">
        <w:rPr>
          <w:bCs/>
          <w:color w:val="000000"/>
          <w:sz w:val="32"/>
          <w:szCs w:val="32"/>
        </w:rPr>
        <w:t xml:space="preserve"> ...</w:t>
      </w:r>
      <w:r w:rsidR="004C0CCA">
        <w:rPr>
          <w:bCs/>
          <w:i/>
          <w:iCs/>
          <w:color w:val="000000"/>
          <w:sz w:val="32"/>
          <w:szCs w:val="32"/>
        </w:rPr>
        <w:t>boiadas</w:t>
      </w:r>
      <w:r w:rsidR="004C0CCA">
        <w:rPr>
          <w:bCs/>
          <w:color w:val="000000"/>
          <w:sz w:val="32"/>
          <w:szCs w:val="32"/>
        </w:rPr>
        <w:t xml:space="preserve"> </w:t>
      </w:r>
      <w:proofErr w:type="spellStart"/>
      <w:r w:rsidR="006815AF">
        <w:rPr>
          <w:bCs/>
          <w:color w:val="000000"/>
          <w:sz w:val="32"/>
          <w:szCs w:val="32"/>
        </w:rPr>
        <w:t>anti-ambientais</w:t>
      </w:r>
      <w:proofErr w:type="spellEnd"/>
      <w:r w:rsidR="004C0CCA">
        <w:rPr>
          <w:bCs/>
          <w:color w:val="000000"/>
          <w:sz w:val="32"/>
          <w:szCs w:val="32"/>
        </w:rPr>
        <w:t>.</w:t>
      </w:r>
      <w:r w:rsidR="00F44BB4">
        <w:rPr>
          <w:bCs/>
          <w:color w:val="000000"/>
          <w:sz w:val="32"/>
          <w:szCs w:val="32"/>
        </w:rPr>
        <w:t xml:space="preserve"> </w:t>
      </w:r>
      <w:proofErr w:type="spellStart"/>
      <w:r w:rsidR="00F44BB4">
        <w:rPr>
          <w:bCs/>
          <w:color w:val="000000"/>
          <w:sz w:val="32"/>
          <w:szCs w:val="32"/>
        </w:rPr>
        <w:t>Arrrhghhh</w:t>
      </w:r>
      <w:proofErr w:type="spellEnd"/>
      <w:r w:rsidR="00F44BB4">
        <w:rPr>
          <w:bCs/>
          <w:color w:val="000000"/>
          <w:sz w:val="32"/>
          <w:szCs w:val="32"/>
        </w:rPr>
        <w:t>...</w:t>
      </w:r>
    </w:p>
    <w:p w14:paraId="179E4D27" w14:textId="77777777" w:rsidR="00985DE5" w:rsidRDefault="00985DE5" w:rsidP="00985DE5">
      <w:pPr>
        <w:pStyle w:val="NormalWeb"/>
        <w:spacing w:before="120" w:beforeAutospacing="0" w:after="120" w:afterAutospacing="0"/>
        <w:rPr>
          <w:bCs/>
          <w:color w:val="000000"/>
          <w:sz w:val="32"/>
          <w:szCs w:val="32"/>
        </w:rPr>
      </w:pPr>
      <w:r>
        <w:rPr>
          <w:bCs/>
          <w:color w:val="000000"/>
          <w:sz w:val="32"/>
          <w:szCs w:val="32"/>
        </w:rPr>
        <w:t>Pois bem, leitor. Transpondo metáforas, talvez possamos dizer que o corpo a corpo (daí ...</w:t>
      </w:r>
      <w:r>
        <w:rPr>
          <w:bCs/>
          <w:i/>
          <w:iCs/>
          <w:color w:val="000000"/>
          <w:sz w:val="32"/>
          <w:szCs w:val="32"/>
        </w:rPr>
        <w:t>corpo</w:t>
      </w:r>
      <w:r>
        <w:rPr>
          <w:bCs/>
          <w:color w:val="000000"/>
          <w:sz w:val="32"/>
          <w:szCs w:val="32"/>
        </w:rPr>
        <w:t>ração) do mundo ...</w:t>
      </w:r>
      <w:r>
        <w:rPr>
          <w:bCs/>
          <w:i/>
          <w:iCs/>
          <w:color w:val="000000"/>
          <w:sz w:val="32"/>
          <w:szCs w:val="32"/>
        </w:rPr>
        <w:t>da política</w:t>
      </w:r>
      <w:r>
        <w:rPr>
          <w:bCs/>
          <w:color w:val="000000"/>
          <w:sz w:val="32"/>
          <w:szCs w:val="32"/>
        </w:rPr>
        <w:t>, desde ...</w:t>
      </w:r>
      <w:r>
        <w:rPr>
          <w:bCs/>
          <w:i/>
          <w:iCs/>
          <w:color w:val="000000"/>
          <w:sz w:val="32"/>
          <w:szCs w:val="32"/>
        </w:rPr>
        <w:t>as criancinhas</w:t>
      </w:r>
      <w:r>
        <w:rPr>
          <w:bCs/>
          <w:color w:val="000000"/>
          <w:sz w:val="32"/>
          <w:szCs w:val="32"/>
        </w:rPr>
        <w:t>, seja coisa ...</w:t>
      </w:r>
      <w:r>
        <w:rPr>
          <w:bCs/>
          <w:i/>
          <w:iCs/>
          <w:color w:val="000000"/>
          <w:sz w:val="32"/>
          <w:szCs w:val="32"/>
        </w:rPr>
        <w:t>da terra.</w:t>
      </w:r>
      <w:r>
        <w:rPr>
          <w:bCs/>
          <w:color w:val="000000"/>
          <w:sz w:val="32"/>
          <w:szCs w:val="32"/>
        </w:rPr>
        <w:t xml:space="preserve"> </w:t>
      </w:r>
    </w:p>
    <w:p w14:paraId="2F02810C" w14:textId="73913B85" w:rsidR="00985DE5" w:rsidRPr="009A403A" w:rsidRDefault="00985DE5" w:rsidP="00985DE5">
      <w:pPr>
        <w:pStyle w:val="NormalWeb"/>
        <w:spacing w:before="120" w:beforeAutospacing="0" w:after="120" w:afterAutospacing="0"/>
        <w:rPr>
          <w:bCs/>
          <w:color w:val="000000"/>
          <w:sz w:val="32"/>
          <w:szCs w:val="32"/>
        </w:rPr>
      </w:pPr>
      <w:r>
        <w:rPr>
          <w:bCs/>
          <w:color w:val="000000"/>
          <w:sz w:val="32"/>
          <w:szCs w:val="32"/>
        </w:rPr>
        <w:t>Já, a tríade honestidade/respeito mútuo/ética desde ...</w:t>
      </w:r>
      <w:r>
        <w:rPr>
          <w:bCs/>
          <w:i/>
          <w:iCs/>
          <w:color w:val="000000"/>
          <w:sz w:val="32"/>
          <w:szCs w:val="32"/>
        </w:rPr>
        <w:t>as criancinhas</w:t>
      </w:r>
      <w:r>
        <w:rPr>
          <w:bCs/>
          <w:color w:val="000000"/>
          <w:sz w:val="32"/>
          <w:szCs w:val="32"/>
        </w:rPr>
        <w:t xml:space="preserve"> da sociedade organizada ...</w:t>
      </w:r>
      <w:r>
        <w:rPr>
          <w:bCs/>
          <w:i/>
          <w:iCs/>
          <w:color w:val="000000"/>
          <w:sz w:val="32"/>
          <w:szCs w:val="32"/>
        </w:rPr>
        <w:t>em Estado</w:t>
      </w:r>
      <w:r>
        <w:rPr>
          <w:bCs/>
          <w:color w:val="000000"/>
          <w:sz w:val="32"/>
          <w:szCs w:val="32"/>
        </w:rPr>
        <w:t xml:space="preserve"> (daí ...</w:t>
      </w:r>
      <w:r>
        <w:rPr>
          <w:bCs/>
          <w:i/>
          <w:iCs/>
          <w:color w:val="000000"/>
          <w:sz w:val="32"/>
          <w:szCs w:val="32"/>
        </w:rPr>
        <w:t>estadista</w:t>
      </w:r>
      <w:r>
        <w:rPr>
          <w:bCs/>
          <w:color w:val="000000"/>
          <w:sz w:val="32"/>
          <w:szCs w:val="32"/>
        </w:rPr>
        <w:t>) seja coisa ...</w:t>
      </w:r>
      <w:r>
        <w:rPr>
          <w:bCs/>
          <w:i/>
          <w:iCs/>
          <w:color w:val="000000"/>
          <w:sz w:val="32"/>
          <w:szCs w:val="32"/>
        </w:rPr>
        <w:t>do espírito</w:t>
      </w:r>
      <w:r>
        <w:rPr>
          <w:bCs/>
          <w:color w:val="000000"/>
          <w:sz w:val="32"/>
          <w:szCs w:val="32"/>
        </w:rPr>
        <w:t>.</w:t>
      </w:r>
      <w:r w:rsidR="009A403A">
        <w:rPr>
          <w:bCs/>
          <w:color w:val="000000"/>
          <w:sz w:val="32"/>
          <w:szCs w:val="32"/>
        </w:rPr>
        <w:t xml:space="preserve"> Se assim </w:t>
      </w:r>
      <w:proofErr w:type="spellStart"/>
      <w:r w:rsidR="009A403A">
        <w:rPr>
          <w:bCs/>
          <w:color w:val="000000"/>
          <w:sz w:val="32"/>
          <w:szCs w:val="32"/>
        </w:rPr>
        <w:t>é</w:t>
      </w:r>
      <w:proofErr w:type="spellEnd"/>
      <w:r w:rsidR="009A403A">
        <w:rPr>
          <w:bCs/>
          <w:color w:val="000000"/>
          <w:sz w:val="32"/>
          <w:szCs w:val="32"/>
        </w:rPr>
        <w:t>, burocracia passa a ser coisa ...</w:t>
      </w:r>
      <w:r w:rsidR="009A403A">
        <w:rPr>
          <w:bCs/>
          <w:i/>
          <w:iCs/>
          <w:color w:val="000000"/>
          <w:sz w:val="32"/>
          <w:szCs w:val="32"/>
        </w:rPr>
        <w:t>da terra</w:t>
      </w:r>
      <w:r w:rsidR="009A403A">
        <w:rPr>
          <w:bCs/>
          <w:color w:val="000000"/>
          <w:sz w:val="32"/>
          <w:szCs w:val="32"/>
        </w:rPr>
        <w:t>.</w:t>
      </w:r>
    </w:p>
    <w:p w14:paraId="294AF4F9" w14:textId="3AC40CB3" w:rsidR="00AF1A8C" w:rsidRDefault="00AF1A8C" w:rsidP="00AF1A8C">
      <w:pPr>
        <w:widowControl w:val="0"/>
        <w:autoSpaceDE w:val="0"/>
        <w:autoSpaceDN w:val="0"/>
        <w:adjustRightInd w:val="0"/>
        <w:rPr>
          <w:rFonts w:cs="Times New Roman"/>
          <w:color w:val="000000"/>
          <w:szCs w:val="32"/>
        </w:rPr>
      </w:pPr>
      <w:r>
        <w:rPr>
          <w:rFonts w:cs="Times New Roman"/>
          <w:color w:val="000000"/>
          <w:szCs w:val="32"/>
        </w:rPr>
        <w:t>Em meu ...</w:t>
      </w:r>
      <w:r w:rsidRPr="00AF1A8C">
        <w:rPr>
          <w:rFonts w:cs="Times New Roman"/>
          <w:i/>
          <w:iCs/>
          <w:color w:val="000000"/>
          <w:szCs w:val="32"/>
        </w:rPr>
        <w:t>A Criança e a Reta Razão</w:t>
      </w:r>
      <w:r w:rsidRPr="00AF1A8C">
        <w:rPr>
          <w:rFonts w:cs="Times New Roman"/>
          <w:color w:val="000000"/>
          <w:szCs w:val="32"/>
        </w:rPr>
        <w:t xml:space="preserve">, acessível livremente em </w:t>
      </w:r>
      <w:hyperlink r:id="rId26" w:history="1">
        <w:r w:rsidRPr="00FF2849">
          <w:rPr>
            <w:rStyle w:val="Hyperlink"/>
            <w:rFonts w:cs="Times New Roman"/>
            <w:szCs w:val="32"/>
          </w:rPr>
          <w:t>www.edsonseda.com.br/Acriretarazao</w:t>
        </w:r>
      </w:hyperlink>
      <w:r>
        <w:rPr>
          <w:rFonts w:cs="Times New Roman"/>
          <w:color w:val="000000"/>
          <w:szCs w:val="32"/>
        </w:rPr>
        <w:t xml:space="preserve"> faço comentários sobre a empobrecida ideologia ...</w:t>
      </w:r>
      <w:r>
        <w:rPr>
          <w:rFonts w:cs="Times New Roman"/>
          <w:i/>
          <w:color w:val="000000"/>
          <w:szCs w:val="32"/>
        </w:rPr>
        <w:t>linear</w:t>
      </w:r>
      <w:r>
        <w:rPr>
          <w:rFonts w:cs="Times New Roman"/>
          <w:color w:val="000000"/>
          <w:szCs w:val="32"/>
        </w:rPr>
        <w:t xml:space="preserve"> de esquerda e direita com que se educam ...</w:t>
      </w:r>
      <w:r>
        <w:rPr>
          <w:rFonts w:cs="Times New Roman"/>
          <w:i/>
          <w:color w:val="000000"/>
          <w:szCs w:val="32"/>
        </w:rPr>
        <w:t>criancinhas</w:t>
      </w:r>
      <w:r>
        <w:rPr>
          <w:rFonts w:cs="Times New Roman"/>
          <w:color w:val="000000"/>
          <w:szCs w:val="32"/>
        </w:rPr>
        <w:t>, numa antiga ...</w:t>
      </w:r>
      <w:r>
        <w:rPr>
          <w:rFonts w:cs="Times New Roman"/>
          <w:i/>
          <w:color w:val="000000"/>
          <w:szCs w:val="32"/>
        </w:rPr>
        <w:t>cosmovisão</w:t>
      </w:r>
      <w:r>
        <w:rPr>
          <w:rFonts w:cs="Times New Roman"/>
          <w:color w:val="000000"/>
          <w:szCs w:val="32"/>
        </w:rPr>
        <w:t xml:space="preserve"> de um mundo </w:t>
      </w:r>
      <w:r>
        <w:rPr>
          <w:rFonts w:cs="Times New Roman"/>
          <w:color w:val="000000"/>
          <w:szCs w:val="32"/>
        </w:rPr>
        <w:lastRenderedPageBreak/>
        <w:t>...</w:t>
      </w:r>
      <w:r>
        <w:rPr>
          <w:rFonts w:cs="Times New Roman"/>
          <w:i/>
          <w:color w:val="000000"/>
          <w:szCs w:val="32"/>
        </w:rPr>
        <w:t>plano</w:t>
      </w:r>
      <w:r>
        <w:rPr>
          <w:rFonts w:cs="Times New Roman"/>
          <w:color w:val="000000"/>
          <w:szCs w:val="32"/>
        </w:rPr>
        <w:t xml:space="preserve">. </w:t>
      </w:r>
    </w:p>
    <w:p w14:paraId="3BA4CAA0" w14:textId="02F4D2E5" w:rsidR="00AF1A8C" w:rsidRDefault="00AF1A8C" w:rsidP="00AF1A8C">
      <w:pPr>
        <w:widowControl w:val="0"/>
        <w:autoSpaceDE w:val="0"/>
        <w:autoSpaceDN w:val="0"/>
        <w:adjustRightInd w:val="0"/>
        <w:rPr>
          <w:rFonts w:cs="Times New Roman"/>
          <w:color w:val="000000"/>
          <w:szCs w:val="32"/>
        </w:rPr>
      </w:pPr>
      <w:r>
        <w:rPr>
          <w:rFonts w:cs="Times New Roman"/>
          <w:color w:val="000000"/>
          <w:szCs w:val="32"/>
        </w:rPr>
        <w:t xml:space="preserve">Ali faço referências ao século XVIII, </w:t>
      </w:r>
      <w:r w:rsidR="00086EA4">
        <w:rPr>
          <w:rFonts w:cs="Times New Roman"/>
          <w:color w:val="000000"/>
          <w:szCs w:val="32"/>
        </w:rPr>
        <w:t>e</w:t>
      </w:r>
      <w:r>
        <w:rPr>
          <w:rFonts w:cs="Times New Roman"/>
          <w:color w:val="000000"/>
          <w:szCs w:val="32"/>
        </w:rPr>
        <w:t>m que moderados Girondinos sentavam-se à direita da assembleia revolucionária francesa, e os extremados Jacobinos à esquerda.</w:t>
      </w:r>
    </w:p>
    <w:p w14:paraId="3BFE319E" w14:textId="1A1EBDE7" w:rsidR="00AF1A8C" w:rsidRDefault="00AF1A8C" w:rsidP="00AF1A8C">
      <w:pPr>
        <w:widowControl w:val="0"/>
        <w:autoSpaceDE w:val="0"/>
        <w:autoSpaceDN w:val="0"/>
        <w:adjustRightInd w:val="0"/>
        <w:rPr>
          <w:rFonts w:cs="Times New Roman"/>
          <w:color w:val="000000"/>
          <w:szCs w:val="32"/>
        </w:rPr>
      </w:pPr>
      <w:r>
        <w:rPr>
          <w:rFonts w:cs="Times New Roman"/>
          <w:color w:val="000000"/>
          <w:szCs w:val="32"/>
        </w:rPr>
        <w:t>E considero, nestes tempos de GPS</w:t>
      </w:r>
      <w:r w:rsidR="005B449E">
        <w:rPr>
          <w:rFonts w:cs="Times New Roman"/>
          <w:color w:val="000000"/>
          <w:szCs w:val="32"/>
        </w:rPr>
        <w:t xml:space="preserve"> do Século XXI</w:t>
      </w:r>
      <w:r>
        <w:rPr>
          <w:rFonts w:cs="Times New Roman"/>
          <w:color w:val="000000"/>
          <w:szCs w:val="32"/>
        </w:rPr>
        <w:t>, termos que superar a dimensão ...</w:t>
      </w:r>
      <w:r w:rsidRPr="00792BAB">
        <w:rPr>
          <w:rFonts w:cs="Times New Roman"/>
          <w:i/>
          <w:iCs/>
          <w:color w:val="000000"/>
          <w:szCs w:val="32"/>
        </w:rPr>
        <w:t>linear</w:t>
      </w:r>
      <w:r>
        <w:rPr>
          <w:rFonts w:cs="Times New Roman"/>
          <w:color w:val="000000"/>
          <w:szCs w:val="32"/>
        </w:rPr>
        <w:t xml:space="preserve"> ao assistirmos, criarmos e educarmos crianças e adolescentes para a cidadania. </w:t>
      </w:r>
    </w:p>
    <w:p w14:paraId="12D4E433" w14:textId="6F2C748E" w:rsidR="00792BAB" w:rsidRDefault="00792BAB" w:rsidP="00AF1A8C">
      <w:pPr>
        <w:widowControl w:val="0"/>
        <w:autoSpaceDE w:val="0"/>
        <w:autoSpaceDN w:val="0"/>
        <w:adjustRightInd w:val="0"/>
        <w:rPr>
          <w:rFonts w:cs="Times New Roman"/>
          <w:color w:val="000000"/>
          <w:szCs w:val="32"/>
        </w:rPr>
      </w:pPr>
      <w:r>
        <w:rPr>
          <w:rFonts w:cs="Times New Roman"/>
          <w:color w:val="000000"/>
          <w:szCs w:val="32"/>
        </w:rPr>
        <w:t>O</w:t>
      </w:r>
      <w:r w:rsidR="00AF1A8C">
        <w:rPr>
          <w:rFonts w:cs="Times New Roman"/>
          <w:color w:val="000000"/>
          <w:szCs w:val="32"/>
        </w:rPr>
        <w:t>perar a cidadania de anciãos, adultos, adolescentes e crianças</w:t>
      </w:r>
      <w:r w:rsidR="005B449E">
        <w:rPr>
          <w:rFonts w:cs="Times New Roman"/>
          <w:color w:val="000000"/>
          <w:szCs w:val="32"/>
        </w:rPr>
        <w:t>, seja em Brasília, seja nos 5.568 municípios de nosso imenso país,</w:t>
      </w:r>
      <w:r>
        <w:rPr>
          <w:rFonts w:cs="Times New Roman"/>
          <w:color w:val="000000"/>
          <w:szCs w:val="32"/>
        </w:rPr>
        <w:t xml:space="preserve"> significa irmos</w:t>
      </w:r>
      <w:r w:rsidR="00AF1A8C">
        <w:rPr>
          <w:rFonts w:cs="Times New Roman"/>
          <w:color w:val="000000"/>
          <w:szCs w:val="32"/>
        </w:rPr>
        <w:t xml:space="preserve"> </w:t>
      </w:r>
      <w:r>
        <w:rPr>
          <w:rFonts w:cs="Times New Roman"/>
          <w:color w:val="000000"/>
          <w:szCs w:val="32"/>
        </w:rPr>
        <w:t>...</w:t>
      </w:r>
      <w:r w:rsidR="00AF1A8C" w:rsidRPr="00792BAB">
        <w:rPr>
          <w:rFonts w:cs="Times New Roman"/>
          <w:i/>
          <w:iCs/>
          <w:color w:val="000000"/>
          <w:szCs w:val="32"/>
        </w:rPr>
        <w:t>além</w:t>
      </w:r>
      <w:r w:rsidR="00AF1A8C">
        <w:rPr>
          <w:rFonts w:cs="Times New Roman"/>
          <w:color w:val="000000"/>
          <w:szCs w:val="32"/>
        </w:rPr>
        <w:t xml:space="preserve"> da realidade ...</w:t>
      </w:r>
      <w:r w:rsidR="00AF1A8C">
        <w:rPr>
          <w:rFonts w:cs="Times New Roman"/>
          <w:i/>
          <w:color w:val="000000"/>
          <w:szCs w:val="32"/>
        </w:rPr>
        <w:t>plana</w:t>
      </w:r>
      <w:r w:rsidR="00AF1A8C">
        <w:rPr>
          <w:rFonts w:cs="Times New Roman"/>
          <w:color w:val="000000"/>
          <w:szCs w:val="32"/>
        </w:rPr>
        <w:t>, ...</w:t>
      </w:r>
      <w:r w:rsidR="00AF1A8C">
        <w:rPr>
          <w:rFonts w:cs="Times New Roman"/>
          <w:i/>
          <w:color w:val="000000"/>
          <w:szCs w:val="32"/>
        </w:rPr>
        <w:t>achatada</w:t>
      </w:r>
      <w:r w:rsidR="00AF1A8C">
        <w:rPr>
          <w:rFonts w:cs="Times New Roman"/>
          <w:color w:val="000000"/>
          <w:szCs w:val="32"/>
        </w:rPr>
        <w:t>, de quatro meros pontos cardeais</w:t>
      </w:r>
      <w:r>
        <w:rPr>
          <w:rFonts w:cs="Times New Roman"/>
          <w:color w:val="000000"/>
          <w:szCs w:val="32"/>
        </w:rPr>
        <w:t>.</w:t>
      </w:r>
    </w:p>
    <w:p w14:paraId="0484F9F0" w14:textId="77777777" w:rsidR="00851A5D" w:rsidRDefault="00792BAB" w:rsidP="00AF1A8C">
      <w:pPr>
        <w:widowControl w:val="0"/>
        <w:autoSpaceDE w:val="0"/>
        <w:autoSpaceDN w:val="0"/>
        <w:adjustRightInd w:val="0"/>
        <w:rPr>
          <w:rFonts w:cs="Times New Roman"/>
          <w:color w:val="000000"/>
          <w:szCs w:val="32"/>
        </w:rPr>
      </w:pPr>
      <w:r>
        <w:rPr>
          <w:rFonts w:cs="Times New Roman"/>
          <w:color w:val="000000"/>
          <w:szCs w:val="32"/>
        </w:rPr>
        <w:t>Significa</w:t>
      </w:r>
      <w:r w:rsidR="00AF1A8C">
        <w:rPr>
          <w:rFonts w:cs="Times New Roman"/>
          <w:color w:val="000000"/>
          <w:szCs w:val="32"/>
        </w:rPr>
        <w:t xml:space="preserve"> incluirmos o Zênite (bem no alto) e o Nadir (bem embaixo), que perfazem ...</w:t>
      </w:r>
      <w:r w:rsidR="00AF1A8C">
        <w:rPr>
          <w:rFonts w:cs="Times New Roman"/>
          <w:i/>
          <w:color w:val="000000"/>
          <w:szCs w:val="32"/>
        </w:rPr>
        <w:t xml:space="preserve">uma esfera </w:t>
      </w:r>
      <w:r w:rsidR="00AF1A8C">
        <w:rPr>
          <w:rFonts w:cs="Times New Roman"/>
          <w:color w:val="000000"/>
          <w:szCs w:val="32"/>
        </w:rPr>
        <w:t>como</w:t>
      </w:r>
      <w:r w:rsidR="00851A5D">
        <w:rPr>
          <w:rFonts w:cs="Times New Roman"/>
          <w:color w:val="000000"/>
          <w:szCs w:val="32"/>
        </w:rPr>
        <w:t xml:space="preserve"> a de ferro percorrida por motoqueiros no ...</w:t>
      </w:r>
      <w:r w:rsidR="00851A5D">
        <w:rPr>
          <w:rFonts w:cs="Times New Roman"/>
          <w:i/>
          <w:iCs/>
          <w:color w:val="000000"/>
          <w:szCs w:val="32"/>
        </w:rPr>
        <w:t>globo da morte</w:t>
      </w:r>
      <w:r w:rsidR="00851A5D">
        <w:rPr>
          <w:rFonts w:cs="Times New Roman"/>
          <w:color w:val="000000"/>
          <w:szCs w:val="32"/>
        </w:rPr>
        <w:t xml:space="preserve"> dos circos de interior.</w:t>
      </w:r>
    </w:p>
    <w:p w14:paraId="21C25DE8" w14:textId="19E71E14" w:rsidR="00AF1A8C" w:rsidRDefault="00851A5D" w:rsidP="00AF1A8C">
      <w:pPr>
        <w:widowControl w:val="0"/>
        <w:autoSpaceDE w:val="0"/>
        <w:autoSpaceDN w:val="0"/>
        <w:adjustRightInd w:val="0"/>
        <w:rPr>
          <w:rFonts w:cs="Times New Roman"/>
          <w:color w:val="000000"/>
          <w:szCs w:val="32"/>
        </w:rPr>
      </w:pPr>
      <w:r>
        <w:rPr>
          <w:rFonts w:cs="Times New Roman"/>
          <w:color w:val="000000"/>
          <w:szCs w:val="32"/>
        </w:rPr>
        <w:t>Tal esfera consta d</w:t>
      </w:r>
      <w:r w:rsidR="00792BAB">
        <w:rPr>
          <w:rFonts w:cs="Times New Roman"/>
          <w:color w:val="000000"/>
          <w:szCs w:val="32"/>
        </w:rPr>
        <w:t xml:space="preserve">a </w:t>
      </w:r>
      <w:r w:rsidR="00AF1A8C">
        <w:rPr>
          <w:rFonts w:cs="Times New Roman"/>
          <w:color w:val="000000"/>
          <w:szCs w:val="32"/>
        </w:rPr>
        <w:t>ilustração</w:t>
      </w:r>
      <w:r w:rsidR="00792BAB">
        <w:rPr>
          <w:rFonts w:cs="Times New Roman"/>
          <w:color w:val="000000"/>
          <w:szCs w:val="32"/>
        </w:rPr>
        <w:t xml:space="preserve"> daquele ensaio do ano de 2018, que se torna premente neste fatídico 2020 para</w:t>
      </w:r>
      <w:r w:rsidR="00EE5EEA">
        <w:rPr>
          <w:rFonts w:cs="Times New Roman"/>
          <w:color w:val="000000"/>
          <w:szCs w:val="32"/>
        </w:rPr>
        <w:t xml:space="preserve"> a pestilência que abate</w:t>
      </w:r>
      <w:r w:rsidR="00792BAB">
        <w:rPr>
          <w:rFonts w:cs="Times New Roman"/>
          <w:color w:val="000000"/>
          <w:szCs w:val="32"/>
        </w:rPr>
        <w:t xml:space="preserve"> toda a humanidade</w:t>
      </w:r>
      <w:r w:rsidR="00AF1A8C">
        <w:rPr>
          <w:rFonts w:cs="Times New Roman"/>
          <w:color w:val="000000"/>
          <w:szCs w:val="32"/>
        </w:rPr>
        <w:t xml:space="preserve">: </w:t>
      </w:r>
    </w:p>
    <w:p w14:paraId="38994926" w14:textId="3FE5AC0E" w:rsidR="00AF1A8C" w:rsidRDefault="00AF1A8C" w:rsidP="00AF1A8C">
      <w:pPr>
        <w:widowControl w:val="0"/>
        <w:autoSpaceDE w:val="0"/>
        <w:autoSpaceDN w:val="0"/>
        <w:adjustRightInd w:val="0"/>
        <w:rPr>
          <w:rFonts w:cs="Times New Roman"/>
          <w:color w:val="000000"/>
          <w:szCs w:val="32"/>
        </w:rPr>
      </w:pPr>
      <w:r>
        <w:rPr>
          <w:noProof/>
        </w:rPr>
        <w:t xml:space="preserve">                                     </w:t>
      </w:r>
      <w:r>
        <w:rPr>
          <w:noProof/>
        </w:rPr>
        <w:drawing>
          <wp:inline distT="0" distB="0" distL="0" distR="0" wp14:anchorId="5B92C98C" wp14:editId="26F5D47E">
            <wp:extent cx="2733675" cy="1600200"/>
            <wp:effectExtent l="0" t="0" r="9525" b="0"/>
            <wp:docPr id="17" name="Imagem 17" descr="https://upload.wikimedia.org/wikipedia/commons/5/5d/Sistema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https://upload.wikimedia.org/wikipedia/commons/5/5d/Sistema_horizont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r>
        <w:rPr>
          <w:noProof/>
        </w:rPr>
        <w:t xml:space="preserve">                                    </w:t>
      </w:r>
      <w:r>
        <w:t xml:space="preserve"> </w:t>
      </w:r>
    </w:p>
    <w:p w14:paraId="6B9815A9" w14:textId="77777777" w:rsidR="00AF1A8C" w:rsidRDefault="00AF1A8C" w:rsidP="00AF1A8C">
      <w:pPr>
        <w:widowControl w:val="0"/>
        <w:autoSpaceDE w:val="0"/>
        <w:autoSpaceDN w:val="0"/>
        <w:adjustRightInd w:val="0"/>
        <w:rPr>
          <w:rFonts w:cs="Times New Roman"/>
          <w:b/>
          <w:color w:val="000000"/>
          <w:sz w:val="20"/>
          <w:szCs w:val="20"/>
        </w:rPr>
      </w:pPr>
      <w:r>
        <w:rPr>
          <w:rFonts w:cs="Times New Roman"/>
          <w:b/>
          <w:color w:val="000000"/>
          <w:sz w:val="20"/>
          <w:szCs w:val="20"/>
        </w:rPr>
        <w:t xml:space="preserve">                  Três eixos e seis pontos cardeais físicos, mentais e sociais da cidadania</w:t>
      </w:r>
    </w:p>
    <w:p w14:paraId="150C262D" w14:textId="2C800C47" w:rsidR="00AF1A8C" w:rsidRDefault="00792BAB" w:rsidP="00792BAB">
      <w:pPr>
        <w:widowControl w:val="0"/>
        <w:autoSpaceDE w:val="0"/>
        <w:autoSpaceDN w:val="0"/>
        <w:adjustRightInd w:val="0"/>
        <w:spacing w:before="240"/>
        <w:rPr>
          <w:rFonts w:cs="Times New Roman"/>
          <w:color w:val="000000"/>
          <w:szCs w:val="32"/>
        </w:rPr>
      </w:pPr>
      <w:r>
        <w:rPr>
          <w:rFonts w:cs="Times New Roman"/>
          <w:color w:val="000000"/>
          <w:szCs w:val="32"/>
        </w:rPr>
        <w:t>Seja lá o que venha a ser esquerda e direita, ali menciono que a</w:t>
      </w:r>
      <w:r w:rsidR="00AF1A8C">
        <w:rPr>
          <w:rFonts w:cs="Times New Roman"/>
          <w:color w:val="000000"/>
          <w:szCs w:val="32"/>
        </w:rPr>
        <w:t>ssistir, criar e educar uma criança para que ela seja mental e socialmente apenas ...</w:t>
      </w:r>
      <w:r w:rsidR="00AF1A8C">
        <w:rPr>
          <w:rFonts w:cs="Times New Roman"/>
          <w:i/>
          <w:color w:val="000000"/>
          <w:szCs w:val="32"/>
        </w:rPr>
        <w:t>de esquerda</w:t>
      </w:r>
      <w:r w:rsidR="00AF1A8C">
        <w:rPr>
          <w:rFonts w:cs="Times New Roman"/>
          <w:color w:val="000000"/>
          <w:szCs w:val="32"/>
        </w:rPr>
        <w:t>, ou de ...</w:t>
      </w:r>
      <w:r w:rsidR="00AF1A8C">
        <w:rPr>
          <w:rFonts w:cs="Times New Roman"/>
          <w:i/>
          <w:color w:val="000000"/>
          <w:szCs w:val="32"/>
        </w:rPr>
        <w:t>direita</w:t>
      </w:r>
      <w:r w:rsidR="00AF1A8C">
        <w:rPr>
          <w:rFonts w:cs="Times New Roman"/>
          <w:color w:val="000000"/>
          <w:szCs w:val="32"/>
        </w:rPr>
        <w:t xml:space="preserve"> é dar-lhe um único e pobre eixo, o ...</w:t>
      </w:r>
      <w:r w:rsidR="00AF1A8C">
        <w:rPr>
          <w:rFonts w:cs="Times New Roman"/>
          <w:i/>
          <w:color w:val="000000"/>
          <w:szCs w:val="32"/>
        </w:rPr>
        <w:t>norte/sul</w:t>
      </w:r>
      <w:r w:rsidR="00AF1A8C">
        <w:rPr>
          <w:rFonts w:cs="Times New Roman"/>
          <w:color w:val="000000"/>
          <w:szCs w:val="32"/>
        </w:rPr>
        <w:t xml:space="preserve">, como orientação de vida. </w:t>
      </w:r>
    </w:p>
    <w:p w14:paraId="0E215448" w14:textId="1404766D" w:rsidR="00AF1A8C" w:rsidRDefault="00792BAB" w:rsidP="00AF1A8C">
      <w:pPr>
        <w:widowControl w:val="0"/>
        <w:autoSpaceDE w:val="0"/>
        <w:autoSpaceDN w:val="0"/>
        <w:adjustRightInd w:val="0"/>
        <w:rPr>
          <w:rFonts w:cs="Times New Roman"/>
          <w:color w:val="000000"/>
          <w:szCs w:val="32"/>
        </w:rPr>
      </w:pPr>
      <w:r>
        <w:rPr>
          <w:rFonts w:cs="Times New Roman"/>
          <w:color w:val="000000"/>
          <w:szCs w:val="32"/>
        </w:rPr>
        <w:t>Esparramando pa</w:t>
      </w:r>
      <w:r w:rsidR="00AF1A8C">
        <w:rPr>
          <w:rFonts w:cs="Times New Roman"/>
          <w:color w:val="000000"/>
          <w:szCs w:val="32"/>
        </w:rPr>
        <w:t>ra ...</w:t>
      </w:r>
      <w:r w:rsidR="00AF1A8C">
        <w:rPr>
          <w:rFonts w:cs="Times New Roman"/>
          <w:i/>
          <w:color w:val="000000"/>
          <w:szCs w:val="32"/>
        </w:rPr>
        <w:t>os lados</w:t>
      </w:r>
      <w:r w:rsidR="00AF1A8C">
        <w:rPr>
          <w:rFonts w:cs="Times New Roman"/>
          <w:color w:val="000000"/>
          <w:szCs w:val="32"/>
        </w:rPr>
        <w:t xml:space="preserve"> a percepção mental e social dos ...</w:t>
      </w:r>
      <w:r w:rsidR="00AF1A8C">
        <w:rPr>
          <w:rFonts w:cs="Times New Roman"/>
          <w:i/>
          <w:color w:val="000000"/>
          <w:szCs w:val="32"/>
        </w:rPr>
        <w:t>entes</w:t>
      </w:r>
      <w:r w:rsidR="00AF1A8C">
        <w:rPr>
          <w:rFonts w:cs="Times New Roman"/>
          <w:color w:val="000000"/>
          <w:szCs w:val="32"/>
        </w:rPr>
        <w:t xml:space="preserve"> e dos ...</w:t>
      </w:r>
      <w:r w:rsidR="00AF1A8C">
        <w:rPr>
          <w:rFonts w:cs="Times New Roman"/>
          <w:i/>
          <w:color w:val="000000"/>
          <w:szCs w:val="32"/>
        </w:rPr>
        <w:t>viventes</w:t>
      </w:r>
      <w:r w:rsidR="00AF1A8C">
        <w:rPr>
          <w:rFonts w:cs="Times New Roman"/>
          <w:color w:val="000000"/>
          <w:szCs w:val="32"/>
        </w:rPr>
        <w:t xml:space="preserve"> que</w:t>
      </w:r>
      <w:r>
        <w:rPr>
          <w:rFonts w:cs="Times New Roman"/>
          <w:color w:val="000000"/>
          <w:szCs w:val="32"/>
        </w:rPr>
        <w:t xml:space="preserve"> cercam essa criança, </w:t>
      </w:r>
      <w:r w:rsidR="00AF1A8C">
        <w:rPr>
          <w:rFonts w:cs="Times New Roman"/>
          <w:color w:val="000000"/>
          <w:szCs w:val="32"/>
        </w:rPr>
        <w:t xml:space="preserve">agrego ...um </w:t>
      </w:r>
      <w:r w:rsidR="00AF1A8C">
        <w:rPr>
          <w:rFonts w:cs="Times New Roman"/>
          <w:color w:val="000000"/>
          <w:szCs w:val="32"/>
        </w:rPr>
        <w:lastRenderedPageBreak/>
        <w:t xml:space="preserve">eixo </w:t>
      </w:r>
      <w:r w:rsidR="00AF1A8C">
        <w:rPr>
          <w:rFonts w:cs="Times New Roman"/>
          <w:i/>
          <w:color w:val="000000"/>
          <w:szCs w:val="32"/>
        </w:rPr>
        <w:t>leste/oeste</w:t>
      </w:r>
      <w:r w:rsidR="00AF1A8C">
        <w:rPr>
          <w:rFonts w:cs="Times New Roman"/>
          <w:color w:val="000000"/>
          <w:szCs w:val="32"/>
        </w:rPr>
        <w:t xml:space="preserve"> indicador de egotismo</w:t>
      </w:r>
      <w:r w:rsidR="00AF1A8C">
        <w:rPr>
          <w:rStyle w:val="Refdenotaderodap"/>
          <w:rFonts w:cs="Times New Roman"/>
          <w:color w:val="000000"/>
          <w:szCs w:val="32"/>
        </w:rPr>
        <w:footnoteReference w:id="41"/>
      </w:r>
      <w:r w:rsidR="00AF1A8C">
        <w:rPr>
          <w:rFonts w:cs="Times New Roman"/>
          <w:color w:val="000000"/>
          <w:szCs w:val="32"/>
        </w:rPr>
        <w:t xml:space="preserve"> ou solidariedade. </w:t>
      </w:r>
    </w:p>
    <w:p w14:paraId="2FAB1005" w14:textId="7F2B34C8" w:rsidR="00AF1A8C" w:rsidRDefault="00792BAB" w:rsidP="00AF1A8C">
      <w:pPr>
        <w:widowControl w:val="0"/>
        <w:autoSpaceDE w:val="0"/>
        <w:autoSpaceDN w:val="0"/>
        <w:adjustRightInd w:val="0"/>
        <w:rPr>
          <w:rFonts w:cs="Times New Roman"/>
          <w:color w:val="000000"/>
          <w:szCs w:val="32"/>
        </w:rPr>
      </w:pPr>
      <w:r>
        <w:rPr>
          <w:rFonts w:cs="Times New Roman"/>
          <w:color w:val="000000"/>
          <w:szCs w:val="32"/>
        </w:rPr>
        <w:t xml:space="preserve">Ao </w:t>
      </w:r>
      <w:r w:rsidR="00AF1A8C">
        <w:rPr>
          <w:rFonts w:cs="Times New Roman"/>
          <w:color w:val="000000"/>
          <w:szCs w:val="32"/>
        </w:rPr>
        <w:t>dar-lhe a dimensão altaneira e a profunda ...</w:t>
      </w:r>
      <w:r w:rsidR="00AF1A8C">
        <w:rPr>
          <w:rFonts w:cs="Times New Roman"/>
          <w:i/>
          <w:color w:val="000000"/>
          <w:szCs w:val="32"/>
        </w:rPr>
        <w:t>do existir</w:t>
      </w:r>
      <w:r w:rsidR="00AF1A8C">
        <w:rPr>
          <w:rFonts w:cs="Times New Roman"/>
          <w:color w:val="000000"/>
          <w:szCs w:val="32"/>
        </w:rPr>
        <w:t>, no sentido do zênite e do nadir</w:t>
      </w:r>
      <w:r>
        <w:rPr>
          <w:rFonts w:cs="Times New Roman"/>
          <w:color w:val="000000"/>
          <w:szCs w:val="32"/>
        </w:rPr>
        <w:t>, evitamos jogar</w:t>
      </w:r>
      <w:r w:rsidR="00AF1A8C">
        <w:rPr>
          <w:rFonts w:cs="Times New Roman"/>
          <w:color w:val="000000"/>
          <w:szCs w:val="32"/>
        </w:rPr>
        <w:t xml:space="preserve"> nosso ...</w:t>
      </w:r>
      <w:r w:rsidR="00AF1A8C">
        <w:rPr>
          <w:rFonts w:cs="Times New Roman"/>
          <w:i/>
          <w:color w:val="000000"/>
          <w:szCs w:val="32"/>
        </w:rPr>
        <w:t>pacto de decência</w:t>
      </w:r>
      <w:r w:rsidR="00AF1A8C">
        <w:rPr>
          <w:rFonts w:cs="Times New Roman"/>
          <w:color w:val="000000"/>
          <w:szCs w:val="32"/>
        </w:rPr>
        <w:t xml:space="preserve"> e de civilização no vaso sanitário</w:t>
      </w:r>
      <w:r>
        <w:rPr>
          <w:rFonts w:cs="Times New Roman"/>
          <w:color w:val="000000"/>
          <w:szCs w:val="32"/>
        </w:rPr>
        <w:t xml:space="preserve"> </w:t>
      </w:r>
      <w:r w:rsidR="003D26C8">
        <w:rPr>
          <w:rFonts w:cs="Times New Roman"/>
          <w:color w:val="000000"/>
          <w:szCs w:val="32"/>
        </w:rPr>
        <w:t>como</w:t>
      </w:r>
      <w:r w:rsidR="00FC7788">
        <w:rPr>
          <w:rFonts w:cs="Times New Roman"/>
          <w:color w:val="000000"/>
          <w:szCs w:val="32"/>
        </w:rPr>
        <w:t>, no ano de 2018,</w:t>
      </w:r>
      <w:r w:rsidR="003D26C8">
        <w:rPr>
          <w:rFonts w:cs="Times New Roman"/>
          <w:color w:val="000000"/>
          <w:szCs w:val="32"/>
        </w:rPr>
        <w:t xml:space="preserve"> ameaçou</w:t>
      </w:r>
      <w:r w:rsidR="008F072D">
        <w:rPr>
          <w:rFonts w:cs="Times New Roman"/>
          <w:color w:val="000000"/>
          <w:szCs w:val="32"/>
        </w:rPr>
        <w:t xml:space="preserve"> fazer com o Estatuto da Criança e do Adolescente </w:t>
      </w:r>
      <w:r>
        <w:rPr>
          <w:rFonts w:cs="Times New Roman"/>
          <w:color w:val="000000"/>
          <w:szCs w:val="32"/>
        </w:rPr>
        <w:t>o chefe de nossa burocracia atual</w:t>
      </w:r>
      <w:r w:rsidR="00FC7788">
        <w:rPr>
          <w:rFonts w:cs="Times New Roman"/>
          <w:color w:val="000000"/>
          <w:szCs w:val="32"/>
        </w:rPr>
        <w:t>.</w:t>
      </w:r>
    </w:p>
    <w:p w14:paraId="50925CB1" w14:textId="22FADEA0" w:rsidR="00AF1A8C" w:rsidRDefault="00144C5B" w:rsidP="001C126D">
      <w:pPr>
        <w:widowControl w:val="0"/>
        <w:autoSpaceDE w:val="0"/>
        <w:autoSpaceDN w:val="0"/>
        <w:adjustRightInd w:val="0"/>
        <w:spacing w:after="240"/>
        <w:rPr>
          <w:rFonts w:cs="Times New Roman"/>
          <w:color w:val="000000"/>
          <w:szCs w:val="32"/>
        </w:rPr>
      </w:pPr>
      <w:r>
        <w:rPr>
          <w:rFonts w:cs="Times New Roman"/>
          <w:color w:val="000000"/>
          <w:szCs w:val="32"/>
        </w:rPr>
        <w:t xml:space="preserve">Propomos perfazer </w:t>
      </w:r>
      <w:r w:rsidR="00AF1A8C">
        <w:rPr>
          <w:rFonts w:cs="Times New Roman"/>
          <w:color w:val="000000"/>
          <w:szCs w:val="32"/>
        </w:rPr>
        <w:t>...</w:t>
      </w:r>
      <w:r w:rsidR="00AF1A8C">
        <w:rPr>
          <w:rFonts w:cs="Times New Roman"/>
          <w:i/>
          <w:color w:val="000000"/>
          <w:szCs w:val="32"/>
        </w:rPr>
        <w:t>uma esfera</w:t>
      </w:r>
      <w:r w:rsidR="00AF1A8C">
        <w:rPr>
          <w:rFonts w:cs="Times New Roman"/>
          <w:color w:val="000000"/>
          <w:szCs w:val="32"/>
        </w:rPr>
        <w:t>, figura</w:t>
      </w:r>
      <w:r>
        <w:rPr>
          <w:rFonts w:cs="Times New Roman"/>
          <w:color w:val="000000"/>
          <w:szCs w:val="32"/>
        </w:rPr>
        <w:t xml:space="preserve"> </w:t>
      </w:r>
      <w:r w:rsidR="00AF1A8C">
        <w:rPr>
          <w:rFonts w:cs="Times New Roman"/>
          <w:color w:val="000000"/>
          <w:szCs w:val="32"/>
        </w:rPr>
        <w:t>...</w:t>
      </w:r>
      <w:r w:rsidR="00AF1A8C">
        <w:rPr>
          <w:rFonts w:cs="Times New Roman"/>
          <w:i/>
          <w:color w:val="000000"/>
          <w:szCs w:val="32"/>
        </w:rPr>
        <w:t>holística</w:t>
      </w:r>
      <w:r w:rsidR="00AF1A8C">
        <w:rPr>
          <w:rFonts w:cs="Times New Roman"/>
          <w:color w:val="000000"/>
          <w:szCs w:val="32"/>
        </w:rPr>
        <w:t xml:space="preserve"> composta de infinitos planos ...</w:t>
      </w:r>
      <w:r w:rsidR="00AF1A8C">
        <w:rPr>
          <w:rFonts w:cs="Times New Roman"/>
          <w:i/>
          <w:color w:val="000000"/>
          <w:szCs w:val="32"/>
        </w:rPr>
        <w:t>homeostáticos</w:t>
      </w:r>
      <w:r w:rsidR="00AF1A8C">
        <w:rPr>
          <w:rFonts w:cs="Times New Roman"/>
          <w:color w:val="000000"/>
          <w:szCs w:val="32"/>
        </w:rPr>
        <w:t xml:space="preserve"> que se superpõem com ...</w:t>
      </w:r>
      <w:r w:rsidR="00AF1A8C">
        <w:rPr>
          <w:rFonts w:cs="Times New Roman"/>
          <w:i/>
          <w:color w:val="000000"/>
          <w:szCs w:val="32"/>
        </w:rPr>
        <w:t>evoluções</w:t>
      </w:r>
      <w:r w:rsidR="00FC7788">
        <w:rPr>
          <w:rFonts w:cs="Times New Roman"/>
          <w:iCs/>
          <w:color w:val="000000"/>
          <w:szCs w:val="32"/>
        </w:rPr>
        <w:t xml:space="preserve"> (como</w:t>
      </w:r>
      <w:r w:rsidR="00DC0BE7">
        <w:rPr>
          <w:rFonts w:cs="Times New Roman"/>
          <w:iCs/>
          <w:color w:val="000000"/>
          <w:szCs w:val="32"/>
        </w:rPr>
        <w:t xml:space="preserve"> as</w:t>
      </w:r>
      <w:r w:rsidR="007955A5">
        <w:rPr>
          <w:rFonts w:cs="Times New Roman"/>
          <w:iCs/>
          <w:color w:val="000000"/>
          <w:szCs w:val="32"/>
        </w:rPr>
        <w:t xml:space="preserve"> da moto n</w:t>
      </w:r>
      <w:r w:rsidR="00DC0BE7">
        <w:rPr>
          <w:rFonts w:cs="Times New Roman"/>
          <w:iCs/>
          <w:color w:val="000000"/>
          <w:szCs w:val="32"/>
        </w:rPr>
        <w:t>o</w:t>
      </w:r>
      <w:r w:rsidR="00FC7788">
        <w:rPr>
          <w:rFonts w:cs="Times New Roman"/>
          <w:iCs/>
          <w:color w:val="000000"/>
          <w:szCs w:val="32"/>
        </w:rPr>
        <w:t xml:space="preserve"> globo da morte)</w:t>
      </w:r>
      <w:r w:rsidR="00AF1A8C">
        <w:rPr>
          <w:rFonts w:cs="Times New Roman"/>
          <w:color w:val="000000"/>
          <w:szCs w:val="32"/>
        </w:rPr>
        <w:t xml:space="preserve"> em torno de três eixos (...</w:t>
      </w:r>
      <w:r w:rsidR="00AF1A8C">
        <w:rPr>
          <w:rFonts w:cs="Times New Roman"/>
          <w:i/>
          <w:color w:val="000000"/>
          <w:szCs w:val="32"/>
        </w:rPr>
        <w:t>eu/nós</w:t>
      </w:r>
      <w:r w:rsidR="00AF1A8C">
        <w:rPr>
          <w:rFonts w:cs="Times New Roman"/>
          <w:color w:val="000000"/>
          <w:szCs w:val="32"/>
        </w:rPr>
        <w:t>, ...</w:t>
      </w:r>
      <w:r w:rsidR="00AF1A8C">
        <w:rPr>
          <w:rFonts w:cs="Times New Roman"/>
          <w:i/>
          <w:color w:val="000000"/>
          <w:szCs w:val="32"/>
        </w:rPr>
        <w:t>ser/ter</w:t>
      </w:r>
      <w:r w:rsidR="00AF1A8C">
        <w:rPr>
          <w:rFonts w:cs="Times New Roman"/>
          <w:color w:val="000000"/>
          <w:szCs w:val="32"/>
        </w:rPr>
        <w:t>, ...</w:t>
      </w:r>
      <w:r w:rsidR="00AF1A8C">
        <w:rPr>
          <w:rFonts w:cs="Times New Roman"/>
          <w:i/>
          <w:color w:val="000000"/>
          <w:szCs w:val="32"/>
        </w:rPr>
        <w:t>mudar/quedar</w:t>
      </w:r>
      <w:r w:rsidR="00AF1A8C">
        <w:rPr>
          <w:rFonts w:cs="Times New Roman"/>
          <w:color w:val="000000"/>
          <w:szCs w:val="32"/>
        </w:rPr>
        <w:t>), na vida de quem sofre, como vítima, ou de quem faz sofrer, como vitimador.</w:t>
      </w:r>
    </w:p>
    <w:p w14:paraId="07751494" w14:textId="6C68E000" w:rsidR="001C126D" w:rsidRDefault="001C126D" w:rsidP="00AF1A8C">
      <w:pPr>
        <w:widowControl w:val="0"/>
        <w:autoSpaceDE w:val="0"/>
        <w:autoSpaceDN w:val="0"/>
        <w:adjustRightInd w:val="0"/>
        <w:rPr>
          <w:rFonts w:cs="Times New Roman"/>
          <w:color w:val="000000"/>
          <w:szCs w:val="32"/>
        </w:rPr>
      </w:pPr>
      <w:r>
        <w:rPr>
          <w:noProof/>
          <w:color w:val="000000"/>
          <w:szCs w:val="32"/>
        </w:rPr>
        <w:t xml:space="preserve">                 </w:t>
      </w:r>
      <w:r>
        <w:rPr>
          <w:noProof/>
          <w:color w:val="000000"/>
          <w:szCs w:val="32"/>
        </w:rPr>
        <w:drawing>
          <wp:inline distT="0" distB="0" distL="0" distR="0" wp14:anchorId="400234ED" wp14:editId="1BCE49BA">
            <wp:extent cx="3232461" cy="1819275"/>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5819" cy="1838049"/>
                    </a:xfrm>
                    <a:prstGeom prst="rect">
                      <a:avLst/>
                    </a:prstGeom>
                    <a:noFill/>
                    <a:ln>
                      <a:noFill/>
                    </a:ln>
                  </pic:spPr>
                </pic:pic>
              </a:graphicData>
            </a:graphic>
          </wp:inline>
        </w:drawing>
      </w:r>
    </w:p>
    <w:p w14:paraId="35307787" w14:textId="330AA7C8" w:rsidR="00AF1A8C" w:rsidRDefault="00AF1A8C" w:rsidP="001C126D">
      <w:pPr>
        <w:pStyle w:val="NormalWeb"/>
        <w:spacing w:before="240" w:beforeAutospacing="0" w:after="120" w:afterAutospacing="0"/>
        <w:rPr>
          <w:color w:val="000000"/>
          <w:sz w:val="32"/>
          <w:szCs w:val="32"/>
        </w:rPr>
      </w:pPr>
      <w:r>
        <w:rPr>
          <w:color w:val="000000"/>
          <w:sz w:val="32"/>
          <w:szCs w:val="32"/>
        </w:rPr>
        <w:t>Tudo, leitor, sem prejuízo ...</w:t>
      </w:r>
      <w:r>
        <w:rPr>
          <w:i/>
          <w:color w:val="000000"/>
          <w:sz w:val="32"/>
          <w:szCs w:val="32"/>
        </w:rPr>
        <w:t>dos hábitos</w:t>
      </w:r>
      <w:r>
        <w:rPr>
          <w:color w:val="000000"/>
          <w:sz w:val="32"/>
          <w:szCs w:val="32"/>
        </w:rPr>
        <w:t xml:space="preserve"> construídos </w:t>
      </w:r>
      <w:r w:rsidR="00712A91">
        <w:rPr>
          <w:color w:val="000000"/>
          <w:sz w:val="32"/>
          <w:szCs w:val="32"/>
        </w:rPr>
        <w:t xml:space="preserve">no </w:t>
      </w:r>
      <w:r>
        <w:rPr>
          <w:color w:val="000000"/>
          <w:sz w:val="32"/>
          <w:szCs w:val="32"/>
        </w:rPr>
        <w:t>...</w:t>
      </w:r>
      <w:r>
        <w:rPr>
          <w:i/>
          <w:color w:val="000000"/>
          <w:sz w:val="32"/>
          <w:szCs w:val="32"/>
        </w:rPr>
        <w:t>passado moldador</w:t>
      </w:r>
      <w:r>
        <w:rPr>
          <w:color w:val="000000"/>
          <w:sz w:val="32"/>
          <w:szCs w:val="32"/>
        </w:rPr>
        <w:t xml:space="preserve"> de pessoas individualizadas</w:t>
      </w:r>
      <w:r w:rsidR="004876A1">
        <w:rPr>
          <w:color w:val="000000"/>
          <w:sz w:val="32"/>
          <w:szCs w:val="32"/>
        </w:rPr>
        <w:t>. Pessoas que</w:t>
      </w:r>
      <w:r>
        <w:rPr>
          <w:color w:val="000000"/>
          <w:sz w:val="32"/>
          <w:szCs w:val="32"/>
        </w:rPr>
        <w:t xml:space="preserve"> evolu</w:t>
      </w:r>
      <w:r w:rsidR="004876A1">
        <w:rPr>
          <w:color w:val="000000"/>
          <w:sz w:val="32"/>
          <w:szCs w:val="32"/>
        </w:rPr>
        <w:t>em</w:t>
      </w:r>
      <w:r>
        <w:rPr>
          <w:color w:val="000000"/>
          <w:sz w:val="32"/>
          <w:szCs w:val="32"/>
        </w:rPr>
        <w:t>, dia a dia, ano a ano, em pessoais, insubstituíveis, íntimos ...</w:t>
      </w:r>
      <w:r>
        <w:rPr>
          <w:i/>
          <w:color w:val="000000"/>
          <w:sz w:val="32"/>
          <w:szCs w:val="32"/>
        </w:rPr>
        <w:t>comandos</w:t>
      </w:r>
      <w:r>
        <w:rPr>
          <w:color w:val="000000"/>
          <w:sz w:val="32"/>
          <w:szCs w:val="32"/>
        </w:rPr>
        <w:t xml:space="preserve"> de pensamentos, palavras e obras, ...</w:t>
      </w:r>
      <w:r>
        <w:rPr>
          <w:i/>
          <w:color w:val="000000"/>
          <w:sz w:val="32"/>
          <w:szCs w:val="32"/>
        </w:rPr>
        <w:t>no mundo</w:t>
      </w:r>
      <w:r>
        <w:rPr>
          <w:color w:val="000000"/>
          <w:sz w:val="32"/>
          <w:szCs w:val="32"/>
        </w:rPr>
        <w:t xml:space="preserve"> do agir ou não agir.  </w:t>
      </w:r>
    </w:p>
    <w:p w14:paraId="1F664399" w14:textId="30437130" w:rsidR="00AF1A8C" w:rsidRDefault="00AF1A8C" w:rsidP="00AF1A8C">
      <w:pPr>
        <w:pStyle w:val="NormalWeb"/>
        <w:spacing w:before="120" w:beforeAutospacing="0" w:after="120" w:afterAutospacing="0"/>
        <w:rPr>
          <w:color w:val="000000"/>
          <w:sz w:val="32"/>
          <w:szCs w:val="32"/>
        </w:rPr>
      </w:pPr>
      <w:r>
        <w:rPr>
          <w:color w:val="000000"/>
          <w:sz w:val="32"/>
          <w:szCs w:val="32"/>
        </w:rPr>
        <w:t>...</w:t>
      </w:r>
      <w:r w:rsidR="005207ED">
        <w:rPr>
          <w:i/>
          <w:iCs/>
          <w:color w:val="000000"/>
          <w:sz w:val="32"/>
          <w:szCs w:val="32"/>
        </w:rPr>
        <w:t>N</w:t>
      </w:r>
      <w:r>
        <w:rPr>
          <w:i/>
          <w:color w:val="000000"/>
          <w:sz w:val="32"/>
          <w:szCs w:val="32"/>
        </w:rPr>
        <w:t>ão s</w:t>
      </w:r>
      <w:r w:rsidR="005207ED">
        <w:rPr>
          <w:i/>
          <w:color w:val="000000"/>
          <w:sz w:val="32"/>
          <w:szCs w:val="32"/>
        </w:rPr>
        <w:t>ão</w:t>
      </w:r>
      <w:r>
        <w:rPr>
          <w:i/>
          <w:color w:val="000000"/>
          <w:sz w:val="32"/>
          <w:szCs w:val="32"/>
        </w:rPr>
        <w:t xml:space="preserve"> deste mundo</w:t>
      </w:r>
      <w:r w:rsidR="005207ED">
        <w:rPr>
          <w:iCs/>
          <w:color w:val="000000"/>
          <w:sz w:val="32"/>
          <w:szCs w:val="32"/>
        </w:rPr>
        <w:t>, as razões que l</w:t>
      </w:r>
      <w:r>
        <w:rPr>
          <w:color w:val="000000"/>
          <w:sz w:val="32"/>
          <w:szCs w:val="32"/>
        </w:rPr>
        <w:t>eva</w:t>
      </w:r>
      <w:r w:rsidR="005207ED">
        <w:rPr>
          <w:color w:val="000000"/>
          <w:sz w:val="32"/>
          <w:szCs w:val="32"/>
        </w:rPr>
        <w:t>m</w:t>
      </w:r>
      <w:r>
        <w:rPr>
          <w:color w:val="000000"/>
          <w:sz w:val="32"/>
          <w:szCs w:val="32"/>
        </w:rPr>
        <w:t xml:space="preserve"> pessoas ...</w:t>
      </w:r>
      <w:r>
        <w:rPr>
          <w:i/>
          <w:color w:val="000000"/>
          <w:sz w:val="32"/>
          <w:szCs w:val="32"/>
        </w:rPr>
        <w:t>além</w:t>
      </w:r>
      <w:r>
        <w:rPr>
          <w:color w:val="000000"/>
          <w:sz w:val="32"/>
          <w:szCs w:val="32"/>
        </w:rPr>
        <w:t xml:space="preserve"> das ...</w:t>
      </w:r>
      <w:r>
        <w:rPr>
          <w:i/>
          <w:color w:val="000000"/>
          <w:sz w:val="32"/>
          <w:szCs w:val="32"/>
        </w:rPr>
        <w:t>aparências</w:t>
      </w:r>
      <w:r>
        <w:rPr>
          <w:color w:val="000000"/>
          <w:sz w:val="32"/>
          <w:szCs w:val="32"/>
        </w:rPr>
        <w:t>, a buscarem, no campo da psicologia, da pedagogia, do serviço social, da jurisprudência e afins, por ...</w:t>
      </w:r>
      <w:r>
        <w:rPr>
          <w:i/>
          <w:color w:val="000000"/>
          <w:sz w:val="32"/>
          <w:szCs w:val="32"/>
        </w:rPr>
        <w:t>outro</w:t>
      </w:r>
      <w:r>
        <w:rPr>
          <w:color w:val="000000"/>
          <w:sz w:val="32"/>
          <w:szCs w:val="32"/>
        </w:rPr>
        <w:t xml:space="preserve"> mundo que alcance a tríplice dimensão ...</w:t>
      </w:r>
      <w:r>
        <w:rPr>
          <w:i/>
          <w:color w:val="000000"/>
          <w:sz w:val="32"/>
          <w:szCs w:val="32"/>
        </w:rPr>
        <w:t>dos eixos</w:t>
      </w:r>
      <w:r>
        <w:rPr>
          <w:color w:val="000000"/>
          <w:sz w:val="32"/>
          <w:szCs w:val="32"/>
        </w:rPr>
        <w:t xml:space="preserve"> da cidadania: </w:t>
      </w:r>
    </w:p>
    <w:p w14:paraId="313BF7FC" w14:textId="77777777" w:rsidR="00AF1A8C" w:rsidRDefault="00AF1A8C" w:rsidP="00AF1A8C">
      <w:pPr>
        <w:pStyle w:val="NormalWeb"/>
        <w:spacing w:before="240" w:beforeAutospacing="0" w:after="0" w:afterAutospacing="0"/>
        <w:ind w:left="709"/>
        <w:rPr>
          <w:color w:val="000000"/>
          <w:sz w:val="32"/>
          <w:szCs w:val="32"/>
        </w:rPr>
      </w:pPr>
      <w:r>
        <w:rPr>
          <w:color w:val="000000"/>
          <w:sz w:val="32"/>
          <w:szCs w:val="32"/>
        </w:rPr>
        <w:t>O eixo ...</w:t>
      </w:r>
      <w:r>
        <w:rPr>
          <w:b/>
          <w:i/>
          <w:color w:val="000000"/>
          <w:sz w:val="32"/>
          <w:szCs w:val="32"/>
        </w:rPr>
        <w:t>eu</w:t>
      </w:r>
      <w:r>
        <w:rPr>
          <w:b/>
          <w:i/>
          <w:color w:val="000000"/>
          <w:sz w:val="32"/>
          <w:szCs w:val="32"/>
        </w:rPr>
        <w:sym w:font="Wingdings" w:char="F0DF"/>
      </w:r>
      <w:r>
        <w:rPr>
          <w:b/>
          <w:i/>
          <w:color w:val="000000"/>
          <w:sz w:val="32"/>
          <w:szCs w:val="32"/>
        </w:rPr>
        <w:sym w:font="Wingdings" w:char="F0E0"/>
      </w:r>
      <w:r>
        <w:rPr>
          <w:b/>
          <w:i/>
          <w:color w:val="000000"/>
          <w:sz w:val="32"/>
          <w:szCs w:val="32"/>
        </w:rPr>
        <w:t xml:space="preserve"> nós</w:t>
      </w:r>
    </w:p>
    <w:p w14:paraId="64A54940" w14:textId="77777777" w:rsidR="00AF1A8C" w:rsidRDefault="00AF1A8C" w:rsidP="00AF1A8C">
      <w:pPr>
        <w:spacing w:after="0"/>
        <w:ind w:left="1416"/>
        <w:rPr>
          <w:rFonts w:cs="Times New Roman"/>
          <w:color w:val="000000"/>
          <w:szCs w:val="32"/>
        </w:rPr>
      </w:pPr>
      <w:r>
        <w:rPr>
          <w:rFonts w:cs="Times New Roman"/>
          <w:color w:val="000000"/>
          <w:szCs w:val="32"/>
        </w:rPr>
        <w:lastRenderedPageBreak/>
        <w:t xml:space="preserve">    O eixo </w:t>
      </w:r>
      <w:r>
        <w:rPr>
          <w:rFonts w:cs="Times New Roman"/>
          <w:b/>
          <w:i/>
          <w:color w:val="000000"/>
          <w:szCs w:val="32"/>
        </w:rPr>
        <w:t>ser</w:t>
      </w:r>
      <w:r>
        <w:rPr>
          <w:rFonts w:cs="Times New Roman"/>
          <w:i/>
          <w:color w:val="000000"/>
          <w:szCs w:val="32"/>
        </w:rPr>
        <w:sym w:font="Wingdings" w:char="F0DF"/>
      </w:r>
      <w:r>
        <w:rPr>
          <w:rFonts w:cs="Times New Roman"/>
          <w:i/>
          <w:color w:val="000000"/>
          <w:szCs w:val="32"/>
        </w:rPr>
        <w:sym w:font="Wingdings" w:char="F0E0"/>
      </w:r>
      <w:r>
        <w:rPr>
          <w:rFonts w:cs="Times New Roman"/>
          <w:i/>
          <w:color w:val="000000"/>
          <w:szCs w:val="32"/>
        </w:rPr>
        <w:t xml:space="preserve"> </w:t>
      </w:r>
      <w:r>
        <w:rPr>
          <w:rFonts w:cs="Times New Roman"/>
          <w:b/>
          <w:i/>
          <w:color w:val="000000"/>
          <w:szCs w:val="32"/>
        </w:rPr>
        <w:t>ter</w:t>
      </w:r>
      <w:r>
        <w:rPr>
          <w:rFonts w:cs="Times New Roman"/>
          <w:color w:val="000000"/>
          <w:szCs w:val="32"/>
        </w:rPr>
        <w:t xml:space="preserve"> </w:t>
      </w:r>
    </w:p>
    <w:p w14:paraId="33F7F9C3" w14:textId="77777777" w:rsidR="00AF1A8C" w:rsidRDefault="00AF1A8C" w:rsidP="00AF1A8C">
      <w:pPr>
        <w:spacing w:after="240"/>
        <w:ind w:left="1418"/>
        <w:rPr>
          <w:rFonts w:cs="Times New Roman"/>
          <w:b/>
          <w:color w:val="000000"/>
          <w:szCs w:val="32"/>
        </w:rPr>
      </w:pPr>
      <w:r>
        <w:rPr>
          <w:rFonts w:cs="Times New Roman"/>
          <w:color w:val="000000"/>
          <w:szCs w:val="32"/>
        </w:rPr>
        <w:t xml:space="preserve">       E o eixo </w:t>
      </w:r>
      <w:r>
        <w:rPr>
          <w:rFonts w:cs="Times New Roman"/>
          <w:b/>
          <w:color w:val="000000"/>
          <w:szCs w:val="32"/>
        </w:rPr>
        <w:t>autoridade</w:t>
      </w:r>
      <w:r>
        <w:rPr>
          <w:rFonts w:cs="Times New Roman"/>
          <w:i/>
          <w:color w:val="000000"/>
          <w:szCs w:val="32"/>
        </w:rPr>
        <w:sym w:font="Wingdings" w:char="F0DF"/>
      </w:r>
      <w:r>
        <w:rPr>
          <w:rFonts w:cs="Times New Roman"/>
          <w:i/>
          <w:color w:val="000000"/>
          <w:szCs w:val="32"/>
        </w:rPr>
        <w:sym w:font="Wingdings" w:char="F0E0"/>
      </w:r>
      <w:r>
        <w:rPr>
          <w:rFonts w:cs="Times New Roman"/>
          <w:i/>
          <w:color w:val="000000"/>
          <w:szCs w:val="32"/>
        </w:rPr>
        <w:t xml:space="preserve"> </w:t>
      </w:r>
      <w:r>
        <w:rPr>
          <w:rFonts w:cs="Times New Roman"/>
          <w:b/>
          <w:color w:val="000000"/>
          <w:szCs w:val="32"/>
        </w:rPr>
        <w:t>liberdade.</w:t>
      </w:r>
    </w:p>
    <w:p w14:paraId="4B357BB1" w14:textId="63D44880" w:rsidR="00AF1A8C" w:rsidRDefault="005207ED" w:rsidP="00AF1A8C">
      <w:pPr>
        <w:rPr>
          <w:rFonts w:cs="Times New Roman"/>
          <w:color w:val="000000"/>
          <w:szCs w:val="32"/>
        </w:rPr>
      </w:pPr>
      <w:r>
        <w:rPr>
          <w:rFonts w:cs="Times New Roman"/>
          <w:color w:val="000000"/>
          <w:szCs w:val="32"/>
        </w:rPr>
        <w:t>Para o equilíbrio social, c</w:t>
      </w:r>
      <w:r w:rsidR="00AF1A8C">
        <w:rPr>
          <w:rFonts w:cs="Times New Roman"/>
          <w:color w:val="000000"/>
          <w:szCs w:val="32"/>
        </w:rPr>
        <w:t>ertas ...</w:t>
      </w:r>
      <w:r w:rsidR="00AF1A8C">
        <w:rPr>
          <w:rFonts w:cs="Times New Roman"/>
          <w:i/>
          <w:color w:val="000000"/>
          <w:szCs w:val="32"/>
        </w:rPr>
        <w:t>contingências</w:t>
      </w:r>
      <w:r>
        <w:rPr>
          <w:rFonts w:cs="Times New Roman"/>
          <w:iCs/>
          <w:color w:val="000000"/>
          <w:szCs w:val="32"/>
        </w:rPr>
        <w:t xml:space="preserve"> tendem a nos levar </w:t>
      </w:r>
      <w:r w:rsidR="00AF1A8C">
        <w:rPr>
          <w:rFonts w:cs="Times New Roman"/>
          <w:color w:val="000000"/>
          <w:szCs w:val="32"/>
        </w:rPr>
        <w:t>mais para a esquerda, em função ...</w:t>
      </w:r>
      <w:r w:rsidR="00AF1A8C">
        <w:rPr>
          <w:rFonts w:cs="Times New Roman"/>
          <w:i/>
          <w:color w:val="000000"/>
          <w:szCs w:val="32"/>
        </w:rPr>
        <w:t>do nós</w:t>
      </w:r>
      <w:r w:rsidR="00AF1A8C">
        <w:rPr>
          <w:rFonts w:cs="Times New Roman"/>
          <w:color w:val="000000"/>
          <w:szCs w:val="32"/>
        </w:rPr>
        <w:t xml:space="preserve"> (</w:t>
      </w:r>
      <w:r w:rsidR="00AF1A8C">
        <w:rPr>
          <w:rFonts w:cs="Times New Roman"/>
          <w:sz w:val="28"/>
          <w:szCs w:val="28"/>
        </w:rPr>
        <w:t xml:space="preserve">o mundo do </w:t>
      </w:r>
      <w:proofErr w:type="spellStart"/>
      <w:r w:rsidR="00AF1A8C">
        <w:rPr>
          <w:rFonts w:cs="Times New Roman"/>
          <w:sz w:val="28"/>
          <w:szCs w:val="28"/>
        </w:rPr>
        <w:t>qu</w:t>
      </w:r>
      <w:r w:rsidR="003D26C8">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nós somos</w:t>
      </w:r>
      <w:r w:rsidR="00AF1A8C">
        <w:rPr>
          <w:rFonts w:cs="Times New Roman"/>
          <w:sz w:val="28"/>
          <w:szCs w:val="28"/>
        </w:rPr>
        <w:t xml:space="preserve">, do </w:t>
      </w:r>
      <w:proofErr w:type="spellStart"/>
      <w:r w:rsidR="00AF1A8C">
        <w:rPr>
          <w:rFonts w:cs="Times New Roman"/>
          <w:sz w:val="28"/>
          <w:szCs w:val="28"/>
        </w:rPr>
        <w:t>qu</w:t>
      </w:r>
      <w:r w:rsidR="00D651A3">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nós pensamos</w:t>
      </w:r>
      <w:r w:rsidR="00AF1A8C">
        <w:rPr>
          <w:rFonts w:cs="Times New Roman"/>
          <w:sz w:val="28"/>
          <w:szCs w:val="28"/>
        </w:rPr>
        <w:t xml:space="preserve">, do </w:t>
      </w:r>
      <w:proofErr w:type="spellStart"/>
      <w:r w:rsidR="00AF1A8C">
        <w:rPr>
          <w:rFonts w:cs="Times New Roman"/>
          <w:sz w:val="28"/>
          <w:szCs w:val="28"/>
        </w:rPr>
        <w:t>qu</w:t>
      </w:r>
      <w:r>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nós valorizamos</w:t>
      </w:r>
      <w:r w:rsidR="00AF1A8C">
        <w:rPr>
          <w:rFonts w:cs="Times New Roman"/>
          <w:color w:val="000000"/>
          <w:szCs w:val="32"/>
        </w:rPr>
        <w:t>), ou mais para a direita, em função ...</w:t>
      </w:r>
      <w:r w:rsidR="00AF1A8C">
        <w:rPr>
          <w:rFonts w:cs="Times New Roman"/>
          <w:i/>
          <w:color w:val="000000"/>
          <w:szCs w:val="32"/>
        </w:rPr>
        <w:t>do eu</w:t>
      </w:r>
      <w:r w:rsidR="00AF1A8C">
        <w:rPr>
          <w:rFonts w:cs="Times New Roman"/>
          <w:color w:val="000000"/>
          <w:szCs w:val="32"/>
        </w:rPr>
        <w:t xml:space="preserve"> (</w:t>
      </w:r>
      <w:r w:rsidR="00AF1A8C">
        <w:rPr>
          <w:rFonts w:cs="Times New Roman"/>
          <w:sz w:val="28"/>
          <w:szCs w:val="28"/>
        </w:rPr>
        <w:t xml:space="preserve">o mundo do </w:t>
      </w:r>
      <w:proofErr w:type="spellStart"/>
      <w:r w:rsidR="00AF1A8C">
        <w:rPr>
          <w:rFonts w:cs="Times New Roman"/>
          <w:sz w:val="28"/>
          <w:szCs w:val="28"/>
        </w:rPr>
        <w:t>qu</w:t>
      </w:r>
      <w:r w:rsidR="00E21DB1">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eu sou</w:t>
      </w:r>
      <w:r w:rsidR="00AF1A8C">
        <w:rPr>
          <w:rFonts w:cs="Times New Roman"/>
          <w:sz w:val="28"/>
          <w:szCs w:val="28"/>
        </w:rPr>
        <w:t xml:space="preserve">, do </w:t>
      </w:r>
      <w:proofErr w:type="spellStart"/>
      <w:r w:rsidR="00AF1A8C">
        <w:rPr>
          <w:rFonts w:cs="Times New Roman"/>
          <w:sz w:val="28"/>
          <w:szCs w:val="28"/>
        </w:rPr>
        <w:t>qu</w:t>
      </w:r>
      <w:r w:rsidR="00E21DB1">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eu penso</w:t>
      </w:r>
      <w:r w:rsidR="00AF1A8C">
        <w:rPr>
          <w:rFonts w:cs="Times New Roman"/>
          <w:sz w:val="28"/>
          <w:szCs w:val="28"/>
        </w:rPr>
        <w:t xml:space="preserve">, do </w:t>
      </w:r>
      <w:proofErr w:type="spellStart"/>
      <w:r w:rsidR="00AF1A8C">
        <w:rPr>
          <w:rFonts w:cs="Times New Roman"/>
          <w:sz w:val="28"/>
          <w:szCs w:val="28"/>
        </w:rPr>
        <w:t>qu</w:t>
      </w:r>
      <w:r w:rsidR="00E21DB1">
        <w:rPr>
          <w:rFonts w:cs="Times New Roman"/>
          <w:sz w:val="28"/>
          <w:szCs w:val="28"/>
        </w:rPr>
        <w:t>ê</w:t>
      </w:r>
      <w:proofErr w:type="spellEnd"/>
      <w:r w:rsidR="00AF1A8C">
        <w:rPr>
          <w:rFonts w:cs="Times New Roman"/>
          <w:sz w:val="28"/>
          <w:szCs w:val="28"/>
        </w:rPr>
        <w:t xml:space="preserve"> e como ...</w:t>
      </w:r>
      <w:r w:rsidR="00AF1A8C">
        <w:rPr>
          <w:rFonts w:cs="Times New Roman"/>
          <w:i/>
          <w:sz w:val="28"/>
          <w:szCs w:val="28"/>
        </w:rPr>
        <w:t>eu valorizo</w:t>
      </w:r>
      <w:r w:rsidR="00AF1A8C">
        <w:rPr>
          <w:rFonts w:cs="Times New Roman"/>
          <w:color w:val="000000"/>
          <w:szCs w:val="32"/>
        </w:rPr>
        <w:t xml:space="preserve">). </w:t>
      </w:r>
    </w:p>
    <w:p w14:paraId="5DD70493" w14:textId="77777777" w:rsidR="00AF1A8C" w:rsidRDefault="00AF1A8C" w:rsidP="00AF1A8C">
      <w:pPr>
        <w:rPr>
          <w:rFonts w:cs="Times New Roman"/>
          <w:color w:val="000000"/>
          <w:szCs w:val="32"/>
        </w:rPr>
      </w:pPr>
      <w:r>
        <w:rPr>
          <w:rFonts w:cs="Times New Roman"/>
          <w:color w:val="000000"/>
          <w:szCs w:val="32"/>
        </w:rPr>
        <w:t>Em outras contingências, há necessidade de atuar mais em função ...</w:t>
      </w:r>
      <w:r>
        <w:rPr>
          <w:rFonts w:cs="Times New Roman"/>
          <w:i/>
          <w:color w:val="000000"/>
          <w:szCs w:val="32"/>
        </w:rPr>
        <w:t>do ser</w:t>
      </w:r>
      <w:r>
        <w:rPr>
          <w:rFonts w:cs="Times New Roman"/>
          <w:color w:val="000000"/>
          <w:szCs w:val="32"/>
        </w:rPr>
        <w:t xml:space="preserve"> (</w:t>
      </w:r>
      <w:r>
        <w:rPr>
          <w:rFonts w:cs="Times New Roman"/>
          <w:sz w:val="28"/>
          <w:szCs w:val="28"/>
        </w:rPr>
        <w:t>o mundo do ...</w:t>
      </w:r>
      <w:r>
        <w:rPr>
          <w:rFonts w:cs="Times New Roman"/>
          <w:i/>
          <w:sz w:val="28"/>
          <w:szCs w:val="28"/>
        </w:rPr>
        <w:t>eu sou</w:t>
      </w:r>
      <w:r>
        <w:rPr>
          <w:rFonts w:cs="Times New Roman"/>
          <w:sz w:val="28"/>
          <w:szCs w:val="28"/>
        </w:rPr>
        <w:t>, ...</w:t>
      </w:r>
      <w:r>
        <w:rPr>
          <w:rFonts w:cs="Times New Roman"/>
          <w:i/>
          <w:sz w:val="28"/>
          <w:szCs w:val="28"/>
        </w:rPr>
        <w:t>eu penso</w:t>
      </w:r>
      <w:r>
        <w:rPr>
          <w:rFonts w:cs="Times New Roman"/>
          <w:sz w:val="28"/>
          <w:szCs w:val="28"/>
        </w:rPr>
        <w:t>, ...</w:t>
      </w:r>
      <w:r>
        <w:rPr>
          <w:rFonts w:cs="Times New Roman"/>
          <w:i/>
          <w:sz w:val="28"/>
          <w:szCs w:val="28"/>
        </w:rPr>
        <w:t>eu valorizo</w:t>
      </w:r>
      <w:r>
        <w:rPr>
          <w:rFonts w:cs="Times New Roman"/>
          <w:color w:val="000000"/>
          <w:szCs w:val="32"/>
        </w:rPr>
        <w:t>) ou mais em função ...</w:t>
      </w:r>
      <w:r>
        <w:rPr>
          <w:rFonts w:cs="Times New Roman"/>
          <w:i/>
          <w:color w:val="000000"/>
          <w:szCs w:val="32"/>
        </w:rPr>
        <w:t>do ter</w:t>
      </w:r>
      <w:r>
        <w:rPr>
          <w:rFonts w:cs="Times New Roman"/>
          <w:color w:val="000000"/>
          <w:szCs w:val="32"/>
        </w:rPr>
        <w:t xml:space="preserve"> (</w:t>
      </w:r>
      <w:r>
        <w:rPr>
          <w:rFonts w:cs="Times New Roman"/>
          <w:sz w:val="28"/>
          <w:szCs w:val="28"/>
        </w:rPr>
        <w:t>O mundo do ...</w:t>
      </w:r>
      <w:r>
        <w:rPr>
          <w:rFonts w:cs="Times New Roman"/>
          <w:i/>
          <w:sz w:val="28"/>
          <w:szCs w:val="28"/>
        </w:rPr>
        <w:t>eu tenho</w:t>
      </w:r>
      <w:r>
        <w:rPr>
          <w:rFonts w:cs="Times New Roman"/>
          <w:sz w:val="28"/>
          <w:szCs w:val="28"/>
        </w:rPr>
        <w:t>, ...</w:t>
      </w:r>
      <w:r>
        <w:rPr>
          <w:rFonts w:cs="Times New Roman"/>
          <w:i/>
          <w:sz w:val="28"/>
          <w:szCs w:val="28"/>
        </w:rPr>
        <w:t>eu uso</w:t>
      </w:r>
      <w:r>
        <w:rPr>
          <w:rFonts w:cs="Times New Roman"/>
          <w:sz w:val="28"/>
          <w:szCs w:val="28"/>
        </w:rPr>
        <w:t>, ...</w:t>
      </w:r>
      <w:r>
        <w:rPr>
          <w:rFonts w:cs="Times New Roman"/>
          <w:i/>
          <w:sz w:val="28"/>
          <w:szCs w:val="28"/>
        </w:rPr>
        <w:t>eu desfruto</w:t>
      </w:r>
      <w:r>
        <w:rPr>
          <w:rFonts w:cs="Times New Roman"/>
          <w:color w:val="000000"/>
          <w:szCs w:val="32"/>
        </w:rPr>
        <w:t>).</w:t>
      </w:r>
    </w:p>
    <w:p w14:paraId="1CD75BFD" w14:textId="77777777" w:rsidR="00AF1A8C" w:rsidRDefault="00AF1A8C" w:rsidP="00AF1A8C">
      <w:pPr>
        <w:rPr>
          <w:rFonts w:cs="Times New Roman"/>
          <w:color w:val="000000"/>
          <w:szCs w:val="32"/>
        </w:rPr>
      </w:pPr>
      <w:r>
        <w:rPr>
          <w:rFonts w:cs="Times New Roman"/>
          <w:color w:val="000000"/>
          <w:szCs w:val="32"/>
        </w:rPr>
        <w:t>E, finalmente, há que ser mais ...</w:t>
      </w:r>
      <w:r>
        <w:rPr>
          <w:rFonts w:cs="Times New Roman"/>
          <w:i/>
          <w:color w:val="000000"/>
          <w:szCs w:val="32"/>
        </w:rPr>
        <w:t xml:space="preserve">conservador </w:t>
      </w:r>
      <w:r>
        <w:rPr>
          <w:rFonts w:cs="Times New Roman"/>
          <w:color w:val="000000"/>
          <w:szCs w:val="32"/>
        </w:rPr>
        <w:t>(no mundo das tradições, do quedar e da autoridade), diante de certa ...</w:t>
      </w:r>
      <w:r>
        <w:rPr>
          <w:rFonts w:cs="Times New Roman"/>
          <w:i/>
          <w:color w:val="000000"/>
          <w:szCs w:val="32"/>
        </w:rPr>
        <w:t>necessidade</w:t>
      </w:r>
      <w:r>
        <w:rPr>
          <w:rFonts w:cs="Times New Roman"/>
          <w:color w:val="000000"/>
          <w:szCs w:val="32"/>
        </w:rPr>
        <w:t>, ou de ser mais ...</w:t>
      </w:r>
      <w:r>
        <w:rPr>
          <w:rFonts w:cs="Times New Roman"/>
          <w:i/>
          <w:color w:val="000000"/>
          <w:szCs w:val="32"/>
        </w:rPr>
        <w:t>progressista</w:t>
      </w:r>
      <w:r>
        <w:rPr>
          <w:rFonts w:cs="Times New Roman"/>
          <w:color w:val="000000"/>
          <w:szCs w:val="32"/>
        </w:rPr>
        <w:t xml:space="preserve"> (no mundo das evoluções, da mudança e da liberdade), ao longo do eixo ...</w:t>
      </w:r>
      <w:r>
        <w:rPr>
          <w:rFonts w:cs="Times New Roman"/>
          <w:i/>
          <w:color w:val="000000"/>
          <w:szCs w:val="32"/>
        </w:rPr>
        <w:t>oscilante</w:t>
      </w:r>
      <w:r>
        <w:rPr>
          <w:rFonts w:cs="Times New Roman"/>
          <w:color w:val="000000"/>
          <w:szCs w:val="32"/>
        </w:rPr>
        <w:t xml:space="preserve"> da cidadania.</w:t>
      </w:r>
    </w:p>
    <w:p w14:paraId="0CF0B18F" w14:textId="77777777" w:rsidR="00AF1A8C" w:rsidRDefault="00AF1A8C" w:rsidP="00AF1A8C">
      <w:pPr>
        <w:pStyle w:val="NormalWeb"/>
        <w:spacing w:before="120" w:beforeAutospacing="0" w:after="120" w:afterAutospacing="0"/>
        <w:rPr>
          <w:color w:val="000000"/>
          <w:sz w:val="32"/>
          <w:szCs w:val="32"/>
        </w:rPr>
      </w:pPr>
      <w:r>
        <w:rPr>
          <w:color w:val="000000"/>
          <w:sz w:val="32"/>
          <w:szCs w:val="32"/>
        </w:rPr>
        <w:t>Tudo com ...</w:t>
      </w:r>
      <w:r>
        <w:rPr>
          <w:i/>
          <w:color w:val="000000"/>
          <w:sz w:val="32"/>
          <w:szCs w:val="32"/>
        </w:rPr>
        <w:t>ética</w:t>
      </w:r>
      <w:r>
        <w:rPr>
          <w:color w:val="000000"/>
          <w:sz w:val="32"/>
          <w:szCs w:val="32"/>
        </w:rPr>
        <w:t>, com ...</w:t>
      </w:r>
      <w:r>
        <w:rPr>
          <w:i/>
          <w:color w:val="000000"/>
          <w:sz w:val="32"/>
          <w:szCs w:val="32"/>
        </w:rPr>
        <w:t>saber</w:t>
      </w:r>
      <w:r>
        <w:rPr>
          <w:color w:val="000000"/>
          <w:sz w:val="32"/>
          <w:szCs w:val="32"/>
        </w:rPr>
        <w:t>, com ...</w:t>
      </w:r>
      <w:r>
        <w:rPr>
          <w:i/>
          <w:color w:val="000000"/>
          <w:sz w:val="32"/>
          <w:szCs w:val="32"/>
        </w:rPr>
        <w:t>arte</w:t>
      </w:r>
      <w:r>
        <w:rPr>
          <w:color w:val="000000"/>
          <w:sz w:val="32"/>
          <w:szCs w:val="32"/>
        </w:rPr>
        <w:t xml:space="preserve">: </w:t>
      </w:r>
    </w:p>
    <w:p w14:paraId="08D87AB8" w14:textId="77777777" w:rsidR="00AF1A8C" w:rsidRPr="00E44D0E" w:rsidRDefault="00AF1A8C" w:rsidP="00AF1A8C">
      <w:pPr>
        <w:pStyle w:val="NormalWeb"/>
        <w:spacing w:before="240" w:beforeAutospacing="0" w:after="120" w:afterAutospacing="0"/>
        <w:ind w:left="709"/>
        <w:rPr>
          <w:bCs/>
          <w:i/>
          <w:iCs/>
          <w:color w:val="000000"/>
          <w:sz w:val="28"/>
          <w:szCs w:val="28"/>
        </w:rPr>
      </w:pPr>
      <w:r w:rsidRPr="00E44D0E">
        <w:rPr>
          <w:bCs/>
          <w:i/>
          <w:iCs/>
          <w:color w:val="000000"/>
          <w:sz w:val="28"/>
          <w:szCs w:val="28"/>
        </w:rPr>
        <w:t>Constituição - Art. 206. O ensino será ministrado com base nos seguintes princípios:</w:t>
      </w:r>
    </w:p>
    <w:p w14:paraId="73E8880F" w14:textId="77777777" w:rsidR="00AF1A8C" w:rsidRPr="00E44D0E" w:rsidRDefault="00AF1A8C" w:rsidP="00AF1A8C">
      <w:pPr>
        <w:pStyle w:val="NormalWeb"/>
        <w:spacing w:before="120" w:beforeAutospacing="0" w:after="240" w:afterAutospacing="0"/>
        <w:ind w:left="709"/>
        <w:rPr>
          <w:bCs/>
          <w:i/>
          <w:iCs/>
          <w:color w:val="000000"/>
          <w:sz w:val="28"/>
          <w:szCs w:val="28"/>
        </w:rPr>
      </w:pPr>
      <w:r w:rsidRPr="00E44D0E">
        <w:rPr>
          <w:bCs/>
          <w:i/>
          <w:iCs/>
          <w:color w:val="000000"/>
          <w:sz w:val="28"/>
          <w:szCs w:val="28"/>
        </w:rPr>
        <w:t xml:space="preserve">II - </w:t>
      </w:r>
      <w:r w:rsidRPr="00E44D0E">
        <w:rPr>
          <w:bCs/>
          <w:i/>
          <w:iCs/>
          <w:color w:val="000000"/>
          <w:sz w:val="28"/>
          <w:szCs w:val="28"/>
          <w:u w:val="single"/>
        </w:rPr>
        <w:t>liberdade de aprender</w:t>
      </w:r>
      <w:r w:rsidRPr="00E44D0E">
        <w:rPr>
          <w:bCs/>
          <w:i/>
          <w:iCs/>
          <w:color w:val="000000"/>
          <w:sz w:val="28"/>
          <w:szCs w:val="28"/>
        </w:rPr>
        <w:t xml:space="preserve">, </w:t>
      </w:r>
      <w:r w:rsidRPr="00E44D0E">
        <w:rPr>
          <w:bCs/>
          <w:i/>
          <w:iCs/>
          <w:color w:val="000000"/>
          <w:sz w:val="28"/>
          <w:szCs w:val="28"/>
          <w:u w:val="single"/>
        </w:rPr>
        <w:t>ensinar</w:t>
      </w:r>
      <w:r w:rsidRPr="00E44D0E">
        <w:rPr>
          <w:bCs/>
          <w:i/>
          <w:iCs/>
          <w:color w:val="000000"/>
          <w:sz w:val="28"/>
          <w:szCs w:val="28"/>
        </w:rPr>
        <w:t xml:space="preserve">, pesquisar e </w:t>
      </w:r>
      <w:r w:rsidRPr="00E44D0E">
        <w:rPr>
          <w:bCs/>
          <w:i/>
          <w:iCs/>
          <w:color w:val="000000"/>
          <w:sz w:val="28"/>
          <w:szCs w:val="28"/>
          <w:u w:val="single"/>
        </w:rPr>
        <w:t>divulgar</w:t>
      </w:r>
      <w:r w:rsidRPr="00E44D0E">
        <w:rPr>
          <w:bCs/>
          <w:i/>
          <w:iCs/>
          <w:color w:val="000000"/>
          <w:sz w:val="28"/>
          <w:szCs w:val="28"/>
        </w:rPr>
        <w:t xml:space="preserve"> </w:t>
      </w:r>
      <w:r w:rsidRPr="00E44D0E">
        <w:rPr>
          <w:bCs/>
          <w:i/>
          <w:iCs/>
          <w:color w:val="000000"/>
          <w:sz w:val="28"/>
          <w:szCs w:val="28"/>
          <w:u w:val="single"/>
        </w:rPr>
        <w:t>o pensamento, a arte e o saber</w:t>
      </w:r>
      <w:r w:rsidRPr="00E44D0E">
        <w:rPr>
          <w:bCs/>
          <w:i/>
          <w:iCs/>
          <w:color w:val="000000"/>
          <w:sz w:val="28"/>
          <w:szCs w:val="28"/>
        </w:rPr>
        <w:t>;</w:t>
      </w:r>
    </w:p>
    <w:p w14:paraId="3AB88F86" w14:textId="6E8DC5AA" w:rsidR="00AF1A8C" w:rsidRDefault="005207ED" w:rsidP="00AF1A8C">
      <w:pPr>
        <w:pStyle w:val="NormalWeb"/>
        <w:spacing w:before="120" w:beforeAutospacing="0" w:after="120" w:afterAutospacing="0"/>
        <w:rPr>
          <w:color w:val="000000"/>
          <w:sz w:val="32"/>
          <w:szCs w:val="32"/>
        </w:rPr>
      </w:pPr>
      <w:r>
        <w:rPr>
          <w:color w:val="000000"/>
          <w:sz w:val="32"/>
          <w:szCs w:val="32"/>
        </w:rPr>
        <w:t>Naquele ensaio também me refiro ao</w:t>
      </w:r>
      <w:r w:rsidR="00AF1A8C">
        <w:rPr>
          <w:color w:val="000000"/>
          <w:sz w:val="32"/>
          <w:szCs w:val="32"/>
        </w:rPr>
        <w:t xml:space="preserve"> ponto de vista ...</w:t>
      </w:r>
      <w:r w:rsidR="00AF1A8C">
        <w:rPr>
          <w:i/>
          <w:color w:val="000000"/>
          <w:sz w:val="32"/>
          <w:szCs w:val="32"/>
        </w:rPr>
        <w:t>altaneiro</w:t>
      </w:r>
      <w:r w:rsidR="00E4201D">
        <w:rPr>
          <w:iCs/>
          <w:color w:val="000000"/>
          <w:sz w:val="32"/>
          <w:szCs w:val="32"/>
        </w:rPr>
        <w:t xml:space="preserve"> e ao modo ...</w:t>
      </w:r>
      <w:r w:rsidR="00AF1A8C">
        <w:rPr>
          <w:i/>
          <w:color w:val="000000"/>
          <w:sz w:val="32"/>
          <w:szCs w:val="32"/>
        </w:rPr>
        <w:t>profundo</w:t>
      </w:r>
      <w:r w:rsidR="00E4201D">
        <w:rPr>
          <w:iCs/>
          <w:color w:val="000000"/>
          <w:sz w:val="32"/>
          <w:szCs w:val="32"/>
        </w:rPr>
        <w:t xml:space="preserve"> de olhar as coisas</w:t>
      </w:r>
      <w:r w:rsidR="00AF1A8C">
        <w:rPr>
          <w:color w:val="000000"/>
          <w:sz w:val="32"/>
          <w:szCs w:val="32"/>
        </w:rPr>
        <w:t>,</w:t>
      </w:r>
      <w:r w:rsidR="00E4201D">
        <w:rPr>
          <w:color w:val="000000"/>
          <w:sz w:val="32"/>
          <w:szCs w:val="32"/>
        </w:rPr>
        <w:t xml:space="preserve"> sob cuja perspectiva percebemos que</w:t>
      </w:r>
      <w:r w:rsidR="00AF1A8C">
        <w:rPr>
          <w:color w:val="000000"/>
          <w:sz w:val="32"/>
          <w:szCs w:val="32"/>
        </w:rPr>
        <w:t xml:space="preserve"> o mundo ...</w:t>
      </w:r>
      <w:r w:rsidR="00AF1A8C">
        <w:rPr>
          <w:i/>
          <w:color w:val="000000"/>
          <w:sz w:val="32"/>
          <w:szCs w:val="32"/>
        </w:rPr>
        <w:t>do espírito</w:t>
      </w:r>
      <w:r w:rsidR="00AF1A8C">
        <w:rPr>
          <w:color w:val="000000"/>
          <w:sz w:val="32"/>
          <w:szCs w:val="32"/>
        </w:rPr>
        <w:t xml:space="preserve"> sopra ...</w:t>
      </w:r>
      <w:r w:rsidR="00AF1A8C">
        <w:rPr>
          <w:i/>
          <w:color w:val="000000"/>
          <w:sz w:val="32"/>
          <w:szCs w:val="32"/>
        </w:rPr>
        <w:t>sobre a argila</w:t>
      </w:r>
      <w:r w:rsidR="00AF1A8C">
        <w:rPr>
          <w:color w:val="000000"/>
          <w:sz w:val="32"/>
          <w:szCs w:val="32"/>
        </w:rPr>
        <w:t xml:space="preserve"> para criar ...</w:t>
      </w:r>
      <w:r w:rsidR="00AF1A8C">
        <w:rPr>
          <w:i/>
          <w:color w:val="000000"/>
          <w:sz w:val="32"/>
          <w:szCs w:val="32"/>
        </w:rPr>
        <w:t>o humano</w:t>
      </w:r>
      <w:r w:rsidR="00AF1A8C">
        <w:rPr>
          <w:color w:val="000000"/>
          <w:sz w:val="32"/>
          <w:szCs w:val="32"/>
        </w:rPr>
        <w:t>, no dizer do grande artista que foi Saint-Exupéry</w:t>
      </w:r>
      <w:r w:rsidR="00E4201D">
        <w:rPr>
          <w:color w:val="000000"/>
          <w:sz w:val="32"/>
          <w:szCs w:val="32"/>
        </w:rPr>
        <w:t xml:space="preserve"> (1900-1944)</w:t>
      </w:r>
      <w:r w:rsidR="00AF1A8C">
        <w:rPr>
          <w:color w:val="000000"/>
          <w:sz w:val="32"/>
          <w:szCs w:val="32"/>
        </w:rPr>
        <w:t>.</w:t>
      </w:r>
    </w:p>
    <w:p w14:paraId="263256FD" w14:textId="41A67800" w:rsidR="00416C8A" w:rsidRDefault="00F47696" w:rsidP="00AF1A8C">
      <w:pPr>
        <w:pStyle w:val="NormalWeb"/>
        <w:spacing w:before="120" w:beforeAutospacing="0" w:after="120" w:afterAutospacing="0"/>
        <w:rPr>
          <w:color w:val="000000"/>
          <w:sz w:val="32"/>
          <w:szCs w:val="32"/>
        </w:rPr>
      </w:pPr>
      <w:r>
        <w:rPr>
          <w:color w:val="000000"/>
          <w:sz w:val="32"/>
          <w:szCs w:val="32"/>
        </w:rPr>
        <w:t>Nesse mundo ...</w:t>
      </w:r>
      <w:r>
        <w:rPr>
          <w:i/>
          <w:iCs/>
          <w:color w:val="000000"/>
          <w:sz w:val="32"/>
          <w:szCs w:val="32"/>
        </w:rPr>
        <w:t>multi</w:t>
      </w:r>
      <w:r>
        <w:rPr>
          <w:color w:val="000000"/>
          <w:sz w:val="32"/>
          <w:szCs w:val="32"/>
        </w:rPr>
        <w:t>dimensional</w:t>
      </w:r>
      <w:r w:rsidR="009E5BEC">
        <w:rPr>
          <w:color w:val="000000"/>
          <w:sz w:val="32"/>
          <w:szCs w:val="32"/>
        </w:rPr>
        <w:t xml:space="preserve">, </w:t>
      </w:r>
      <w:r>
        <w:rPr>
          <w:color w:val="000000"/>
          <w:sz w:val="32"/>
          <w:szCs w:val="32"/>
        </w:rPr>
        <w:t>crianças nascem física, mental e socialmente para ...</w:t>
      </w:r>
      <w:r>
        <w:rPr>
          <w:i/>
          <w:iCs/>
          <w:color w:val="000000"/>
          <w:sz w:val="32"/>
          <w:szCs w:val="32"/>
        </w:rPr>
        <w:t>um tudo</w:t>
      </w:r>
      <w:r>
        <w:rPr>
          <w:color w:val="000000"/>
          <w:sz w:val="32"/>
          <w:szCs w:val="32"/>
        </w:rPr>
        <w:t xml:space="preserve"> claramente perceptível</w:t>
      </w:r>
      <w:r w:rsidR="009E5BEC">
        <w:rPr>
          <w:color w:val="000000"/>
          <w:sz w:val="32"/>
          <w:szCs w:val="32"/>
        </w:rPr>
        <w:t xml:space="preserve"> ...</w:t>
      </w:r>
      <w:r w:rsidR="009E5BEC">
        <w:rPr>
          <w:i/>
          <w:iCs/>
          <w:color w:val="000000"/>
          <w:sz w:val="32"/>
          <w:szCs w:val="32"/>
        </w:rPr>
        <w:t>em três</w:t>
      </w:r>
      <w:r w:rsidR="009E5BEC">
        <w:rPr>
          <w:color w:val="000000"/>
          <w:sz w:val="32"/>
          <w:szCs w:val="32"/>
        </w:rPr>
        <w:t xml:space="preserve"> imediatas dimensões. ...</w:t>
      </w:r>
      <w:r w:rsidR="009E5BEC">
        <w:rPr>
          <w:i/>
          <w:iCs/>
          <w:color w:val="000000"/>
          <w:sz w:val="32"/>
          <w:szCs w:val="32"/>
        </w:rPr>
        <w:t>Duas</w:t>
      </w:r>
      <w:r w:rsidR="009E5BEC">
        <w:rPr>
          <w:color w:val="000000"/>
          <w:sz w:val="32"/>
          <w:szCs w:val="32"/>
        </w:rPr>
        <w:t xml:space="preserve"> claramente negligenciadas. </w:t>
      </w:r>
    </w:p>
    <w:p w14:paraId="54DB0814" w14:textId="672C62AE" w:rsidR="00416C8A" w:rsidRDefault="009E5BEC" w:rsidP="00AF1A8C">
      <w:pPr>
        <w:pStyle w:val="NormalWeb"/>
        <w:spacing w:before="120" w:beforeAutospacing="0" w:after="120" w:afterAutospacing="0"/>
        <w:rPr>
          <w:color w:val="000000"/>
          <w:sz w:val="32"/>
          <w:szCs w:val="32"/>
        </w:rPr>
      </w:pPr>
      <w:r>
        <w:rPr>
          <w:color w:val="000000"/>
          <w:sz w:val="32"/>
          <w:szCs w:val="32"/>
        </w:rPr>
        <w:t>As relações entre ...</w:t>
      </w:r>
      <w:r>
        <w:rPr>
          <w:i/>
          <w:iCs/>
          <w:color w:val="000000"/>
          <w:sz w:val="32"/>
          <w:szCs w:val="32"/>
        </w:rPr>
        <w:t>o ser</w:t>
      </w:r>
      <w:r>
        <w:rPr>
          <w:color w:val="000000"/>
          <w:sz w:val="32"/>
          <w:szCs w:val="32"/>
        </w:rPr>
        <w:t xml:space="preserve"> </w:t>
      </w:r>
      <w:r w:rsidR="00416C8A">
        <w:rPr>
          <w:color w:val="000000"/>
          <w:sz w:val="32"/>
          <w:szCs w:val="32"/>
        </w:rPr>
        <w:t>(o que se é, o que se pensa, o que se quer)</w:t>
      </w:r>
      <w:r>
        <w:rPr>
          <w:color w:val="000000"/>
          <w:sz w:val="32"/>
          <w:szCs w:val="32"/>
        </w:rPr>
        <w:t xml:space="preserve"> ...</w:t>
      </w:r>
      <w:r>
        <w:rPr>
          <w:i/>
          <w:iCs/>
          <w:color w:val="000000"/>
          <w:sz w:val="32"/>
          <w:szCs w:val="32"/>
        </w:rPr>
        <w:t>e o ter</w:t>
      </w:r>
      <w:r>
        <w:rPr>
          <w:color w:val="000000"/>
          <w:sz w:val="32"/>
          <w:szCs w:val="32"/>
        </w:rPr>
        <w:t xml:space="preserve"> </w:t>
      </w:r>
      <w:r w:rsidR="00416C8A">
        <w:rPr>
          <w:color w:val="000000"/>
          <w:sz w:val="32"/>
          <w:szCs w:val="32"/>
        </w:rPr>
        <w:t>(o que se tem, o que se usa, o que se desfruta</w:t>
      </w:r>
      <w:r w:rsidR="00E22A1D">
        <w:rPr>
          <w:color w:val="000000"/>
          <w:sz w:val="32"/>
          <w:szCs w:val="32"/>
        </w:rPr>
        <w:t>)</w:t>
      </w:r>
      <w:r>
        <w:rPr>
          <w:color w:val="000000"/>
          <w:sz w:val="32"/>
          <w:szCs w:val="32"/>
        </w:rPr>
        <w:t xml:space="preserve">. </w:t>
      </w:r>
    </w:p>
    <w:p w14:paraId="14E3DF5F" w14:textId="5073C02F" w:rsidR="00F47696" w:rsidRPr="00F47696" w:rsidRDefault="009E5BEC" w:rsidP="00AF1A8C">
      <w:pPr>
        <w:pStyle w:val="NormalWeb"/>
        <w:spacing w:before="120" w:beforeAutospacing="0" w:after="120" w:afterAutospacing="0"/>
        <w:rPr>
          <w:color w:val="000000"/>
          <w:sz w:val="32"/>
          <w:szCs w:val="32"/>
        </w:rPr>
      </w:pPr>
      <w:r>
        <w:rPr>
          <w:color w:val="000000"/>
          <w:sz w:val="32"/>
          <w:szCs w:val="32"/>
        </w:rPr>
        <w:lastRenderedPageBreak/>
        <w:t>E o exercício ...</w:t>
      </w:r>
      <w:r>
        <w:rPr>
          <w:i/>
          <w:iCs/>
          <w:color w:val="000000"/>
          <w:sz w:val="32"/>
          <w:szCs w:val="32"/>
        </w:rPr>
        <w:t>da autoridade</w:t>
      </w:r>
      <w:r>
        <w:rPr>
          <w:color w:val="000000"/>
          <w:sz w:val="32"/>
          <w:szCs w:val="32"/>
        </w:rPr>
        <w:t xml:space="preserve"> (força que liga</w:t>
      </w:r>
      <w:r w:rsidR="00416C8A">
        <w:rPr>
          <w:color w:val="000000"/>
          <w:sz w:val="32"/>
          <w:szCs w:val="32"/>
        </w:rPr>
        <w:t xml:space="preserve"> o que ...</w:t>
      </w:r>
      <w:r w:rsidR="00416C8A" w:rsidRPr="00416C8A">
        <w:rPr>
          <w:i/>
          <w:iCs/>
          <w:color w:val="000000"/>
          <w:sz w:val="32"/>
          <w:szCs w:val="32"/>
        </w:rPr>
        <w:t>se tem</w:t>
      </w:r>
      <w:r>
        <w:rPr>
          <w:color w:val="000000"/>
          <w:sz w:val="32"/>
          <w:szCs w:val="32"/>
        </w:rPr>
        <w:t>) e ...</w:t>
      </w:r>
      <w:r>
        <w:rPr>
          <w:i/>
          <w:iCs/>
          <w:color w:val="000000"/>
          <w:sz w:val="32"/>
          <w:szCs w:val="32"/>
        </w:rPr>
        <w:t>a liberdade</w:t>
      </w:r>
      <w:r>
        <w:rPr>
          <w:color w:val="000000"/>
          <w:sz w:val="32"/>
          <w:szCs w:val="32"/>
        </w:rPr>
        <w:t xml:space="preserve"> (força que separa</w:t>
      </w:r>
      <w:r w:rsidR="00416C8A">
        <w:rPr>
          <w:color w:val="000000"/>
          <w:sz w:val="32"/>
          <w:szCs w:val="32"/>
        </w:rPr>
        <w:t xml:space="preserve"> ...</w:t>
      </w:r>
      <w:r w:rsidR="00416C8A">
        <w:rPr>
          <w:i/>
          <w:iCs/>
          <w:color w:val="000000"/>
          <w:sz w:val="32"/>
          <w:szCs w:val="32"/>
        </w:rPr>
        <w:t>o que se é</w:t>
      </w:r>
      <w:r>
        <w:rPr>
          <w:i/>
          <w:iCs/>
          <w:color w:val="000000"/>
          <w:sz w:val="32"/>
          <w:szCs w:val="32"/>
        </w:rPr>
        <w:t>).</w:t>
      </w:r>
    </w:p>
    <w:p w14:paraId="040D3ADF" w14:textId="77777777" w:rsidR="00B31DEE" w:rsidRDefault="00416C8A" w:rsidP="00F47696">
      <w:pPr>
        <w:pStyle w:val="NormalWeb"/>
        <w:tabs>
          <w:tab w:val="left" w:pos="2820"/>
        </w:tabs>
        <w:spacing w:before="120" w:beforeAutospacing="0" w:after="120" w:afterAutospacing="0"/>
        <w:rPr>
          <w:bCs/>
          <w:color w:val="000000"/>
          <w:sz w:val="32"/>
          <w:szCs w:val="32"/>
        </w:rPr>
      </w:pPr>
      <w:r>
        <w:rPr>
          <w:bCs/>
          <w:color w:val="000000"/>
          <w:sz w:val="32"/>
          <w:szCs w:val="32"/>
        </w:rPr>
        <w:t>Daí, a possibilidade</w:t>
      </w:r>
      <w:r w:rsidR="00F7145C">
        <w:rPr>
          <w:bCs/>
          <w:color w:val="000000"/>
          <w:sz w:val="32"/>
          <w:szCs w:val="32"/>
        </w:rPr>
        <w:t xml:space="preserve"> ...</w:t>
      </w:r>
      <w:r w:rsidR="00F7145C">
        <w:rPr>
          <w:bCs/>
          <w:i/>
          <w:iCs/>
          <w:color w:val="000000"/>
          <w:sz w:val="32"/>
          <w:szCs w:val="32"/>
        </w:rPr>
        <w:t>sistêmica</w:t>
      </w:r>
      <w:r>
        <w:rPr>
          <w:bCs/>
          <w:color w:val="000000"/>
          <w:sz w:val="32"/>
          <w:szCs w:val="32"/>
        </w:rPr>
        <w:t xml:space="preserve"> de</w:t>
      </w:r>
      <w:r w:rsidR="00C778CC">
        <w:rPr>
          <w:bCs/>
          <w:color w:val="000000"/>
          <w:sz w:val="32"/>
          <w:szCs w:val="32"/>
        </w:rPr>
        <w:t xml:space="preserve"> </w:t>
      </w:r>
      <w:r>
        <w:rPr>
          <w:bCs/>
          <w:color w:val="000000"/>
          <w:sz w:val="32"/>
          <w:szCs w:val="32"/>
        </w:rPr>
        <w:t xml:space="preserve">burocracias </w:t>
      </w:r>
      <w:proofErr w:type="spellStart"/>
      <w:r>
        <w:rPr>
          <w:bCs/>
          <w:color w:val="000000"/>
          <w:sz w:val="32"/>
          <w:szCs w:val="32"/>
        </w:rPr>
        <w:t>distópicas</w:t>
      </w:r>
      <w:proofErr w:type="spellEnd"/>
      <w:r>
        <w:rPr>
          <w:bCs/>
          <w:color w:val="000000"/>
          <w:sz w:val="32"/>
          <w:szCs w:val="32"/>
        </w:rPr>
        <w:t xml:space="preserve"> fundadas na simulação, n</w:t>
      </w:r>
      <w:r w:rsidR="00F343FB">
        <w:rPr>
          <w:bCs/>
          <w:color w:val="000000"/>
          <w:sz w:val="32"/>
          <w:szCs w:val="32"/>
        </w:rPr>
        <w:t xml:space="preserve">o erro, no dolo, </w:t>
      </w:r>
      <w:r>
        <w:rPr>
          <w:bCs/>
          <w:color w:val="000000"/>
          <w:sz w:val="32"/>
          <w:szCs w:val="32"/>
        </w:rPr>
        <w:t>na mendacidade</w:t>
      </w:r>
      <w:r w:rsidR="00F343FB">
        <w:rPr>
          <w:bCs/>
          <w:color w:val="000000"/>
          <w:sz w:val="32"/>
          <w:szCs w:val="32"/>
        </w:rPr>
        <w:t>.</w:t>
      </w:r>
      <w:r w:rsidR="00B077CC">
        <w:rPr>
          <w:bCs/>
          <w:color w:val="000000"/>
          <w:sz w:val="32"/>
          <w:szCs w:val="32"/>
        </w:rPr>
        <w:t xml:space="preserve"> </w:t>
      </w:r>
    </w:p>
    <w:p w14:paraId="63FBD773" w14:textId="1F6B19AA" w:rsidR="00416C8A" w:rsidRDefault="0025694F" w:rsidP="00F47696">
      <w:pPr>
        <w:pStyle w:val="NormalWeb"/>
        <w:tabs>
          <w:tab w:val="left" w:pos="2820"/>
        </w:tabs>
        <w:spacing w:before="120" w:beforeAutospacing="0" w:after="120" w:afterAutospacing="0"/>
        <w:rPr>
          <w:bCs/>
          <w:color w:val="000000"/>
          <w:sz w:val="32"/>
          <w:szCs w:val="32"/>
        </w:rPr>
      </w:pPr>
      <w:r>
        <w:rPr>
          <w:bCs/>
          <w:color w:val="000000"/>
          <w:sz w:val="32"/>
          <w:szCs w:val="32"/>
        </w:rPr>
        <w:t>Não</w:t>
      </w:r>
      <w:r w:rsidR="00A535A5">
        <w:rPr>
          <w:bCs/>
          <w:color w:val="000000"/>
          <w:sz w:val="32"/>
          <w:szCs w:val="32"/>
        </w:rPr>
        <w:t xml:space="preserve"> através d</w:t>
      </w:r>
      <w:r w:rsidR="00FD4A52">
        <w:rPr>
          <w:bCs/>
          <w:color w:val="000000"/>
          <w:sz w:val="32"/>
          <w:szCs w:val="32"/>
        </w:rPr>
        <w:t xml:space="preserve">a percepção altaneira e profunda </w:t>
      </w:r>
      <w:r>
        <w:rPr>
          <w:bCs/>
          <w:color w:val="000000"/>
          <w:sz w:val="32"/>
          <w:szCs w:val="32"/>
        </w:rPr>
        <w:t>...</w:t>
      </w:r>
      <w:r w:rsidR="00FD4A52">
        <w:rPr>
          <w:bCs/>
          <w:i/>
          <w:iCs/>
          <w:color w:val="000000"/>
          <w:sz w:val="32"/>
          <w:szCs w:val="32"/>
        </w:rPr>
        <w:t xml:space="preserve">de </w:t>
      </w:r>
      <w:r>
        <w:rPr>
          <w:bCs/>
          <w:i/>
          <w:iCs/>
          <w:color w:val="000000"/>
          <w:sz w:val="32"/>
          <w:szCs w:val="32"/>
        </w:rPr>
        <w:t>estadistas</w:t>
      </w:r>
      <w:r w:rsidR="00091EFB">
        <w:rPr>
          <w:bCs/>
          <w:color w:val="000000"/>
          <w:sz w:val="32"/>
          <w:szCs w:val="32"/>
        </w:rPr>
        <w:t xml:space="preserve">, </w:t>
      </w:r>
      <w:r w:rsidR="00C01DB7">
        <w:rPr>
          <w:bCs/>
          <w:color w:val="000000"/>
          <w:sz w:val="32"/>
          <w:szCs w:val="32"/>
        </w:rPr>
        <w:t>fiéis aos</w:t>
      </w:r>
      <w:r w:rsidR="00091EFB">
        <w:rPr>
          <w:bCs/>
          <w:color w:val="000000"/>
          <w:sz w:val="32"/>
          <w:szCs w:val="32"/>
        </w:rPr>
        <w:t xml:space="preserve"> valores ...</w:t>
      </w:r>
      <w:r w:rsidR="00091EFB">
        <w:rPr>
          <w:bCs/>
          <w:i/>
          <w:iCs/>
          <w:color w:val="000000"/>
          <w:sz w:val="32"/>
          <w:szCs w:val="32"/>
        </w:rPr>
        <w:t>institucionais</w:t>
      </w:r>
      <w:r w:rsidR="00566A08">
        <w:rPr>
          <w:bCs/>
          <w:color w:val="000000"/>
          <w:sz w:val="32"/>
          <w:szCs w:val="32"/>
        </w:rPr>
        <w:t>. M</w:t>
      </w:r>
      <w:r>
        <w:rPr>
          <w:bCs/>
          <w:color w:val="000000"/>
          <w:sz w:val="32"/>
          <w:szCs w:val="32"/>
        </w:rPr>
        <w:t>as</w:t>
      </w:r>
      <w:r w:rsidR="00A535A5">
        <w:rPr>
          <w:bCs/>
          <w:color w:val="000000"/>
          <w:sz w:val="32"/>
          <w:szCs w:val="32"/>
        </w:rPr>
        <w:t xml:space="preserve"> de</w:t>
      </w:r>
      <w:r>
        <w:rPr>
          <w:bCs/>
          <w:color w:val="000000"/>
          <w:sz w:val="32"/>
          <w:szCs w:val="32"/>
        </w:rPr>
        <w:t xml:space="preserve"> </w:t>
      </w:r>
      <w:r w:rsidR="00B077CC">
        <w:rPr>
          <w:bCs/>
          <w:color w:val="000000"/>
          <w:sz w:val="32"/>
          <w:szCs w:val="32"/>
        </w:rPr>
        <w:t>...</w:t>
      </w:r>
      <w:r w:rsidR="00B077CC">
        <w:rPr>
          <w:bCs/>
          <w:i/>
          <w:iCs/>
          <w:color w:val="000000"/>
          <w:sz w:val="32"/>
          <w:szCs w:val="32"/>
        </w:rPr>
        <w:t>políticos</w:t>
      </w:r>
      <w:r w:rsidR="00B077CC">
        <w:rPr>
          <w:bCs/>
          <w:color w:val="000000"/>
          <w:sz w:val="32"/>
          <w:szCs w:val="32"/>
        </w:rPr>
        <w:t xml:space="preserve"> </w:t>
      </w:r>
      <w:r w:rsidR="00F343FB">
        <w:rPr>
          <w:bCs/>
          <w:color w:val="000000"/>
          <w:sz w:val="32"/>
          <w:szCs w:val="32"/>
        </w:rPr>
        <w:t>com ocultas negaças ...</w:t>
      </w:r>
      <w:r w:rsidR="00F343FB">
        <w:rPr>
          <w:bCs/>
          <w:i/>
          <w:iCs/>
          <w:color w:val="000000"/>
          <w:sz w:val="32"/>
          <w:szCs w:val="32"/>
        </w:rPr>
        <w:t>de reserva mental</w:t>
      </w:r>
      <w:r w:rsidR="00091EFB">
        <w:rPr>
          <w:bCs/>
          <w:color w:val="000000"/>
          <w:sz w:val="32"/>
          <w:szCs w:val="32"/>
        </w:rPr>
        <w:t xml:space="preserve"> tipicamente ...</w:t>
      </w:r>
      <w:r w:rsidR="00091EFB">
        <w:rPr>
          <w:bCs/>
          <w:i/>
          <w:iCs/>
          <w:color w:val="000000"/>
          <w:sz w:val="32"/>
          <w:szCs w:val="32"/>
        </w:rPr>
        <w:t>corporativas</w:t>
      </w:r>
      <w:r w:rsidR="00091EFB">
        <w:rPr>
          <w:bCs/>
          <w:color w:val="000000"/>
          <w:sz w:val="32"/>
          <w:szCs w:val="32"/>
        </w:rPr>
        <w:t>.</w:t>
      </w:r>
    </w:p>
    <w:p w14:paraId="4AFDE94D" w14:textId="53651B9A" w:rsidR="00BA6A3A" w:rsidRPr="00BB5938" w:rsidRDefault="00D17503" w:rsidP="00757F19">
      <w:pPr>
        <w:shd w:val="clear" w:color="auto" w:fill="FFFFFF"/>
        <w:rPr>
          <w:rFonts w:eastAsia="Times New Roman" w:cs="Times New Roman"/>
          <w:color w:val="333333"/>
          <w:szCs w:val="32"/>
          <w:lang w:eastAsia="pt-BR"/>
        </w:rPr>
      </w:pPr>
      <w:r w:rsidRPr="00BB5938">
        <w:rPr>
          <w:rFonts w:eastAsia="Times New Roman" w:cs="Times New Roman"/>
          <w:color w:val="333333"/>
          <w:szCs w:val="32"/>
          <w:lang w:eastAsia="pt-BR"/>
        </w:rPr>
        <w:t xml:space="preserve">A autonomia das </w:t>
      </w:r>
      <w:r w:rsidRPr="00D17503">
        <w:rPr>
          <w:rFonts w:eastAsia="Times New Roman" w:cs="Times New Roman"/>
          <w:color w:val="333333"/>
          <w:szCs w:val="32"/>
          <w:lang w:eastAsia="pt-BR"/>
        </w:rPr>
        <w:t>pessoas</w:t>
      </w:r>
      <w:r w:rsidR="003104D2" w:rsidRPr="00BB5938">
        <w:rPr>
          <w:rFonts w:eastAsia="Times New Roman" w:cs="Times New Roman"/>
          <w:color w:val="333333"/>
          <w:szCs w:val="32"/>
          <w:lang w:eastAsia="pt-BR"/>
        </w:rPr>
        <w:t xml:space="preserve"> há de</w:t>
      </w:r>
      <w:r w:rsidRPr="00BB5938">
        <w:rPr>
          <w:rFonts w:eastAsia="Times New Roman" w:cs="Times New Roman"/>
          <w:color w:val="333333"/>
          <w:szCs w:val="32"/>
          <w:lang w:eastAsia="pt-BR"/>
        </w:rPr>
        <w:t xml:space="preserve"> ser construída,</w:t>
      </w:r>
      <w:r w:rsidR="00CA6C29" w:rsidRPr="00BB5938">
        <w:rPr>
          <w:rFonts w:eastAsia="Times New Roman" w:cs="Times New Roman"/>
          <w:color w:val="333333"/>
          <w:szCs w:val="32"/>
          <w:lang w:eastAsia="pt-BR"/>
        </w:rPr>
        <w:t xml:space="preserve"> ...</w:t>
      </w:r>
      <w:r w:rsidR="00CA6C29" w:rsidRPr="00BB5938">
        <w:rPr>
          <w:rFonts w:eastAsia="Times New Roman" w:cs="Times New Roman"/>
          <w:i/>
          <w:iCs/>
          <w:color w:val="333333"/>
          <w:szCs w:val="32"/>
          <w:lang w:eastAsia="pt-BR"/>
        </w:rPr>
        <w:t>desde as criancinhas</w:t>
      </w:r>
      <w:r w:rsidR="00CA6C29" w:rsidRPr="00BB5938">
        <w:rPr>
          <w:rFonts w:eastAsia="Times New Roman" w:cs="Times New Roman"/>
          <w:color w:val="333333"/>
          <w:szCs w:val="32"/>
          <w:lang w:eastAsia="pt-BR"/>
        </w:rPr>
        <w:t>,</w:t>
      </w:r>
      <w:r w:rsidRPr="00BB5938">
        <w:rPr>
          <w:rFonts w:eastAsia="Times New Roman" w:cs="Times New Roman"/>
          <w:color w:val="333333"/>
          <w:szCs w:val="32"/>
          <w:lang w:eastAsia="pt-BR"/>
        </w:rPr>
        <w:t xml:space="preserve"> não</w:t>
      </w:r>
      <w:r w:rsidRPr="00D17503">
        <w:rPr>
          <w:rFonts w:eastAsia="Times New Roman" w:cs="Times New Roman"/>
          <w:color w:val="333333"/>
          <w:szCs w:val="32"/>
          <w:lang w:eastAsia="pt-BR"/>
        </w:rPr>
        <w:t xml:space="preserve"> frente </w:t>
      </w:r>
      <w:r w:rsidRPr="00BB5938">
        <w:rPr>
          <w:rFonts w:eastAsia="Times New Roman" w:cs="Times New Roman"/>
          <w:color w:val="333333"/>
          <w:szCs w:val="32"/>
          <w:lang w:eastAsia="pt-BR"/>
        </w:rPr>
        <w:t>...</w:t>
      </w:r>
      <w:r w:rsidRPr="00D17503">
        <w:rPr>
          <w:rFonts w:eastAsia="Times New Roman" w:cs="Times New Roman"/>
          <w:i/>
          <w:iCs/>
          <w:color w:val="333333"/>
          <w:szCs w:val="32"/>
          <w:lang w:eastAsia="pt-BR"/>
        </w:rPr>
        <w:t>ao Estado</w:t>
      </w:r>
      <w:r w:rsidRPr="00BB5938">
        <w:rPr>
          <w:rFonts w:eastAsia="Times New Roman" w:cs="Times New Roman"/>
          <w:color w:val="333333"/>
          <w:szCs w:val="32"/>
          <w:lang w:eastAsia="pt-BR"/>
        </w:rPr>
        <w:t xml:space="preserve">, mas, frente </w:t>
      </w:r>
      <w:r w:rsidR="002C321A">
        <w:rPr>
          <w:rFonts w:eastAsia="Times New Roman" w:cs="Times New Roman"/>
          <w:color w:val="333333"/>
          <w:szCs w:val="32"/>
          <w:lang w:eastAsia="pt-BR"/>
        </w:rPr>
        <w:t>...</w:t>
      </w:r>
      <w:r w:rsidRPr="002C321A">
        <w:rPr>
          <w:rFonts w:eastAsia="Times New Roman" w:cs="Times New Roman"/>
          <w:i/>
          <w:iCs/>
          <w:color w:val="333333"/>
          <w:szCs w:val="32"/>
          <w:lang w:eastAsia="pt-BR"/>
        </w:rPr>
        <w:t>à burocracia</w:t>
      </w:r>
      <w:r w:rsidR="00BA6A3A" w:rsidRPr="00BB5938">
        <w:rPr>
          <w:rFonts w:eastAsia="Times New Roman" w:cs="Times New Roman"/>
          <w:color w:val="333333"/>
          <w:szCs w:val="32"/>
          <w:lang w:eastAsia="pt-BR"/>
        </w:rPr>
        <w:t>.</w:t>
      </w:r>
    </w:p>
    <w:p w14:paraId="5142DE89" w14:textId="77777777" w:rsidR="00524F23" w:rsidRDefault="00BA6A3A" w:rsidP="00757F19">
      <w:pPr>
        <w:shd w:val="clear" w:color="auto" w:fill="FFFFFF"/>
        <w:rPr>
          <w:rFonts w:eastAsia="Times New Roman" w:cs="Times New Roman"/>
          <w:color w:val="333333"/>
          <w:szCs w:val="32"/>
          <w:lang w:eastAsia="pt-BR"/>
        </w:rPr>
      </w:pPr>
      <w:r w:rsidRPr="00BB5938">
        <w:rPr>
          <w:rFonts w:eastAsia="Times New Roman" w:cs="Times New Roman"/>
          <w:color w:val="333333"/>
          <w:szCs w:val="32"/>
          <w:lang w:eastAsia="pt-BR"/>
        </w:rPr>
        <w:t xml:space="preserve">Isso, </w:t>
      </w:r>
      <w:r w:rsidR="00D17503" w:rsidRPr="00BB5938">
        <w:rPr>
          <w:rFonts w:eastAsia="Times New Roman" w:cs="Times New Roman"/>
          <w:color w:val="333333"/>
          <w:szCs w:val="32"/>
          <w:lang w:eastAsia="pt-BR"/>
        </w:rPr>
        <w:t>porque ...</w:t>
      </w:r>
      <w:r w:rsidR="00D17503" w:rsidRPr="00BB5938">
        <w:rPr>
          <w:rFonts w:eastAsia="Times New Roman" w:cs="Times New Roman"/>
          <w:i/>
          <w:iCs/>
          <w:color w:val="333333"/>
          <w:szCs w:val="32"/>
          <w:lang w:eastAsia="pt-BR"/>
        </w:rPr>
        <w:t>o Estado</w:t>
      </w:r>
      <w:r w:rsidR="00D17503" w:rsidRPr="00BB5938">
        <w:rPr>
          <w:rFonts w:eastAsia="Times New Roman" w:cs="Times New Roman"/>
          <w:color w:val="333333"/>
          <w:szCs w:val="32"/>
          <w:lang w:eastAsia="pt-BR"/>
        </w:rPr>
        <w:t>, como ...</w:t>
      </w:r>
      <w:r w:rsidR="00D17503" w:rsidRPr="00BB5938">
        <w:rPr>
          <w:rFonts w:eastAsia="Times New Roman" w:cs="Times New Roman"/>
          <w:i/>
          <w:iCs/>
          <w:color w:val="333333"/>
          <w:szCs w:val="32"/>
          <w:lang w:eastAsia="pt-BR"/>
        </w:rPr>
        <w:t>instituição</w:t>
      </w:r>
      <w:r w:rsidR="00D17503" w:rsidRPr="00BB5938">
        <w:rPr>
          <w:rFonts w:eastAsia="Times New Roman" w:cs="Times New Roman"/>
          <w:color w:val="333333"/>
          <w:szCs w:val="32"/>
          <w:lang w:eastAsia="pt-BR"/>
        </w:rPr>
        <w:t xml:space="preserve"> da sociedade que ...</w:t>
      </w:r>
      <w:r w:rsidR="00D17503" w:rsidRPr="00BB5938">
        <w:rPr>
          <w:rFonts w:eastAsia="Times New Roman" w:cs="Times New Roman"/>
          <w:i/>
          <w:iCs/>
          <w:color w:val="333333"/>
          <w:szCs w:val="32"/>
          <w:lang w:eastAsia="pt-BR"/>
        </w:rPr>
        <w:t>se organiza</w:t>
      </w:r>
      <w:r w:rsidR="00D17503" w:rsidRPr="00BB5938">
        <w:rPr>
          <w:rFonts w:eastAsia="Times New Roman" w:cs="Times New Roman"/>
          <w:color w:val="333333"/>
          <w:szCs w:val="32"/>
          <w:lang w:eastAsia="pt-BR"/>
        </w:rPr>
        <w:t xml:space="preserve"> de forma ...</w:t>
      </w:r>
      <w:r w:rsidR="00D17503" w:rsidRPr="00BB5938">
        <w:rPr>
          <w:rFonts w:eastAsia="Times New Roman" w:cs="Times New Roman"/>
          <w:i/>
          <w:iCs/>
          <w:color w:val="333333"/>
          <w:szCs w:val="32"/>
          <w:lang w:eastAsia="pt-BR"/>
        </w:rPr>
        <w:t>endógena</w:t>
      </w:r>
      <w:r w:rsidR="00D17503" w:rsidRPr="00BB5938">
        <w:rPr>
          <w:rFonts w:eastAsia="Times New Roman" w:cs="Times New Roman"/>
          <w:color w:val="333333"/>
          <w:szCs w:val="32"/>
          <w:lang w:eastAsia="pt-BR"/>
        </w:rPr>
        <w:t>,</w:t>
      </w:r>
      <w:r w:rsidR="004C197C">
        <w:rPr>
          <w:rFonts w:eastAsia="Times New Roman" w:cs="Times New Roman"/>
          <w:color w:val="333333"/>
          <w:szCs w:val="32"/>
          <w:lang w:eastAsia="pt-BR"/>
        </w:rPr>
        <w:t xml:space="preserve"> não reside</w:t>
      </w:r>
      <w:r w:rsidR="005C49C7">
        <w:rPr>
          <w:rFonts w:eastAsia="Times New Roman" w:cs="Times New Roman"/>
          <w:color w:val="333333"/>
          <w:szCs w:val="32"/>
          <w:lang w:eastAsia="pt-BR"/>
        </w:rPr>
        <w:t xml:space="preserve"> fora de nós,</w:t>
      </w:r>
      <w:r w:rsidR="004C197C">
        <w:rPr>
          <w:rFonts w:eastAsia="Times New Roman" w:cs="Times New Roman"/>
          <w:color w:val="333333"/>
          <w:szCs w:val="32"/>
          <w:lang w:eastAsia="pt-BR"/>
        </w:rPr>
        <w:t xml:space="preserve"> ...</w:t>
      </w:r>
      <w:r w:rsidR="004C197C">
        <w:rPr>
          <w:rFonts w:eastAsia="Times New Roman" w:cs="Times New Roman"/>
          <w:i/>
          <w:iCs/>
          <w:color w:val="333333"/>
          <w:szCs w:val="32"/>
          <w:lang w:eastAsia="pt-BR"/>
        </w:rPr>
        <w:t>em nossa frente</w:t>
      </w:r>
      <w:r w:rsidR="004C197C">
        <w:rPr>
          <w:rFonts w:eastAsia="Times New Roman" w:cs="Times New Roman"/>
          <w:color w:val="333333"/>
          <w:szCs w:val="32"/>
          <w:lang w:eastAsia="pt-BR"/>
        </w:rPr>
        <w:t xml:space="preserve">. </w:t>
      </w:r>
    </w:p>
    <w:p w14:paraId="667BE82B" w14:textId="2B8CBD32" w:rsidR="00BA6A3A" w:rsidRPr="00012422" w:rsidRDefault="004C197C" w:rsidP="00757F19">
      <w:pPr>
        <w:shd w:val="clear" w:color="auto" w:fill="FFFFFF"/>
      </w:pPr>
      <w:r>
        <w:rPr>
          <w:rFonts w:eastAsia="Times New Roman" w:cs="Times New Roman"/>
          <w:color w:val="333333"/>
          <w:szCs w:val="32"/>
          <w:lang w:eastAsia="pt-BR"/>
        </w:rPr>
        <w:t>M</w:t>
      </w:r>
      <w:r w:rsidR="00000B07" w:rsidRPr="00BB5938">
        <w:rPr>
          <w:rFonts w:eastAsia="Times New Roman" w:cs="Times New Roman"/>
          <w:color w:val="333333"/>
          <w:szCs w:val="32"/>
          <w:lang w:eastAsia="pt-BR"/>
        </w:rPr>
        <w:t xml:space="preserve">ora </w:t>
      </w:r>
      <w:r w:rsidR="00053DF3" w:rsidRPr="00BB5938">
        <w:rPr>
          <w:rFonts w:eastAsia="Times New Roman" w:cs="Times New Roman"/>
          <w:color w:val="333333"/>
          <w:szCs w:val="32"/>
          <w:lang w:eastAsia="pt-BR"/>
        </w:rPr>
        <w:t xml:space="preserve"> – desde as criancinhas -</w:t>
      </w:r>
      <w:r w:rsidR="00000B07" w:rsidRPr="00BB5938">
        <w:rPr>
          <w:rFonts w:eastAsia="Times New Roman" w:cs="Times New Roman"/>
          <w:color w:val="333333"/>
          <w:szCs w:val="32"/>
          <w:lang w:eastAsia="pt-BR"/>
        </w:rPr>
        <w:t xml:space="preserve"> ...</w:t>
      </w:r>
      <w:r w:rsidR="00000B07" w:rsidRPr="00BB5938">
        <w:rPr>
          <w:rFonts w:eastAsia="Times New Roman" w:cs="Times New Roman"/>
          <w:i/>
          <w:iCs/>
          <w:color w:val="333333"/>
          <w:szCs w:val="32"/>
          <w:lang w:eastAsia="pt-BR"/>
        </w:rPr>
        <w:t>dentro</w:t>
      </w:r>
      <w:r w:rsidR="00000B07" w:rsidRPr="00BB5938">
        <w:rPr>
          <w:rFonts w:eastAsia="Times New Roman" w:cs="Times New Roman"/>
          <w:color w:val="333333"/>
          <w:szCs w:val="32"/>
          <w:lang w:eastAsia="pt-BR"/>
        </w:rPr>
        <w:t>, no</w:t>
      </w:r>
      <w:r w:rsidR="00D17503" w:rsidRPr="00BB5938">
        <w:rPr>
          <w:rFonts w:eastAsia="Times New Roman" w:cs="Times New Roman"/>
          <w:color w:val="333333"/>
          <w:szCs w:val="32"/>
          <w:lang w:eastAsia="pt-BR"/>
        </w:rPr>
        <w:t xml:space="preserve"> íntimo</w:t>
      </w:r>
      <w:r w:rsidR="00CE7E99" w:rsidRPr="00BB5938">
        <w:rPr>
          <w:rFonts w:eastAsia="Times New Roman" w:cs="Times New Roman"/>
          <w:color w:val="333333"/>
          <w:szCs w:val="32"/>
          <w:lang w:eastAsia="pt-BR"/>
        </w:rPr>
        <w:t xml:space="preserve"> da</w:t>
      </w:r>
      <w:r w:rsidR="00D17503" w:rsidRPr="00BB5938">
        <w:rPr>
          <w:rFonts w:eastAsia="Times New Roman" w:cs="Times New Roman"/>
          <w:color w:val="333333"/>
          <w:szCs w:val="32"/>
          <w:lang w:eastAsia="pt-BR"/>
        </w:rPr>
        <w:t xml:space="preserve"> consciência individual.</w:t>
      </w:r>
      <w:r w:rsidR="00491723" w:rsidRPr="00BB5938">
        <w:rPr>
          <w:rFonts w:eastAsia="Times New Roman" w:cs="Times New Roman"/>
          <w:color w:val="333333"/>
          <w:szCs w:val="32"/>
          <w:lang w:eastAsia="pt-BR"/>
        </w:rPr>
        <w:t xml:space="preserve"> </w:t>
      </w:r>
      <w:r w:rsidR="00E97C76">
        <w:rPr>
          <w:rFonts w:eastAsia="Times New Roman" w:cs="Times New Roman"/>
          <w:color w:val="333333"/>
          <w:szCs w:val="32"/>
          <w:lang w:eastAsia="pt-BR"/>
        </w:rPr>
        <w:t>Vai-se distribuindo, entre o ultra vício e a suma virtude, como no primeiro gráfico deste capítulo.</w:t>
      </w:r>
    </w:p>
    <w:p w14:paraId="46E27FF6" w14:textId="7BFACA3F" w:rsidR="00D17503" w:rsidRPr="00D17503" w:rsidRDefault="00491723" w:rsidP="00757F19">
      <w:pPr>
        <w:shd w:val="clear" w:color="auto" w:fill="FFFFFF"/>
        <w:rPr>
          <w:rFonts w:eastAsia="Times New Roman" w:cs="Times New Roman"/>
          <w:i/>
          <w:iCs/>
          <w:color w:val="333333"/>
          <w:szCs w:val="32"/>
          <w:lang w:eastAsia="pt-BR"/>
        </w:rPr>
      </w:pPr>
      <w:r w:rsidRPr="00BB5938">
        <w:rPr>
          <w:rFonts w:eastAsia="Times New Roman" w:cs="Times New Roman"/>
          <w:color w:val="333333"/>
          <w:szCs w:val="32"/>
          <w:lang w:eastAsia="pt-BR"/>
        </w:rPr>
        <w:t>Do lado de fora,</w:t>
      </w:r>
      <w:r w:rsidR="004C197C">
        <w:rPr>
          <w:rFonts w:eastAsia="Times New Roman" w:cs="Times New Roman"/>
          <w:color w:val="333333"/>
          <w:szCs w:val="32"/>
          <w:lang w:eastAsia="pt-BR"/>
        </w:rPr>
        <w:t xml:space="preserve"> reside</w:t>
      </w:r>
      <w:r w:rsidR="00743F23">
        <w:rPr>
          <w:rFonts w:eastAsia="Times New Roman" w:cs="Times New Roman"/>
          <w:color w:val="333333"/>
          <w:szCs w:val="32"/>
          <w:lang w:eastAsia="pt-BR"/>
        </w:rPr>
        <w:t xml:space="preserve"> essa sim,</w:t>
      </w:r>
      <w:r w:rsidR="004C197C">
        <w:rPr>
          <w:rFonts w:eastAsia="Times New Roman" w:cs="Times New Roman"/>
          <w:color w:val="333333"/>
          <w:szCs w:val="32"/>
          <w:lang w:eastAsia="pt-BR"/>
        </w:rPr>
        <w:t xml:space="preserve"> ...</w:t>
      </w:r>
      <w:r w:rsidR="004C197C">
        <w:rPr>
          <w:rFonts w:eastAsia="Times New Roman" w:cs="Times New Roman"/>
          <w:i/>
          <w:iCs/>
          <w:color w:val="333333"/>
          <w:szCs w:val="32"/>
          <w:lang w:eastAsia="pt-BR"/>
        </w:rPr>
        <w:t>a burocracia</w:t>
      </w:r>
      <w:r w:rsidR="004C197C">
        <w:rPr>
          <w:rFonts w:eastAsia="Times New Roman" w:cs="Times New Roman"/>
          <w:color w:val="333333"/>
          <w:szCs w:val="32"/>
          <w:lang w:eastAsia="pt-BR"/>
        </w:rPr>
        <w:t>, sob a forma de ...</w:t>
      </w:r>
      <w:r w:rsidR="004C197C">
        <w:rPr>
          <w:rFonts w:eastAsia="Times New Roman" w:cs="Times New Roman"/>
          <w:i/>
          <w:iCs/>
          <w:color w:val="333333"/>
          <w:szCs w:val="32"/>
          <w:lang w:eastAsia="pt-BR"/>
        </w:rPr>
        <w:t>corpos</w:t>
      </w:r>
      <w:r w:rsidR="004C197C">
        <w:rPr>
          <w:rFonts w:eastAsia="Times New Roman" w:cs="Times New Roman"/>
          <w:color w:val="333333"/>
          <w:szCs w:val="32"/>
          <w:lang w:eastAsia="pt-BR"/>
        </w:rPr>
        <w:t>, de ...</w:t>
      </w:r>
      <w:r w:rsidR="004C197C" w:rsidRPr="004C197C">
        <w:rPr>
          <w:rFonts w:eastAsia="Times New Roman" w:cs="Times New Roman"/>
          <w:i/>
          <w:iCs/>
          <w:color w:val="333333"/>
          <w:szCs w:val="32"/>
          <w:lang w:eastAsia="pt-BR"/>
        </w:rPr>
        <w:t>instrumentos</w:t>
      </w:r>
      <w:r w:rsidR="004C197C">
        <w:rPr>
          <w:rFonts w:eastAsia="Times New Roman" w:cs="Times New Roman"/>
          <w:color w:val="333333"/>
          <w:szCs w:val="32"/>
          <w:lang w:eastAsia="pt-BR"/>
        </w:rPr>
        <w:t>, d</w:t>
      </w:r>
      <w:r w:rsidR="0022789A">
        <w:rPr>
          <w:rFonts w:eastAsia="Times New Roman" w:cs="Times New Roman"/>
          <w:color w:val="333333"/>
          <w:szCs w:val="32"/>
          <w:lang w:eastAsia="pt-BR"/>
        </w:rPr>
        <w:t>e</w:t>
      </w:r>
      <w:r w:rsidR="00743F23">
        <w:rPr>
          <w:rFonts w:eastAsia="Times New Roman" w:cs="Times New Roman"/>
          <w:color w:val="333333"/>
          <w:szCs w:val="32"/>
          <w:lang w:eastAsia="pt-BR"/>
        </w:rPr>
        <w:t xml:space="preserve"> </w:t>
      </w:r>
      <w:r w:rsidR="003D3554">
        <w:rPr>
          <w:rFonts w:eastAsia="Times New Roman" w:cs="Times New Roman"/>
          <w:color w:val="333333"/>
          <w:szCs w:val="32"/>
          <w:lang w:eastAsia="pt-BR"/>
        </w:rPr>
        <w:t>...</w:t>
      </w:r>
      <w:r w:rsidR="00743F23" w:rsidRPr="003D3554">
        <w:rPr>
          <w:rFonts w:eastAsia="Times New Roman" w:cs="Times New Roman"/>
          <w:i/>
          <w:iCs/>
          <w:color w:val="333333"/>
          <w:szCs w:val="32"/>
          <w:lang w:eastAsia="pt-BR"/>
        </w:rPr>
        <w:t>balcões</w:t>
      </w:r>
      <w:r w:rsidR="00743F23">
        <w:rPr>
          <w:rFonts w:eastAsia="Times New Roman" w:cs="Times New Roman"/>
          <w:color w:val="333333"/>
          <w:szCs w:val="32"/>
          <w:lang w:eastAsia="pt-BR"/>
        </w:rPr>
        <w:t xml:space="preserve">, </w:t>
      </w:r>
      <w:r w:rsidR="003D3554">
        <w:rPr>
          <w:rFonts w:eastAsia="Times New Roman" w:cs="Times New Roman"/>
          <w:color w:val="333333"/>
          <w:szCs w:val="32"/>
          <w:lang w:eastAsia="pt-BR"/>
        </w:rPr>
        <w:t>...</w:t>
      </w:r>
      <w:r w:rsidR="00743F23" w:rsidRPr="003D3554">
        <w:rPr>
          <w:rFonts w:eastAsia="Times New Roman" w:cs="Times New Roman"/>
          <w:i/>
          <w:iCs/>
          <w:color w:val="333333"/>
          <w:szCs w:val="32"/>
          <w:lang w:eastAsia="pt-BR"/>
        </w:rPr>
        <w:t>papelada</w:t>
      </w:r>
      <w:r w:rsidR="00743F23">
        <w:rPr>
          <w:rFonts w:eastAsia="Times New Roman" w:cs="Times New Roman"/>
          <w:color w:val="333333"/>
          <w:szCs w:val="32"/>
          <w:lang w:eastAsia="pt-BR"/>
        </w:rPr>
        <w:t xml:space="preserve"> e</w:t>
      </w:r>
      <w:r w:rsidR="004C197C">
        <w:rPr>
          <w:rFonts w:eastAsia="Times New Roman" w:cs="Times New Roman"/>
          <w:color w:val="333333"/>
          <w:szCs w:val="32"/>
          <w:lang w:eastAsia="pt-BR"/>
        </w:rPr>
        <w:t xml:space="preserve"> ...</w:t>
      </w:r>
      <w:r w:rsidR="004C197C">
        <w:rPr>
          <w:rFonts w:eastAsia="Times New Roman" w:cs="Times New Roman"/>
          <w:i/>
          <w:iCs/>
          <w:color w:val="333333"/>
          <w:szCs w:val="32"/>
          <w:lang w:eastAsia="pt-BR"/>
        </w:rPr>
        <w:t>instalações</w:t>
      </w:r>
      <w:r w:rsidR="004C197C">
        <w:rPr>
          <w:rFonts w:eastAsia="Times New Roman" w:cs="Times New Roman"/>
          <w:color w:val="333333"/>
          <w:szCs w:val="32"/>
          <w:lang w:eastAsia="pt-BR"/>
        </w:rPr>
        <w:t xml:space="preserve">, que </w:t>
      </w:r>
      <w:r w:rsidRPr="00BB5938">
        <w:rPr>
          <w:rFonts w:eastAsia="Times New Roman" w:cs="Times New Roman"/>
          <w:color w:val="333333"/>
          <w:szCs w:val="32"/>
          <w:lang w:eastAsia="pt-BR"/>
        </w:rPr>
        <w:t>serve</w:t>
      </w:r>
      <w:r w:rsidR="004C197C">
        <w:rPr>
          <w:rFonts w:eastAsia="Times New Roman" w:cs="Times New Roman"/>
          <w:color w:val="333333"/>
          <w:szCs w:val="32"/>
          <w:lang w:eastAsia="pt-BR"/>
        </w:rPr>
        <w:t>m</w:t>
      </w:r>
      <w:r w:rsidRPr="00BB5938">
        <w:rPr>
          <w:rFonts w:eastAsia="Times New Roman" w:cs="Times New Roman"/>
          <w:color w:val="333333"/>
          <w:szCs w:val="32"/>
          <w:lang w:eastAsia="pt-BR"/>
        </w:rPr>
        <w:t xml:space="preserve"> ...</w:t>
      </w:r>
      <w:r w:rsidRPr="00BB5938">
        <w:rPr>
          <w:rFonts w:eastAsia="Times New Roman" w:cs="Times New Roman"/>
          <w:i/>
          <w:iCs/>
          <w:color w:val="333333"/>
          <w:szCs w:val="32"/>
          <w:lang w:eastAsia="pt-BR"/>
        </w:rPr>
        <w:t>de meio</w:t>
      </w:r>
      <w:r w:rsidRPr="00BB5938">
        <w:rPr>
          <w:rFonts w:eastAsia="Times New Roman" w:cs="Times New Roman"/>
          <w:color w:val="333333"/>
          <w:szCs w:val="32"/>
          <w:lang w:eastAsia="pt-BR"/>
        </w:rPr>
        <w:t xml:space="preserve"> para que a sociedade, organizada em Estado</w:t>
      </w:r>
      <w:r w:rsidR="00132699" w:rsidRPr="00BB5938">
        <w:rPr>
          <w:rFonts w:eastAsia="Times New Roman" w:cs="Times New Roman"/>
          <w:color w:val="333333"/>
          <w:szCs w:val="32"/>
          <w:lang w:eastAsia="pt-BR"/>
        </w:rPr>
        <w:t xml:space="preserve"> na consciência de cidadãos</w:t>
      </w:r>
      <w:r w:rsidR="00E25EC4" w:rsidRPr="00BB5938">
        <w:rPr>
          <w:rFonts w:eastAsia="Times New Roman" w:cs="Times New Roman"/>
          <w:color w:val="333333"/>
          <w:szCs w:val="32"/>
          <w:lang w:eastAsia="pt-BR"/>
        </w:rPr>
        <w:t xml:space="preserve"> que se querem</w:t>
      </w:r>
      <w:r w:rsidR="00132699" w:rsidRPr="00BB5938">
        <w:rPr>
          <w:rFonts w:eastAsia="Times New Roman" w:cs="Times New Roman"/>
          <w:color w:val="333333"/>
          <w:szCs w:val="32"/>
          <w:lang w:eastAsia="pt-BR"/>
        </w:rPr>
        <w:t xml:space="preserve"> livres</w:t>
      </w:r>
      <w:r w:rsidRPr="00BB5938">
        <w:rPr>
          <w:rFonts w:eastAsia="Times New Roman" w:cs="Times New Roman"/>
          <w:color w:val="333333"/>
          <w:szCs w:val="32"/>
          <w:lang w:eastAsia="pt-BR"/>
        </w:rPr>
        <w:t>, cumpra seus fins</w:t>
      </w:r>
      <w:r w:rsidR="00BA6A3A" w:rsidRPr="00BB5938">
        <w:rPr>
          <w:rFonts w:eastAsia="Times New Roman" w:cs="Times New Roman"/>
          <w:color w:val="333333"/>
          <w:szCs w:val="32"/>
          <w:lang w:eastAsia="pt-BR"/>
        </w:rPr>
        <w:t xml:space="preserve"> sociais</w:t>
      </w:r>
      <w:r w:rsidRPr="00BB5938">
        <w:rPr>
          <w:rFonts w:eastAsia="Times New Roman" w:cs="Times New Roman"/>
          <w:color w:val="333333"/>
          <w:szCs w:val="32"/>
          <w:lang w:eastAsia="pt-BR"/>
        </w:rPr>
        <w:t>.</w:t>
      </w:r>
    </w:p>
    <w:p w14:paraId="0D95906E" w14:textId="0D275D5E" w:rsidR="00080994" w:rsidRDefault="00DD44CF" w:rsidP="00F47696">
      <w:pPr>
        <w:pStyle w:val="NormalWeb"/>
        <w:tabs>
          <w:tab w:val="left" w:pos="2820"/>
        </w:tabs>
        <w:spacing w:before="120" w:beforeAutospacing="0" w:after="120" w:afterAutospacing="0"/>
        <w:rPr>
          <w:bCs/>
          <w:color w:val="000000"/>
          <w:sz w:val="32"/>
          <w:szCs w:val="32"/>
        </w:rPr>
      </w:pPr>
      <w:r>
        <w:rPr>
          <w:bCs/>
          <w:color w:val="000000"/>
          <w:sz w:val="32"/>
          <w:szCs w:val="32"/>
        </w:rPr>
        <w:t>A História ...</w:t>
      </w:r>
      <w:r>
        <w:rPr>
          <w:bCs/>
          <w:i/>
          <w:iCs/>
          <w:color w:val="000000"/>
          <w:sz w:val="32"/>
          <w:szCs w:val="32"/>
        </w:rPr>
        <w:t>da civilização</w:t>
      </w:r>
      <w:r>
        <w:rPr>
          <w:bCs/>
          <w:color w:val="000000"/>
          <w:sz w:val="32"/>
          <w:szCs w:val="32"/>
        </w:rPr>
        <w:t xml:space="preserve"> nos tem demonstrado que ...</w:t>
      </w:r>
      <w:r>
        <w:rPr>
          <w:bCs/>
          <w:i/>
          <w:iCs/>
          <w:color w:val="000000"/>
          <w:sz w:val="32"/>
          <w:szCs w:val="32"/>
        </w:rPr>
        <w:t>toda pessoa</w:t>
      </w:r>
      <w:r>
        <w:rPr>
          <w:bCs/>
          <w:color w:val="000000"/>
          <w:sz w:val="32"/>
          <w:szCs w:val="32"/>
        </w:rPr>
        <w:t xml:space="preserve"> é dotada, desde que nasce</w:t>
      </w:r>
      <w:r w:rsidR="00DE17BE">
        <w:rPr>
          <w:bCs/>
          <w:color w:val="000000"/>
          <w:sz w:val="32"/>
          <w:szCs w:val="32"/>
        </w:rPr>
        <w:t>,</w:t>
      </w:r>
      <w:r>
        <w:rPr>
          <w:bCs/>
          <w:color w:val="000000"/>
          <w:sz w:val="32"/>
          <w:szCs w:val="32"/>
        </w:rPr>
        <w:t xml:space="preserve"> daquilo que se convencionou chamar ...</w:t>
      </w:r>
      <w:r>
        <w:rPr>
          <w:bCs/>
          <w:i/>
          <w:iCs/>
          <w:color w:val="000000"/>
          <w:sz w:val="32"/>
          <w:szCs w:val="32"/>
        </w:rPr>
        <w:t>de patrimônio</w:t>
      </w:r>
      <w:r>
        <w:rPr>
          <w:bCs/>
          <w:color w:val="000000"/>
          <w:sz w:val="32"/>
          <w:szCs w:val="32"/>
        </w:rPr>
        <w:t>.</w:t>
      </w:r>
    </w:p>
    <w:p w14:paraId="3AE23EFE" w14:textId="308DE53D" w:rsidR="0047148E" w:rsidRDefault="00DD44CF" w:rsidP="004C1F77">
      <w:pPr>
        <w:pStyle w:val="NormalWeb"/>
        <w:tabs>
          <w:tab w:val="left" w:pos="2820"/>
        </w:tabs>
        <w:spacing w:before="120" w:beforeAutospacing="0" w:after="120" w:afterAutospacing="0"/>
        <w:rPr>
          <w:bCs/>
          <w:color w:val="000000"/>
          <w:sz w:val="32"/>
          <w:szCs w:val="32"/>
        </w:rPr>
      </w:pPr>
      <w:r>
        <w:rPr>
          <w:bCs/>
          <w:color w:val="000000"/>
          <w:sz w:val="32"/>
          <w:szCs w:val="32"/>
        </w:rPr>
        <w:t>Esse patrimônio é claramente dividido ...</w:t>
      </w:r>
      <w:r>
        <w:rPr>
          <w:bCs/>
          <w:i/>
          <w:iCs/>
          <w:color w:val="000000"/>
          <w:sz w:val="32"/>
          <w:szCs w:val="32"/>
        </w:rPr>
        <w:t>em dois</w:t>
      </w:r>
      <w:r>
        <w:rPr>
          <w:bCs/>
          <w:color w:val="000000"/>
          <w:sz w:val="32"/>
          <w:szCs w:val="32"/>
        </w:rPr>
        <w:t>: O ...</w:t>
      </w:r>
      <w:r>
        <w:rPr>
          <w:bCs/>
          <w:i/>
          <w:iCs/>
          <w:color w:val="000000"/>
          <w:sz w:val="32"/>
          <w:szCs w:val="32"/>
        </w:rPr>
        <w:t>material</w:t>
      </w:r>
      <w:r>
        <w:rPr>
          <w:bCs/>
          <w:color w:val="000000"/>
          <w:sz w:val="32"/>
          <w:szCs w:val="32"/>
        </w:rPr>
        <w:t xml:space="preserve"> (somos terra, barro, argila</w:t>
      </w:r>
      <w:r w:rsidR="00E72DF8">
        <w:rPr>
          <w:bCs/>
          <w:color w:val="000000"/>
          <w:sz w:val="32"/>
          <w:szCs w:val="32"/>
        </w:rPr>
        <w:t>, cobiça, orgulho, vaidade</w:t>
      </w:r>
      <w:r>
        <w:rPr>
          <w:bCs/>
          <w:color w:val="000000"/>
          <w:sz w:val="32"/>
          <w:szCs w:val="32"/>
        </w:rPr>
        <w:t>). O ...</w:t>
      </w:r>
      <w:r>
        <w:rPr>
          <w:bCs/>
          <w:i/>
          <w:iCs/>
          <w:color w:val="000000"/>
          <w:sz w:val="32"/>
          <w:szCs w:val="32"/>
        </w:rPr>
        <w:t>espiritual</w:t>
      </w:r>
      <w:r>
        <w:rPr>
          <w:bCs/>
          <w:color w:val="000000"/>
          <w:sz w:val="32"/>
          <w:szCs w:val="32"/>
        </w:rPr>
        <w:t xml:space="preserve"> (somos alma, espírito, energia</w:t>
      </w:r>
      <w:r w:rsidR="00E72DF8">
        <w:rPr>
          <w:bCs/>
          <w:color w:val="000000"/>
          <w:sz w:val="32"/>
          <w:szCs w:val="32"/>
        </w:rPr>
        <w:t>, desprendimento, modéstia, dignidade</w:t>
      </w:r>
      <w:r>
        <w:rPr>
          <w:bCs/>
          <w:color w:val="000000"/>
          <w:sz w:val="32"/>
          <w:szCs w:val="32"/>
        </w:rPr>
        <w:t xml:space="preserve">). </w:t>
      </w:r>
    </w:p>
    <w:p w14:paraId="66039C86" w14:textId="77777777" w:rsidR="00EA292D" w:rsidRDefault="00EA292D" w:rsidP="00EA292D">
      <w:pPr>
        <w:pStyle w:val="NormalWeb"/>
        <w:tabs>
          <w:tab w:val="left" w:pos="2820"/>
        </w:tabs>
        <w:spacing w:before="120" w:beforeAutospacing="0" w:after="120" w:afterAutospacing="0"/>
        <w:rPr>
          <w:bCs/>
          <w:color w:val="000000"/>
          <w:sz w:val="32"/>
          <w:szCs w:val="32"/>
        </w:rPr>
      </w:pPr>
      <w:r>
        <w:rPr>
          <w:bCs/>
          <w:color w:val="000000"/>
          <w:sz w:val="32"/>
          <w:szCs w:val="32"/>
        </w:rPr>
        <w:t>Tudo tende a indicar que, na dialética da vida, aos interesses voltados para ...</w:t>
      </w:r>
      <w:r>
        <w:rPr>
          <w:bCs/>
          <w:i/>
          <w:iCs/>
          <w:color w:val="000000"/>
          <w:sz w:val="32"/>
          <w:szCs w:val="32"/>
        </w:rPr>
        <w:t>o primeiro</w:t>
      </w:r>
      <w:r>
        <w:rPr>
          <w:bCs/>
          <w:color w:val="000000"/>
          <w:sz w:val="32"/>
          <w:szCs w:val="32"/>
        </w:rPr>
        <w:t>, correspondem ...</w:t>
      </w:r>
      <w:r>
        <w:rPr>
          <w:bCs/>
          <w:i/>
          <w:iCs/>
          <w:color w:val="000000"/>
          <w:sz w:val="32"/>
          <w:szCs w:val="32"/>
        </w:rPr>
        <w:t>corporações</w:t>
      </w:r>
      <w:r>
        <w:rPr>
          <w:bCs/>
          <w:color w:val="000000"/>
          <w:sz w:val="32"/>
          <w:szCs w:val="32"/>
        </w:rPr>
        <w:t>. Aos ...</w:t>
      </w:r>
      <w:r>
        <w:rPr>
          <w:bCs/>
          <w:i/>
          <w:iCs/>
          <w:color w:val="000000"/>
          <w:sz w:val="32"/>
          <w:szCs w:val="32"/>
        </w:rPr>
        <w:t>princípios</w:t>
      </w:r>
      <w:r>
        <w:rPr>
          <w:bCs/>
          <w:color w:val="000000"/>
          <w:sz w:val="32"/>
          <w:szCs w:val="32"/>
        </w:rPr>
        <w:t xml:space="preserve"> do segundo, a correspondência é com ...</w:t>
      </w:r>
      <w:r>
        <w:rPr>
          <w:bCs/>
          <w:i/>
          <w:iCs/>
          <w:color w:val="000000"/>
          <w:sz w:val="32"/>
          <w:szCs w:val="32"/>
        </w:rPr>
        <w:t>as instituições</w:t>
      </w:r>
      <w:r>
        <w:rPr>
          <w:bCs/>
          <w:color w:val="000000"/>
          <w:sz w:val="32"/>
          <w:szCs w:val="32"/>
        </w:rPr>
        <w:t xml:space="preserve">. </w:t>
      </w:r>
    </w:p>
    <w:p w14:paraId="3EE9D463" w14:textId="6F77E7C6" w:rsidR="00EA292D" w:rsidRDefault="00EA292D" w:rsidP="00EA292D">
      <w:pPr>
        <w:pStyle w:val="NormalWeb"/>
        <w:tabs>
          <w:tab w:val="left" w:pos="2820"/>
        </w:tabs>
        <w:spacing w:before="120" w:beforeAutospacing="0" w:after="120" w:afterAutospacing="0"/>
        <w:rPr>
          <w:bCs/>
          <w:color w:val="000000"/>
          <w:sz w:val="32"/>
          <w:szCs w:val="32"/>
        </w:rPr>
      </w:pPr>
      <w:r>
        <w:rPr>
          <w:bCs/>
          <w:color w:val="000000"/>
          <w:sz w:val="32"/>
          <w:szCs w:val="32"/>
        </w:rPr>
        <w:lastRenderedPageBreak/>
        <w:t>A sublimação das primeiras, tende às segundas. A degradação das segundas induz as primeiras.</w:t>
      </w:r>
    </w:p>
    <w:p w14:paraId="6C673CBF" w14:textId="2E1569C0" w:rsidR="008B4B52" w:rsidRDefault="005A773E" w:rsidP="004C1F77">
      <w:pPr>
        <w:pStyle w:val="NormalWeb"/>
        <w:tabs>
          <w:tab w:val="left" w:pos="2820"/>
        </w:tabs>
        <w:spacing w:before="120" w:beforeAutospacing="0" w:after="120" w:afterAutospacing="0"/>
        <w:rPr>
          <w:bCs/>
          <w:color w:val="000000"/>
          <w:sz w:val="32"/>
          <w:szCs w:val="32"/>
        </w:rPr>
      </w:pPr>
      <w:r>
        <w:rPr>
          <w:bCs/>
          <w:color w:val="000000"/>
          <w:sz w:val="32"/>
          <w:szCs w:val="32"/>
        </w:rPr>
        <w:t>Psicólogos, pedagogos, assistentes sociais, advogados</w:t>
      </w:r>
      <w:r w:rsidR="0047148E">
        <w:rPr>
          <w:bCs/>
          <w:color w:val="000000"/>
          <w:sz w:val="32"/>
          <w:szCs w:val="32"/>
        </w:rPr>
        <w:t xml:space="preserve">, </w:t>
      </w:r>
      <w:r w:rsidR="00EA292D">
        <w:rPr>
          <w:bCs/>
          <w:color w:val="000000"/>
          <w:sz w:val="32"/>
          <w:szCs w:val="32"/>
        </w:rPr>
        <w:t>quando operam ...</w:t>
      </w:r>
      <w:r w:rsidR="00EA292D" w:rsidRPr="00EA292D">
        <w:rPr>
          <w:bCs/>
          <w:i/>
          <w:iCs/>
          <w:color w:val="000000"/>
          <w:sz w:val="32"/>
          <w:szCs w:val="32"/>
        </w:rPr>
        <w:t>sustentável</w:t>
      </w:r>
      <w:r w:rsidR="00EA292D">
        <w:rPr>
          <w:bCs/>
          <w:color w:val="000000"/>
          <w:sz w:val="32"/>
          <w:szCs w:val="32"/>
        </w:rPr>
        <w:t xml:space="preserve"> </w:t>
      </w:r>
      <w:r w:rsidR="0047148E">
        <w:rPr>
          <w:bCs/>
          <w:color w:val="000000"/>
          <w:sz w:val="32"/>
          <w:szCs w:val="32"/>
        </w:rPr>
        <w:t xml:space="preserve">ação interdisciplinar </w:t>
      </w:r>
      <w:r w:rsidR="00E15636">
        <w:rPr>
          <w:bCs/>
          <w:color w:val="000000"/>
          <w:sz w:val="32"/>
          <w:szCs w:val="32"/>
        </w:rPr>
        <w:t>prevista n</w:t>
      </w:r>
      <w:r w:rsidR="0047148E">
        <w:rPr>
          <w:bCs/>
          <w:color w:val="000000"/>
          <w:sz w:val="32"/>
          <w:szCs w:val="32"/>
        </w:rPr>
        <w:t>o artigo 90, I, assistem pais e filhos para o civismo de tal dicotomia existencial:</w:t>
      </w:r>
    </w:p>
    <w:p w14:paraId="14D66D2D" w14:textId="2ABF52C9" w:rsidR="000757EE" w:rsidRPr="00EA292D" w:rsidRDefault="00EA292D" w:rsidP="00EA292D">
      <w:pPr>
        <w:pStyle w:val="NormalWeb"/>
        <w:spacing w:before="240" w:beforeAutospacing="0" w:after="120" w:afterAutospacing="0"/>
        <w:ind w:left="709"/>
        <w:rPr>
          <w:i/>
          <w:iCs/>
          <w:sz w:val="28"/>
          <w:szCs w:val="28"/>
        </w:rPr>
      </w:pPr>
      <w:r w:rsidRPr="00EA292D">
        <w:rPr>
          <w:i/>
          <w:iCs/>
          <w:sz w:val="28"/>
          <w:szCs w:val="28"/>
        </w:rPr>
        <w:t xml:space="preserve">Estatuto - </w:t>
      </w:r>
      <w:r w:rsidR="000757EE" w:rsidRPr="00EA292D">
        <w:rPr>
          <w:i/>
          <w:iCs/>
          <w:sz w:val="28"/>
          <w:szCs w:val="28"/>
        </w:rPr>
        <w:t xml:space="preserve">Art. 90. As entidades de atendimento são responsáveis pelo planejamento e execução de programas de proteção e </w:t>
      </w:r>
      <w:proofErr w:type="spellStart"/>
      <w:r w:rsidR="000757EE" w:rsidRPr="00EA292D">
        <w:rPr>
          <w:i/>
          <w:iCs/>
          <w:sz w:val="28"/>
          <w:szCs w:val="28"/>
        </w:rPr>
        <w:t>sócio-educativos</w:t>
      </w:r>
      <w:proofErr w:type="spellEnd"/>
      <w:r w:rsidR="000757EE" w:rsidRPr="00EA292D">
        <w:rPr>
          <w:i/>
          <w:iCs/>
          <w:sz w:val="28"/>
          <w:szCs w:val="28"/>
        </w:rPr>
        <w:t xml:space="preserve"> destinados a crianças e adolescentes, em regime de:  </w:t>
      </w:r>
      <w:r w:rsidRPr="00EA292D">
        <w:rPr>
          <w:i/>
          <w:iCs/>
          <w:sz w:val="28"/>
          <w:szCs w:val="28"/>
        </w:rPr>
        <w:t xml:space="preserve"> </w:t>
      </w:r>
    </w:p>
    <w:p w14:paraId="012704E9" w14:textId="77777777" w:rsidR="000757EE" w:rsidRPr="00EA292D" w:rsidRDefault="000757EE" w:rsidP="00EA292D">
      <w:pPr>
        <w:pStyle w:val="NormalWeb"/>
        <w:spacing w:before="120" w:beforeAutospacing="0" w:after="240" w:afterAutospacing="0"/>
        <w:ind w:left="709"/>
        <w:rPr>
          <w:i/>
          <w:iCs/>
          <w:sz w:val="28"/>
          <w:szCs w:val="28"/>
        </w:rPr>
      </w:pPr>
      <w:r w:rsidRPr="00EA292D">
        <w:rPr>
          <w:i/>
          <w:iCs/>
          <w:sz w:val="28"/>
          <w:szCs w:val="28"/>
        </w:rPr>
        <w:t xml:space="preserve">I - orientação e apoio </w:t>
      </w:r>
      <w:proofErr w:type="spellStart"/>
      <w:r w:rsidRPr="00EA292D">
        <w:rPr>
          <w:i/>
          <w:iCs/>
          <w:sz w:val="28"/>
          <w:szCs w:val="28"/>
        </w:rPr>
        <w:t>sócio-familiar</w:t>
      </w:r>
      <w:proofErr w:type="spellEnd"/>
      <w:r w:rsidRPr="00EA292D">
        <w:rPr>
          <w:i/>
          <w:iCs/>
          <w:sz w:val="28"/>
          <w:szCs w:val="28"/>
        </w:rPr>
        <w:t>;</w:t>
      </w:r>
    </w:p>
    <w:p w14:paraId="0F656243" w14:textId="77777777" w:rsidR="00BF2407" w:rsidRPr="00F278E6" w:rsidRDefault="00BF2407" w:rsidP="00BF2407">
      <w:pPr>
        <w:pStyle w:val="NormalWeb"/>
        <w:tabs>
          <w:tab w:val="left" w:pos="2820"/>
        </w:tabs>
        <w:spacing w:before="120" w:beforeAutospacing="0" w:after="120" w:afterAutospacing="0"/>
        <w:rPr>
          <w:bCs/>
          <w:color w:val="000000"/>
          <w:sz w:val="32"/>
          <w:szCs w:val="32"/>
        </w:rPr>
      </w:pPr>
      <w:r>
        <w:rPr>
          <w:bCs/>
          <w:color w:val="000000"/>
          <w:sz w:val="32"/>
          <w:szCs w:val="32"/>
        </w:rPr>
        <w:t>Vamos a um exemplo ...</w:t>
      </w:r>
      <w:r>
        <w:rPr>
          <w:bCs/>
          <w:i/>
          <w:iCs/>
          <w:color w:val="000000"/>
          <w:sz w:val="32"/>
          <w:szCs w:val="32"/>
        </w:rPr>
        <w:t>concreto</w:t>
      </w:r>
      <w:r>
        <w:rPr>
          <w:bCs/>
          <w:color w:val="000000"/>
          <w:sz w:val="32"/>
          <w:szCs w:val="32"/>
        </w:rPr>
        <w:t>, para que as coisas fiquem bem ...</w:t>
      </w:r>
      <w:r>
        <w:rPr>
          <w:bCs/>
          <w:i/>
          <w:iCs/>
          <w:color w:val="000000"/>
          <w:sz w:val="32"/>
          <w:szCs w:val="32"/>
        </w:rPr>
        <w:t>claras</w:t>
      </w:r>
      <w:r>
        <w:rPr>
          <w:bCs/>
          <w:color w:val="000000"/>
          <w:sz w:val="32"/>
          <w:szCs w:val="32"/>
        </w:rPr>
        <w:t xml:space="preserve"> e se tornem ...</w:t>
      </w:r>
      <w:r>
        <w:rPr>
          <w:bCs/>
          <w:i/>
          <w:iCs/>
          <w:color w:val="000000"/>
          <w:sz w:val="32"/>
          <w:szCs w:val="32"/>
        </w:rPr>
        <w:t>distintas</w:t>
      </w:r>
      <w:r>
        <w:rPr>
          <w:bCs/>
          <w:color w:val="000000"/>
          <w:sz w:val="32"/>
          <w:szCs w:val="32"/>
        </w:rPr>
        <w:t xml:space="preserve"> no sentido cartesiano e holístico da questão (caso a caso, sem perder a noção ...</w:t>
      </w:r>
      <w:r>
        <w:rPr>
          <w:bCs/>
          <w:i/>
          <w:iCs/>
          <w:color w:val="000000"/>
          <w:sz w:val="32"/>
          <w:szCs w:val="32"/>
        </w:rPr>
        <w:t>do conjunto</w:t>
      </w:r>
      <w:r>
        <w:rPr>
          <w:bCs/>
          <w:color w:val="000000"/>
          <w:sz w:val="32"/>
          <w:szCs w:val="32"/>
        </w:rPr>
        <w:t>).</w:t>
      </w:r>
    </w:p>
    <w:p w14:paraId="29BA5F6A" w14:textId="1CF73ED2" w:rsidR="00DD44CF" w:rsidRDefault="004001C8" w:rsidP="00F47696">
      <w:pPr>
        <w:pStyle w:val="NormalWeb"/>
        <w:tabs>
          <w:tab w:val="left" w:pos="2820"/>
        </w:tabs>
        <w:spacing w:before="120" w:beforeAutospacing="0" w:after="120" w:afterAutospacing="0"/>
        <w:rPr>
          <w:bCs/>
          <w:color w:val="000000"/>
          <w:sz w:val="32"/>
          <w:szCs w:val="32"/>
        </w:rPr>
      </w:pPr>
      <w:r>
        <w:rPr>
          <w:bCs/>
          <w:color w:val="000000"/>
          <w:sz w:val="32"/>
          <w:szCs w:val="32"/>
        </w:rPr>
        <w:t>Como visto aqui, a política</w:t>
      </w:r>
      <w:r w:rsidR="00FB53C8">
        <w:rPr>
          <w:bCs/>
          <w:color w:val="000000"/>
          <w:sz w:val="32"/>
          <w:szCs w:val="32"/>
        </w:rPr>
        <w:t xml:space="preserve"> </w:t>
      </w:r>
      <w:r>
        <w:rPr>
          <w:bCs/>
          <w:color w:val="000000"/>
          <w:sz w:val="32"/>
          <w:szCs w:val="32"/>
        </w:rPr>
        <w:t>(corpo a corpo</w:t>
      </w:r>
      <w:r w:rsidR="00FB53C8">
        <w:rPr>
          <w:bCs/>
          <w:color w:val="000000"/>
          <w:sz w:val="32"/>
          <w:szCs w:val="32"/>
        </w:rPr>
        <w:t xml:space="preserve"> de</w:t>
      </w:r>
      <w:r>
        <w:rPr>
          <w:bCs/>
          <w:color w:val="000000"/>
          <w:sz w:val="32"/>
          <w:szCs w:val="32"/>
        </w:rPr>
        <w:t xml:space="preserve"> interesses</w:t>
      </w:r>
      <w:r w:rsidR="00FB53C8">
        <w:rPr>
          <w:bCs/>
          <w:color w:val="000000"/>
          <w:sz w:val="32"/>
          <w:szCs w:val="32"/>
        </w:rPr>
        <w:t xml:space="preserve"> egoísticos</w:t>
      </w:r>
      <w:r>
        <w:rPr>
          <w:bCs/>
          <w:color w:val="000000"/>
          <w:sz w:val="32"/>
          <w:szCs w:val="32"/>
        </w:rPr>
        <w:t>) quando ...</w:t>
      </w:r>
      <w:r>
        <w:rPr>
          <w:bCs/>
          <w:i/>
          <w:iCs/>
          <w:color w:val="000000"/>
          <w:sz w:val="32"/>
          <w:szCs w:val="32"/>
        </w:rPr>
        <w:t>sublimada</w:t>
      </w:r>
      <w:r>
        <w:rPr>
          <w:bCs/>
          <w:color w:val="000000"/>
          <w:sz w:val="32"/>
          <w:szCs w:val="32"/>
        </w:rPr>
        <w:t xml:space="preserve"> induz ...</w:t>
      </w:r>
      <w:r>
        <w:rPr>
          <w:bCs/>
          <w:i/>
          <w:iCs/>
          <w:color w:val="000000"/>
          <w:sz w:val="32"/>
          <w:szCs w:val="32"/>
        </w:rPr>
        <w:t>instituições</w:t>
      </w:r>
      <w:r>
        <w:rPr>
          <w:bCs/>
          <w:color w:val="000000"/>
          <w:sz w:val="32"/>
          <w:szCs w:val="32"/>
        </w:rPr>
        <w:t>.</w:t>
      </w:r>
      <w:r w:rsidR="00FB53C8">
        <w:rPr>
          <w:bCs/>
          <w:color w:val="000000"/>
          <w:sz w:val="32"/>
          <w:szCs w:val="32"/>
        </w:rPr>
        <w:t xml:space="preserve"> Já a</w:t>
      </w:r>
      <w:r>
        <w:rPr>
          <w:bCs/>
          <w:color w:val="000000"/>
          <w:sz w:val="32"/>
          <w:szCs w:val="32"/>
        </w:rPr>
        <w:t xml:space="preserve"> </w:t>
      </w:r>
      <w:r w:rsidR="00431745">
        <w:rPr>
          <w:bCs/>
          <w:color w:val="000000"/>
          <w:sz w:val="32"/>
          <w:szCs w:val="32"/>
        </w:rPr>
        <w:t>...</w:t>
      </w:r>
      <w:r w:rsidR="00431745">
        <w:rPr>
          <w:bCs/>
          <w:i/>
          <w:iCs/>
          <w:color w:val="000000"/>
          <w:sz w:val="32"/>
          <w:szCs w:val="32"/>
        </w:rPr>
        <w:t>i</w:t>
      </w:r>
      <w:r w:rsidRPr="00431745">
        <w:rPr>
          <w:bCs/>
          <w:i/>
          <w:iCs/>
          <w:color w:val="000000"/>
          <w:sz w:val="32"/>
          <w:szCs w:val="32"/>
        </w:rPr>
        <w:t>nstituição</w:t>
      </w:r>
      <w:r w:rsidR="00431745">
        <w:rPr>
          <w:bCs/>
          <w:color w:val="000000"/>
          <w:sz w:val="32"/>
          <w:szCs w:val="32"/>
        </w:rPr>
        <w:t xml:space="preserve"> (princípio de honestidade, ética e respeito ao próximo)</w:t>
      </w:r>
      <w:r>
        <w:rPr>
          <w:bCs/>
          <w:color w:val="000000"/>
          <w:sz w:val="32"/>
          <w:szCs w:val="32"/>
        </w:rPr>
        <w:t>, quando degradada, reduz-</w:t>
      </w:r>
      <w:r w:rsidR="00B37BB2">
        <w:rPr>
          <w:bCs/>
          <w:color w:val="000000"/>
          <w:sz w:val="32"/>
          <w:szCs w:val="32"/>
        </w:rPr>
        <w:t>s</w:t>
      </w:r>
      <w:r>
        <w:rPr>
          <w:bCs/>
          <w:color w:val="000000"/>
          <w:sz w:val="32"/>
          <w:szCs w:val="32"/>
        </w:rPr>
        <w:t>e a</w:t>
      </w:r>
      <w:r w:rsidR="00431745">
        <w:rPr>
          <w:bCs/>
          <w:color w:val="000000"/>
          <w:sz w:val="32"/>
          <w:szCs w:val="32"/>
        </w:rPr>
        <w:t xml:space="preserve">o mero jogo </w:t>
      </w:r>
      <w:r w:rsidR="00FB53C8">
        <w:rPr>
          <w:bCs/>
          <w:color w:val="000000"/>
          <w:sz w:val="32"/>
          <w:szCs w:val="32"/>
        </w:rPr>
        <w:t>anti-altru</w:t>
      </w:r>
      <w:r w:rsidR="00B37BB2">
        <w:rPr>
          <w:bCs/>
          <w:color w:val="000000"/>
          <w:sz w:val="32"/>
          <w:szCs w:val="32"/>
        </w:rPr>
        <w:t>í</w:t>
      </w:r>
      <w:r w:rsidR="00FB53C8">
        <w:rPr>
          <w:bCs/>
          <w:color w:val="000000"/>
          <w:sz w:val="32"/>
          <w:szCs w:val="32"/>
        </w:rPr>
        <w:t>stico</w:t>
      </w:r>
      <w:r w:rsidR="00431745">
        <w:rPr>
          <w:bCs/>
          <w:color w:val="000000"/>
          <w:sz w:val="32"/>
          <w:szCs w:val="32"/>
        </w:rPr>
        <w:t xml:space="preserve"> ...</w:t>
      </w:r>
      <w:r w:rsidR="00431745">
        <w:rPr>
          <w:bCs/>
          <w:i/>
          <w:iCs/>
          <w:color w:val="000000"/>
          <w:sz w:val="32"/>
          <w:szCs w:val="32"/>
        </w:rPr>
        <w:t>da políti</w:t>
      </w:r>
      <w:r w:rsidR="00FB07D0">
        <w:rPr>
          <w:bCs/>
          <w:i/>
          <w:iCs/>
          <w:color w:val="000000"/>
          <w:sz w:val="32"/>
          <w:szCs w:val="32"/>
        </w:rPr>
        <w:t>c</w:t>
      </w:r>
      <w:r w:rsidR="00431745">
        <w:rPr>
          <w:bCs/>
          <w:i/>
          <w:iCs/>
          <w:color w:val="000000"/>
          <w:sz w:val="32"/>
          <w:szCs w:val="32"/>
        </w:rPr>
        <w:t>a</w:t>
      </w:r>
      <w:r w:rsidR="00431745">
        <w:rPr>
          <w:bCs/>
          <w:color w:val="000000"/>
          <w:sz w:val="32"/>
          <w:szCs w:val="32"/>
        </w:rPr>
        <w:t>.</w:t>
      </w:r>
    </w:p>
    <w:p w14:paraId="6393E20F" w14:textId="0A46D7F5" w:rsidR="004146AC" w:rsidRDefault="0050584D"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É o caso de </w:t>
      </w:r>
      <w:proofErr w:type="spellStart"/>
      <w:r>
        <w:rPr>
          <w:bCs/>
          <w:color w:val="000000"/>
          <w:sz w:val="32"/>
          <w:szCs w:val="32"/>
        </w:rPr>
        <w:t>Oranos</w:t>
      </w:r>
      <w:proofErr w:type="spellEnd"/>
      <w:r>
        <w:rPr>
          <w:bCs/>
          <w:color w:val="000000"/>
          <w:sz w:val="32"/>
          <w:szCs w:val="32"/>
        </w:rPr>
        <w:t xml:space="preserve"> </w:t>
      </w:r>
      <w:proofErr w:type="spellStart"/>
      <w:r>
        <w:rPr>
          <w:bCs/>
          <w:color w:val="000000"/>
          <w:sz w:val="32"/>
          <w:szCs w:val="32"/>
        </w:rPr>
        <w:t>Lob</w:t>
      </w:r>
      <w:proofErr w:type="spellEnd"/>
      <w:r>
        <w:rPr>
          <w:bCs/>
          <w:color w:val="000000"/>
          <w:sz w:val="32"/>
          <w:szCs w:val="32"/>
        </w:rPr>
        <w:t xml:space="preserve">, </w:t>
      </w:r>
      <w:proofErr w:type="spellStart"/>
      <w:r>
        <w:rPr>
          <w:bCs/>
          <w:color w:val="000000"/>
          <w:sz w:val="32"/>
          <w:szCs w:val="32"/>
        </w:rPr>
        <w:t>contra-sujeito</w:t>
      </w:r>
      <w:proofErr w:type="spellEnd"/>
      <w:r>
        <w:rPr>
          <w:bCs/>
          <w:color w:val="000000"/>
          <w:sz w:val="32"/>
          <w:szCs w:val="32"/>
        </w:rPr>
        <w:t xml:space="preserve"> do</w:t>
      </w:r>
      <w:r w:rsidR="00E069A6">
        <w:rPr>
          <w:bCs/>
          <w:color w:val="000000"/>
          <w:sz w:val="32"/>
          <w:szCs w:val="32"/>
        </w:rPr>
        <w:t xml:space="preserve"> indivíduo</w:t>
      </w:r>
      <w:r>
        <w:rPr>
          <w:bCs/>
          <w:color w:val="000000"/>
          <w:sz w:val="32"/>
          <w:szCs w:val="32"/>
        </w:rPr>
        <w:t xml:space="preserve"> eleito</w:t>
      </w:r>
      <w:r w:rsidR="001C126D">
        <w:rPr>
          <w:bCs/>
          <w:color w:val="000000"/>
          <w:sz w:val="32"/>
          <w:szCs w:val="32"/>
        </w:rPr>
        <w:t xml:space="preserve"> ...</w:t>
      </w:r>
      <w:r w:rsidR="001C126D">
        <w:rPr>
          <w:bCs/>
          <w:i/>
          <w:iCs/>
          <w:color w:val="000000"/>
          <w:sz w:val="32"/>
          <w:szCs w:val="32"/>
        </w:rPr>
        <w:t>para governar</w:t>
      </w:r>
      <w:r w:rsidR="001C126D">
        <w:rPr>
          <w:bCs/>
          <w:color w:val="000000"/>
          <w:sz w:val="32"/>
          <w:szCs w:val="32"/>
        </w:rPr>
        <w:t xml:space="preserve"> através de </w:t>
      </w:r>
      <w:r w:rsidR="00DF741A">
        <w:rPr>
          <w:bCs/>
          <w:color w:val="000000"/>
          <w:sz w:val="32"/>
          <w:szCs w:val="32"/>
        </w:rPr>
        <w:t>conteúdo</w:t>
      </w:r>
      <w:r w:rsidR="001C126D">
        <w:rPr>
          <w:bCs/>
          <w:color w:val="000000"/>
          <w:sz w:val="32"/>
          <w:szCs w:val="32"/>
        </w:rPr>
        <w:t xml:space="preserve"> ...</w:t>
      </w:r>
      <w:r w:rsidR="001C126D">
        <w:rPr>
          <w:bCs/>
          <w:i/>
          <w:iCs/>
          <w:color w:val="000000"/>
          <w:sz w:val="32"/>
          <w:szCs w:val="32"/>
        </w:rPr>
        <w:t>instituciona</w:t>
      </w:r>
      <w:r w:rsidR="00DF741A">
        <w:rPr>
          <w:bCs/>
          <w:i/>
          <w:iCs/>
          <w:color w:val="000000"/>
          <w:sz w:val="32"/>
          <w:szCs w:val="32"/>
        </w:rPr>
        <w:t>l</w:t>
      </w:r>
      <w:r w:rsidR="001C126D">
        <w:rPr>
          <w:bCs/>
          <w:color w:val="000000"/>
          <w:sz w:val="32"/>
          <w:szCs w:val="32"/>
        </w:rPr>
        <w:t xml:space="preserve">, </w:t>
      </w:r>
      <w:r w:rsidR="001216DB">
        <w:rPr>
          <w:bCs/>
          <w:color w:val="000000"/>
          <w:sz w:val="32"/>
          <w:szCs w:val="32"/>
        </w:rPr>
        <w:t>tendo a burocracia como um conjunto ...</w:t>
      </w:r>
      <w:r w:rsidR="001216DB">
        <w:rPr>
          <w:bCs/>
          <w:i/>
          <w:iCs/>
          <w:color w:val="000000"/>
          <w:sz w:val="32"/>
          <w:szCs w:val="32"/>
        </w:rPr>
        <w:t>de meios</w:t>
      </w:r>
      <w:r w:rsidR="001216DB">
        <w:rPr>
          <w:bCs/>
          <w:color w:val="000000"/>
          <w:sz w:val="32"/>
          <w:szCs w:val="32"/>
        </w:rPr>
        <w:t xml:space="preserve"> para fins ...</w:t>
      </w:r>
      <w:r w:rsidR="001216DB">
        <w:rPr>
          <w:bCs/>
          <w:i/>
          <w:iCs/>
          <w:color w:val="000000"/>
          <w:sz w:val="32"/>
          <w:szCs w:val="32"/>
        </w:rPr>
        <w:t>humanísticos</w:t>
      </w:r>
      <w:r w:rsidR="001216DB">
        <w:rPr>
          <w:bCs/>
          <w:color w:val="000000"/>
          <w:sz w:val="32"/>
          <w:szCs w:val="32"/>
        </w:rPr>
        <w:t>.</w:t>
      </w:r>
      <w:r w:rsidR="00E573D9">
        <w:rPr>
          <w:bCs/>
          <w:color w:val="000000"/>
          <w:sz w:val="32"/>
          <w:szCs w:val="32"/>
        </w:rPr>
        <w:t xml:space="preserve"> </w:t>
      </w:r>
    </w:p>
    <w:p w14:paraId="4B780066" w14:textId="475E4BCA" w:rsidR="00FB07D0" w:rsidRDefault="00524F23"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Mas que, ao contrário, </w:t>
      </w:r>
      <w:r w:rsidR="00E573D9">
        <w:rPr>
          <w:bCs/>
          <w:color w:val="000000"/>
          <w:sz w:val="32"/>
          <w:szCs w:val="32"/>
        </w:rPr>
        <w:t xml:space="preserve">usa </w:t>
      </w:r>
      <w:r w:rsidR="0050584D">
        <w:rPr>
          <w:bCs/>
          <w:color w:val="000000"/>
          <w:sz w:val="32"/>
          <w:szCs w:val="32"/>
        </w:rPr>
        <w:t>...</w:t>
      </w:r>
      <w:r w:rsidR="0050584D">
        <w:rPr>
          <w:bCs/>
          <w:i/>
          <w:iCs/>
          <w:color w:val="000000"/>
          <w:sz w:val="32"/>
          <w:szCs w:val="32"/>
        </w:rPr>
        <w:t>politicamente</w:t>
      </w:r>
      <w:r w:rsidR="00E573D9">
        <w:rPr>
          <w:bCs/>
          <w:color w:val="000000"/>
          <w:sz w:val="32"/>
          <w:szCs w:val="32"/>
        </w:rPr>
        <w:t xml:space="preserve"> a burocracia</w:t>
      </w:r>
      <w:r w:rsidR="0050584D">
        <w:rPr>
          <w:bCs/>
          <w:color w:val="000000"/>
          <w:sz w:val="32"/>
          <w:szCs w:val="32"/>
        </w:rPr>
        <w:t xml:space="preserve"> </w:t>
      </w:r>
      <w:r w:rsidR="00E573D9">
        <w:rPr>
          <w:bCs/>
          <w:color w:val="000000"/>
          <w:sz w:val="32"/>
          <w:szCs w:val="32"/>
        </w:rPr>
        <w:t>...</w:t>
      </w:r>
      <w:r w:rsidR="0050584D" w:rsidRPr="00E573D9">
        <w:rPr>
          <w:bCs/>
          <w:i/>
          <w:iCs/>
          <w:color w:val="000000"/>
          <w:sz w:val="32"/>
          <w:szCs w:val="32"/>
        </w:rPr>
        <w:t>como fi</w:t>
      </w:r>
      <w:r w:rsidR="00E573D9">
        <w:rPr>
          <w:bCs/>
          <w:i/>
          <w:iCs/>
          <w:color w:val="000000"/>
          <w:sz w:val="32"/>
          <w:szCs w:val="32"/>
        </w:rPr>
        <w:t>nalidade</w:t>
      </w:r>
      <w:r w:rsidR="00E573D9">
        <w:rPr>
          <w:bCs/>
          <w:color w:val="000000"/>
          <w:sz w:val="32"/>
          <w:szCs w:val="32"/>
        </w:rPr>
        <w:t>, como ...</w:t>
      </w:r>
      <w:r w:rsidR="00E573D9">
        <w:rPr>
          <w:bCs/>
          <w:i/>
          <w:iCs/>
          <w:color w:val="000000"/>
          <w:sz w:val="32"/>
          <w:szCs w:val="32"/>
        </w:rPr>
        <w:t>objetivo</w:t>
      </w:r>
      <w:r w:rsidR="00E573D9">
        <w:rPr>
          <w:bCs/>
          <w:color w:val="000000"/>
          <w:sz w:val="32"/>
          <w:szCs w:val="32"/>
        </w:rPr>
        <w:t>,</w:t>
      </w:r>
      <w:r w:rsidR="0050584D">
        <w:rPr>
          <w:bCs/>
          <w:color w:val="000000"/>
          <w:sz w:val="32"/>
          <w:szCs w:val="32"/>
        </w:rPr>
        <w:t xml:space="preserve"> dos vícios cívicos de ...</w:t>
      </w:r>
      <w:proofErr w:type="spellStart"/>
      <w:r w:rsidR="0050584D">
        <w:rPr>
          <w:bCs/>
          <w:i/>
          <w:iCs/>
          <w:color w:val="000000"/>
          <w:sz w:val="32"/>
          <w:szCs w:val="32"/>
        </w:rPr>
        <w:t>anti</w:t>
      </w:r>
      <w:r w:rsidR="00EC207B">
        <w:rPr>
          <w:bCs/>
          <w:i/>
          <w:iCs/>
          <w:color w:val="000000"/>
          <w:sz w:val="32"/>
          <w:szCs w:val="32"/>
        </w:rPr>
        <w:t>-</w:t>
      </w:r>
      <w:r w:rsidR="0050584D">
        <w:rPr>
          <w:bCs/>
          <w:i/>
          <w:iCs/>
          <w:color w:val="000000"/>
          <w:sz w:val="32"/>
          <w:szCs w:val="32"/>
        </w:rPr>
        <w:t>cidadãos</w:t>
      </w:r>
      <w:proofErr w:type="spellEnd"/>
      <w:r w:rsidR="00071F23">
        <w:rPr>
          <w:bCs/>
          <w:color w:val="000000"/>
          <w:sz w:val="32"/>
          <w:szCs w:val="32"/>
        </w:rPr>
        <w:t>, como é moda, ...</w:t>
      </w:r>
      <w:r w:rsidR="00071F23">
        <w:rPr>
          <w:bCs/>
          <w:i/>
          <w:iCs/>
          <w:color w:val="000000"/>
          <w:sz w:val="32"/>
          <w:szCs w:val="32"/>
        </w:rPr>
        <w:t>influenciados</w:t>
      </w:r>
      <w:r w:rsidR="00071F23">
        <w:rPr>
          <w:bCs/>
          <w:color w:val="000000"/>
          <w:sz w:val="32"/>
          <w:szCs w:val="32"/>
        </w:rPr>
        <w:t xml:space="preserve"> </w:t>
      </w:r>
      <w:r w:rsidR="00C26E11">
        <w:rPr>
          <w:bCs/>
          <w:color w:val="000000"/>
          <w:sz w:val="32"/>
          <w:szCs w:val="32"/>
        </w:rPr>
        <w:t>por ele</w:t>
      </w:r>
      <w:r w:rsidR="00B03282">
        <w:rPr>
          <w:bCs/>
          <w:color w:val="000000"/>
          <w:sz w:val="32"/>
          <w:szCs w:val="32"/>
        </w:rPr>
        <w:t xml:space="preserve"> através de </w:t>
      </w:r>
      <w:proofErr w:type="spellStart"/>
      <w:r w:rsidR="00B03282">
        <w:rPr>
          <w:bCs/>
          <w:color w:val="000000"/>
          <w:sz w:val="32"/>
          <w:szCs w:val="32"/>
        </w:rPr>
        <w:t>twitter</w:t>
      </w:r>
      <w:proofErr w:type="spellEnd"/>
      <w:r w:rsidR="00071F23">
        <w:rPr>
          <w:bCs/>
          <w:color w:val="000000"/>
          <w:sz w:val="32"/>
          <w:szCs w:val="32"/>
        </w:rPr>
        <w:t xml:space="preserve">, </w:t>
      </w:r>
      <w:proofErr w:type="spellStart"/>
      <w:r w:rsidR="00071F23">
        <w:rPr>
          <w:bCs/>
          <w:color w:val="000000"/>
          <w:sz w:val="32"/>
          <w:szCs w:val="32"/>
        </w:rPr>
        <w:t>facebook</w:t>
      </w:r>
      <w:proofErr w:type="spellEnd"/>
      <w:r w:rsidR="00906711">
        <w:rPr>
          <w:bCs/>
          <w:color w:val="000000"/>
          <w:sz w:val="32"/>
          <w:szCs w:val="32"/>
        </w:rPr>
        <w:t xml:space="preserve"> </w:t>
      </w:r>
      <w:r w:rsidR="00B03282">
        <w:rPr>
          <w:bCs/>
          <w:color w:val="000000"/>
          <w:sz w:val="32"/>
          <w:szCs w:val="32"/>
        </w:rPr>
        <w:t xml:space="preserve">e </w:t>
      </w:r>
      <w:proofErr w:type="spellStart"/>
      <w:r w:rsidR="00B03282">
        <w:rPr>
          <w:bCs/>
          <w:color w:val="000000"/>
          <w:sz w:val="32"/>
          <w:szCs w:val="32"/>
        </w:rPr>
        <w:t>whatsApps</w:t>
      </w:r>
      <w:proofErr w:type="spellEnd"/>
      <w:r w:rsidR="00B03282">
        <w:rPr>
          <w:bCs/>
          <w:color w:val="000000"/>
          <w:sz w:val="32"/>
          <w:szCs w:val="32"/>
        </w:rPr>
        <w:t>.</w:t>
      </w:r>
      <w:r w:rsidR="00121E52">
        <w:rPr>
          <w:rStyle w:val="Refdenotaderodap"/>
          <w:bCs/>
          <w:color w:val="000000"/>
          <w:sz w:val="32"/>
          <w:szCs w:val="32"/>
        </w:rPr>
        <w:footnoteReference w:id="42"/>
      </w:r>
    </w:p>
    <w:p w14:paraId="07AC5DD9" w14:textId="1C50FC9D" w:rsidR="00B35F52" w:rsidRDefault="00CE519C" w:rsidP="00F47696">
      <w:pPr>
        <w:pStyle w:val="NormalWeb"/>
        <w:tabs>
          <w:tab w:val="left" w:pos="2820"/>
        </w:tabs>
        <w:spacing w:before="120" w:beforeAutospacing="0" w:after="120" w:afterAutospacing="0"/>
        <w:rPr>
          <w:bCs/>
          <w:color w:val="000000"/>
          <w:sz w:val="32"/>
          <w:szCs w:val="32"/>
        </w:rPr>
      </w:pPr>
      <w:r>
        <w:rPr>
          <w:bCs/>
          <w:color w:val="000000"/>
          <w:sz w:val="32"/>
          <w:szCs w:val="32"/>
        </w:rPr>
        <w:t>Somos um país dotado de excelentes princípios do que se convencionou chamar ...</w:t>
      </w:r>
      <w:r>
        <w:rPr>
          <w:bCs/>
          <w:i/>
          <w:iCs/>
          <w:color w:val="000000"/>
          <w:sz w:val="32"/>
          <w:szCs w:val="32"/>
        </w:rPr>
        <w:t>de sustentabilidade</w:t>
      </w:r>
      <w:r>
        <w:rPr>
          <w:bCs/>
          <w:color w:val="000000"/>
          <w:sz w:val="32"/>
          <w:szCs w:val="32"/>
        </w:rPr>
        <w:t xml:space="preserve">, </w:t>
      </w:r>
      <w:r w:rsidR="00197F96">
        <w:rPr>
          <w:bCs/>
          <w:color w:val="000000"/>
          <w:sz w:val="32"/>
          <w:szCs w:val="32"/>
        </w:rPr>
        <w:t xml:space="preserve">princípios esses </w:t>
      </w:r>
      <w:r>
        <w:rPr>
          <w:bCs/>
          <w:color w:val="000000"/>
          <w:sz w:val="32"/>
          <w:szCs w:val="32"/>
        </w:rPr>
        <w:t>inscritos na Carta Institucional de 1988.</w:t>
      </w:r>
      <w:r w:rsidR="0070262F">
        <w:rPr>
          <w:bCs/>
          <w:color w:val="000000"/>
          <w:sz w:val="32"/>
          <w:szCs w:val="32"/>
        </w:rPr>
        <w:t xml:space="preserve"> </w:t>
      </w:r>
      <w:r w:rsidR="003E4AF8">
        <w:rPr>
          <w:bCs/>
          <w:color w:val="000000"/>
          <w:sz w:val="32"/>
          <w:szCs w:val="32"/>
        </w:rPr>
        <w:t>Temos sido</w:t>
      </w:r>
      <w:r w:rsidR="0070262F">
        <w:rPr>
          <w:bCs/>
          <w:color w:val="000000"/>
          <w:sz w:val="32"/>
          <w:szCs w:val="32"/>
        </w:rPr>
        <w:t xml:space="preserve"> ...</w:t>
      </w:r>
      <w:r w:rsidR="0070262F">
        <w:rPr>
          <w:bCs/>
          <w:i/>
          <w:iCs/>
          <w:color w:val="000000"/>
          <w:sz w:val="32"/>
          <w:szCs w:val="32"/>
        </w:rPr>
        <w:t>bons</w:t>
      </w:r>
      <w:r w:rsidR="0070262F">
        <w:rPr>
          <w:bCs/>
          <w:color w:val="000000"/>
          <w:sz w:val="32"/>
          <w:szCs w:val="32"/>
        </w:rPr>
        <w:t xml:space="preserve"> em </w:t>
      </w:r>
      <w:r w:rsidR="00E669EE">
        <w:rPr>
          <w:bCs/>
          <w:color w:val="000000"/>
          <w:sz w:val="32"/>
          <w:szCs w:val="32"/>
        </w:rPr>
        <w:t xml:space="preserve">cogitar, </w:t>
      </w:r>
      <w:r w:rsidR="0070262F">
        <w:rPr>
          <w:bCs/>
          <w:color w:val="000000"/>
          <w:sz w:val="32"/>
          <w:szCs w:val="32"/>
        </w:rPr>
        <w:t>falar, escrever, mas muito ...</w:t>
      </w:r>
      <w:r w:rsidR="0070262F">
        <w:rPr>
          <w:bCs/>
          <w:i/>
          <w:iCs/>
          <w:color w:val="000000"/>
          <w:sz w:val="32"/>
          <w:szCs w:val="32"/>
        </w:rPr>
        <w:t>rui</w:t>
      </w:r>
      <w:r w:rsidR="007D057B">
        <w:rPr>
          <w:bCs/>
          <w:i/>
          <w:iCs/>
          <w:color w:val="000000"/>
          <w:sz w:val="32"/>
          <w:szCs w:val="32"/>
        </w:rPr>
        <w:t>n</w:t>
      </w:r>
      <w:r w:rsidR="0070262F">
        <w:rPr>
          <w:bCs/>
          <w:i/>
          <w:iCs/>
          <w:color w:val="000000"/>
          <w:sz w:val="32"/>
          <w:szCs w:val="32"/>
        </w:rPr>
        <w:t>s</w:t>
      </w:r>
      <w:r w:rsidR="0070262F">
        <w:rPr>
          <w:bCs/>
          <w:color w:val="000000"/>
          <w:sz w:val="32"/>
          <w:szCs w:val="32"/>
        </w:rPr>
        <w:t xml:space="preserve"> na prática ...</w:t>
      </w:r>
      <w:r w:rsidR="0070262F">
        <w:rPr>
          <w:bCs/>
          <w:i/>
          <w:iCs/>
          <w:color w:val="000000"/>
          <w:sz w:val="32"/>
          <w:szCs w:val="32"/>
        </w:rPr>
        <w:t>do executar</w:t>
      </w:r>
      <w:r w:rsidR="0070262F">
        <w:rPr>
          <w:bCs/>
          <w:color w:val="000000"/>
          <w:sz w:val="32"/>
          <w:szCs w:val="32"/>
        </w:rPr>
        <w:t>.</w:t>
      </w:r>
      <w:r w:rsidR="00B35F52">
        <w:rPr>
          <w:bCs/>
          <w:color w:val="000000"/>
          <w:sz w:val="32"/>
          <w:szCs w:val="32"/>
        </w:rPr>
        <w:t xml:space="preserve"> </w:t>
      </w:r>
    </w:p>
    <w:p w14:paraId="6B7E43D3" w14:textId="6FE64ABA" w:rsidR="00B35F52" w:rsidRDefault="00B35F52" w:rsidP="00F47696">
      <w:pPr>
        <w:pStyle w:val="NormalWeb"/>
        <w:tabs>
          <w:tab w:val="left" w:pos="2820"/>
        </w:tabs>
        <w:spacing w:before="120" w:beforeAutospacing="0" w:after="120" w:afterAutospacing="0"/>
        <w:rPr>
          <w:bCs/>
          <w:color w:val="000000"/>
          <w:sz w:val="32"/>
          <w:szCs w:val="32"/>
        </w:rPr>
      </w:pPr>
      <w:r>
        <w:rPr>
          <w:bCs/>
          <w:color w:val="000000"/>
          <w:sz w:val="32"/>
          <w:szCs w:val="32"/>
        </w:rPr>
        <w:lastRenderedPageBreak/>
        <w:t>Tal ...</w:t>
      </w:r>
      <w:r w:rsidRPr="007C3D46">
        <w:rPr>
          <w:bCs/>
          <w:i/>
          <w:iCs/>
          <w:color w:val="000000"/>
          <w:sz w:val="32"/>
          <w:szCs w:val="32"/>
        </w:rPr>
        <w:t>Carta</w:t>
      </w:r>
      <w:r>
        <w:rPr>
          <w:bCs/>
          <w:color w:val="000000"/>
          <w:sz w:val="32"/>
          <w:szCs w:val="32"/>
        </w:rPr>
        <w:t xml:space="preserve"> é a</w:t>
      </w:r>
      <w:r w:rsidRPr="00B35F52">
        <w:rPr>
          <w:bCs/>
          <w:color w:val="000000"/>
          <w:sz w:val="32"/>
          <w:szCs w:val="32"/>
        </w:rPr>
        <w:t>quele</w:t>
      </w:r>
      <w:r>
        <w:rPr>
          <w:bCs/>
          <w:color w:val="000000"/>
          <w:sz w:val="32"/>
          <w:szCs w:val="32"/>
        </w:rPr>
        <w:t xml:space="preserve"> conjunto de comandos</w:t>
      </w:r>
      <w:r w:rsidR="00197F96">
        <w:rPr>
          <w:bCs/>
          <w:color w:val="000000"/>
          <w:sz w:val="32"/>
          <w:szCs w:val="32"/>
        </w:rPr>
        <w:t xml:space="preserve"> ...</w:t>
      </w:r>
      <w:r w:rsidR="00197F96" w:rsidRPr="00197F96">
        <w:rPr>
          <w:bCs/>
          <w:i/>
          <w:iCs/>
          <w:color w:val="000000"/>
          <w:sz w:val="32"/>
          <w:szCs w:val="32"/>
        </w:rPr>
        <w:t>bem</w:t>
      </w:r>
      <w:r>
        <w:rPr>
          <w:bCs/>
          <w:color w:val="000000"/>
          <w:sz w:val="32"/>
          <w:szCs w:val="32"/>
        </w:rPr>
        <w:t xml:space="preserve"> </w:t>
      </w:r>
      <w:r w:rsidRPr="00197F96">
        <w:rPr>
          <w:bCs/>
          <w:i/>
          <w:iCs/>
          <w:color w:val="000000"/>
          <w:sz w:val="32"/>
          <w:szCs w:val="32"/>
        </w:rPr>
        <w:t>gerais</w:t>
      </w:r>
      <w:r>
        <w:rPr>
          <w:bCs/>
          <w:color w:val="000000"/>
          <w:sz w:val="32"/>
          <w:szCs w:val="32"/>
        </w:rPr>
        <w:t xml:space="preserve"> </w:t>
      </w:r>
      <w:r w:rsidR="00031831">
        <w:rPr>
          <w:bCs/>
          <w:color w:val="000000"/>
          <w:sz w:val="32"/>
          <w:szCs w:val="32"/>
        </w:rPr>
        <w:t xml:space="preserve">(honestidade, ética, respeito ao próximo) </w:t>
      </w:r>
      <w:r>
        <w:rPr>
          <w:bCs/>
          <w:color w:val="000000"/>
          <w:sz w:val="32"/>
          <w:szCs w:val="32"/>
        </w:rPr>
        <w:t xml:space="preserve">que os corporativistas </w:t>
      </w:r>
      <w:r w:rsidR="00E15636">
        <w:rPr>
          <w:bCs/>
          <w:color w:val="000000"/>
          <w:sz w:val="32"/>
          <w:szCs w:val="32"/>
        </w:rPr>
        <w:t>...</w:t>
      </w:r>
      <w:r w:rsidRPr="00E15636">
        <w:rPr>
          <w:bCs/>
          <w:i/>
          <w:iCs/>
          <w:color w:val="000000"/>
          <w:sz w:val="32"/>
          <w:szCs w:val="32"/>
        </w:rPr>
        <w:t>detestam</w:t>
      </w:r>
      <w:r>
        <w:rPr>
          <w:bCs/>
          <w:color w:val="000000"/>
          <w:sz w:val="32"/>
          <w:szCs w:val="32"/>
        </w:rPr>
        <w:t xml:space="preserve"> e os cidadãos-estadistas </w:t>
      </w:r>
      <w:r w:rsidR="00E15636">
        <w:rPr>
          <w:bCs/>
          <w:color w:val="000000"/>
          <w:sz w:val="32"/>
          <w:szCs w:val="32"/>
        </w:rPr>
        <w:t>...</w:t>
      </w:r>
      <w:r w:rsidRPr="00E15636">
        <w:rPr>
          <w:bCs/>
          <w:i/>
          <w:iCs/>
          <w:color w:val="000000"/>
          <w:sz w:val="32"/>
          <w:szCs w:val="32"/>
        </w:rPr>
        <w:t>estimam</w:t>
      </w:r>
      <w:r w:rsidR="004320DF">
        <w:rPr>
          <w:bCs/>
          <w:color w:val="000000"/>
          <w:sz w:val="32"/>
          <w:szCs w:val="32"/>
        </w:rPr>
        <w:t xml:space="preserve"> em variados graus</w:t>
      </w:r>
      <w:r>
        <w:rPr>
          <w:bCs/>
          <w:color w:val="000000"/>
          <w:sz w:val="32"/>
          <w:szCs w:val="32"/>
        </w:rPr>
        <w:t>.</w:t>
      </w:r>
    </w:p>
    <w:p w14:paraId="136BB5FC" w14:textId="50B3D251" w:rsidR="00680C21" w:rsidRDefault="00D642A6" w:rsidP="00F47696">
      <w:pPr>
        <w:pStyle w:val="NormalWeb"/>
        <w:tabs>
          <w:tab w:val="left" w:pos="2820"/>
        </w:tabs>
        <w:spacing w:before="120" w:beforeAutospacing="0" w:after="120" w:afterAutospacing="0"/>
        <w:rPr>
          <w:bCs/>
          <w:color w:val="000000"/>
          <w:sz w:val="32"/>
          <w:szCs w:val="32"/>
        </w:rPr>
      </w:pPr>
      <w:r>
        <w:rPr>
          <w:bCs/>
          <w:color w:val="000000"/>
          <w:sz w:val="32"/>
          <w:szCs w:val="32"/>
        </w:rPr>
        <w:t>Como que a</w:t>
      </w:r>
      <w:r w:rsidR="000928FD">
        <w:rPr>
          <w:bCs/>
          <w:color w:val="000000"/>
          <w:sz w:val="32"/>
          <w:szCs w:val="32"/>
        </w:rPr>
        <w:t>lheio aos negócios institucionais ...</w:t>
      </w:r>
      <w:r w:rsidR="000928FD">
        <w:rPr>
          <w:bCs/>
          <w:i/>
          <w:iCs/>
          <w:color w:val="000000"/>
          <w:sz w:val="32"/>
          <w:szCs w:val="32"/>
        </w:rPr>
        <w:t>de Estado</w:t>
      </w:r>
      <w:r w:rsidR="000928FD">
        <w:rPr>
          <w:bCs/>
          <w:color w:val="000000"/>
          <w:sz w:val="32"/>
          <w:szCs w:val="32"/>
        </w:rPr>
        <w:t>, o</w:t>
      </w:r>
      <w:r w:rsidR="003E41FE">
        <w:rPr>
          <w:bCs/>
          <w:color w:val="000000"/>
          <w:sz w:val="32"/>
          <w:szCs w:val="32"/>
        </w:rPr>
        <w:t xml:space="preserve"> corporativista-m</w:t>
      </w:r>
      <w:r w:rsidR="00B37BB2">
        <w:rPr>
          <w:bCs/>
          <w:color w:val="000000"/>
          <w:sz w:val="32"/>
          <w:szCs w:val="32"/>
        </w:rPr>
        <w:t>o</w:t>
      </w:r>
      <w:r w:rsidR="003E41FE">
        <w:rPr>
          <w:bCs/>
          <w:color w:val="000000"/>
          <w:sz w:val="32"/>
          <w:szCs w:val="32"/>
        </w:rPr>
        <w:t>r do planalto central desfere, dia sim e outro também, golpes ...</w:t>
      </w:r>
      <w:r w:rsidR="003E41FE">
        <w:rPr>
          <w:bCs/>
          <w:i/>
          <w:iCs/>
          <w:color w:val="000000"/>
          <w:sz w:val="32"/>
          <w:szCs w:val="32"/>
        </w:rPr>
        <w:t>de política</w:t>
      </w:r>
      <w:r w:rsidR="00E10C5F">
        <w:rPr>
          <w:rStyle w:val="Refdenotaderodap"/>
          <w:bCs/>
          <w:i/>
          <w:iCs/>
          <w:color w:val="000000"/>
          <w:sz w:val="32"/>
          <w:szCs w:val="32"/>
        </w:rPr>
        <w:footnoteReference w:id="43"/>
      </w:r>
      <w:r w:rsidR="003E41FE">
        <w:rPr>
          <w:bCs/>
          <w:color w:val="000000"/>
          <w:sz w:val="32"/>
          <w:szCs w:val="32"/>
        </w:rPr>
        <w:t xml:space="preserve"> contra ...</w:t>
      </w:r>
      <w:r w:rsidR="003E41FE">
        <w:rPr>
          <w:bCs/>
          <w:i/>
          <w:iCs/>
          <w:color w:val="000000"/>
          <w:sz w:val="32"/>
          <w:szCs w:val="32"/>
        </w:rPr>
        <w:t>a Carta</w:t>
      </w:r>
      <w:r w:rsidR="003E41FE">
        <w:rPr>
          <w:bCs/>
          <w:color w:val="000000"/>
          <w:sz w:val="32"/>
          <w:szCs w:val="32"/>
        </w:rPr>
        <w:t xml:space="preserve"> de 1988 pactuada </w:t>
      </w:r>
      <w:r w:rsidR="004146AC">
        <w:rPr>
          <w:bCs/>
          <w:color w:val="000000"/>
          <w:sz w:val="32"/>
          <w:szCs w:val="32"/>
        </w:rPr>
        <w:t>...</w:t>
      </w:r>
      <w:r w:rsidR="003E41FE" w:rsidRPr="004146AC">
        <w:rPr>
          <w:bCs/>
          <w:i/>
          <w:iCs/>
          <w:color w:val="000000"/>
          <w:sz w:val="32"/>
          <w:szCs w:val="32"/>
        </w:rPr>
        <w:t>para o humanismo</w:t>
      </w:r>
      <w:r w:rsidR="00680C21">
        <w:rPr>
          <w:bCs/>
          <w:color w:val="000000"/>
          <w:sz w:val="32"/>
          <w:szCs w:val="32"/>
        </w:rPr>
        <w:t xml:space="preserve"> sustentável brasileiro.</w:t>
      </w:r>
      <w:r w:rsidR="00E10C5F">
        <w:rPr>
          <w:bCs/>
          <w:color w:val="000000"/>
          <w:sz w:val="32"/>
          <w:szCs w:val="32"/>
        </w:rPr>
        <w:t xml:space="preserve"> </w:t>
      </w:r>
    </w:p>
    <w:p w14:paraId="597AC422" w14:textId="65627631" w:rsidR="00BE1DC2" w:rsidRDefault="004320DF" w:rsidP="00F47696">
      <w:pPr>
        <w:pStyle w:val="NormalWeb"/>
        <w:tabs>
          <w:tab w:val="left" w:pos="2820"/>
        </w:tabs>
        <w:spacing w:before="120" w:beforeAutospacing="0" w:after="120" w:afterAutospacing="0"/>
        <w:rPr>
          <w:bCs/>
          <w:color w:val="000000"/>
          <w:sz w:val="32"/>
          <w:szCs w:val="32"/>
        </w:rPr>
      </w:pPr>
      <w:r>
        <w:rPr>
          <w:bCs/>
          <w:color w:val="000000"/>
          <w:sz w:val="32"/>
          <w:szCs w:val="32"/>
        </w:rPr>
        <w:t>A</w:t>
      </w:r>
      <w:r w:rsidR="006F50F0">
        <w:rPr>
          <w:bCs/>
          <w:color w:val="000000"/>
          <w:sz w:val="32"/>
          <w:szCs w:val="32"/>
        </w:rPr>
        <w:t>o</w:t>
      </w:r>
      <w:r>
        <w:rPr>
          <w:bCs/>
          <w:color w:val="000000"/>
          <w:sz w:val="32"/>
          <w:szCs w:val="32"/>
        </w:rPr>
        <w:t xml:space="preserve"> </w:t>
      </w:r>
      <w:r w:rsidR="005C2B88">
        <w:rPr>
          <w:bCs/>
          <w:color w:val="000000"/>
          <w:sz w:val="32"/>
          <w:szCs w:val="32"/>
        </w:rPr>
        <w:t>...</w:t>
      </w:r>
      <w:proofErr w:type="spellStart"/>
      <w:r w:rsidRPr="005C2B88">
        <w:rPr>
          <w:bCs/>
          <w:i/>
          <w:iCs/>
          <w:color w:val="000000"/>
          <w:sz w:val="32"/>
          <w:szCs w:val="32"/>
        </w:rPr>
        <w:t>contra-sujeito</w:t>
      </w:r>
      <w:proofErr w:type="spellEnd"/>
      <w:r>
        <w:rPr>
          <w:bCs/>
          <w:color w:val="000000"/>
          <w:sz w:val="32"/>
          <w:szCs w:val="32"/>
        </w:rPr>
        <w:t xml:space="preserve"> do burocrata-m</w:t>
      </w:r>
      <w:r w:rsidR="00906711">
        <w:rPr>
          <w:bCs/>
          <w:color w:val="000000"/>
          <w:sz w:val="32"/>
          <w:szCs w:val="32"/>
        </w:rPr>
        <w:t>o</w:t>
      </w:r>
      <w:r>
        <w:rPr>
          <w:bCs/>
          <w:color w:val="000000"/>
          <w:sz w:val="32"/>
          <w:szCs w:val="32"/>
        </w:rPr>
        <w:t xml:space="preserve">r </w:t>
      </w:r>
      <w:r w:rsidR="00C55FDD">
        <w:rPr>
          <w:bCs/>
          <w:color w:val="000000"/>
          <w:sz w:val="32"/>
          <w:szCs w:val="32"/>
        </w:rPr>
        <w:t xml:space="preserve">temos respondido </w:t>
      </w:r>
      <w:r>
        <w:rPr>
          <w:bCs/>
          <w:color w:val="000000"/>
          <w:sz w:val="32"/>
          <w:szCs w:val="32"/>
        </w:rPr>
        <w:t>...</w:t>
      </w:r>
      <w:r w:rsidR="003E41FE" w:rsidRPr="004320DF">
        <w:rPr>
          <w:bCs/>
          <w:i/>
          <w:iCs/>
          <w:color w:val="000000"/>
          <w:sz w:val="32"/>
          <w:szCs w:val="32"/>
        </w:rPr>
        <w:t>com</w:t>
      </w:r>
      <w:r>
        <w:rPr>
          <w:bCs/>
          <w:i/>
          <w:iCs/>
          <w:color w:val="000000"/>
          <w:sz w:val="32"/>
          <w:szCs w:val="32"/>
        </w:rPr>
        <w:t xml:space="preserve"> contrapesos</w:t>
      </w:r>
      <w:r>
        <w:rPr>
          <w:bCs/>
          <w:color w:val="000000"/>
          <w:sz w:val="32"/>
          <w:szCs w:val="32"/>
        </w:rPr>
        <w:t xml:space="preserve"> </w:t>
      </w:r>
      <w:r w:rsidR="003E41FE">
        <w:rPr>
          <w:bCs/>
          <w:color w:val="000000"/>
          <w:sz w:val="32"/>
          <w:szCs w:val="32"/>
        </w:rPr>
        <w:t>não</w:t>
      </w:r>
      <w:r w:rsidR="00B37BB2">
        <w:rPr>
          <w:bCs/>
          <w:color w:val="000000"/>
          <w:sz w:val="32"/>
          <w:szCs w:val="32"/>
        </w:rPr>
        <w:t xml:space="preserve"> fisicamente</w:t>
      </w:r>
      <w:r w:rsidR="003E41FE">
        <w:rPr>
          <w:bCs/>
          <w:color w:val="000000"/>
          <w:sz w:val="32"/>
          <w:szCs w:val="32"/>
        </w:rPr>
        <w:t xml:space="preserve"> </w:t>
      </w:r>
      <w:r w:rsidR="00906711">
        <w:rPr>
          <w:bCs/>
          <w:color w:val="000000"/>
          <w:sz w:val="32"/>
          <w:szCs w:val="32"/>
        </w:rPr>
        <w:t>...</w:t>
      </w:r>
      <w:r w:rsidR="003E41FE" w:rsidRPr="00906711">
        <w:rPr>
          <w:bCs/>
          <w:i/>
          <w:iCs/>
          <w:color w:val="000000"/>
          <w:sz w:val="32"/>
          <w:szCs w:val="32"/>
        </w:rPr>
        <w:t>políticos</w:t>
      </w:r>
      <w:r w:rsidR="00EA121E">
        <w:rPr>
          <w:bCs/>
          <w:color w:val="000000"/>
          <w:sz w:val="32"/>
          <w:szCs w:val="32"/>
        </w:rPr>
        <w:t>. Mas com ...</w:t>
      </w:r>
      <w:r w:rsidR="00EA121E">
        <w:rPr>
          <w:bCs/>
          <w:i/>
          <w:iCs/>
          <w:color w:val="000000"/>
          <w:sz w:val="32"/>
          <w:szCs w:val="32"/>
        </w:rPr>
        <w:t>freios</w:t>
      </w:r>
      <w:r w:rsidR="00EA121E">
        <w:rPr>
          <w:bCs/>
          <w:color w:val="000000"/>
          <w:sz w:val="32"/>
          <w:szCs w:val="32"/>
        </w:rPr>
        <w:t xml:space="preserve"> urdidos </w:t>
      </w:r>
      <w:r w:rsidR="00680C21">
        <w:rPr>
          <w:bCs/>
          <w:color w:val="000000"/>
          <w:sz w:val="32"/>
          <w:szCs w:val="32"/>
        </w:rPr>
        <w:t>de</w:t>
      </w:r>
      <w:r w:rsidR="003E41FE">
        <w:rPr>
          <w:bCs/>
          <w:color w:val="000000"/>
          <w:sz w:val="32"/>
          <w:szCs w:val="32"/>
        </w:rPr>
        <w:t xml:space="preserve"> ...</w:t>
      </w:r>
      <w:r w:rsidR="003E41FE">
        <w:rPr>
          <w:bCs/>
          <w:i/>
          <w:iCs/>
          <w:color w:val="000000"/>
          <w:sz w:val="32"/>
          <w:szCs w:val="32"/>
        </w:rPr>
        <w:t>princípios</w:t>
      </w:r>
      <w:r>
        <w:rPr>
          <w:bCs/>
          <w:color w:val="000000"/>
          <w:sz w:val="32"/>
          <w:szCs w:val="32"/>
        </w:rPr>
        <w:t xml:space="preserve"> que são de natureza ...</w:t>
      </w:r>
      <w:r w:rsidR="00B35F52" w:rsidRPr="004320DF">
        <w:rPr>
          <w:bCs/>
          <w:i/>
          <w:iCs/>
          <w:color w:val="000000"/>
          <w:sz w:val="32"/>
          <w:szCs w:val="32"/>
        </w:rPr>
        <w:t>instituciona</w:t>
      </w:r>
      <w:r>
        <w:rPr>
          <w:bCs/>
          <w:i/>
          <w:iCs/>
          <w:color w:val="000000"/>
          <w:sz w:val="32"/>
          <w:szCs w:val="32"/>
        </w:rPr>
        <w:t>l</w:t>
      </w:r>
      <w:r w:rsidR="00EA121E">
        <w:rPr>
          <w:bCs/>
          <w:color w:val="000000"/>
          <w:sz w:val="32"/>
          <w:szCs w:val="32"/>
        </w:rPr>
        <w:t>.</w:t>
      </w:r>
      <w:r w:rsidR="00E22E50">
        <w:rPr>
          <w:rStyle w:val="Refdenotaderodap"/>
          <w:bCs/>
          <w:color w:val="000000"/>
          <w:sz w:val="32"/>
          <w:szCs w:val="32"/>
        </w:rPr>
        <w:footnoteReference w:id="44"/>
      </w:r>
      <w:r w:rsidR="000A7F85">
        <w:rPr>
          <w:bCs/>
          <w:color w:val="000000"/>
          <w:sz w:val="32"/>
          <w:szCs w:val="32"/>
        </w:rPr>
        <w:t xml:space="preserve"> </w:t>
      </w:r>
    </w:p>
    <w:p w14:paraId="71370143" w14:textId="4CEDCA68" w:rsidR="000A7F85" w:rsidRDefault="00F07280" w:rsidP="00F47696">
      <w:pPr>
        <w:pStyle w:val="NormalWeb"/>
        <w:tabs>
          <w:tab w:val="left" w:pos="2820"/>
        </w:tabs>
        <w:spacing w:before="120" w:beforeAutospacing="0" w:after="120" w:afterAutospacing="0"/>
        <w:rPr>
          <w:bCs/>
          <w:color w:val="000000"/>
          <w:sz w:val="32"/>
          <w:szCs w:val="32"/>
        </w:rPr>
      </w:pPr>
      <w:r>
        <w:rPr>
          <w:bCs/>
          <w:color w:val="000000"/>
          <w:sz w:val="32"/>
          <w:szCs w:val="32"/>
        </w:rPr>
        <w:t>Fazemos isso</w:t>
      </w:r>
      <w:r w:rsidR="006F50F0">
        <w:rPr>
          <w:bCs/>
          <w:color w:val="000000"/>
          <w:sz w:val="32"/>
          <w:szCs w:val="32"/>
        </w:rPr>
        <w:t>, por exemplo,</w:t>
      </w:r>
      <w:r>
        <w:rPr>
          <w:bCs/>
          <w:color w:val="000000"/>
          <w:sz w:val="32"/>
          <w:szCs w:val="32"/>
        </w:rPr>
        <w:t xml:space="preserve"> </w:t>
      </w:r>
      <w:r w:rsidR="00EA121E">
        <w:rPr>
          <w:bCs/>
          <w:color w:val="000000"/>
          <w:sz w:val="32"/>
          <w:szCs w:val="32"/>
        </w:rPr>
        <w:t xml:space="preserve">ao rejeitarmos projetos-de-lei inconstitucionais no </w:t>
      </w:r>
      <w:r w:rsidR="00886505">
        <w:rPr>
          <w:bCs/>
          <w:color w:val="000000"/>
          <w:sz w:val="32"/>
          <w:szCs w:val="32"/>
        </w:rPr>
        <w:t>P</w:t>
      </w:r>
      <w:r w:rsidR="00EA121E">
        <w:rPr>
          <w:bCs/>
          <w:color w:val="000000"/>
          <w:sz w:val="32"/>
          <w:szCs w:val="32"/>
        </w:rPr>
        <w:t>arlamento</w:t>
      </w:r>
      <w:r w:rsidR="00886505">
        <w:rPr>
          <w:bCs/>
          <w:color w:val="000000"/>
          <w:sz w:val="32"/>
          <w:szCs w:val="32"/>
        </w:rPr>
        <w:t xml:space="preserve"> da </w:t>
      </w:r>
      <w:r w:rsidR="00C55FDD">
        <w:rPr>
          <w:bCs/>
          <w:color w:val="000000"/>
          <w:sz w:val="32"/>
          <w:szCs w:val="32"/>
        </w:rPr>
        <w:t>R</w:t>
      </w:r>
      <w:r w:rsidR="00886505">
        <w:rPr>
          <w:bCs/>
          <w:color w:val="000000"/>
          <w:sz w:val="32"/>
          <w:szCs w:val="32"/>
        </w:rPr>
        <w:t>epública</w:t>
      </w:r>
      <w:r w:rsidR="00EA121E">
        <w:rPr>
          <w:bCs/>
          <w:color w:val="000000"/>
          <w:sz w:val="32"/>
          <w:szCs w:val="32"/>
        </w:rPr>
        <w:t xml:space="preserve">. </w:t>
      </w:r>
    </w:p>
    <w:p w14:paraId="4C13A215" w14:textId="5D027575" w:rsidR="007D663E" w:rsidRDefault="00F07280" w:rsidP="00F47696">
      <w:pPr>
        <w:pStyle w:val="NormalWeb"/>
        <w:tabs>
          <w:tab w:val="left" w:pos="2820"/>
        </w:tabs>
        <w:spacing w:before="120" w:beforeAutospacing="0" w:after="120" w:afterAutospacing="0"/>
        <w:rPr>
          <w:bCs/>
          <w:color w:val="000000"/>
          <w:sz w:val="32"/>
          <w:szCs w:val="32"/>
        </w:rPr>
      </w:pPr>
      <w:r>
        <w:rPr>
          <w:bCs/>
          <w:color w:val="000000"/>
          <w:sz w:val="32"/>
          <w:szCs w:val="32"/>
        </w:rPr>
        <w:t>N</w:t>
      </w:r>
      <w:r w:rsidR="00EA121E">
        <w:rPr>
          <w:bCs/>
          <w:color w:val="000000"/>
          <w:sz w:val="32"/>
          <w:szCs w:val="32"/>
        </w:rPr>
        <w:t>o Tribunal Maior da República</w:t>
      </w:r>
      <w:r w:rsidR="003F17AA">
        <w:rPr>
          <w:bCs/>
          <w:color w:val="000000"/>
          <w:sz w:val="32"/>
          <w:szCs w:val="32"/>
        </w:rPr>
        <w:t>, o STF</w:t>
      </w:r>
      <w:r w:rsidR="00EA121E">
        <w:rPr>
          <w:bCs/>
          <w:color w:val="000000"/>
          <w:sz w:val="32"/>
          <w:szCs w:val="32"/>
        </w:rPr>
        <w:t xml:space="preserve"> (que cortesãos chamam ...</w:t>
      </w:r>
      <w:r w:rsidR="00EA121E">
        <w:rPr>
          <w:bCs/>
          <w:i/>
          <w:iCs/>
          <w:color w:val="000000"/>
          <w:sz w:val="32"/>
          <w:szCs w:val="32"/>
        </w:rPr>
        <w:t>de corte</w:t>
      </w:r>
      <w:r w:rsidR="007B2877">
        <w:rPr>
          <w:bCs/>
          <w:color w:val="000000"/>
          <w:sz w:val="32"/>
          <w:szCs w:val="32"/>
        </w:rPr>
        <w:t xml:space="preserve">, </w:t>
      </w:r>
      <w:proofErr w:type="spellStart"/>
      <w:r w:rsidR="007B2877">
        <w:rPr>
          <w:bCs/>
          <w:color w:val="000000"/>
          <w:sz w:val="32"/>
          <w:szCs w:val="32"/>
        </w:rPr>
        <w:t>arrrghhh</w:t>
      </w:r>
      <w:proofErr w:type="spellEnd"/>
      <w:r w:rsidR="007B2877">
        <w:rPr>
          <w:bCs/>
          <w:color w:val="000000"/>
          <w:sz w:val="32"/>
          <w:szCs w:val="32"/>
        </w:rPr>
        <w:t>, leitor</w:t>
      </w:r>
      <w:r w:rsidR="00EA121E">
        <w:rPr>
          <w:bCs/>
          <w:color w:val="000000"/>
          <w:sz w:val="32"/>
          <w:szCs w:val="32"/>
        </w:rPr>
        <w:t>),</w:t>
      </w:r>
      <w:r>
        <w:rPr>
          <w:bCs/>
          <w:color w:val="000000"/>
          <w:sz w:val="32"/>
          <w:szCs w:val="32"/>
        </w:rPr>
        <w:t xml:space="preserve"> com recursos ...</w:t>
      </w:r>
      <w:r>
        <w:rPr>
          <w:bCs/>
          <w:i/>
          <w:iCs/>
          <w:color w:val="000000"/>
          <w:sz w:val="32"/>
          <w:szCs w:val="32"/>
        </w:rPr>
        <w:t>institucionais</w:t>
      </w:r>
      <w:r>
        <w:rPr>
          <w:bCs/>
          <w:color w:val="000000"/>
          <w:sz w:val="32"/>
          <w:szCs w:val="32"/>
        </w:rPr>
        <w:t xml:space="preserve"> (não com </w:t>
      </w:r>
      <w:r w:rsidR="00C55FDD">
        <w:rPr>
          <w:bCs/>
          <w:color w:val="000000"/>
          <w:sz w:val="32"/>
          <w:szCs w:val="32"/>
        </w:rPr>
        <w:t>política</w:t>
      </w:r>
      <w:r>
        <w:rPr>
          <w:bCs/>
          <w:color w:val="000000"/>
          <w:sz w:val="32"/>
          <w:szCs w:val="32"/>
        </w:rPr>
        <w:t>)</w:t>
      </w:r>
      <w:r w:rsidR="00EA121E">
        <w:rPr>
          <w:bCs/>
          <w:color w:val="000000"/>
          <w:sz w:val="32"/>
          <w:szCs w:val="32"/>
        </w:rPr>
        <w:t xml:space="preserve"> fulminamos de inconstitucionais os golpes de mera ...</w:t>
      </w:r>
      <w:r w:rsidR="00EA121E">
        <w:rPr>
          <w:bCs/>
          <w:i/>
          <w:iCs/>
          <w:color w:val="000000"/>
          <w:sz w:val="32"/>
          <w:szCs w:val="32"/>
        </w:rPr>
        <w:t>reserva mental</w:t>
      </w:r>
      <w:r w:rsidR="00333C7F">
        <w:rPr>
          <w:bCs/>
          <w:color w:val="000000"/>
          <w:sz w:val="32"/>
          <w:szCs w:val="32"/>
        </w:rPr>
        <w:t>,</w:t>
      </w:r>
      <w:r w:rsidR="00EA121E">
        <w:rPr>
          <w:bCs/>
          <w:color w:val="000000"/>
          <w:sz w:val="32"/>
          <w:szCs w:val="32"/>
        </w:rPr>
        <w:t xml:space="preserve"> ou de</w:t>
      </w:r>
      <w:r w:rsidR="001301D4">
        <w:rPr>
          <w:bCs/>
          <w:color w:val="000000"/>
          <w:sz w:val="32"/>
          <w:szCs w:val="32"/>
        </w:rPr>
        <w:t xml:space="preserve"> fraude,</w:t>
      </w:r>
      <w:r w:rsidR="00EA121E">
        <w:rPr>
          <w:bCs/>
          <w:color w:val="000000"/>
          <w:sz w:val="32"/>
          <w:szCs w:val="32"/>
        </w:rPr>
        <w:t xml:space="preserve"> simulação, erro,</w:t>
      </w:r>
      <w:r w:rsidR="00B3312C">
        <w:rPr>
          <w:bCs/>
          <w:color w:val="000000"/>
          <w:sz w:val="32"/>
          <w:szCs w:val="32"/>
        </w:rPr>
        <w:t xml:space="preserve"> ou</w:t>
      </w:r>
      <w:r w:rsidR="00EA121E">
        <w:rPr>
          <w:bCs/>
          <w:color w:val="000000"/>
          <w:sz w:val="32"/>
          <w:szCs w:val="32"/>
        </w:rPr>
        <w:t xml:space="preserve"> dolo político-corporativos</w:t>
      </w:r>
      <w:r w:rsidR="003E41FE">
        <w:rPr>
          <w:bCs/>
          <w:color w:val="000000"/>
          <w:sz w:val="32"/>
          <w:szCs w:val="32"/>
        </w:rPr>
        <w:t>.</w:t>
      </w:r>
    </w:p>
    <w:p w14:paraId="6970203D" w14:textId="37952F2D" w:rsidR="00757D9C" w:rsidRDefault="00757D9C" w:rsidP="00F47696">
      <w:pPr>
        <w:pStyle w:val="NormalWeb"/>
        <w:tabs>
          <w:tab w:val="left" w:pos="2820"/>
        </w:tabs>
        <w:spacing w:before="120" w:beforeAutospacing="0" w:after="120" w:afterAutospacing="0"/>
        <w:rPr>
          <w:bCs/>
          <w:color w:val="000000"/>
          <w:sz w:val="32"/>
          <w:szCs w:val="32"/>
        </w:rPr>
      </w:pPr>
      <w:r>
        <w:rPr>
          <w:bCs/>
          <w:color w:val="000000"/>
          <w:sz w:val="32"/>
          <w:szCs w:val="32"/>
        </w:rPr>
        <w:t>Para que não configure ...</w:t>
      </w:r>
      <w:r>
        <w:rPr>
          <w:bCs/>
          <w:i/>
          <w:iCs/>
          <w:color w:val="000000"/>
          <w:sz w:val="32"/>
          <w:szCs w:val="32"/>
        </w:rPr>
        <w:t>fraude</w:t>
      </w:r>
      <w:r>
        <w:rPr>
          <w:bCs/>
          <w:color w:val="000000"/>
          <w:sz w:val="32"/>
          <w:szCs w:val="32"/>
        </w:rPr>
        <w:t xml:space="preserve"> e por consequência,</w:t>
      </w:r>
      <w:r w:rsidR="0070262F">
        <w:rPr>
          <w:bCs/>
          <w:color w:val="000000"/>
          <w:sz w:val="32"/>
          <w:szCs w:val="32"/>
        </w:rPr>
        <w:t xml:space="preserve"> não faça gerar</w:t>
      </w:r>
      <w:r>
        <w:rPr>
          <w:bCs/>
          <w:color w:val="000000"/>
          <w:sz w:val="32"/>
          <w:szCs w:val="32"/>
        </w:rPr>
        <w:t xml:space="preserve"> ...</w:t>
      </w:r>
      <w:r>
        <w:rPr>
          <w:bCs/>
          <w:i/>
          <w:iCs/>
          <w:color w:val="000000"/>
          <w:sz w:val="32"/>
          <w:szCs w:val="32"/>
        </w:rPr>
        <w:t>estelionato</w:t>
      </w:r>
      <w:r>
        <w:rPr>
          <w:bCs/>
          <w:color w:val="000000"/>
          <w:sz w:val="32"/>
          <w:szCs w:val="32"/>
        </w:rPr>
        <w:t xml:space="preserve"> eleitoral de ocultas intenções, toda eleição republicana funda-se ...</w:t>
      </w:r>
      <w:r>
        <w:rPr>
          <w:bCs/>
          <w:i/>
          <w:iCs/>
          <w:color w:val="000000"/>
          <w:sz w:val="32"/>
          <w:szCs w:val="32"/>
        </w:rPr>
        <w:t>na boa fé</w:t>
      </w:r>
      <w:r>
        <w:rPr>
          <w:bCs/>
          <w:color w:val="000000"/>
          <w:sz w:val="32"/>
          <w:szCs w:val="32"/>
        </w:rPr>
        <w:t xml:space="preserve"> da honestidade respeitosa e ética do humanismo sustentável.</w:t>
      </w:r>
    </w:p>
    <w:p w14:paraId="18552692" w14:textId="77777777" w:rsidR="001D2925" w:rsidRDefault="00CF10BB" w:rsidP="00F47696">
      <w:pPr>
        <w:pStyle w:val="NormalWeb"/>
        <w:tabs>
          <w:tab w:val="left" w:pos="2820"/>
        </w:tabs>
        <w:spacing w:before="120" w:beforeAutospacing="0" w:after="120" w:afterAutospacing="0"/>
        <w:rPr>
          <w:bCs/>
          <w:color w:val="000000"/>
          <w:sz w:val="32"/>
          <w:szCs w:val="32"/>
        </w:rPr>
      </w:pPr>
      <w:r>
        <w:rPr>
          <w:bCs/>
          <w:color w:val="000000"/>
          <w:sz w:val="32"/>
          <w:szCs w:val="32"/>
        </w:rPr>
        <w:t>Diante dos golpes ...</w:t>
      </w:r>
      <w:r>
        <w:rPr>
          <w:bCs/>
          <w:i/>
          <w:iCs/>
          <w:color w:val="000000"/>
          <w:sz w:val="32"/>
          <w:szCs w:val="32"/>
        </w:rPr>
        <w:t>de política</w:t>
      </w:r>
      <w:r>
        <w:rPr>
          <w:bCs/>
          <w:color w:val="000000"/>
          <w:sz w:val="32"/>
          <w:szCs w:val="32"/>
        </w:rPr>
        <w:t xml:space="preserve"> d</w:t>
      </w:r>
      <w:r w:rsidR="00B44C6C">
        <w:rPr>
          <w:bCs/>
          <w:color w:val="000000"/>
          <w:sz w:val="32"/>
          <w:szCs w:val="32"/>
        </w:rPr>
        <w:t>o burocrata-chefe</w:t>
      </w:r>
      <w:r w:rsidR="00694A0F">
        <w:rPr>
          <w:bCs/>
          <w:color w:val="000000"/>
          <w:sz w:val="32"/>
          <w:szCs w:val="32"/>
        </w:rPr>
        <w:t>,</w:t>
      </w:r>
      <w:r w:rsidR="00B44C6C">
        <w:rPr>
          <w:bCs/>
          <w:color w:val="000000"/>
          <w:sz w:val="32"/>
          <w:szCs w:val="32"/>
        </w:rPr>
        <w:t xml:space="preserve"> consideramos</w:t>
      </w:r>
      <w:r w:rsidR="00757D9C">
        <w:rPr>
          <w:bCs/>
          <w:color w:val="000000"/>
          <w:sz w:val="32"/>
          <w:szCs w:val="32"/>
        </w:rPr>
        <w:t>, pois,</w:t>
      </w:r>
      <w:r w:rsidR="00B44C6C">
        <w:rPr>
          <w:bCs/>
          <w:color w:val="000000"/>
          <w:sz w:val="32"/>
          <w:szCs w:val="32"/>
        </w:rPr>
        <w:t xml:space="preserve"> ...</w:t>
      </w:r>
      <w:r w:rsidR="00B44C6C">
        <w:rPr>
          <w:bCs/>
          <w:i/>
          <w:iCs/>
          <w:color w:val="000000"/>
          <w:sz w:val="32"/>
          <w:szCs w:val="32"/>
        </w:rPr>
        <w:t>que subsiste</w:t>
      </w:r>
      <w:r w:rsidR="00B44C6C">
        <w:rPr>
          <w:bCs/>
          <w:color w:val="000000"/>
          <w:sz w:val="32"/>
          <w:szCs w:val="32"/>
        </w:rPr>
        <w:t xml:space="preserve"> a manifestação de vontade </w:t>
      </w:r>
      <w:r w:rsidR="00694A0F">
        <w:rPr>
          <w:bCs/>
          <w:color w:val="000000"/>
          <w:sz w:val="32"/>
          <w:szCs w:val="32"/>
        </w:rPr>
        <w:t>...</w:t>
      </w:r>
      <w:r w:rsidR="00694A0F">
        <w:rPr>
          <w:bCs/>
          <w:i/>
          <w:iCs/>
          <w:color w:val="000000"/>
          <w:sz w:val="32"/>
          <w:szCs w:val="32"/>
        </w:rPr>
        <w:t>do juramento</w:t>
      </w:r>
      <w:r w:rsidR="00694A0F">
        <w:rPr>
          <w:bCs/>
          <w:color w:val="000000"/>
          <w:sz w:val="32"/>
          <w:szCs w:val="32"/>
        </w:rPr>
        <w:t xml:space="preserve"> proferido quando da posse do cargo de Presidente. </w:t>
      </w:r>
    </w:p>
    <w:p w14:paraId="2AB0657F" w14:textId="5D4711F8" w:rsidR="00715325" w:rsidRDefault="00694A0F" w:rsidP="00F47696">
      <w:pPr>
        <w:pStyle w:val="NormalWeb"/>
        <w:tabs>
          <w:tab w:val="left" w:pos="2820"/>
        </w:tabs>
        <w:spacing w:before="120" w:beforeAutospacing="0" w:after="120" w:afterAutospacing="0"/>
        <w:rPr>
          <w:bCs/>
          <w:color w:val="000000"/>
          <w:sz w:val="32"/>
          <w:szCs w:val="32"/>
        </w:rPr>
      </w:pPr>
      <w:r>
        <w:rPr>
          <w:bCs/>
          <w:color w:val="000000"/>
          <w:sz w:val="32"/>
          <w:szCs w:val="32"/>
        </w:rPr>
        <w:t>Segundo a</w:t>
      </w:r>
      <w:r w:rsidR="00233BE1">
        <w:rPr>
          <w:bCs/>
          <w:color w:val="000000"/>
          <w:sz w:val="32"/>
          <w:szCs w:val="32"/>
        </w:rPr>
        <w:t xml:space="preserve"> Carta </w:t>
      </w:r>
      <w:r w:rsidR="008311B8">
        <w:rPr>
          <w:bCs/>
          <w:color w:val="000000"/>
          <w:sz w:val="32"/>
          <w:szCs w:val="32"/>
        </w:rPr>
        <w:t>Constitucional</w:t>
      </w:r>
      <w:r w:rsidR="00233BE1">
        <w:rPr>
          <w:bCs/>
          <w:color w:val="000000"/>
          <w:sz w:val="32"/>
          <w:szCs w:val="32"/>
        </w:rPr>
        <w:t xml:space="preserve">, </w:t>
      </w:r>
      <w:r w:rsidR="00B44C6C">
        <w:rPr>
          <w:bCs/>
          <w:color w:val="000000"/>
          <w:sz w:val="32"/>
          <w:szCs w:val="32"/>
        </w:rPr>
        <w:t xml:space="preserve">seu </w:t>
      </w:r>
      <w:proofErr w:type="spellStart"/>
      <w:r w:rsidR="00B44C6C">
        <w:rPr>
          <w:bCs/>
          <w:color w:val="000000"/>
          <w:sz w:val="32"/>
          <w:szCs w:val="32"/>
        </w:rPr>
        <w:t>contra-sujeito</w:t>
      </w:r>
      <w:proofErr w:type="spellEnd"/>
      <w:r>
        <w:rPr>
          <w:bCs/>
          <w:color w:val="000000"/>
          <w:sz w:val="32"/>
          <w:szCs w:val="32"/>
        </w:rPr>
        <w:t>,</w:t>
      </w:r>
      <w:r w:rsidR="001D2925">
        <w:rPr>
          <w:bCs/>
          <w:color w:val="000000"/>
          <w:sz w:val="32"/>
          <w:szCs w:val="32"/>
        </w:rPr>
        <w:t xml:space="preserve"> que é</w:t>
      </w:r>
      <w:r>
        <w:rPr>
          <w:bCs/>
          <w:color w:val="000000"/>
          <w:sz w:val="32"/>
          <w:szCs w:val="32"/>
        </w:rPr>
        <w:t xml:space="preserve"> </w:t>
      </w:r>
      <w:proofErr w:type="spellStart"/>
      <w:r w:rsidR="00200B36">
        <w:rPr>
          <w:bCs/>
          <w:color w:val="000000"/>
          <w:sz w:val="32"/>
          <w:szCs w:val="32"/>
        </w:rPr>
        <w:t>Oranos</w:t>
      </w:r>
      <w:proofErr w:type="spellEnd"/>
      <w:r w:rsidR="00200B36">
        <w:rPr>
          <w:bCs/>
          <w:color w:val="000000"/>
          <w:sz w:val="32"/>
          <w:szCs w:val="32"/>
        </w:rPr>
        <w:t xml:space="preserve"> </w:t>
      </w:r>
      <w:proofErr w:type="spellStart"/>
      <w:r w:rsidR="00200B36">
        <w:rPr>
          <w:bCs/>
          <w:color w:val="000000"/>
          <w:sz w:val="32"/>
          <w:szCs w:val="32"/>
        </w:rPr>
        <w:t>Lob</w:t>
      </w:r>
      <w:proofErr w:type="spellEnd"/>
      <w:r w:rsidR="00200B36">
        <w:rPr>
          <w:bCs/>
          <w:color w:val="000000"/>
          <w:sz w:val="32"/>
          <w:szCs w:val="32"/>
        </w:rPr>
        <w:t>,</w:t>
      </w:r>
      <w:r w:rsidR="00BF6BEA">
        <w:rPr>
          <w:bCs/>
          <w:color w:val="000000"/>
          <w:sz w:val="32"/>
          <w:szCs w:val="32"/>
        </w:rPr>
        <w:t xml:space="preserve"> é que</w:t>
      </w:r>
      <w:r w:rsidR="005D68F6">
        <w:rPr>
          <w:bCs/>
          <w:color w:val="000000"/>
          <w:sz w:val="32"/>
          <w:szCs w:val="32"/>
        </w:rPr>
        <w:t xml:space="preserve"> tem ...</w:t>
      </w:r>
      <w:r w:rsidR="005D68F6">
        <w:rPr>
          <w:bCs/>
          <w:i/>
          <w:iCs/>
          <w:color w:val="000000"/>
          <w:sz w:val="32"/>
          <w:szCs w:val="32"/>
        </w:rPr>
        <w:t xml:space="preserve">o </w:t>
      </w:r>
      <w:proofErr w:type="spellStart"/>
      <w:r w:rsidR="005D68F6">
        <w:rPr>
          <w:bCs/>
          <w:i/>
          <w:iCs/>
          <w:color w:val="000000"/>
          <w:sz w:val="32"/>
          <w:szCs w:val="32"/>
        </w:rPr>
        <w:t>dever-ser</w:t>
      </w:r>
      <w:proofErr w:type="spellEnd"/>
      <w:r w:rsidR="005D68F6">
        <w:rPr>
          <w:bCs/>
          <w:color w:val="000000"/>
          <w:sz w:val="32"/>
          <w:szCs w:val="32"/>
        </w:rPr>
        <w:t xml:space="preserve"> de</w:t>
      </w:r>
      <w:r>
        <w:rPr>
          <w:bCs/>
          <w:color w:val="000000"/>
          <w:sz w:val="32"/>
          <w:szCs w:val="32"/>
        </w:rPr>
        <w:t xml:space="preserve"> </w:t>
      </w:r>
      <w:r w:rsidR="00B44C6C">
        <w:rPr>
          <w:bCs/>
          <w:color w:val="000000"/>
          <w:sz w:val="32"/>
          <w:szCs w:val="32"/>
        </w:rPr>
        <w:t>governar ...</w:t>
      </w:r>
      <w:r w:rsidR="00B44C6C">
        <w:rPr>
          <w:bCs/>
          <w:i/>
          <w:iCs/>
          <w:color w:val="000000"/>
          <w:sz w:val="32"/>
          <w:szCs w:val="32"/>
        </w:rPr>
        <w:t>com princípios</w:t>
      </w:r>
      <w:r w:rsidR="00B44C6C">
        <w:rPr>
          <w:bCs/>
          <w:color w:val="000000"/>
          <w:sz w:val="32"/>
          <w:szCs w:val="32"/>
        </w:rPr>
        <w:t xml:space="preserve"> institucionais. </w:t>
      </w:r>
      <w:r w:rsidR="009C23C6">
        <w:rPr>
          <w:bCs/>
          <w:color w:val="000000"/>
          <w:sz w:val="32"/>
          <w:szCs w:val="32"/>
        </w:rPr>
        <w:t>Pois</w:t>
      </w:r>
      <w:r w:rsidR="00E42CA3">
        <w:rPr>
          <w:bCs/>
          <w:color w:val="000000"/>
          <w:sz w:val="32"/>
          <w:szCs w:val="32"/>
        </w:rPr>
        <w:t xml:space="preserve"> do burocrata só se espera</w:t>
      </w:r>
      <w:r w:rsidR="009C23C6">
        <w:rPr>
          <w:bCs/>
          <w:color w:val="000000"/>
          <w:sz w:val="32"/>
          <w:szCs w:val="32"/>
        </w:rPr>
        <w:t xml:space="preserve"> </w:t>
      </w:r>
      <w:r w:rsidR="00E42CA3">
        <w:rPr>
          <w:bCs/>
          <w:color w:val="000000"/>
          <w:sz w:val="32"/>
          <w:szCs w:val="32"/>
        </w:rPr>
        <w:t>...</w:t>
      </w:r>
      <w:r w:rsidR="009C23C6" w:rsidRPr="00E42CA3">
        <w:rPr>
          <w:bCs/>
          <w:i/>
          <w:iCs/>
          <w:color w:val="000000"/>
          <w:sz w:val="32"/>
          <w:szCs w:val="32"/>
        </w:rPr>
        <w:t>burocracia</w:t>
      </w:r>
      <w:r w:rsidR="00712A91">
        <w:rPr>
          <w:bCs/>
          <w:color w:val="000000"/>
          <w:sz w:val="32"/>
          <w:szCs w:val="32"/>
        </w:rPr>
        <w:t xml:space="preserve"> corporativa</w:t>
      </w:r>
      <w:r w:rsidR="009C23C6">
        <w:rPr>
          <w:bCs/>
          <w:color w:val="000000"/>
          <w:sz w:val="32"/>
          <w:szCs w:val="32"/>
        </w:rPr>
        <w:t>.</w:t>
      </w:r>
    </w:p>
    <w:p w14:paraId="13D15292" w14:textId="0E620A56" w:rsidR="00D667F7" w:rsidRDefault="00D667F7" w:rsidP="00F47696">
      <w:pPr>
        <w:pStyle w:val="NormalWeb"/>
        <w:tabs>
          <w:tab w:val="left" w:pos="2820"/>
        </w:tabs>
        <w:spacing w:before="120" w:beforeAutospacing="0" w:after="120" w:afterAutospacing="0"/>
        <w:rPr>
          <w:bCs/>
          <w:color w:val="000000"/>
          <w:sz w:val="32"/>
          <w:szCs w:val="32"/>
        </w:rPr>
      </w:pPr>
      <w:r>
        <w:rPr>
          <w:bCs/>
          <w:color w:val="000000"/>
          <w:sz w:val="32"/>
          <w:szCs w:val="32"/>
        </w:rPr>
        <w:lastRenderedPageBreak/>
        <w:t xml:space="preserve">Aplicamos o singelo </w:t>
      </w:r>
      <w:r w:rsidR="005D68F6">
        <w:rPr>
          <w:bCs/>
          <w:color w:val="000000"/>
          <w:sz w:val="32"/>
          <w:szCs w:val="32"/>
        </w:rPr>
        <w:t>comando</w:t>
      </w:r>
      <w:r>
        <w:rPr>
          <w:bCs/>
          <w:color w:val="000000"/>
          <w:sz w:val="32"/>
          <w:szCs w:val="32"/>
        </w:rPr>
        <w:t xml:space="preserve"> do Código Civil d</w:t>
      </w:r>
      <w:r w:rsidR="00B44C6C">
        <w:rPr>
          <w:bCs/>
          <w:color w:val="000000"/>
          <w:sz w:val="32"/>
          <w:szCs w:val="32"/>
        </w:rPr>
        <w:t>e</w:t>
      </w:r>
      <w:r>
        <w:rPr>
          <w:bCs/>
          <w:color w:val="000000"/>
          <w:sz w:val="32"/>
          <w:szCs w:val="32"/>
        </w:rPr>
        <w:t xml:space="preserve"> 2002:</w:t>
      </w:r>
    </w:p>
    <w:p w14:paraId="3D75701C" w14:textId="77777777" w:rsidR="00B44C6C" w:rsidRDefault="00B44C6C" w:rsidP="00B44C6C">
      <w:pPr>
        <w:pStyle w:val="NormalWeb"/>
        <w:spacing w:before="240" w:beforeAutospacing="0" w:after="240" w:afterAutospacing="0"/>
        <w:ind w:left="708"/>
        <w:rPr>
          <w:bCs/>
          <w:i/>
          <w:iCs/>
          <w:color w:val="000000"/>
          <w:sz w:val="28"/>
          <w:szCs w:val="28"/>
        </w:rPr>
      </w:pPr>
      <w:r w:rsidRPr="00285A20">
        <w:rPr>
          <w:i/>
          <w:iCs/>
          <w:color w:val="000000"/>
          <w:sz w:val="28"/>
          <w:szCs w:val="28"/>
        </w:rPr>
        <w:t xml:space="preserve">Art. 110. A </w:t>
      </w:r>
      <w:r w:rsidRPr="00285A20">
        <w:rPr>
          <w:i/>
          <w:iCs/>
          <w:color w:val="000000"/>
          <w:sz w:val="28"/>
          <w:szCs w:val="28"/>
          <w:u w:val="single"/>
        </w:rPr>
        <w:t>manifestação</w:t>
      </w:r>
      <w:r w:rsidRPr="00285A20">
        <w:rPr>
          <w:i/>
          <w:iCs/>
          <w:color w:val="000000"/>
          <w:sz w:val="28"/>
          <w:szCs w:val="28"/>
        </w:rPr>
        <w:t xml:space="preserve"> de </w:t>
      </w:r>
      <w:r w:rsidRPr="00285A20">
        <w:rPr>
          <w:i/>
          <w:iCs/>
          <w:color w:val="000000"/>
          <w:sz w:val="28"/>
          <w:szCs w:val="28"/>
          <w:u w:val="single"/>
        </w:rPr>
        <w:t>vontade</w:t>
      </w:r>
      <w:r w:rsidRPr="00285A20">
        <w:rPr>
          <w:i/>
          <w:iCs/>
          <w:color w:val="000000"/>
          <w:sz w:val="28"/>
          <w:szCs w:val="28"/>
        </w:rPr>
        <w:t xml:space="preserve"> </w:t>
      </w:r>
      <w:r w:rsidRPr="00285A20">
        <w:rPr>
          <w:i/>
          <w:iCs/>
          <w:color w:val="000000"/>
          <w:sz w:val="28"/>
          <w:szCs w:val="28"/>
          <w:u w:val="single"/>
        </w:rPr>
        <w:t>subsiste</w:t>
      </w:r>
      <w:r w:rsidRPr="00285A20">
        <w:rPr>
          <w:i/>
          <w:iCs/>
          <w:color w:val="000000"/>
          <w:sz w:val="28"/>
          <w:szCs w:val="28"/>
        </w:rPr>
        <w:t xml:space="preserve"> ainda que o seu autor haja feito </w:t>
      </w:r>
      <w:r w:rsidRPr="00285A20">
        <w:rPr>
          <w:i/>
          <w:iCs/>
          <w:color w:val="000000"/>
          <w:sz w:val="28"/>
          <w:szCs w:val="28"/>
          <w:u w:val="single"/>
        </w:rPr>
        <w:t>a reserva mental</w:t>
      </w:r>
      <w:r w:rsidRPr="00285A20">
        <w:rPr>
          <w:i/>
          <w:iCs/>
          <w:color w:val="000000"/>
          <w:sz w:val="28"/>
          <w:szCs w:val="28"/>
        </w:rPr>
        <w:t xml:space="preserve"> de não querer o que manifestou, </w:t>
      </w:r>
      <w:r w:rsidRPr="00285A20">
        <w:rPr>
          <w:i/>
          <w:iCs/>
          <w:color w:val="000000"/>
          <w:sz w:val="28"/>
          <w:szCs w:val="28"/>
          <w:u w:val="single"/>
        </w:rPr>
        <w:t>salvo se</w:t>
      </w:r>
      <w:r w:rsidRPr="00285A20">
        <w:rPr>
          <w:i/>
          <w:iCs/>
          <w:color w:val="000000"/>
          <w:sz w:val="28"/>
          <w:szCs w:val="28"/>
        </w:rPr>
        <w:t xml:space="preserve"> dela o </w:t>
      </w:r>
      <w:r w:rsidRPr="00285A20">
        <w:rPr>
          <w:i/>
          <w:iCs/>
          <w:color w:val="000000"/>
          <w:sz w:val="28"/>
          <w:szCs w:val="28"/>
          <w:u w:val="single"/>
        </w:rPr>
        <w:t>destinatário</w:t>
      </w:r>
      <w:r w:rsidRPr="00285A20">
        <w:rPr>
          <w:i/>
          <w:iCs/>
          <w:color w:val="000000"/>
          <w:sz w:val="28"/>
          <w:szCs w:val="28"/>
        </w:rPr>
        <w:t xml:space="preserve"> </w:t>
      </w:r>
      <w:r w:rsidRPr="00285A20">
        <w:rPr>
          <w:i/>
          <w:iCs/>
          <w:color w:val="000000"/>
          <w:sz w:val="28"/>
          <w:szCs w:val="28"/>
          <w:u w:val="single"/>
        </w:rPr>
        <w:t>tinha</w:t>
      </w:r>
      <w:r w:rsidRPr="00285A20">
        <w:rPr>
          <w:i/>
          <w:iCs/>
          <w:color w:val="000000"/>
          <w:sz w:val="28"/>
          <w:szCs w:val="28"/>
        </w:rPr>
        <w:t xml:space="preserve"> </w:t>
      </w:r>
      <w:r w:rsidRPr="00285A20">
        <w:rPr>
          <w:i/>
          <w:iCs/>
          <w:color w:val="000000"/>
          <w:sz w:val="28"/>
          <w:szCs w:val="28"/>
          <w:u w:val="single"/>
        </w:rPr>
        <w:t>conhecimento</w:t>
      </w:r>
      <w:r w:rsidRPr="00285A20">
        <w:rPr>
          <w:i/>
          <w:iCs/>
          <w:color w:val="000000"/>
          <w:sz w:val="28"/>
          <w:szCs w:val="28"/>
        </w:rPr>
        <w:t>.</w:t>
      </w:r>
      <w:r w:rsidRPr="00285A20">
        <w:rPr>
          <w:bCs/>
          <w:i/>
          <w:iCs/>
          <w:color w:val="000000"/>
          <w:sz w:val="28"/>
          <w:szCs w:val="28"/>
        </w:rPr>
        <w:t xml:space="preserve"> </w:t>
      </w:r>
    </w:p>
    <w:p w14:paraId="6FF4622B" w14:textId="0D37F889" w:rsidR="00D667F7" w:rsidRPr="008311B8" w:rsidRDefault="0049231F" w:rsidP="00F47696">
      <w:pPr>
        <w:pStyle w:val="NormalWeb"/>
        <w:tabs>
          <w:tab w:val="left" w:pos="2820"/>
        </w:tabs>
        <w:spacing w:before="120" w:beforeAutospacing="0" w:after="120" w:afterAutospacing="0"/>
        <w:rPr>
          <w:bCs/>
          <w:color w:val="000000"/>
          <w:sz w:val="32"/>
          <w:szCs w:val="32"/>
        </w:rPr>
      </w:pPr>
      <w:r>
        <w:rPr>
          <w:bCs/>
          <w:color w:val="000000"/>
          <w:sz w:val="32"/>
          <w:szCs w:val="32"/>
        </w:rPr>
        <w:t>Portanto, s</w:t>
      </w:r>
      <w:r w:rsidR="008311B8">
        <w:rPr>
          <w:bCs/>
          <w:color w:val="000000"/>
          <w:sz w:val="32"/>
          <w:szCs w:val="32"/>
        </w:rPr>
        <w:t xml:space="preserve">alvo se também </w:t>
      </w:r>
      <w:r w:rsidR="00D45C42">
        <w:rPr>
          <w:bCs/>
          <w:color w:val="000000"/>
          <w:sz w:val="32"/>
          <w:szCs w:val="32"/>
        </w:rPr>
        <w:t>...</w:t>
      </w:r>
      <w:r w:rsidR="008311B8">
        <w:rPr>
          <w:bCs/>
          <w:i/>
          <w:iCs/>
          <w:color w:val="000000"/>
          <w:sz w:val="32"/>
          <w:szCs w:val="32"/>
        </w:rPr>
        <w:t>com reserva mental</w:t>
      </w:r>
      <w:r w:rsidR="003E70E4">
        <w:rPr>
          <w:bCs/>
          <w:color w:val="000000"/>
          <w:sz w:val="32"/>
          <w:szCs w:val="32"/>
        </w:rPr>
        <w:t xml:space="preserve"> (</w:t>
      </w:r>
      <w:proofErr w:type="spellStart"/>
      <w:r w:rsidR="004F69C4">
        <w:rPr>
          <w:bCs/>
          <w:i/>
          <w:iCs/>
          <w:color w:val="000000"/>
          <w:sz w:val="32"/>
          <w:szCs w:val="32"/>
        </w:rPr>
        <w:t>a</w:t>
      </w:r>
      <w:r w:rsidR="003E70E4">
        <w:rPr>
          <w:bCs/>
          <w:i/>
          <w:iCs/>
          <w:color w:val="000000"/>
          <w:sz w:val="32"/>
          <w:szCs w:val="32"/>
        </w:rPr>
        <w:t>rrggghhh</w:t>
      </w:r>
      <w:proofErr w:type="spellEnd"/>
      <w:r w:rsidR="003E70E4">
        <w:rPr>
          <w:bCs/>
          <w:color w:val="000000"/>
          <w:sz w:val="32"/>
          <w:szCs w:val="32"/>
        </w:rPr>
        <w:t>, leitor)</w:t>
      </w:r>
      <w:r w:rsidR="008311B8">
        <w:rPr>
          <w:bCs/>
          <w:color w:val="000000"/>
          <w:sz w:val="32"/>
          <w:szCs w:val="32"/>
        </w:rPr>
        <w:t>,</w:t>
      </w:r>
      <w:r>
        <w:rPr>
          <w:bCs/>
          <w:color w:val="000000"/>
          <w:sz w:val="32"/>
          <w:szCs w:val="32"/>
        </w:rPr>
        <w:t xml:space="preserve"> </w:t>
      </w:r>
      <w:r w:rsidR="008311B8">
        <w:rPr>
          <w:bCs/>
          <w:color w:val="000000"/>
          <w:sz w:val="32"/>
          <w:szCs w:val="32"/>
        </w:rPr>
        <w:t>brasileiro</w:t>
      </w:r>
      <w:r>
        <w:rPr>
          <w:bCs/>
          <w:color w:val="000000"/>
          <w:sz w:val="32"/>
          <w:szCs w:val="32"/>
        </w:rPr>
        <w:t xml:space="preserve"> algum</w:t>
      </w:r>
      <w:r w:rsidR="00BC2EB6">
        <w:rPr>
          <w:bCs/>
          <w:color w:val="000000"/>
          <w:sz w:val="32"/>
          <w:szCs w:val="32"/>
        </w:rPr>
        <w:t>, por ...</w:t>
      </w:r>
      <w:r w:rsidR="00BC2EB6">
        <w:rPr>
          <w:bCs/>
          <w:i/>
          <w:iCs/>
          <w:color w:val="000000"/>
          <w:sz w:val="32"/>
          <w:szCs w:val="32"/>
        </w:rPr>
        <w:t>princípio</w:t>
      </w:r>
      <w:r w:rsidR="00C26433">
        <w:rPr>
          <w:bCs/>
          <w:color w:val="000000"/>
          <w:sz w:val="32"/>
          <w:szCs w:val="32"/>
        </w:rPr>
        <w:t>,</w:t>
      </w:r>
      <w:r w:rsidR="008311B8">
        <w:rPr>
          <w:bCs/>
          <w:color w:val="000000"/>
          <w:sz w:val="32"/>
          <w:szCs w:val="32"/>
        </w:rPr>
        <w:t xml:space="preserve"> </w:t>
      </w:r>
      <w:r w:rsidR="00FD3B1A">
        <w:rPr>
          <w:bCs/>
          <w:color w:val="000000"/>
          <w:sz w:val="32"/>
          <w:szCs w:val="32"/>
        </w:rPr>
        <w:t>ouv</w:t>
      </w:r>
      <w:r w:rsidR="00E40616">
        <w:rPr>
          <w:bCs/>
          <w:color w:val="000000"/>
          <w:sz w:val="32"/>
          <w:szCs w:val="32"/>
        </w:rPr>
        <w:t>e</w:t>
      </w:r>
      <w:r w:rsidR="008311B8">
        <w:rPr>
          <w:bCs/>
          <w:color w:val="000000"/>
          <w:sz w:val="32"/>
          <w:szCs w:val="32"/>
        </w:rPr>
        <w:t xml:space="preserve"> juramento d</w:t>
      </w:r>
      <w:r w:rsidR="00E40616">
        <w:rPr>
          <w:bCs/>
          <w:color w:val="000000"/>
          <w:sz w:val="32"/>
          <w:szCs w:val="32"/>
        </w:rPr>
        <w:t>e</w:t>
      </w:r>
      <w:r w:rsidR="008311B8">
        <w:rPr>
          <w:bCs/>
          <w:color w:val="000000"/>
          <w:sz w:val="32"/>
          <w:szCs w:val="32"/>
        </w:rPr>
        <w:t xml:space="preserve"> posse presidencial </w:t>
      </w:r>
      <w:r w:rsidR="00383C05">
        <w:rPr>
          <w:bCs/>
          <w:color w:val="000000"/>
          <w:sz w:val="32"/>
          <w:szCs w:val="32"/>
        </w:rPr>
        <w:t xml:space="preserve">com </w:t>
      </w:r>
      <w:r w:rsidR="008311B8">
        <w:rPr>
          <w:bCs/>
          <w:color w:val="000000"/>
          <w:sz w:val="32"/>
          <w:szCs w:val="32"/>
        </w:rPr>
        <w:t xml:space="preserve">a intenção oficial </w:t>
      </w:r>
      <w:r w:rsidR="00471B29">
        <w:rPr>
          <w:bCs/>
          <w:color w:val="000000"/>
          <w:sz w:val="32"/>
          <w:szCs w:val="32"/>
        </w:rPr>
        <w:t>de</w:t>
      </w:r>
      <w:r w:rsidR="008311B8">
        <w:rPr>
          <w:bCs/>
          <w:color w:val="000000"/>
          <w:sz w:val="32"/>
          <w:szCs w:val="32"/>
        </w:rPr>
        <w:t xml:space="preserve"> violar ...</w:t>
      </w:r>
      <w:r w:rsidR="008311B8">
        <w:rPr>
          <w:bCs/>
          <w:i/>
          <w:iCs/>
          <w:color w:val="000000"/>
          <w:sz w:val="32"/>
          <w:szCs w:val="32"/>
        </w:rPr>
        <w:t>o humanismo</w:t>
      </w:r>
      <w:r w:rsidR="008311B8">
        <w:rPr>
          <w:bCs/>
          <w:color w:val="000000"/>
          <w:sz w:val="32"/>
          <w:szCs w:val="32"/>
        </w:rPr>
        <w:t xml:space="preserve"> da honestidade, da ética e do respeito ao próximo.</w:t>
      </w:r>
      <w:r w:rsidR="00177D08">
        <w:rPr>
          <w:bCs/>
          <w:color w:val="000000"/>
          <w:sz w:val="32"/>
          <w:szCs w:val="32"/>
        </w:rPr>
        <w:t xml:space="preserve"> Sob o comando 110 do Código Civil.</w:t>
      </w:r>
    </w:p>
    <w:p w14:paraId="28D899D3" w14:textId="6EAB5A3D" w:rsidR="0050584D" w:rsidRDefault="0050584D" w:rsidP="00F47696">
      <w:pPr>
        <w:pStyle w:val="NormalWeb"/>
        <w:tabs>
          <w:tab w:val="left" w:pos="2820"/>
        </w:tabs>
        <w:spacing w:before="120" w:beforeAutospacing="0" w:after="120" w:afterAutospacing="0"/>
        <w:rPr>
          <w:bCs/>
          <w:color w:val="000000"/>
          <w:sz w:val="32"/>
          <w:szCs w:val="32"/>
        </w:rPr>
      </w:pPr>
    </w:p>
    <w:p w14:paraId="3EB1C4E8" w14:textId="65DDE7F4" w:rsidR="00272AC6" w:rsidRDefault="00272AC6" w:rsidP="00F47696">
      <w:pPr>
        <w:pStyle w:val="NormalWeb"/>
        <w:tabs>
          <w:tab w:val="left" w:pos="2820"/>
        </w:tabs>
        <w:spacing w:before="120" w:beforeAutospacing="0" w:after="120" w:afterAutospacing="0"/>
        <w:rPr>
          <w:bCs/>
          <w:color w:val="000000"/>
          <w:sz w:val="32"/>
          <w:szCs w:val="32"/>
        </w:rPr>
      </w:pPr>
    </w:p>
    <w:p w14:paraId="0D18570E" w14:textId="77777777" w:rsidR="00272AC6" w:rsidRDefault="00272AC6" w:rsidP="00F47696">
      <w:pPr>
        <w:pStyle w:val="NormalWeb"/>
        <w:tabs>
          <w:tab w:val="left" w:pos="2820"/>
        </w:tabs>
        <w:spacing w:before="120" w:beforeAutospacing="0" w:after="120" w:afterAutospacing="0"/>
        <w:rPr>
          <w:bCs/>
          <w:color w:val="000000"/>
          <w:sz w:val="32"/>
          <w:szCs w:val="32"/>
        </w:rPr>
      </w:pPr>
    </w:p>
    <w:p w14:paraId="3A584B63" w14:textId="6850D986" w:rsidR="00DF4B24" w:rsidRDefault="00DF4B24" w:rsidP="00F47696">
      <w:pPr>
        <w:pStyle w:val="NormalWeb"/>
        <w:tabs>
          <w:tab w:val="left" w:pos="2820"/>
        </w:tabs>
        <w:spacing w:before="120" w:beforeAutospacing="0" w:after="120" w:afterAutospacing="0"/>
        <w:rPr>
          <w:bCs/>
          <w:color w:val="000000"/>
          <w:sz w:val="32"/>
          <w:szCs w:val="32"/>
        </w:rPr>
      </w:pPr>
    </w:p>
    <w:p w14:paraId="00B5CB3E" w14:textId="5942A9AB" w:rsidR="00DF4B24" w:rsidRDefault="00DF4B24" w:rsidP="00F47696">
      <w:pPr>
        <w:pStyle w:val="NormalWeb"/>
        <w:tabs>
          <w:tab w:val="left" w:pos="2820"/>
        </w:tabs>
        <w:spacing w:before="120" w:beforeAutospacing="0" w:after="120" w:afterAutospacing="0"/>
        <w:rPr>
          <w:bCs/>
          <w:color w:val="000000"/>
          <w:sz w:val="32"/>
          <w:szCs w:val="32"/>
        </w:rPr>
      </w:pPr>
    </w:p>
    <w:p w14:paraId="6D73DC09" w14:textId="47855983" w:rsidR="00DF4B24" w:rsidRDefault="00DF4B24" w:rsidP="00F47696">
      <w:pPr>
        <w:pStyle w:val="NormalWeb"/>
        <w:tabs>
          <w:tab w:val="left" w:pos="2820"/>
        </w:tabs>
        <w:spacing w:before="120" w:beforeAutospacing="0" w:after="120" w:afterAutospacing="0"/>
        <w:rPr>
          <w:bCs/>
          <w:color w:val="000000"/>
          <w:sz w:val="32"/>
          <w:szCs w:val="32"/>
        </w:rPr>
      </w:pPr>
    </w:p>
    <w:p w14:paraId="61C7D4EC" w14:textId="213B540E" w:rsidR="00272AC6" w:rsidRDefault="00272AC6" w:rsidP="00F47696">
      <w:pPr>
        <w:pStyle w:val="NormalWeb"/>
        <w:tabs>
          <w:tab w:val="left" w:pos="2820"/>
        </w:tabs>
        <w:spacing w:before="120" w:beforeAutospacing="0" w:after="120" w:afterAutospacing="0"/>
        <w:rPr>
          <w:bCs/>
          <w:color w:val="000000"/>
          <w:sz w:val="32"/>
          <w:szCs w:val="32"/>
        </w:rPr>
      </w:pPr>
    </w:p>
    <w:p w14:paraId="7C145594" w14:textId="33240D52" w:rsidR="00CA5DF2" w:rsidRDefault="00CA5DF2" w:rsidP="00F47696">
      <w:pPr>
        <w:pStyle w:val="NormalWeb"/>
        <w:tabs>
          <w:tab w:val="left" w:pos="2820"/>
        </w:tabs>
        <w:spacing w:before="120" w:beforeAutospacing="0" w:after="120" w:afterAutospacing="0"/>
        <w:rPr>
          <w:bCs/>
          <w:color w:val="000000"/>
          <w:sz w:val="32"/>
          <w:szCs w:val="32"/>
        </w:rPr>
      </w:pPr>
    </w:p>
    <w:p w14:paraId="091FD4B0" w14:textId="252F2BDF" w:rsidR="00CA5DF2" w:rsidRDefault="00CA5DF2" w:rsidP="00F47696">
      <w:pPr>
        <w:pStyle w:val="NormalWeb"/>
        <w:tabs>
          <w:tab w:val="left" w:pos="2820"/>
        </w:tabs>
        <w:spacing w:before="120" w:beforeAutospacing="0" w:after="120" w:afterAutospacing="0"/>
        <w:rPr>
          <w:bCs/>
          <w:color w:val="000000"/>
          <w:sz w:val="32"/>
          <w:szCs w:val="32"/>
        </w:rPr>
      </w:pPr>
    </w:p>
    <w:p w14:paraId="1DB2CBE0" w14:textId="6F441D40" w:rsidR="00CA5DF2" w:rsidRDefault="00CA5DF2" w:rsidP="00F47696">
      <w:pPr>
        <w:pStyle w:val="NormalWeb"/>
        <w:tabs>
          <w:tab w:val="left" w:pos="2820"/>
        </w:tabs>
        <w:spacing w:before="120" w:beforeAutospacing="0" w:after="120" w:afterAutospacing="0"/>
        <w:rPr>
          <w:bCs/>
          <w:color w:val="000000"/>
          <w:sz w:val="32"/>
          <w:szCs w:val="32"/>
        </w:rPr>
      </w:pPr>
    </w:p>
    <w:p w14:paraId="23230807" w14:textId="11F7BE0D" w:rsidR="00CA5DF2" w:rsidRDefault="00CA5DF2" w:rsidP="00F47696">
      <w:pPr>
        <w:pStyle w:val="NormalWeb"/>
        <w:tabs>
          <w:tab w:val="left" w:pos="2820"/>
        </w:tabs>
        <w:spacing w:before="120" w:beforeAutospacing="0" w:after="120" w:afterAutospacing="0"/>
        <w:rPr>
          <w:bCs/>
          <w:color w:val="000000"/>
          <w:sz w:val="32"/>
          <w:szCs w:val="32"/>
        </w:rPr>
      </w:pPr>
    </w:p>
    <w:p w14:paraId="6842B377" w14:textId="61EBC5A7" w:rsidR="00CA5DF2" w:rsidRDefault="00CA5DF2" w:rsidP="00F47696">
      <w:pPr>
        <w:pStyle w:val="NormalWeb"/>
        <w:tabs>
          <w:tab w:val="left" w:pos="2820"/>
        </w:tabs>
        <w:spacing w:before="120" w:beforeAutospacing="0" w:after="120" w:afterAutospacing="0"/>
        <w:rPr>
          <w:bCs/>
          <w:color w:val="000000"/>
          <w:sz w:val="32"/>
          <w:szCs w:val="32"/>
        </w:rPr>
      </w:pPr>
    </w:p>
    <w:p w14:paraId="2D0A8750" w14:textId="07F5D445" w:rsidR="00CA5DF2" w:rsidRDefault="00CA5DF2" w:rsidP="00F47696">
      <w:pPr>
        <w:pStyle w:val="NormalWeb"/>
        <w:tabs>
          <w:tab w:val="left" w:pos="2820"/>
        </w:tabs>
        <w:spacing w:before="120" w:beforeAutospacing="0" w:after="120" w:afterAutospacing="0"/>
        <w:rPr>
          <w:bCs/>
          <w:color w:val="000000"/>
          <w:sz w:val="32"/>
          <w:szCs w:val="32"/>
        </w:rPr>
      </w:pPr>
    </w:p>
    <w:p w14:paraId="7CDD0420" w14:textId="45F42E25" w:rsidR="00CA5DF2" w:rsidRDefault="00CA5DF2" w:rsidP="00F47696">
      <w:pPr>
        <w:pStyle w:val="NormalWeb"/>
        <w:tabs>
          <w:tab w:val="left" w:pos="2820"/>
        </w:tabs>
        <w:spacing w:before="120" w:beforeAutospacing="0" w:after="120" w:afterAutospacing="0"/>
        <w:rPr>
          <w:bCs/>
          <w:color w:val="000000"/>
          <w:sz w:val="32"/>
          <w:szCs w:val="32"/>
        </w:rPr>
      </w:pPr>
    </w:p>
    <w:p w14:paraId="439B1849" w14:textId="2FFF7001" w:rsidR="00CA5DF2" w:rsidRDefault="00CA5DF2" w:rsidP="00F47696">
      <w:pPr>
        <w:pStyle w:val="NormalWeb"/>
        <w:tabs>
          <w:tab w:val="left" w:pos="2820"/>
        </w:tabs>
        <w:spacing w:before="120" w:beforeAutospacing="0" w:after="120" w:afterAutospacing="0"/>
        <w:rPr>
          <w:bCs/>
          <w:color w:val="000000"/>
          <w:sz w:val="32"/>
          <w:szCs w:val="32"/>
        </w:rPr>
      </w:pPr>
    </w:p>
    <w:p w14:paraId="757894C7" w14:textId="2DF07BE6" w:rsidR="00CA5DF2" w:rsidRDefault="00CA5DF2" w:rsidP="00F47696">
      <w:pPr>
        <w:pStyle w:val="NormalWeb"/>
        <w:tabs>
          <w:tab w:val="left" w:pos="2820"/>
        </w:tabs>
        <w:spacing w:before="120" w:beforeAutospacing="0" w:after="120" w:afterAutospacing="0"/>
        <w:rPr>
          <w:bCs/>
          <w:color w:val="000000"/>
          <w:sz w:val="32"/>
          <w:szCs w:val="32"/>
        </w:rPr>
      </w:pPr>
    </w:p>
    <w:p w14:paraId="7DCDE5B7" w14:textId="77777777" w:rsidR="00CA5DF2" w:rsidRDefault="00CA5DF2" w:rsidP="00F47696">
      <w:pPr>
        <w:pStyle w:val="NormalWeb"/>
        <w:tabs>
          <w:tab w:val="left" w:pos="2820"/>
        </w:tabs>
        <w:spacing w:before="120" w:beforeAutospacing="0" w:after="120" w:afterAutospacing="0"/>
        <w:rPr>
          <w:bCs/>
          <w:color w:val="000000"/>
          <w:sz w:val="32"/>
          <w:szCs w:val="32"/>
        </w:rPr>
      </w:pPr>
    </w:p>
    <w:p w14:paraId="7BC434A4" w14:textId="75587F8E" w:rsidR="00272AC6" w:rsidRDefault="00272AC6" w:rsidP="00F47696">
      <w:pPr>
        <w:pStyle w:val="NormalWeb"/>
        <w:tabs>
          <w:tab w:val="left" w:pos="2820"/>
        </w:tabs>
        <w:spacing w:before="120" w:beforeAutospacing="0" w:after="120" w:afterAutospacing="0"/>
        <w:rPr>
          <w:bCs/>
          <w:color w:val="000000"/>
          <w:sz w:val="32"/>
          <w:szCs w:val="32"/>
        </w:rPr>
      </w:pPr>
    </w:p>
    <w:p w14:paraId="5F225941" w14:textId="7C4A3BFC" w:rsidR="00272AC6" w:rsidRDefault="00272AC6" w:rsidP="00F47696">
      <w:pPr>
        <w:pStyle w:val="NormalWeb"/>
        <w:tabs>
          <w:tab w:val="left" w:pos="2820"/>
        </w:tabs>
        <w:spacing w:before="120" w:beforeAutospacing="0" w:after="120" w:afterAutospacing="0"/>
        <w:rPr>
          <w:bCs/>
          <w:color w:val="000000"/>
          <w:sz w:val="32"/>
          <w:szCs w:val="32"/>
        </w:rPr>
      </w:pPr>
    </w:p>
    <w:p w14:paraId="46EC3778" w14:textId="4104CA0E" w:rsidR="00272AC6" w:rsidRDefault="00272AC6" w:rsidP="00F47696">
      <w:pPr>
        <w:pStyle w:val="NormalWeb"/>
        <w:tabs>
          <w:tab w:val="left" w:pos="2820"/>
        </w:tabs>
        <w:spacing w:before="120" w:beforeAutospacing="0" w:after="120" w:afterAutospacing="0"/>
        <w:rPr>
          <w:bCs/>
          <w:color w:val="000000"/>
          <w:sz w:val="32"/>
          <w:szCs w:val="32"/>
        </w:rPr>
      </w:pPr>
    </w:p>
    <w:p w14:paraId="6FC85DD7" w14:textId="2B43344E" w:rsidR="00272AC6" w:rsidRDefault="00272AC6" w:rsidP="00F47696">
      <w:pPr>
        <w:pStyle w:val="NormalWeb"/>
        <w:tabs>
          <w:tab w:val="left" w:pos="2820"/>
        </w:tabs>
        <w:spacing w:before="120" w:beforeAutospacing="0" w:after="120" w:afterAutospacing="0"/>
        <w:rPr>
          <w:bCs/>
          <w:color w:val="000000"/>
          <w:sz w:val="32"/>
          <w:szCs w:val="32"/>
        </w:rPr>
      </w:pPr>
    </w:p>
    <w:p w14:paraId="4C3A65DC" w14:textId="77777777" w:rsidR="00272AC6" w:rsidRDefault="00272AC6" w:rsidP="00F47696">
      <w:pPr>
        <w:pStyle w:val="NormalWeb"/>
        <w:tabs>
          <w:tab w:val="left" w:pos="2820"/>
        </w:tabs>
        <w:spacing w:before="120" w:beforeAutospacing="0" w:after="120" w:afterAutospacing="0"/>
        <w:rPr>
          <w:bCs/>
          <w:color w:val="000000"/>
          <w:sz w:val="32"/>
          <w:szCs w:val="32"/>
        </w:rPr>
      </w:pPr>
    </w:p>
    <w:p w14:paraId="182F7353" w14:textId="4923319F" w:rsidR="00DF4B24" w:rsidRDefault="00DF4B24" w:rsidP="00DF4B24">
      <w:pPr>
        <w:pStyle w:val="Ttulo1"/>
        <w:spacing w:before="0" w:after="240"/>
        <w:ind w:left="1418"/>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56627337"/>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saúde, previdência, proteção ...”</w:t>
      </w:r>
      <w:r>
        <w:rPr>
          <w:rFonts w:ascii="Times New Roman" w:hAnsi="Times New Roman" w:cs="Times New Roman"/>
          <w:i/>
          <w:i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integral</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52"/>
    </w:p>
    <w:p w14:paraId="2DF1E480" w14:textId="12A6B613" w:rsidR="00DF4B24" w:rsidRPr="00845C87" w:rsidRDefault="00845C87" w:rsidP="00F47696">
      <w:pPr>
        <w:pStyle w:val="NormalWeb"/>
        <w:tabs>
          <w:tab w:val="left" w:pos="2820"/>
        </w:tabs>
        <w:spacing w:before="120" w:beforeAutospacing="0" w:after="120" w:afterAutospacing="0"/>
        <w:rPr>
          <w:bCs/>
          <w:color w:val="000000"/>
          <w:sz w:val="32"/>
          <w:szCs w:val="32"/>
        </w:rPr>
      </w:pPr>
      <w:r>
        <w:rPr>
          <w:bCs/>
          <w:color w:val="000000"/>
          <w:sz w:val="32"/>
          <w:szCs w:val="32"/>
        </w:rPr>
        <w:t>As burocracias</w:t>
      </w:r>
      <w:r w:rsidR="00332394">
        <w:rPr>
          <w:bCs/>
          <w:color w:val="000000"/>
          <w:sz w:val="32"/>
          <w:szCs w:val="32"/>
        </w:rPr>
        <w:t xml:space="preserve"> oficiais a serviço de </w:t>
      </w:r>
      <w:r>
        <w:rPr>
          <w:bCs/>
          <w:color w:val="000000"/>
          <w:sz w:val="32"/>
          <w:szCs w:val="32"/>
        </w:rPr>
        <w:t>corpora</w:t>
      </w:r>
      <w:r w:rsidR="00332394">
        <w:rPr>
          <w:bCs/>
          <w:color w:val="000000"/>
          <w:sz w:val="32"/>
          <w:szCs w:val="32"/>
        </w:rPr>
        <w:t>ções</w:t>
      </w:r>
      <w:r>
        <w:rPr>
          <w:bCs/>
          <w:color w:val="000000"/>
          <w:sz w:val="32"/>
          <w:szCs w:val="32"/>
        </w:rPr>
        <w:t xml:space="preserve"> </w:t>
      </w:r>
      <w:r w:rsidR="00332394">
        <w:rPr>
          <w:bCs/>
          <w:color w:val="000000"/>
          <w:sz w:val="32"/>
          <w:szCs w:val="32"/>
        </w:rPr>
        <w:t>n</w:t>
      </w:r>
      <w:r>
        <w:rPr>
          <w:bCs/>
          <w:color w:val="000000"/>
          <w:sz w:val="32"/>
          <w:szCs w:val="32"/>
        </w:rPr>
        <w:t xml:space="preserve">os EE.UU e </w:t>
      </w:r>
      <w:r w:rsidR="00332394">
        <w:rPr>
          <w:bCs/>
          <w:color w:val="000000"/>
          <w:sz w:val="32"/>
          <w:szCs w:val="32"/>
        </w:rPr>
        <w:t>n</w:t>
      </w:r>
      <w:r>
        <w:rPr>
          <w:bCs/>
          <w:color w:val="000000"/>
          <w:sz w:val="32"/>
          <w:szCs w:val="32"/>
        </w:rPr>
        <w:t>o Brasil, em 2020, apontam constantes baterias contra a mais importante ...</w:t>
      </w:r>
      <w:r>
        <w:rPr>
          <w:bCs/>
          <w:i/>
          <w:iCs/>
          <w:color w:val="000000"/>
          <w:sz w:val="32"/>
          <w:szCs w:val="32"/>
        </w:rPr>
        <w:t>instituição</w:t>
      </w:r>
      <w:r>
        <w:rPr>
          <w:bCs/>
          <w:color w:val="000000"/>
          <w:sz w:val="32"/>
          <w:szCs w:val="32"/>
        </w:rPr>
        <w:t xml:space="preserve"> das Nações Unidas, que é a Organização Mundial da Saúde, OMS.</w:t>
      </w:r>
    </w:p>
    <w:p w14:paraId="7A7D6F2A" w14:textId="5DC3ACAF" w:rsidR="00DF4B24" w:rsidRDefault="00845C87" w:rsidP="00F47696">
      <w:pPr>
        <w:pStyle w:val="NormalWeb"/>
        <w:tabs>
          <w:tab w:val="left" w:pos="2820"/>
        </w:tabs>
        <w:spacing w:before="120" w:beforeAutospacing="0" w:after="120" w:afterAutospacing="0"/>
        <w:rPr>
          <w:bCs/>
          <w:color w:val="000000"/>
          <w:sz w:val="32"/>
          <w:szCs w:val="32"/>
        </w:rPr>
      </w:pPr>
      <w:r>
        <w:rPr>
          <w:bCs/>
          <w:color w:val="000000"/>
          <w:sz w:val="32"/>
          <w:szCs w:val="32"/>
        </w:rPr>
        <w:t>Por que ...</w:t>
      </w:r>
      <w:r>
        <w:rPr>
          <w:bCs/>
          <w:i/>
          <w:iCs/>
          <w:color w:val="000000"/>
          <w:sz w:val="32"/>
          <w:szCs w:val="32"/>
        </w:rPr>
        <w:t>mais importante</w:t>
      </w:r>
      <w:r>
        <w:rPr>
          <w:bCs/>
          <w:color w:val="000000"/>
          <w:sz w:val="32"/>
          <w:szCs w:val="32"/>
        </w:rPr>
        <w:t>? Exatamente porque</w:t>
      </w:r>
      <w:r w:rsidR="000A7E9E">
        <w:rPr>
          <w:bCs/>
          <w:color w:val="000000"/>
          <w:sz w:val="32"/>
          <w:szCs w:val="32"/>
        </w:rPr>
        <w:t xml:space="preserve"> a OMS</w:t>
      </w:r>
      <w:r>
        <w:rPr>
          <w:bCs/>
          <w:color w:val="000000"/>
          <w:sz w:val="32"/>
          <w:szCs w:val="32"/>
        </w:rPr>
        <w:t xml:space="preserve"> tem</w:t>
      </w:r>
      <w:r w:rsidR="000A7E9E">
        <w:rPr>
          <w:bCs/>
          <w:color w:val="000000"/>
          <w:sz w:val="32"/>
          <w:szCs w:val="32"/>
        </w:rPr>
        <w:t xml:space="preserve"> como ...</w:t>
      </w:r>
      <w:r w:rsidR="000A7E9E">
        <w:rPr>
          <w:bCs/>
          <w:i/>
          <w:iCs/>
          <w:color w:val="000000"/>
          <w:sz w:val="32"/>
          <w:szCs w:val="32"/>
        </w:rPr>
        <w:t>teleologia</w:t>
      </w:r>
      <w:r w:rsidR="000A7E9E">
        <w:rPr>
          <w:bCs/>
          <w:color w:val="000000"/>
          <w:sz w:val="32"/>
          <w:szCs w:val="32"/>
        </w:rPr>
        <w:t xml:space="preserve"> </w:t>
      </w:r>
      <w:r>
        <w:rPr>
          <w:bCs/>
          <w:color w:val="000000"/>
          <w:sz w:val="32"/>
          <w:szCs w:val="32"/>
        </w:rPr>
        <w:t xml:space="preserve">o bem maior da humanidade que </w:t>
      </w:r>
      <w:r w:rsidR="00794632">
        <w:rPr>
          <w:bCs/>
          <w:color w:val="000000"/>
          <w:sz w:val="32"/>
          <w:szCs w:val="32"/>
        </w:rPr>
        <w:t>é</w:t>
      </w:r>
      <w:r>
        <w:rPr>
          <w:bCs/>
          <w:color w:val="000000"/>
          <w:sz w:val="32"/>
          <w:szCs w:val="32"/>
        </w:rPr>
        <w:t xml:space="preserve"> ...</w:t>
      </w:r>
      <w:r>
        <w:rPr>
          <w:bCs/>
          <w:i/>
          <w:iCs/>
          <w:color w:val="000000"/>
          <w:sz w:val="32"/>
          <w:szCs w:val="32"/>
        </w:rPr>
        <w:t>a vida</w:t>
      </w:r>
      <w:r>
        <w:rPr>
          <w:bCs/>
          <w:color w:val="000000"/>
          <w:sz w:val="32"/>
          <w:szCs w:val="32"/>
        </w:rPr>
        <w:t>.</w:t>
      </w:r>
    </w:p>
    <w:p w14:paraId="4F59735E" w14:textId="77777777" w:rsidR="0005250A" w:rsidRDefault="00D90103" w:rsidP="00D90103">
      <w:pPr>
        <w:pStyle w:val="NormalWeb"/>
        <w:spacing w:before="120" w:beforeAutospacing="0" w:after="120" w:afterAutospacing="0"/>
        <w:rPr>
          <w:bCs/>
          <w:color w:val="000000"/>
          <w:sz w:val="32"/>
          <w:szCs w:val="32"/>
        </w:rPr>
      </w:pPr>
      <w:r>
        <w:rPr>
          <w:bCs/>
          <w:color w:val="000000"/>
          <w:sz w:val="32"/>
          <w:szCs w:val="32"/>
        </w:rPr>
        <w:t>Dois capítulos atrás mencionei adolescentes ...</w:t>
      </w:r>
      <w:r>
        <w:rPr>
          <w:bCs/>
          <w:i/>
          <w:iCs/>
          <w:color w:val="000000"/>
          <w:sz w:val="32"/>
          <w:szCs w:val="32"/>
        </w:rPr>
        <w:t>egressos</w:t>
      </w:r>
      <w:r>
        <w:rPr>
          <w:bCs/>
          <w:color w:val="000000"/>
          <w:sz w:val="32"/>
          <w:szCs w:val="32"/>
        </w:rPr>
        <w:t xml:space="preserve"> de programas oficiais  como ...</w:t>
      </w:r>
      <w:r w:rsidRPr="00D90103">
        <w:rPr>
          <w:bCs/>
          <w:i/>
          <w:iCs/>
          <w:color w:val="000000"/>
          <w:sz w:val="32"/>
          <w:szCs w:val="32"/>
        </w:rPr>
        <w:t>adultos</w:t>
      </w:r>
      <w:r>
        <w:rPr>
          <w:bCs/>
          <w:color w:val="000000"/>
          <w:sz w:val="32"/>
          <w:szCs w:val="32"/>
        </w:rPr>
        <w:t xml:space="preserve"> desprovidos de qualquer ...</w:t>
      </w:r>
      <w:r>
        <w:rPr>
          <w:bCs/>
          <w:i/>
          <w:iCs/>
          <w:color w:val="000000"/>
          <w:sz w:val="32"/>
          <w:szCs w:val="32"/>
        </w:rPr>
        <w:t>previdência social</w:t>
      </w:r>
      <w:r>
        <w:rPr>
          <w:bCs/>
          <w:color w:val="000000"/>
          <w:sz w:val="32"/>
          <w:szCs w:val="32"/>
        </w:rPr>
        <w:t xml:space="preserve"> ao longo de suas vidas. </w:t>
      </w:r>
    </w:p>
    <w:p w14:paraId="3237854F" w14:textId="61BAB62B" w:rsidR="00D90103" w:rsidRPr="00925EF0" w:rsidRDefault="00D90103" w:rsidP="00D90103">
      <w:pPr>
        <w:pStyle w:val="NormalWeb"/>
        <w:spacing w:before="120" w:beforeAutospacing="0" w:after="120" w:afterAutospacing="0"/>
        <w:rPr>
          <w:bCs/>
          <w:color w:val="000000"/>
          <w:sz w:val="32"/>
          <w:szCs w:val="32"/>
        </w:rPr>
      </w:pPr>
      <w:r>
        <w:rPr>
          <w:bCs/>
          <w:color w:val="000000"/>
          <w:sz w:val="32"/>
          <w:szCs w:val="32"/>
        </w:rPr>
        <w:t>Tratemos agora desse tema</w:t>
      </w:r>
      <w:r w:rsidR="0005250A">
        <w:rPr>
          <w:bCs/>
          <w:color w:val="000000"/>
          <w:sz w:val="32"/>
          <w:szCs w:val="32"/>
        </w:rPr>
        <w:t xml:space="preserve">. Comecemos </w:t>
      </w:r>
      <w:r w:rsidR="00C64539">
        <w:rPr>
          <w:bCs/>
          <w:color w:val="000000"/>
          <w:sz w:val="32"/>
          <w:szCs w:val="32"/>
        </w:rPr>
        <w:t>pel</w:t>
      </w:r>
      <w:r w:rsidR="00920841">
        <w:rPr>
          <w:bCs/>
          <w:color w:val="000000"/>
          <w:sz w:val="32"/>
          <w:szCs w:val="32"/>
        </w:rPr>
        <w:t xml:space="preserve">o humanismo </w:t>
      </w:r>
      <w:r w:rsidR="00C64539">
        <w:rPr>
          <w:bCs/>
          <w:color w:val="000000"/>
          <w:sz w:val="32"/>
          <w:szCs w:val="32"/>
        </w:rPr>
        <w:t>...</w:t>
      </w:r>
      <w:r w:rsidR="00920841">
        <w:rPr>
          <w:bCs/>
          <w:i/>
          <w:iCs/>
          <w:color w:val="000000"/>
          <w:sz w:val="32"/>
          <w:szCs w:val="32"/>
        </w:rPr>
        <w:t>previdente</w:t>
      </w:r>
      <w:r w:rsidR="00C64539">
        <w:rPr>
          <w:bCs/>
          <w:color w:val="000000"/>
          <w:sz w:val="32"/>
          <w:szCs w:val="32"/>
        </w:rPr>
        <w:t xml:space="preserve"> que seja ...</w:t>
      </w:r>
      <w:r w:rsidR="00C64539">
        <w:rPr>
          <w:bCs/>
          <w:i/>
          <w:iCs/>
          <w:color w:val="000000"/>
          <w:sz w:val="32"/>
          <w:szCs w:val="32"/>
        </w:rPr>
        <w:t>sustentável</w:t>
      </w:r>
      <w:r w:rsidR="00C64539">
        <w:rPr>
          <w:bCs/>
          <w:color w:val="000000"/>
          <w:sz w:val="32"/>
          <w:szCs w:val="32"/>
        </w:rPr>
        <w:t xml:space="preserve"> ao</w:t>
      </w:r>
      <w:r w:rsidR="0005250A">
        <w:rPr>
          <w:bCs/>
          <w:color w:val="000000"/>
          <w:sz w:val="32"/>
          <w:szCs w:val="32"/>
        </w:rPr>
        <w:t xml:space="preserve"> mais</w:t>
      </w:r>
      <w:r w:rsidR="00C64539">
        <w:rPr>
          <w:bCs/>
          <w:color w:val="000000"/>
          <w:sz w:val="32"/>
          <w:szCs w:val="32"/>
        </w:rPr>
        <w:t xml:space="preserve"> amplo nível de organização dos povos</w:t>
      </w:r>
      <w:r w:rsidR="0005250A">
        <w:rPr>
          <w:bCs/>
          <w:color w:val="000000"/>
          <w:sz w:val="32"/>
          <w:szCs w:val="32"/>
        </w:rPr>
        <w:t>.</w:t>
      </w:r>
    </w:p>
    <w:p w14:paraId="69A9307E" w14:textId="25246680" w:rsidR="007C2E0E" w:rsidRDefault="009D43B3" w:rsidP="00F47696">
      <w:pPr>
        <w:pStyle w:val="NormalWeb"/>
        <w:tabs>
          <w:tab w:val="left" w:pos="2820"/>
        </w:tabs>
        <w:spacing w:before="120" w:beforeAutospacing="0" w:after="120" w:afterAutospacing="0"/>
        <w:rPr>
          <w:bCs/>
          <w:color w:val="000000"/>
          <w:sz w:val="32"/>
          <w:szCs w:val="32"/>
        </w:rPr>
      </w:pPr>
      <w:r>
        <w:rPr>
          <w:bCs/>
          <w:color w:val="000000"/>
          <w:sz w:val="32"/>
          <w:szCs w:val="32"/>
        </w:rPr>
        <w:t>Há os que veem a</w:t>
      </w:r>
      <w:r w:rsidR="00862ED5">
        <w:rPr>
          <w:bCs/>
          <w:color w:val="000000"/>
          <w:sz w:val="32"/>
          <w:szCs w:val="32"/>
        </w:rPr>
        <w:t xml:space="preserve">s Nações Unidas </w:t>
      </w:r>
      <w:r>
        <w:rPr>
          <w:bCs/>
          <w:color w:val="000000"/>
          <w:sz w:val="32"/>
          <w:szCs w:val="32"/>
        </w:rPr>
        <w:t>como uma espécie</w:t>
      </w:r>
      <w:r w:rsidR="00334112">
        <w:rPr>
          <w:bCs/>
          <w:color w:val="000000"/>
          <w:sz w:val="32"/>
          <w:szCs w:val="32"/>
        </w:rPr>
        <w:t xml:space="preserve"> de</w:t>
      </w:r>
      <w:r>
        <w:rPr>
          <w:bCs/>
          <w:color w:val="000000"/>
          <w:sz w:val="32"/>
          <w:szCs w:val="32"/>
        </w:rPr>
        <w:t xml:space="preserve"> ...</w:t>
      </w:r>
      <w:r>
        <w:rPr>
          <w:bCs/>
          <w:i/>
          <w:iCs/>
          <w:color w:val="000000"/>
          <w:sz w:val="32"/>
          <w:szCs w:val="32"/>
        </w:rPr>
        <w:t>corporação</w:t>
      </w:r>
      <w:r>
        <w:rPr>
          <w:bCs/>
          <w:color w:val="000000"/>
          <w:sz w:val="32"/>
          <w:szCs w:val="32"/>
        </w:rPr>
        <w:t>, subproduto da terra, do barro, da argila. Seria, pois, a maior e mais labiríntica ...</w:t>
      </w:r>
      <w:r>
        <w:rPr>
          <w:bCs/>
          <w:i/>
          <w:iCs/>
          <w:color w:val="000000"/>
          <w:sz w:val="32"/>
          <w:szCs w:val="32"/>
        </w:rPr>
        <w:t>burocracia</w:t>
      </w:r>
      <w:r>
        <w:rPr>
          <w:bCs/>
          <w:color w:val="000000"/>
          <w:sz w:val="32"/>
          <w:szCs w:val="32"/>
        </w:rPr>
        <w:t xml:space="preserve"> do planeta.</w:t>
      </w:r>
    </w:p>
    <w:p w14:paraId="09E8AAFD" w14:textId="3C7AC20D" w:rsidR="007B0D43" w:rsidRDefault="007C2E0E" w:rsidP="00F47696">
      <w:pPr>
        <w:pStyle w:val="NormalWeb"/>
        <w:tabs>
          <w:tab w:val="left" w:pos="2820"/>
        </w:tabs>
        <w:spacing w:before="120" w:beforeAutospacing="0" w:after="120" w:afterAutospacing="0"/>
        <w:rPr>
          <w:bCs/>
          <w:color w:val="000000"/>
          <w:sz w:val="32"/>
          <w:szCs w:val="32"/>
        </w:rPr>
      </w:pPr>
      <w:r>
        <w:rPr>
          <w:bCs/>
          <w:color w:val="000000"/>
          <w:sz w:val="32"/>
          <w:szCs w:val="32"/>
        </w:rPr>
        <w:t>Daí ser necessário apenas um passo</w:t>
      </w:r>
      <w:r w:rsidR="001A2806">
        <w:rPr>
          <w:bCs/>
          <w:color w:val="000000"/>
          <w:sz w:val="32"/>
          <w:szCs w:val="32"/>
        </w:rPr>
        <w:t xml:space="preserve"> para</w:t>
      </w:r>
      <w:r>
        <w:rPr>
          <w:bCs/>
          <w:color w:val="000000"/>
          <w:sz w:val="32"/>
          <w:szCs w:val="32"/>
        </w:rPr>
        <w:t xml:space="preserve"> que grupos de interesses </w:t>
      </w:r>
      <w:r w:rsidR="003C7675">
        <w:rPr>
          <w:bCs/>
          <w:color w:val="000000"/>
          <w:sz w:val="32"/>
          <w:szCs w:val="32"/>
        </w:rPr>
        <w:t>loca</w:t>
      </w:r>
      <w:r w:rsidR="001F09D6">
        <w:rPr>
          <w:bCs/>
          <w:color w:val="000000"/>
          <w:sz w:val="32"/>
          <w:szCs w:val="32"/>
        </w:rPr>
        <w:t>is</w:t>
      </w:r>
      <w:r w:rsidR="003C7675">
        <w:rPr>
          <w:bCs/>
          <w:color w:val="000000"/>
          <w:sz w:val="32"/>
          <w:szCs w:val="32"/>
        </w:rPr>
        <w:t xml:space="preserve"> ou</w:t>
      </w:r>
      <w:r>
        <w:rPr>
          <w:bCs/>
          <w:color w:val="000000"/>
          <w:sz w:val="32"/>
          <w:szCs w:val="32"/>
        </w:rPr>
        <w:t xml:space="preserve"> internaciona</w:t>
      </w:r>
      <w:r w:rsidR="001F09D6">
        <w:rPr>
          <w:bCs/>
          <w:color w:val="000000"/>
          <w:sz w:val="32"/>
          <w:szCs w:val="32"/>
        </w:rPr>
        <w:t>is</w:t>
      </w:r>
      <w:r>
        <w:rPr>
          <w:bCs/>
          <w:color w:val="000000"/>
          <w:sz w:val="32"/>
          <w:szCs w:val="32"/>
        </w:rPr>
        <w:t xml:space="preserve"> queiram tal ...</w:t>
      </w:r>
      <w:r>
        <w:rPr>
          <w:bCs/>
          <w:i/>
          <w:iCs/>
          <w:color w:val="000000"/>
          <w:sz w:val="32"/>
          <w:szCs w:val="32"/>
        </w:rPr>
        <w:t>burocracia</w:t>
      </w:r>
      <w:r>
        <w:rPr>
          <w:bCs/>
          <w:color w:val="000000"/>
          <w:sz w:val="32"/>
          <w:szCs w:val="32"/>
        </w:rPr>
        <w:t xml:space="preserve"> a seu serviço.</w:t>
      </w:r>
      <w:r w:rsidR="00240E1D">
        <w:rPr>
          <w:bCs/>
          <w:color w:val="000000"/>
          <w:sz w:val="32"/>
          <w:szCs w:val="32"/>
        </w:rPr>
        <w:t xml:space="preserve"> </w:t>
      </w:r>
    </w:p>
    <w:p w14:paraId="537D582B" w14:textId="189DB8EC" w:rsidR="007C2E0E" w:rsidRDefault="006C0DDF" w:rsidP="00F47696">
      <w:pPr>
        <w:pStyle w:val="NormalWeb"/>
        <w:tabs>
          <w:tab w:val="left" w:pos="2820"/>
        </w:tabs>
        <w:spacing w:before="120" w:beforeAutospacing="0" w:after="120" w:afterAutospacing="0"/>
        <w:rPr>
          <w:bCs/>
          <w:color w:val="000000"/>
          <w:sz w:val="32"/>
          <w:szCs w:val="32"/>
        </w:rPr>
      </w:pPr>
      <w:r>
        <w:rPr>
          <w:bCs/>
          <w:color w:val="000000"/>
          <w:sz w:val="32"/>
          <w:szCs w:val="32"/>
        </w:rPr>
        <w:t>I</w:t>
      </w:r>
      <w:r w:rsidR="00240E1D">
        <w:rPr>
          <w:bCs/>
          <w:color w:val="000000"/>
          <w:sz w:val="32"/>
          <w:szCs w:val="32"/>
        </w:rPr>
        <w:t>nteresses inconfessáveis de Trump</w:t>
      </w:r>
      <w:r w:rsidR="00CD16F6">
        <w:rPr>
          <w:bCs/>
          <w:color w:val="000000"/>
          <w:sz w:val="32"/>
          <w:szCs w:val="32"/>
        </w:rPr>
        <w:t xml:space="preserve"> no hemisfério norte </w:t>
      </w:r>
      <w:r w:rsidR="00240E1D">
        <w:rPr>
          <w:bCs/>
          <w:color w:val="000000"/>
          <w:sz w:val="32"/>
          <w:szCs w:val="32"/>
        </w:rPr>
        <w:t xml:space="preserve">e </w:t>
      </w:r>
      <w:proofErr w:type="spellStart"/>
      <w:r w:rsidR="00240E1D">
        <w:rPr>
          <w:bCs/>
          <w:color w:val="000000"/>
          <w:sz w:val="32"/>
          <w:szCs w:val="32"/>
        </w:rPr>
        <w:t>Oranos</w:t>
      </w:r>
      <w:proofErr w:type="spellEnd"/>
      <w:r w:rsidR="00240E1D">
        <w:rPr>
          <w:bCs/>
          <w:color w:val="000000"/>
          <w:sz w:val="32"/>
          <w:szCs w:val="32"/>
        </w:rPr>
        <w:t xml:space="preserve"> </w:t>
      </w:r>
      <w:proofErr w:type="spellStart"/>
      <w:r w:rsidR="00240E1D">
        <w:rPr>
          <w:bCs/>
          <w:color w:val="000000"/>
          <w:sz w:val="32"/>
          <w:szCs w:val="32"/>
        </w:rPr>
        <w:t>Lob</w:t>
      </w:r>
      <w:proofErr w:type="spellEnd"/>
      <w:r w:rsidR="00152203">
        <w:rPr>
          <w:bCs/>
          <w:color w:val="000000"/>
          <w:sz w:val="32"/>
          <w:szCs w:val="32"/>
        </w:rPr>
        <w:t>, seu acólito,</w:t>
      </w:r>
      <w:r w:rsidR="00CD16F6">
        <w:rPr>
          <w:bCs/>
          <w:color w:val="000000"/>
          <w:sz w:val="32"/>
          <w:szCs w:val="32"/>
        </w:rPr>
        <w:t xml:space="preserve"> no hemisfério sul</w:t>
      </w:r>
      <w:r w:rsidR="006E56AB">
        <w:rPr>
          <w:bCs/>
          <w:color w:val="000000"/>
          <w:sz w:val="32"/>
          <w:szCs w:val="32"/>
        </w:rPr>
        <w:t>,</w:t>
      </w:r>
      <w:r>
        <w:rPr>
          <w:bCs/>
          <w:color w:val="000000"/>
          <w:sz w:val="32"/>
          <w:szCs w:val="32"/>
        </w:rPr>
        <w:t xml:space="preserve"> como o</w:t>
      </w:r>
      <w:r w:rsidR="006E56AB">
        <w:rPr>
          <w:bCs/>
          <w:color w:val="000000"/>
          <w:sz w:val="32"/>
          <w:szCs w:val="32"/>
        </w:rPr>
        <w:t xml:space="preserve"> de retirar seus países da O</w:t>
      </w:r>
      <w:r w:rsidR="00E84D96">
        <w:rPr>
          <w:bCs/>
          <w:color w:val="000000"/>
          <w:sz w:val="32"/>
          <w:szCs w:val="32"/>
        </w:rPr>
        <w:t xml:space="preserve">rganização </w:t>
      </w:r>
      <w:r w:rsidR="006E56AB">
        <w:rPr>
          <w:bCs/>
          <w:color w:val="000000"/>
          <w:sz w:val="32"/>
          <w:szCs w:val="32"/>
        </w:rPr>
        <w:t>M</w:t>
      </w:r>
      <w:r w:rsidR="00E84D96">
        <w:rPr>
          <w:bCs/>
          <w:color w:val="000000"/>
          <w:sz w:val="32"/>
          <w:szCs w:val="32"/>
        </w:rPr>
        <w:t xml:space="preserve">undial de </w:t>
      </w:r>
      <w:r w:rsidR="006E56AB">
        <w:rPr>
          <w:bCs/>
          <w:color w:val="000000"/>
          <w:sz w:val="32"/>
          <w:szCs w:val="32"/>
        </w:rPr>
        <w:t>S</w:t>
      </w:r>
      <w:r w:rsidR="00E84D96">
        <w:rPr>
          <w:bCs/>
          <w:color w:val="000000"/>
          <w:sz w:val="32"/>
          <w:szCs w:val="32"/>
        </w:rPr>
        <w:t>aúde</w:t>
      </w:r>
      <w:r w:rsidR="006E56AB">
        <w:rPr>
          <w:bCs/>
          <w:color w:val="000000"/>
          <w:sz w:val="32"/>
          <w:szCs w:val="32"/>
        </w:rPr>
        <w:t>.</w:t>
      </w:r>
    </w:p>
    <w:p w14:paraId="5F8F6963" w14:textId="28EF9AD1" w:rsidR="007C2E0E" w:rsidRDefault="007C2E0E" w:rsidP="00F47696">
      <w:pPr>
        <w:pStyle w:val="NormalWeb"/>
        <w:tabs>
          <w:tab w:val="left" w:pos="2820"/>
        </w:tabs>
        <w:spacing w:before="120" w:beforeAutospacing="0" w:after="120" w:afterAutospacing="0"/>
        <w:rPr>
          <w:bCs/>
          <w:color w:val="000000"/>
          <w:sz w:val="32"/>
          <w:szCs w:val="32"/>
        </w:rPr>
      </w:pPr>
      <w:r>
        <w:rPr>
          <w:bCs/>
          <w:color w:val="000000"/>
          <w:sz w:val="32"/>
          <w:szCs w:val="32"/>
        </w:rPr>
        <w:lastRenderedPageBreak/>
        <w:t>Mas ocorre que a ONU foi concebida, não como os corpos, as instalações, o</w:t>
      </w:r>
      <w:r w:rsidR="00E84D96">
        <w:rPr>
          <w:bCs/>
          <w:color w:val="000000"/>
          <w:sz w:val="32"/>
          <w:szCs w:val="32"/>
        </w:rPr>
        <w:t>u</w:t>
      </w:r>
      <w:r>
        <w:rPr>
          <w:bCs/>
          <w:color w:val="000000"/>
          <w:sz w:val="32"/>
          <w:szCs w:val="32"/>
        </w:rPr>
        <w:t xml:space="preserve"> instrumentos operados ...</w:t>
      </w:r>
      <w:r>
        <w:rPr>
          <w:bCs/>
          <w:i/>
          <w:iCs/>
          <w:color w:val="000000"/>
          <w:sz w:val="32"/>
          <w:szCs w:val="32"/>
        </w:rPr>
        <w:t>como meios</w:t>
      </w:r>
      <w:r>
        <w:rPr>
          <w:bCs/>
          <w:color w:val="000000"/>
          <w:sz w:val="32"/>
          <w:szCs w:val="32"/>
        </w:rPr>
        <w:t xml:space="preserve"> para o alcance de</w:t>
      </w:r>
      <w:r w:rsidR="00E6460C">
        <w:rPr>
          <w:bCs/>
          <w:color w:val="000000"/>
          <w:sz w:val="32"/>
          <w:szCs w:val="32"/>
        </w:rPr>
        <w:t xml:space="preserve"> inconfessáveis</w:t>
      </w:r>
      <w:r>
        <w:rPr>
          <w:bCs/>
          <w:color w:val="000000"/>
          <w:sz w:val="32"/>
          <w:szCs w:val="32"/>
        </w:rPr>
        <w:t xml:space="preserve"> finalidades</w:t>
      </w:r>
      <w:r w:rsidR="00001FCD">
        <w:rPr>
          <w:bCs/>
          <w:color w:val="000000"/>
          <w:sz w:val="32"/>
          <w:szCs w:val="32"/>
        </w:rPr>
        <w:t xml:space="preserve"> </w:t>
      </w:r>
      <w:proofErr w:type="spellStart"/>
      <w:r w:rsidR="00F54F4E">
        <w:rPr>
          <w:bCs/>
          <w:color w:val="000000"/>
          <w:sz w:val="32"/>
          <w:szCs w:val="32"/>
        </w:rPr>
        <w:t>egóticas</w:t>
      </w:r>
      <w:proofErr w:type="spellEnd"/>
      <w:r w:rsidR="00F54F4E">
        <w:rPr>
          <w:bCs/>
          <w:color w:val="000000"/>
          <w:sz w:val="32"/>
          <w:szCs w:val="32"/>
        </w:rPr>
        <w:t>.</w:t>
      </w:r>
      <w:r>
        <w:rPr>
          <w:bCs/>
          <w:color w:val="000000"/>
          <w:sz w:val="32"/>
          <w:szCs w:val="32"/>
        </w:rPr>
        <w:t xml:space="preserve"> </w:t>
      </w:r>
    </w:p>
    <w:p w14:paraId="1A303D9C" w14:textId="2C5A2E43" w:rsidR="00594C1E" w:rsidRDefault="00EB3FF7"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E </w:t>
      </w:r>
      <w:r w:rsidR="007C2E0E">
        <w:rPr>
          <w:bCs/>
          <w:color w:val="000000"/>
          <w:sz w:val="32"/>
          <w:szCs w:val="32"/>
        </w:rPr>
        <w:t xml:space="preserve">sim, como a </w:t>
      </w:r>
      <w:r w:rsidR="009D43B3">
        <w:rPr>
          <w:bCs/>
          <w:color w:val="000000"/>
          <w:sz w:val="32"/>
          <w:szCs w:val="32"/>
        </w:rPr>
        <w:t>humanística e natural ...</w:t>
      </w:r>
      <w:r w:rsidR="009D43B3">
        <w:rPr>
          <w:bCs/>
          <w:i/>
          <w:iCs/>
          <w:color w:val="000000"/>
          <w:sz w:val="32"/>
          <w:szCs w:val="32"/>
        </w:rPr>
        <w:t>instituição</w:t>
      </w:r>
      <w:r w:rsidR="009D43B3">
        <w:rPr>
          <w:bCs/>
          <w:color w:val="000000"/>
          <w:sz w:val="32"/>
          <w:szCs w:val="32"/>
        </w:rPr>
        <w:t xml:space="preserve"> da ...</w:t>
      </w:r>
      <w:r w:rsidR="009D43B3">
        <w:rPr>
          <w:bCs/>
          <w:i/>
          <w:iCs/>
          <w:color w:val="000000"/>
          <w:sz w:val="32"/>
          <w:szCs w:val="32"/>
        </w:rPr>
        <w:t>energia</w:t>
      </w:r>
      <w:r w:rsidR="009D43B3">
        <w:rPr>
          <w:bCs/>
          <w:color w:val="000000"/>
          <w:sz w:val="32"/>
          <w:szCs w:val="32"/>
        </w:rPr>
        <w:t>, da ...</w:t>
      </w:r>
      <w:r w:rsidR="009D43B3">
        <w:rPr>
          <w:bCs/>
          <w:i/>
          <w:iCs/>
          <w:color w:val="000000"/>
          <w:sz w:val="32"/>
          <w:szCs w:val="32"/>
        </w:rPr>
        <w:t>alma</w:t>
      </w:r>
      <w:r w:rsidR="009D43B3">
        <w:rPr>
          <w:bCs/>
          <w:color w:val="000000"/>
          <w:sz w:val="32"/>
          <w:szCs w:val="32"/>
        </w:rPr>
        <w:t>, do ...</w:t>
      </w:r>
      <w:r w:rsidR="009D43B3">
        <w:rPr>
          <w:bCs/>
          <w:i/>
          <w:iCs/>
          <w:color w:val="000000"/>
          <w:sz w:val="32"/>
          <w:szCs w:val="32"/>
        </w:rPr>
        <w:t>espírito</w:t>
      </w:r>
      <w:r w:rsidR="009D43B3">
        <w:rPr>
          <w:bCs/>
          <w:color w:val="000000"/>
          <w:sz w:val="32"/>
          <w:szCs w:val="32"/>
        </w:rPr>
        <w:t xml:space="preserve"> </w:t>
      </w:r>
      <w:r w:rsidR="00862ED5">
        <w:rPr>
          <w:bCs/>
          <w:color w:val="000000"/>
          <w:sz w:val="32"/>
          <w:szCs w:val="32"/>
        </w:rPr>
        <w:t xml:space="preserve"> </w:t>
      </w:r>
      <w:r w:rsidR="003F0528">
        <w:rPr>
          <w:bCs/>
          <w:color w:val="000000"/>
          <w:sz w:val="32"/>
          <w:szCs w:val="32"/>
        </w:rPr>
        <w:t xml:space="preserve">solidário de empatia </w:t>
      </w:r>
      <w:r w:rsidR="009D43B3">
        <w:rPr>
          <w:bCs/>
          <w:color w:val="000000"/>
          <w:sz w:val="32"/>
          <w:szCs w:val="32"/>
        </w:rPr>
        <w:t>universal</w:t>
      </w:r>
      <w:r w:rsidR="00594C1E">
        <w:rPr>
          <w:bCs/>
          <w:color w:val="000000"/>
          <w:sz w:val="32"/>
          <w:szCs w:val="32"/>
        </w:rPr>
        <w:t>.</w:t>
      </w:r>
    </w:p>
    <w:p w14:paraId="6DCCDC65" w14:textId="2334D42A" w:rsidR="000A7E9E" w:rsidRDefault="00594C1E" w:rsidP="00F47696">
      <w:pPr>
        <w:pStyle w:val="NormalWeb"/>
        <w:tabs>
          <w:tab w:val="left" w:pos="2820"/>
        </w:tabs>
        <w:spacing w:before="120" w:beforeAutospacing="0" w:after="120" w:afterAutospacing="0"/>
        <w:rPr>
          <w:bCs/>
          <w:color w:val="000000"/>
          <w:sz w:val="32"/>
          <w:szCs w:val="32"/>
        </w:rPr>
      </w:pPr>
      <w:r>
        <w:rPr>
          <w:bCs/>
          <w:color w:val="000000"/>
          <w:sz w:val="32"/>
          <w:szCs w:val="32"/>
        </w:rPr>
        <w:t>P</w:t>
      </w:r>
      <w:r w:rsidR="0077463C">
        <w:rPr>
          <w:bCs/>
          <w:color w:val="000000"/>
          <w:sz w:val="32"/>
          <w:szCs w:val="32"/>
        </w:rPr>
        <w:t xml:space="preserve">rincipalmente depois </w:t>
      </w:r>
      <w:r w:rsidR="00F54F4E">
        <w:rPr>
          <w:bCs/>
          <w:color w:val="000000"/>
          <w:sz w:val="32"/>
          <w:szCs w:val="32"/>
        </w:rPr>
        <w:t>...</w:t>
      </w:r>
      <w:r w:rsidR="0077463C" w:rsidRPr="00F54F4E">
        <w:rPr>
          <w:bCs/>
          <w:i/>
          <w:iCs/>
          <w:color w:val="000000"/>
          <w:sz w:val="32"/>
          <w:szCs w:val="32"/>
        </w:rPr>
        <w:t>da catástrofe</w:t>
      </w:r>
      <w:r w:rsidR="0077463C">
        <w:rPr>
          <w:bCs/>
          <w:color w:val="000000"/>
          <w:sz w:val="32"/>
          <w:szCs w:val="32"/>
        </w:rPr>
        <w:t xml:space="preserve"> da Segunda Guerra</w:t>
      </w:r>
      <w:r w:rsidR="004A42E3">
        <w:rPr>
          <w:bCs/>
          <w:color w:val="000000"/>
          <w:sz w:val="32"/>
          <w:szCs w:val="32"/>
        </w:rPr>
        <w:t>. E</w:t>
      </w:r>
      <w:r w:rsidR="0077463C">
        <w:rPr>
          <w:bCs/>
          <w:color w:val="000000"/>
          <w:sz w:val="32"/>
          <w:szCs w:val="32"/>
        </w:rPr>
        <w:t xml:space="preserve"> ...</w:t>
      </w:r>
      <w:r w:rsidR="0077463C">
        <w:rPr>
          <w:bCs/>
          <w:i/>
          <w:iCs/>
          <w:color w:val="000000"/>
          <w:sz w:val="32"/>
          <w:szCs w:val="32"/>
        </w:rPr>
        <w:t>da consciência</w:t>
      </w:r>
      <w:r w:rsidR="0077463C">
        <w:rPr>
          <w:bCs/>
          <w:color w:val="000000"/>
          <w:sz w:val="32"/>
          <w:szCs w:val="32"/>
        </w:rPr>
        <w:t xml:space="preserve"> haurida na heurística ...</w:t>
      </w:r>
      <w:r w:rsidR="0077463C">
        <w:rPr>
          <w:bCs/>
          <w:i/>
          <w:iCs/>
          <w:color w:val="000000"/>
          <w:sz w:val="32"/>
          <w:szCs w:val="32"/>
        </w:rPr>
        <w:t>sustentabilidade</w:t>
      </w:r>
      <w:r w:rsidR="0077463C">
        <w:rPr>
          <w:bCs/>
          <w:color w:val="000000"/>
          <w:sz w:val="32"/>
          <w:szCs w:val="32"/>
        </w:rPr>
        <w:t>, a partir da ECO-Rio-92</w:t>
      </w:r>
      <w:r w:rsidR="00001FCD">
        <w:rPr>
          <w:bCs/>
          <w:color w:val="000000"/>
          <w:sz w:val="32"/>
          <w:szCs w:val="32"/>
        </w:rPr>
        <w:t>, de que o Brasil foi protagonista</w:t>
      </w:r>
      <w:r w:rsidR="004A42E3">
        <w:rPr>
          <w:bCs/>
          <w:color w:val="000000"/>
          <w:sz w:val="32"/>
          <w:szCs w:val="32"/>
        </w:rPr>
        <w:t xml:space="preserve"> central</w:t>
      </w:r>
      <w:r w:rsidR="00946FD0">
        <w:rPr>
          <w:bCs/>
          <w:color w:val="000000"/>
          <w:sz w:val="32"/>
          <w:szCs w:val="32"/>
        </w:rPr>
        <w:t>, mas que agora nossa ...</w:t>
      </w:r>
      <w:r w:rsidR="00946FD0">
        <w:rPr>
          <w:bCs/>
          <w:i/>
          <w:iCs/>
          <w:color w:val="000000"/>
          <w:sz w:val="32"/>
          <w:szCs w:val="32"/>
        </w:rPr>
        <w:t>excludente</w:t>
      </w:r>
      <w:r w:rsidR="00946FD0">
        <w:rPr>
          <w:bCs/>
          <w:color w:val="000000"/>
          <w:sz w:val="32"/>
          <w:szCs w:val="32"/>
        </w:rPr>
        <w:t xml:space="preserve"> burocracia oficial quer ...</w:t>
      </w:r>
      <w:r w:rsidR="00946FD0" w:rsidRPr="00946FD0">
        <w:rPr>
          <w:bCs/>
          <w:i/>
          <w:iCs/>
          <w:color w:val="000000"/>
          <w:sz w:val="32"/>
          <w:szCs w:val="32"/>
        </w:rPr>
        <w:t>alienar</w:t>
      </w:r>
      <w:r w:rsidR="00946FD0">
        <w:rPr>
          <w:bCs/>
          <w:color w:val="000000"/>
          <w:sz w:val="32"/>
          <w:szCs w:val="32"/>
        </w:rPr>
        <w:t xml:space="preserve"> </w:t>
      </w:r>
    </w:p>
    <w:p w14:paraId="27541C98" w14:textId="39BA8011" w:rsidR="00FB4F0B" w:rsidRDefault="00FB4F0B" w:rsidP="00F47696">
      <w:pPr>
        <w:pStyle w:val="NormalWeb"/>
        <w:tabs>
          <w:tab w:val="left" w:pos="2820"/>
        </w:tabs>
        <w:spacing w:before="120" w:beforeAutospacing="0" w:after="120" w:afterAutospacing="0"/>
        <w:rPr>
          <w:bCs/>
          <w:color w:val="000000"/>
          <w:sz w:val="32"/>
          <w:szCs w:val="32"/>
        </w:rPr>
      </w:pPr>
      <w:r>
        <w:rPr>
          <w:bCs/>
          <w:color w:val="000000"/>
          <w:sz w:val="32"/>
          <w:szCs w:val="32"/>
        </w:rPr>
        <w:t>No dia 1</w:t>
      </w:r>
      <w:r w:rsidR="002C528E">
        <w:rPr>
          <w:bCs/>
          <w:color w:val="000000"/>
          <w:sz w:val="32"/>
          <w:szCs w:val="32"/>
        </w:rPr>
        <w:t>8</w:t>
      </w:r>
      <w:r>
        <w:rPr>
          <w:bCs/>
          <w:color w:val="000000"/>
          <w:sz w:val="32"/>
          <w:szCs w:val="32"/>
        </w:rPr>
        <w:t xml:space="preserve"> de junho</w:t>
      </w:r>
      <w:r w:rsidR="009D43B3">
        <w:rPr>
          <w:bCs/>
          <w:color w:val="000000"/>
          <w:sz w:val="32"/>
          <w:szCs w:val="32"/>
        </w:rPr>
        <w:t>, em</w:t>
      </w:r>
      <w:r>
        <w:rPr>
          <w:bCs/>
          <w:color w:val="000000"/>
          <w:sz w:val="32"/>
          <w:szCs w:val="32"/>
        </w:rPr>
        <w:t xml:space="preserve"> extravagante ...</w:t>
      </w:r>
      <w:r>
        <w:rPr>
          <w:bCs/>
          <w:i/>
          <w:iCs/>
          <w:color w:val="000000"/>
          <w:sz w:val="32"/>
          <w:szCs w:val="32"/>
        </w:rPr>
        <w:t>reserva mental</w:t>
      </w:r>
      <w:r>
        <w:rPr>
          <w:bCs/>
          <w:color w:val="000000"/>
          <w:sz w:val="32"/>
          <w:szCs w:val="32"/>
        </w:rPr>
        <w:t xml:space="preserve"> </w:t>
      </w:r>
      <w:r w:rsidR="009D43B3">
        <w:rPr>
          <w:bCs/>
          <w:color w:val="000000"/>
          <w:sz w:val="32"/>
          <w:szCs w:val="32"/>
        </w:rPr>
        <w:t>urdida</w:t>
      </w:r>
      <w:r w:rsidR="002C528E">
        <w:rPr>
          <w:rStyle w:val="Refdenotaderodap"/>
          <w:bCs/>
          <w:color w:val="000000"/>
          <w:sz w:val="32"/>
          <w:szCs w:val="32"/>
        </w:rPr>
        <w:footnoteReference w:id="45"/>
      </w:r>
      <w:r w:rsidR="009D43B3">
        <w:rPr>
          <w:bCs/>
          <w:color w:val="000000"/>
          <w:sz w:val="32"/>
          <w:szCs w:val="32"/>
        </w:rPr>
        <w:t xml:space="preserve"> nos desvãos da burocracia federal</w:t>
      </w:r>
      <w:r w:rsidR="00183D86">
        <w:rPr>
          <w:bCs/>
          <w:color w:val="000000"/>
          <w:sz w:val="32"/>
          <w:szCs w:val="32"/>
        </w:rPr>
        <w:t xml:space="preserve"> (</w:t>
      </w:r>
      <w:r w:rsidR="0005250A">
        <w:rPr>
          <w:bCs/>
          <w:color w:val="000000"/>
          <w:sz w:val="32"/>
          <w:szCs w:val="32"/>
        </w:rPr>
        <w:t xml:space="preserve">dizer </w:t>
      </w:r>
      <w:r w:rsidR="00183D86">
        <w:rPr>
          <w:bCs/>
          <w:color w:val="000000"/>
          <w:sz w:val="32"/>
          <w:szCs w:val="32"/>
        </w:rPr>
        <w:t>uma coisa com a intenção ...</w:t>
      </w:r>
      <w:r w:rsidR="00183D86">
        <w:rPr>
          <w:bCs/>
          <w:i/>
          <w:iCs/>
          <w:color w:val="000000"/>
          <w:sz w:val="32"/>
          <w:szCs w:val="32"/>
        </w:rPr>
        <w:t>de ocultar</w:t>
      </w:r>
      <w:r w:rsidR="00183D86">
        <w:rPr>
          <w:bCs/>
          <w:color w:val="000000"/>
          <w:sz w:val="32"/>
          <w:szCs w:val="32"/>
        </w:rPr>
        <w:t xml:space="preserve"> outra)</w:t>
      </w:r>
      <w:r w:rsidR="009D43B3">
        <w:rPr>
          <w:bCs/>
          <w:color w:val="000000"/>
          <w:sz w:val="32"/>
          <w:szCs w:val="32"/>
        </w:rPr>
        <w:t>, o ministro da educação</w:t>
      </w:r>
      <w:r w:rsidR="00594C1E">
        <w:rPr>
          <w:bCs/>
          <w:color w:val="000000"/>
          <w:sz w:val="32"/>
          <w:szCs w:val="32"/>
        </w:rPr>
        <w:t xml:space="preserve"> brasileiro</w:t>
      </w:r>
      <w:r>
        <w:rPr>
          <w:bCs/>
          <w:color w:val="000000"/>
          <w:sz w:val="32"/>
          <w:szCs w:val="32"/>
        </w:rPr>
        <w:t xml:space="preserve"> – notório inimigo ...</w:t>
      </w:r>
      <w:r>
        <w:rPr>
          <w:bCs/>
          <w:i/>
          <w:iCs/>
          <w:color w:val="000000"/>
          <w:sz w:val="32"/>
          <w:szCs w:val="32"/>
        </w:rPr>
        <w:t>do multilateralismo</w:t>
      </w:r>
      <w:r>
        <w:rPr>
          <w:bCs/>
          <w:color w:val="000000"/>
          <w:sz w:val="32"/>
          <w:szCs w:val="32"/>
        </w:rPr>
        <w:t xml:space="preserve"> das nações –</w:t>
      </w:r>
      <w:r w:rsidR="009D43B3">
        <w:rPr>
          <w:bCs/>
          <w:color w:val="000000"/>
          <w:sz w:val="32"/>
          <w:szCs w:val="32"/>
        </w:rPr>
        <w:t xml:space="preserve"> </w:t>
      </w:r>
      <w:r w:rsidR="008C7574">
        <w:rPr>
          <w:bCs/>
          <w:color w:val="000000"/>
          <w:sz w:val="32"/>
          <w:szCs w:val="32"/>
        </w:rPr>
        <w:t>teria ...</w:t>
      </w:r>
      <w:r w:rsidR="008C7574">
        <w:rPr>
          <w:bCs/>
          <w:i/>
          <w:iCs/>
          <w:color w:val="000000"/>
          <w:sz w:val="32"/>
          <w:szCs w:val="32"/>
        </w:rPr>
        <w:t>fugido</w:t>
      </w:r>
      <w:r w:rsidR="008C7574">
        <w:rPr>
          <w:bCs/>
          <w:color w:val="000000"/>
          <w:sz w:val="32"/>
          <w:szCs w:val="32"/>
        </w:rPr>
        <w:t xml:space="preserve"> </w:t>
      </w:r>
      <w:r>
        <w:rPr>
          <w:bCs/>
          <w:color w:val="000000"/>
          <w:sz w:val="32"/>
          <w:szCs w:val="32"/>
        </w:rPr>
        <w:t>para os EEUU.</w:t>
      </w:r>
    </w:p>
    <w:p w14:paraId="54280086" w14:textId="552CB1AC" w:rsidR="0005250A" w:rsidRDefault="00B86F59" w:rsidP="00F47696">
      <w:pPr>
        <w:pStyle w:val="NormalWeb"/>
        <w:tabs>
          <w:tab w:val="left" w:pos="2820"/>
        </w:tabs>
        <w:spacing w:before="120" w:beforeAutospacing="0" w:after="120" w:afterAutospacing="0"/>
        <w:rPr>
          <w:bCs/>
          <w:color w:val="000000"/>
          <w:sz w:val="32"/>
          <w:szCs w:val="32"/>
        </w:rPr>
      </w:pPr>
      <w:r>
        <w:rPr>
          <w:bCs/>
          <w:color w:val="000000"/>
          <w:sz w:val="32"/>
          <w:szCs w:val="32"/>
        </w:rPr>
        <w:t>O</w:t>
      </w:r>
      <w:r w:rsidR="00C66DB4">
        <w:rPr>
          <w:bCs/>
          <w:color w:val="000000"/>
          <w:sz w:val="32"/>
          <w:szCs w:val="32"/>
        </w:rPr>
        <w:t xml:space="preserve"> burocrata</w:t>
      </w:r>
      <w:r w:rsidR="00516536">
        <w:rPr>
          <w:bCs/>
          <w:color w:val="000000"/>
          <w:sz w:val="32"/>
          <w:szCs w:val="32"/>
        </w:rPr>
        <w:t xml:space="preserve"> viajou às escondidas para, segundo ele, ocupar</w:t>
      </w:r>
      <w:r w:rsidR="00FB4F0B">
        <w:rPr>
          <w:bCs/>
          <w:color w:val="000000"/>
          <w:sz w:val="32"/>
          <w:szCs w:val="32"/>
        </w:rPr>
        <w:t xml:space="preserve"> cargo</w:t>
      </w:r>
      <w:r w:rsidR="009D43B3">
        <w:rPr>
          <w:bCs/>
          <w:color w:val="000000"/>
          <w:sz w:val="32"/>
          <w:szCs w:val="32"/>
        </w:rPr>
        <w:t xml:space="preserve"> </w:t>
      </w:r>
      <w:r w:rsidR="00FB4F0B">
        <w:rPr>
          <w:bCs/>
          <w:color w:val="000000"/>
          <w:sz w:val="32"/>
          <w:szCs w:val="32"/>
        </w:rPr>
        <w:t>num órgão</w:t>
      </w:r>
      <w:r w:rsidR="00EA13EE">
        <w:rPr>
          <w:bCs/>
          <w:color w:val="000000"/>
          <w:sz w:val="32"/>
          <w:szCs w:val="32"/>
        </w:rPr>
        <w:t xml:space="preserve"> internacional. Surpreendentemente,</w:t>
      </w:r>
      <w:r w:rsidR="004241ED">
        <w:rPr>
          <w:bCs/>
          <w:color w:val="000000"/>
          <w:sz w:val="32"/>
          <w:szCs w:val="32"/>
        </w:rPr>
        <w:t xml:space="preserve"> trata-se de um</w:t>
      </w:r>
      <w:r w:rsidR="00EA13EE">
        <w:rPr>
          <w:bCs/>
          <w:color w:val="000000"/>
          <w:sz w:val="32"/>
          <w:szCs w:val="32"/>
        </w:rPr>
        <w:t xml:space="preserve"> órgão</w:t>
      </w:r>
      <w:r w:rsidR="00FB4F0B">
        <w:rPr>
          <w:bCs/>
          <w:color w:val="000000"/>
          <w:sz w:val="32"/>
          <w:szCs w:val="32"/>
        </w:rPr>
        <w:t xml:space="preserve"> da ...</w:t>
      </w:r>
      <w:r w:rsidR="00FB4F0B" w:rsidRPr="00FB4F0B">
        <w:rPr>
          <w:bCs/>
          <w:i/>
          <w:iCs/>
          <w:color w:val="000000"/>
          <w:sz w:val="32"/>
          <w:szCs w:val="32"/>
        </w:rPr>
        <w:t>solidariedade</w:t>
      </w:r>
      <w:r w:rsidR="00FB4F0B">
        <w:rPr>
          <w:bCs/>
          <w:color w:val="000000"/>
          <w:sz w:val="32"/>
          <w:szCs w:val="32"/>
        </w:rPr>
        <w:t xml:space="preserve"> e da ...</w:t>
      </w:r>
      <w:r w:rsidR="00FB4F0B">
        <w:rPr>
          <w:bCs/>
          <w:i/>
          <w:iCs/>
          <w:color w:val="000000"/>
          <w:sz w:val="32"/>
          <w:szCs w:val="32"/>
        </w:rPr>
        <w:t>empatia</w:t>
      </w:r>
      <w:r w:rsidR="00183D86">
        <w:rPr>
          <w:bCs/>
          <w:color w:val="000000"/>
          <w:sz w:val="32"/>
          <w:szCs w:val="32"/>
        </w:rPr>
        <w:t xml:space="preserve"> entre as nações</w:t>
      </w:r>
      <w:r w:rsidR="00516536">
        <w:rPr>
          <w:bCs/>
          <w:color w:val="000000"/>
          <w:sz w:val="32"/>
          <w:szCs w:val="32"/>
        </w:rPr>
        <w:t>. E</w:t>
      </w:r>
      <w:r w:rsidR="00183D86">
        <w:rPr>
          <w:bCs/>
          <w:color w:val="000000"/>
          <w:sz w:val="32"/>
          <w:szCs w:val="32"/>
        </w:rPr>
        <w:t>ntidade de representação exatamente ...</w:t>
      </w:r>
      <w:r w:rsidR="00183D86">
        <w:rPr>
          <w:bCs/>
          <w:i/>
          <w:iCs/>
          <w:color w:val="000000"/>
          <w:sz w:val="32"/>
          <w:szCs w:val="32"/>
        </w:rPr>
        <w:t>multilateral</w:t>
      </w:r>
      <w:r w:rsidR="00183D86">
        <w:rPr>
          <w:bCs/>
          <w:color w:val="000000"/>
          <w:sz w:val="32"/>
          <w:szCs w:val="32"/>
        </w:rPr>
        <w:t>, que é ...</w:t>
      </w:r>
      <w:r w:rsidR="00183D86">
        <w:rPr>
          <w:bCs/>
          <w:i/>
          <w:iCs/>
          <w:color w:val="000000"/>
          <w:sz w:val="32"/>
          <w:szCs w:val="32"/>
        </w:rPr>
        <w:t>o Banco Mundial</w:t>
      </w:r>
      <w:r w:rsidR="0005250A">
        <w:rPr>
          <w:bCs/>
          <w:color w:val="000000"/>
          <w:sz w:val="32"/>
          <w:szCs w:val="32"/>
        </w:rPr>
        <w:t xml:space="preserve">. </w:t>
      </w:r>
    </w:p>
    <w:p w14:paraId="31E64429" w14:textId="65CDB470" w:rsidR="00731EB3" w:rsidRDefault="0005250A"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Enquanto </w:t>
      </w:r>
      <w:r w:rsidR="00B6148C">
        <w:rPr>
          <w:bCs/>
          <w:color w:val="000000"/>
          <w:sz w:val="32"/>
          <w:szCs w:val="32"/>
        </w:rPr>
        <w:t>exercia</w:t>
      </w:r>
      <w:r w:rsidR="00DF4AE1">
        <w:rPr>
          <w:bCs/>
          <w:color w:val="000000"/>
          <w:sz w:val="32"/>
          <w:szCs w:val="32"/>
        </w:rPr>
        <w:t xml:space="preserve"> com desonra</w:t>
      </w:r>
      <w:r w:rsidR="00B6148C">
        <w:rPr>
          <w:bCs/>
          <w:color w:val="000000"/>
          <w:sz w:val="32"/>
          <w:szCs w:val="32"/>
        </w:rPr>
        <w:t xml:space="preserve"> as funções de </w:t>
      </w:r>
      <w:r>
        <w:rPr>
          <w:bCs/>
          <w:color w:val="000000"/>
          <w:sz w:val="32"/>
          <w:szCs w:val="32"/>
        </w:rPr>
        <w:t>ministro</w:t>
      </w:r>
      <w:r w:rsidR="004241ED">
        <w:rPr>
          <w:bCs/>
          <w:color w:val="000000"/>
          <w:sz w:val="32"/>
          <w:szCs w:val="32"/>
        </w:rPr>
        <w:t xml:space="preserve"> ...</w:t>
      </w:r>
      <w:r w:rsidR="004241ED">
        <w:rPr>
          <w:bCs/>
          <w:i/>
          <w:iCs/>
          <w:color w:val="000000"/>
          <w:sz w:val="32"/>
          <w:szCs w:val="32"/>
        </w:rPr>
        <w:t>da educação</w:t>
      </w:r>
      <w:r>
        <w:rPr>
          <w:bCs/>
          <w:color w:val="000000"/>
          <w:sz w:val="32"/>
          <w:szCs w:val="32"/>
        </w:rPr>
        <w:t>,</w:t>
      </w:r>
      <w:r w:rsidR="00183D86">
        <w:rPr>
          <w:bCs/>
          <w:color w:val="000000"/>
          <w:sz w:val="32"/>
          <w:szCs w:val="32"/>
        </w:rPr>
        <w:t xml:space="preserve"> ele ...</w:t>
      </w:r>
      <w:r w:rsidR="00183D86">
        <w:rPr>
          <w:bCs/>
          <w:i/>
          <w:iCs/>
          <w:color w:val="000000"/>
          <w:sz w:val="32"/>
          <w:szCs w:val="32"/>
        </w:rPr>
        <w:t>verbaliza</w:t>
      </w:r>
      <w:r>
        <w:rPr>
          <w:bCs/>
          <w:i/>
          <w:iCs/>
          <w:color w:val="000000"/>
          <w:sz w:val="32"/>
          <w:szCs w:val="32"/>
        </w:rPr>
        <w:t>va</w:t>
      </w:r>
      <w:r w:rsidR="00183D86">
        <w:rPr>
          <w:bCs/>
          <w:color w:val="000000"/>
          <w:sz w:val="32"/>
          <w:szCs w:val="32"/>
        </w:rPr>
        <w:t xml:space="preserve"> o contrário </w:t>
      </w:r>
      <w:r>
        <w:rPr>
          <w:bCs/>
          <w:color w:val="000000"/>
          <w:sz w:val="32"/>
          <w:szCs w:val="32"/>
        </w:rPr>
        <w:t>d</w:t>
      </w:r>
      <w:r w:rsidR="00183D86">
        <w:rPr>
          <w:bCs/>
          <w:color w:val="000000"/>
          <w:sz w:val="32"/>
          <w:szCs w:val="32"/>
        </w:rPr>
        <w:t>isso</w:t>
      </w:r>
      <w:r>
        <w:rPr>
          <w:bCs/>
          <w:color w:val="000000"/>
          <w:sz w:val="32"/>
          <w:szCs w:val="32"/>
        </w:rPr>
        <w:t>.</w:t>
      </w:r>
      <w:r w:rsidR="00EA13EE">
        <w:rPr>
          <w:bCs/>
          <w:color w:val="000000"/>
          <w:sz w:val="32"/>
          <w:szCs w:val="32"/>
        </w:rPr>
        <w:t xml:space="preserve"> Sua tônica</w:t>
      </w:r>
      <w:r w:rsidR="007C2E0E">
        <w:rPr>
          <w:bCs/>
          <w:color w:val="000000"/>
          <w:sz w:val="32"/>
          <w:szCs w:val="32"/>
        </w:rPr>
        <w:t xml:space="preserve"> tem sido a de</w:t>
      </w:r>
      <w:r w:rsidR="00EA13EE">
        <w:rPr>
          <w:bCs/>
          <w:color w:val="000000"/>
          <w:sz w:val="32"/>
          <w:szCs w:val="32"/>
        </w:rPr>
        <w:t xml:space="preserve"> a</w:t>
      </w:r>
      <w:r w:rsidR="00920841">
        <w:rPr>
          <w:bCs/>
          <w:color w:val="000000"/>
          <w:sz w:val="32"/>
          <w:szCs w:val="32"/>
        </w:rPr>
        <w:t xml:space="preserve">bominar </w:t>
      </w:r>
      <w:r>
        <w:rPr>
          <w:bCs/>
          <w:color w:val="000000"/>
          <w:sz w:val="32"/>
          <w:szCs w:val="32"/>
        </w:rPr>
        <w:t>a empatia</w:t>
      </w:r>
      <w:r w:rsidR="00516536">
        <w:rPr>
          <w:bCs/>
          <w:color w:val="000000"/>
          <w:sz w:val="32"/>
          <w:szCs w:val="32"/>
        </w:rPr>
        <w:t xml:space="preserve"> solidária</w:t>
      </w:r>
      <w:r w:rsidR="004F4C39">
        <w:rPr>
          <w:bCs/>
          <w:color w:val="000000"/>
          <w:sz w:val="32"/>
          <w:szCs w:val="32"/>
        </w:rPr>
        <w:t xml:space="preserve"> ...</w:t>
      </w:r>
      <w:r>
        <w:rPr>
          <w:bCs/>
          <w:i/>
          <w:iCs/>
          <w:color w:val="000000"/>
          <w:sz w:val="32"/>
          <w:szCs w:val="32"/>
        </w:rPr>
        <w:t>d</w:t>
      </w:r>
      <w:r w:rsidR="004F4C39">
        <w:rPr>
          <w:bCs/>
          <w:i/>
          <w:iCs/>
          <w:color w:val="000000"/>
          <w:sz w:val="32"/>
          <w:szCs w:val="32"/>
        </w:rPr>
        <w:t>o nós</w:t>
      </w:r>
      <w:r>
        <w:rPr>
          <w:bCs/>
          <w:color w:val="000000"/>
          <w:sz w:val="32"/>
          <w:szCs w:val="32"/>
        </w:rPr>
        <w:t xml:space="preserve">. </w:t>
      </w:r>
      <w:r w:rsidR="007C2E0E">
        <w:rPr>
          <w:bCs/>
          <w:color w:val="000000"/>
          <w:sz w:val="32"/>
          <w:szCs w:val="32"/>
        </w:rPr>
        <w:t xml:space="preserve"> E a de</w:t>
      </w:r>
      <w:r w:rsidR="00B86F59">
        <w:rPr>
          <w:bCs/>
          <w:color w:val="000000"/>
          <w:sz w:val="32"/>
          <w:szCs w:val="32"/>
        </w:rPr>
        <w:t xml:space="preserve"> c</w:t>
      </w:r>
      <w:r w:rsidR="004F4C39">
        <w:rPr>
          <w:bCs/>
          <w:color w:val="000000"/>
          <w:sz w:val="32"/>
          <w:szCs w:val="32"/>
        </w:rPr>
        <w:t>ultua</w:t>
      </w:r>
      <w:r w:rsidR="00920841">
        <w:rPr>
          <w:bCs/>
          <w:color w:val="000000"/>
          <w:sz w:val="32"/>
          <w:szCs w:val="32"/>
        </w:rPr>
        <w:t>r</w:t>
      </w:r>
      <w:r w:rsidR="00516536">
        <w:rPr>
          <w:bCs/>
          <w:color w:val="000000"/>
          <w:sz w:val="32"/>
          <w:szCs w:val="32"/>
        </w:rPr>
        <w:t xml:space="preserve"> indivíduos, grupelhos, países</w:t>
      </w:r>
      <w:r w:rsidR="004F4C39">
        <w:rPr>
          <w:bCs/>
          <w:color w:val="000000"/>
          <w:sz w:val="32"/>
          <w:szCs w:val="32"/>
        </w:rPr>
        <w:t xml:space="preserve"> ...</w:t>
      </w:r>
      <w:r w:rsidR="00516536">
        <w:rPr>
          <w:bCs/>
          <w:i/>
          <w:iCs/>
          <w:color w:val="000000"/>
          <w:sz w:val="32"/>
          <w:szCs w:val="32"/>
        </w:rPr>
        <w:t>d</w:t>
      </w:r>
      <w:r w:rsidR="004F4C39">
        <w:rPr>
          <w:bCs/>
          <w:i/>
          <w:iCs/>
          <w:color w:val="000000"/>
          <w:sz w:val="32"/>
          <w:szCs w:val="32"/>
        </w:rPr>
        <w:t>o eu</w:t>
      </w:r>
      <w:r w:rsidR="004F4C39">
        <w:rPr>
          <w:bCs/>
          <w:color w:val="000000"/>
          <w:sz w:val="32"/>
          <w:szCs w:val="32"/>
        </w:rPr>
        <w:t xml:space="preserve"> xenófobo, nacionalista</w:t>
      </w:r>
      <w:r w:rsidR="00D9274A">
        <w:rPr>
          <w:rStyle w:val="Refdenotaderodap"/>
          <w:bCs/>
          <w:color w:val="000000"/>
          <w:sz w:val="32"/>
          <w:szCs w:val="32"/>
        </w:rPr>
        <w:footnoteReference w:id="46"/>
      </w:r>
      <w:r w:rsidR="006F52CF">
        <w:rPr>
          <w:bCs/>
          <w:color w:val="000000"/>
          <w:sz w:val="32"/>
          <w:szCs w:val="32"/>
        </w:rPr>
        <w:t>. Do</w:t>
      </w:r>
      <w:r w:rsidR="00B81A43">
        <w:rPr>
          <w:bCs/>
          <w:color w:val="000000"/>
          <w:sz w:val="32"/>
          <w:szCs w:val="32"/>
        </w:rPr>
        <w:t xml:space="preserve"> </w:t>
      </w:r>
      <w:r w:rsidR="00484D11">
        <w:rPr>
          <w:bCs/>
          <w:color w:val="000000"/>
          <w:sz w:val="32"/>
          <w:szCs w:val="32"/>
        </w:rPr>
        <w:t>a</w:t>
      </w:r>
      <w:r w:rsidR="00B81A43">
        <w:rPr>
          <w:bCs/>
          <w:color w:val="000000"/>
          <w:sz w:val="32"/>
          <w:szCs w:val="32"/>
        </w:rPr>
        <w:t>lienante</w:t>
      </w:r>
      <w:r w:rsidR="004F4C39">
        <w:rPr>
          <w:bCs/>
          <w:color w:val="000000"/>
          <w:sz w:val="32"/>
          <w:szCs w:val="32"/>
        </w:rPr>
        <w:t xml:space="preserve"> </w:t>
      </w:r>
      <w:r w:rsidR="001578BD">
        <w:rPr>
          <w:bCs/>
          <w:color w:val="000000"/>
          <w:sz w:val="32"/>
          <w:szCs w:val="32"/>
        </w:rPr>
        <w:t>...</w:t>
      </w:r>
      <w:r w:rsidR="004F4C39" w:rsidRPr="001578BD">
        <w:rPr>
          <w:bCs/>
          <w:i/>
          <w:iCs/>
          <w:color w:val="000000"/>
          <w:sz w:val="32"/>
          <w:szCs w:val="32"/>
        </w:rPr>
        <w:t>cada um</w:t>
      </w:r>
      <w:r w:rsidR="00516536" w:rsidRPr="001578BD">
        <w:rPr>
          <w:bCs/>
          <w:i/>
          <w:iCs/>
          <w:color w:val="000000"/>
          <w:sz w:val="32"/>
          <w:szCs w:val="32"/>
        </w:rPr>
        <w:t xml:space="preserve"> </w:t>
      </w:r>
      <w:r w:rsidR="004F4C39">
        <w:rPr>
          <w:bCs/>
          <w:i/>
          <w:iCs/>
          <w:color w:val="000000"/>
          <w:sz w:val="32"/>
          <w:szCs w:val="32"/>
        </w:rPr>
        <w:t>por si</w:t>
      </w:r>
      <w:r w:rsidR="004F4C39">
        <w:rPr>
          <w:bCs/>
          <w:color w:val="000000"/>
          <w:sz w:val="32"/>
          <w:szCs w:val="32"/>
        </w:rPr>
        <w:t>.</w:t>
      </w:r>
    </w:p>
    <w:p w14:paraId="1F902566" w14:textId="05F07333" w:rsidR="00A14B6E" w:rsidRDefault="00097481" w:rsidP="00F47696">
      <w:pPr>
        <w:pStyle w:val="NormalWeb"/>
        <w:tabs>
          <w:tab w:val="left" w:pos="2820"/>
        </w:tabs>
        <w:spacing w:before="120" w:beforeAutospacing="0" w:after="120" w:afterAutospacing="0"/>
        <w:rPr>
          <w:bCs/>
          <w:color w:val="000000"/>
          <w:sz w:val="32"/>
          <w:szCs w:val="32"/>
        </w:rPr>
      </w:pPr>
      <w:r>
        <w:rPr>
          <w:bCs/>
          <w:color w:val="000000"/>
          <w:sz w:val="32"/>
          <w:szCs w:val="32"/>
        </w:rPr>
        <w:t>Os sábios como</w:t>
      </w:r>
      <w:r w:rsidR="00A87887">
        <w:rPr>
          <w:bCs/>
          <w:color w:val="000000"/>
          <w:sz w:val="32"/>
          <w:szCs w:val="32"/>
        </w:rPr>
        <w:t xml:space="preserve"> ...</w:t>
      </w:r>
      <w:r w:rsidR="00A87887" w:rsidRPr="00A87887">
        <w:rPr>
          <w:bCs/>
          <w:i/>
          <w:iCs/>
          <w:color w:val="000000"/>
          <w:sz w:val="32"/>
          <w:szCs w:val="32"/>
        </w:rPr>
        <w:t>pessoas</w:t>
      </w:r>
      <w:r>
        <w:rPr>
          <w:bCs/>
          <w:color w:val="000000"/>
          <w:sz w:val="32"/>
          <w:szCs w:val="32"/>
        </w:rPr>
        <w:t xml:space="preserve"> indiv</w:t>
      </w:r>
      <w:r w:rsidR="00A87887">
        <w:rPr>
          <w:bCs/>
          <w:color w:val="000000"/>
          <w:sz w:val="32"/>
          <w:szCs w:val="32"/>
        </w:rPr>
        <w:t>idualizadas</w:t>
      </w:r>
      <w:r>
        <w:rPr>
          <w:bCs/>
          <w:color w:val="000000"/>
          <w:sz w:val="32"/>
          <w:szCs w:val="32"/>
        </w:rPr>
        <w:t xml:space="preserve"> e a sabedoria como</w:t>
      </w:r>
      <w:r w:rsidR="00A87887">
        <w:rPr>
          <w:bCs/>
          <w:color w:val="000000"/>
          <w:sz w:val="32"/>
          <w:szCs w:val="32"/>
        </w:rPr>
        <w:t xml:space="preserve"> ...</w:t>
      </w:r>
      <w:r w:rsidR="00A87887">
        <w:rPr>
          <w:bCs/>
          <w:i/>
          <w:iCs/>
          <w:color w:val="000000"/>
          <w:sz w:val="32"/>
          <w:szCs w:val="32"/>
        </w:rPr>
        <w:t>impessoal</w:t>
      </w:r>
      <w:r>
        <w:rPr>
          <w:bCs/>
          <w:color w:val="000000"/>
          <w:sz w:val="32"/>
          <w:szCs w:val="32"/>
        </w:rPr>
        <w:t xml:space="preserve"> atributo de coletividades</w:t>
      </w:r>
      <w:r w:rsidR="00E643D0">
        <w:rPr>
          <w:bCs/>
          <w:color w:val="000000"/>
          <w:sz w:val="32"/>
          <w:szCs w:val="32"/>
        </w:rPr>
        <w:t xml:space="preserve"> humanas</w:t>
      </w:r>
      <w:r>
        <w:rPr>
          <w:bCs/>
          <w:color w:val="000000"/>
          <w:sz w:val="32"/>
          <w:szCs w:val="32"/>
        </w:rPr>
        <w:t xml:space="preserve"> nos têm </w:t>
      </w:r>
      <w:r>
        <w:rPr>
          <w:bCs/>
          <w:color w:val="000000"/>
          <w:sz w:val="32"/>
          <w:szCs w:val="32"/>
        </w:rPr>
        <w:lastRenderedPageBreak/>
        <w:t>indicado, ao longo dos séculos, que o conceito ...</w:t>
      </w:r>
      <w:r>
        <w:rPr>
          <w:bCs/>
          <w:i/>
          <w:iCs/>
          <w:color w:val="000000"/>
          <w:sz w:val="32"/>
          <w:szCs w:val="32"/>
        </w:rPr>
        <w:t>de lei</w:t>
      </w:r>
      <w:r>
        <w:rPr>
          <w:bCs/>
          <w:color w:val="000000"/>
          <w:sz w:val="32"/>
          <w:szCs w:val="32"/>
        </w:rPr>
        <w:t xml:space="preserve"> só tem sentido na perspectiva ...</w:t>
      </w:r>
      <w:r>
        <w:rPr>
          <w:bCs/>
          <w:i/>
          <w:iCs/>
          <w:color w:val="000000"/>
          <w:sz w:val="32"/>
          <w:szCs w:val="32"/>
        </w:rPr>
        <w:t>do nós</w:t>
      </w:r>
      <w:r w:rsidR="00431639">
        <w:rPr>
          <w:bCs/>
          <w:color w:val="000000"/>
          <w:sz w:val="32"/>
          <w:szCs w:val="32"/>
        </w:rPr>
        <w:t>,</w:t>
      </w:r>
      <w:r w:rsidR="00034764">
        <w:rPr>
          <w:bCs/>
          <w:color w:val="000000"/>
          <w:sz w:val="32"/>
          <w:szCs w:val="32"/>
        </w:rPr>
        <w:t xml:space="preserve"> ou seja,</w:t>
      </w:r>
      <w:r w:rsidR="00431639">
        <w:rPr>
          <w:bCs/>
          <w:color w:val="000000"/>
          <w:sz w:val="32"/>
          <w:szCs w:val="32"/>
        </w:rPr>
        <w:t xml:space="preserve"> do ...</w:t>
      </w:r>
      <w:r w:rsidR="00431639">
        <w:rPr>
          <w:bCs/>
          <w:i/>
          <w:iCs/>
          <w:color w:val="000000"/>
          <w:sz w:val="32"/>
          <w:szCs w:val="32"/>
        </w:rPr>
        <w:t>pluralismo</w:t>
      </w:r>
      <w:r>
        <w:rPr>
          <w:bCs/>
          <w:color w:val="000000"/>
          <w:sz w:val="32"/>
          <w:szCs w:val="32"/>
        </w:rPr>
        <w:t>.</w:t>
      </w:r>
    </w:p>
    <w:p w14:paraId="0A80FE67" w14:textId="64A55172" w:rsidR="002B2853" w:rsidRDefault="002B2853" w:rsidP="00F47696">
      <w:pPr>
        <w:pStyle w:val="NormalWeb"/>
        <w:tabs>
          <w:tab w:val="left" w:pos="2820"/>
        </w:tabs>
        <w:spacing w:before="120" w:beforeAutospacing="0" w:after="120" w:afterAutospacing="0"/>
        <w:rPr>
          <w:bCs/>
          <w:color w:val="000000"/>
          <w:sz w:val="32"/>
          <w:szCs w:val="32"/>
        </w:rPr>
      </w:pPr>
      <w:r>
        <w:rPr>
          <w:bCs/>
          <w:color w:val="000000"/>
          <w:sz w:val="32"/>
          <w:szCs w:val="32"/>
        </w:rPr>
        <w:t>Por definição, ...</w:t>
      </w:r>
      <w:r>
        <w:rPr>
          <w:bCs/>
          <w:i/>
          <w:iCs/>
          <w:color w:val="000000"/>
          <w:sz w:val="32"/>
          <w:szCs w:val="32"/>
        </w:rPr>
        <w:t>a lei</w:t>
      </w:r>
      <w:r>
        <w:rPr>
          <w:bCs/>
          <w:color w:val="000000"/>
          <w:sz w:val="32"/>
          <w:szCs w:val="32"/>
        </w:rPr>
        <w:t xml:space="preserve"> consiste num padrão constante, ...</w:t>
      </w:r>
      <w:r>
        <w:rPr>
          <w:bCs/>
          <w:i/>
          <w:iCs/>
          <w:color w:val="000000"/>
          <w:sz w:val="32"/>
          <w:szCs w:val="32"/>
        </w:rPr>
        <w:t>repetitivo</w:t>
      </w:r>
      <w:r w:rsidR="00CC7E8E">
        <w:rPr>
          <w:bCs/>
          <w:color w:val="000000"/>
          <w:sz w:val="32"/>
          <w:szCs w:val="32"/>
        </w:rPr>
        <w:t>,</w:t>
      </w:r>
      <w:r>
        <w:rPr>
          <w:bCs/>
          <w:color w:val="000000"/>
          <w:sz w:val="32"/>
          <w:szCs w:val="32"/>
        </w:rPr>
        <w:t xml:space="preserve"> de relações entre ...</w:t>
      </w:r>
      <w:r>
        <w:rPr>
          <w:bCs/>
          <w:i/>
          <w:iCs/>
          <w:color w:val="000000"/>
          <w:sz w:val="32"/>
          <w:szCs w:val="32"/>
        </w:rPr>
        <w:t>a parte</w:t>
      </w:r>
      <w:r>
        <w:rPr>
          <w:bCs/>
          <w:color w:val="000000"/>
          <w:sz w:val="32"/>
          <w:szCs w:val="32"/>
        </w:rPr>
        <w:t xml:space="preserve"> (no caso humano, ...</w:t>
      </w:r>
      <w:r>
        <w:rPr>
          <w:bCs/>
          <w:i/>
          <w:iCs/>
          <w:color w:val="000000"/>
          <w:sz w:val="32"/>
          <w:szCs w:val="32"/>
        </w:rPr>
        <w:t>o indivíduo</w:t>
      </w:r>
      <w:r>
        <w:rPr>
          <w:bCs/>
          <w:color w:val="000000"/>
          <w:sz w:val="32"/>
          <w:szCs w:val="32"/>
        </w:rPr>
        <w:t>) e ...</w:t>
      </w:r>
      <w:r>
        <w:rPr>
          <w:bCs/>
          <w:i/>
          <w:iCs/>
          <w:color w:val="000000"/>
          <w:sz w:val="32"/>
          <w:szCs w:val="32"/>
        </w:rPr>
        <w:t>o todo</w:t>
      </w:r>
      <w:r>
        <w:rPr>
          <w:bCs/>
          <w:color w:val="000000"/>
          <w:sz w:val="32"/>
          <w:szCs w:val="32"/>
        </w:rPr>
        <w:t xml:space="preserve"> (no caso humano, ...</w:t>
      </w:r>
      <w:r>
        <w:rPr>
          <w:bCs/>
          <w:i/>
          <w:iCs/>
          <w:color w:val="000000"/>
          <w:sz w:val="32"/>
          <w:szCs w:val="32"/>
        </w:rPr>
        <w:t>a humanidade</w:t>
      </w:r>
      <w:r>
        <w:rPr>
          <w:bCs/>
          <w:color w:val="000000"/>
          <w:sz w:val="32"/>
          <w:szCs w:val="32"/>
        </w:rPr>
        <w:t>).</w:t>
      </w:r>
    </w:p>
    <w:p w14:paraId="32458456" w14:textId="77777777" w:rsidR="00136016" w:rsidRDefault="002B2853" w:rsidP="00F47696">
      <w:pPr>
        <w:pStyle w:val="NormalWeb"/>
        <w:tabs>
          <w:tab w:val="left" w:pos="2820"/>
        </w:tabs>
        <w:spacing w:before="120" w:beforeAutospacing="0" w:after="120" w:afterAutospacing="0"/>
        <w:rPr>
          <w:bCs/>
          <w:color w:val="000000"/>
          <w:sz w:val="32"/>
          <w:szCs w:val="32"/>
        </w:rPr>
      </w:pPr>
      <w:r>
        <w:rPr>
          <w:bCs/>
          <w:color w:val="000000"/>
          <w:sz w:val="32"/>
          <w:szCs w:val="32"/>
        </w:rPr>
        <w:t>Não há como falar em ...</w:t>
      </w:r>
      <w:r>
        <w:rPr>
          <w:bCs/>
          <w:i/>
          <w:iCs/>
          <w:color w:val="000000"/>
          <w:sz w:val="32"/>
          <w:szCs w:val="32"/>
        </w:rPr>
        <w:t>humanidade</w:t>
      </w:r>
      <w:r>
        <w:rPr>
          <w:bCs/>
          <w:color w:val="000000"/>
          <w:sz w:val="32"/>
          <w:szCs w:val="32"/>
        </w:rPr>
        <w:t xml:space="preserve"> e em ...</w:t>
      </w:r>
      <w:r>
        <w:rPr>
          <w:bCs/>
          <w:i/>
          <w:iCs/>
          <w:color w:val="000000"/>
          <w:sz w:val="32"/>
          <w:szCs w:val="32"/>
        </w:rPr>
        <w:t>indivíduo</w:t>
      </w:r>
      <w:r>
        <w:rPr>
          <w:bCs/>
          <w:color w:val="000000"/>
          <w:sz w:val="32"/>
          <w:szCs w:val="32"/>
        </w:rPr>
        <w:t>, sem que</w:t>
      </w:r>
      <w:r w:rsidR="00136016">
        <w:rPr>
          <w:bCs/>
          <w:color w:val="000000"/>
          <w:sz w:val="32"/>
          <w:szCs w:val="32"/>
        </w:rPr>
        <w:t xml:space="preserve"> a própria</w:t>
      </w:r>
      <w:r>
        <w:rPr>
          <w:bCs/>
          <w:color w:val="000000"/>
          <w:sz w:val="32"/>
          <w:szCs w:val="32"/>
        </w:rPr>
        <w:t xml:space="preserve"> ...</w:t>
      </w:r>
      <w:r>
        <w:rPr>
          <w:bCs/>
          <w:i/>
          <w:iCs/>
          <w:color w:val="000000"/>
          <w:sz w:val="32"/>
          <w:szCs w:val="32"/>
        </w:rPr>
        <w:t>vida</w:t>
      </w:r>
      <w:r>
        <w:rPr>
          <w:bCs/>
          <w:color w:val="000000"/>
          <w:sz w:val="32"/>
          <w:szCs w:val="32"/>
        </w:rPr>
        <w:t xml:space="preserve"> seja o objetivo final para quaisquer considerações em torno do que venha a ser ...</w:t>
      </w:r>
      <w:r>
        <w:rPr>
          <w:bCs/>
          <w:i/>
          <w:iCs/>
          <w:color w:val="000000"/>
          <w:sz w:val="32"/>
          <w:szCs w:val="32"/>
        </w:rPr>
        <w:t>sustentabilidade</w:t>
      </w:r>
      <w:r>
        <w:rPr>
          <w:bCs/>
          <w:color w:val="000000"/>
          <w:sz w:val="32"/>
          <w:szCs w:val="32"/>
        </w:rPr>
        <w:t>.</w:t>
      </w:r>
      <w:r w:rsidR="007412AE">
        <w:rPr>
          <w:bCs/>
          <w:color w:val="000000"/>
          <w:sz w:val="32"/>
          <w:szCs w:val="32"/>
        </w:rPr>
        <w:t xml:space="preserve"> </w:t>
      </w:r>
    </w:p>
    <w:p w14:paraId="0B0FB578" w14:textId="7D5A8E31" w:rsidR="006627FD" w:rsidRDefault="00136016" w:rsidP="00F47696">
      <w:pPr>
        <w:pStyle w:val="NormalWeb"/>
        <w:tabs>
          <w:tab w:val="left" w:pos="2820"/>
        </w:tabs>
        <w:spacing w:before="120" w:beforeAutospacing="0" w:after="120" w:afterAutospacing="0"/>
        <w:rPr>
          <w:bCs/>
          <w:color w:val="000000"/>
          <w:sz w:val="32"/>
          <w:szCs w:val="32"/>
        </w:rPr>
      </w:pPr>
      <w:r>
        <w:rPr>
          <w:bCs/>
          <w:color w:val="000000"/>
          <w:sz w:val="32"/>
          <w:szCs w:val="32"/>
        </w:rPr>
        <w:t>P</w:t>
      </w:r>
      <w:r w:rsidR="007412AE">
        <w:rPr>
          <w:bCs/>
          <w:color w:val="000000"/>
          <w:sz w:val="32"/>
          <w:szCs w:val="32"/>
        </w:rPr>
        <w:t>ara todo</w:t>
      </w:r>
      <w:r>
        <w:rPr>
          <w:bCs/>
          <w:color w:val="000000"/>
          <w:sz w:val="32"/>
          <w:szCs w:val="32"/>
        </w:rPr>
        <w:t xml:space="preserve"> o</w:t>
      </w:r>
      <w:r w:rsidR="007412AE">
        <w:rPr>
          <w:bCs/>
          <w:color w:val="000000"/>
          <w:sz w:val="32"/>
          <w:szCs w:val="32"/>
        </w:rPr>
        <w:t xml:space="preserve"> processo da formação cidadã de crianças e adolescentes</w:t>
      </w:r>
      <w:r>
        <w:rPr>
          <w:bCs/>
          <w:color w:val="000000"/>
          <w:sz w:val="32"/>
          <w:szCs w:val="32"/>
        </w:rPr>
        <w:t>, adultos e anciãos, ...</w:t>
      </w:r>
      <w:r>
        <w:rPr>
          <w:bCs/>
          <w:i/>
          <w:iCs/>
          <w:color w:val="000000"/>
          <w:sz w:val="32"/>
          <w:szCs w:val="32"/>
        </w:rPr>
        <w:t>sustentar</w:t>
      </w:r>
      <w:r>
        <w:rPr>
          <w:bCs/>
          <w:color w:val="000000"/>
          <w:sz w:val="32"/>
          <w:szCs w:val="32"/>
        </w:rPr>
        <w:t xml:space="preserve"> a vida saudável</w:t>
      </w:r>
      <w:r w:rsidR="00BC1971">
        <w:rPr>
          <w:bCs/>
          <w:color w:val="000000"/>
          <w:sz w:val="32"/>
          <w:szCs w:val="32"/>
        </w:rPr>
        <w:t xml:space="preserve"> da humanidade</w:t>
      </w:r>
      <w:r>
        <w:rPr>
          <w:bCs/>
          <w:color w:val="000000"/>
          <w:sz w:val="32"/>
          <w:szCs w:val="32"/>
        </w:rPr>
        <w:t>,</w:t>
      </w:r>
      <w:r w:rsidR="00BC1971">
        <w:rPr>
          <w:bCs/>
          <w:color w:val="000000"/>
          <w:sz w:val="32"/>
          <w:szCs w:val="32"/>
        </w:rPr>
        <w:t xml:space="preserve"> num ambiente ...</w:t>
      </w:r>
      <w:r w:rsidR="00BC1971">
        <w:rPr>
          <w:bCs/>
          <w:i/>
          <w:iCs/>
          <w:color w:val="000000"/>
          <w:sz w:val="32"/>
          <w:szCs w:val="32"/>
        </w:rPr>
        <w:t>saudável</w:t>
      </w:r>
      <w:r w:rsidR="00BC1971">
        <w:rPr>
          <w:bCs/>
          <w:color w:val="000000"/>
          <w:sz w:val="32"/>
          <w:szCs w:val="32"/>
        </w:rPr>
        <w:t xml:space="preserve">, </w:t>
      </w:r>
      <w:r>
        <w:rPr>
          <w:bCs/>
          <w:color w:val="000000"/>
          <w:sz w:val="32"/>
          <w:szCs w:val="32"/>
        </w:rPr>
        <w:t>é essencial</w:t>
      </w:r>
      <w:r w:rsidR="007412AE">
        <w:rPr>
          <w:bCs/>
          <w:color w:val="000000"/>
          <w:sz w:val="32"/>
          <w:szCs w:val="32"/>
        </w:rPr>
        <w:t>.</w:t>
      </w:r>
    </w:p>
    <w:p w14:paraId="45E4EF9B" w14:textId="151DDC67" w:rsidR="006627FD" w:rsidRPr="00714B38" w:rsidRDefault="008D558A" w:rsidP="006627FD">
      <w:pPr>
        <w:pStyle w:val="NormalWeb"/>
        <w:tabs>
          <w:tab w:val="left" w:pos="2820"/>
        </w:tabs>
        <w:spacing w:before="120" w:beforeAutospacing="0" w:after="120" w:afterAutospacing="0"/>
        <w:rPr>
          <w:rStyle w:val="clicavel"/>
          <w:rFonts w:eastAsiaTheme="majorEastAsia"/>
          <w:color w:val="000000"/>
          <w:sz w:val="32"/>
          <w:szCs w:val="32"/>
          <w:shd w:val="clear" w:color="auto" w:fill="FFFFFF"/>
        </w:rPr>
      </w:pPr>
      <w:r>
        <w:rPr>
          <w:bCs/>
          <w:color w:val="000000"/>
          <w:sz w:val="32"/>
          <w:szCs w:val="32"/>
        </w:rPr>
        <w:t>Como</w:t>
      </w:r>
      <w:r w:rsidR="006627FD">
        <w:rPr>
          <w:bCs/>
          <w:color w:val="000000"/>
          <w:sz w:val="32"/>
          <w:szCs w:val="32"/>
        </w:rPr>
        <w:t xml:space="preserve"> seres ...</w:t>
      </w:r>
      <w:r w:rsidR="006627FD">
        <w:rPr>
          <w:bCs/>
          <w:i/>
          <w:iCs/>
          <w:color w:val="000000"/>
          <w:sz w:val="32"/>
          <w:szCs w:val="32"/>
        </w:rPr>
        <w:t>gregários</w:t>
      </w:r>
      <w:r>
        <w:rPr>
          <w:bCs/>
          <w:color w:val="000000"/>
          <w:sz w:val="32"/>
          <w:szCs w:val="32"/>
        </w:rPr>
        <w:t>, p</w:t>
      </w:r>
      <w:r w:rsidR="006627FD">
        <w:rPr>
          <w:bCs/>
          <w:color w:val="000000"/>
          <w:sz w:val="32"/>
          <w:szCs w:val="32"/>
        </w:rPr>
        <w:t>ertencemos</w:t>
      </w:r>
      <w:r w:rsidR="00BC1971">
        <w:rPr>
          <w:bCs/>
          <w:color w:val="000000"/>
          <w:sz w:val="32"/>
          <w:szCs w:val="32"/>
        </w:rPr>
        <w:t xml:space="preserve"> corporativamente</w:t>
      </w:r>
      <w:r w:rsidR="006627FD">
        <w:rPr>
          <w:bCs/>
          <w:color w:val="000000"/>
          <w:sz w:val="32"/>
          <w:szCs w:val="32"/>
        </w:rPr>
        <w:t xml:space="preserve"> ...</w:t>
      </w:r>
      <w:r w:rsidR="006627FD">
        <w:rPr>
          <w:bCs/>
          <w:i/>
          <w:iCs/>
          <w:color w:val="000000"/>
          <w:sz w:val="32"/>
          <w:szCs w:val="32"/>
        </w:rPr>
        <w:t>a greis</w:t>
      </w:r>
      <w:r w:rsidR="006627FD">
        <w:rPr>
          <w:bCs/>
          <w:color w:val="000000"/>
          <w:sz w:val="32"/>
          <w:szCs w:val="32"/>
        </w:rPr>
        <w:t>, cuja etimologia, segundo o Houaiss, vem do latim, “...</w:t>
      </w:r>
      <w:proofErr w:type="spellStart"/>
      <w:r w:rsidR="006627FD" w:rsidRPr="006627FD">
        <w:rPr>
          <w:i/>
          <w:iCs/>
          <w:color w:val="000000"/>
          <w:sz w:val="28"/>
          <w:szCs w:val="28"/>
          <w:shd w:val="clear" w:color="auto" w:fill="FFFFFF"/>
        </w:rPr>
        <w:t>grex</w:t>
      </w:r>
      <w:proofErr w:type="spellEnd"/>
      <w:r w:rsidR="006627FD" w:rsidRPr="006627FD">
        <w:rPr>
          <w:i/>
          <w:iCs/>
          <w:color w:val="000000"/>
          <w:sz w:val="28"/>
          <w:szCs w:val="28"/>
          <w:shd w:val="clear" w:color="auto" w:fill="FFFFFF"/>
        </w:rPr>
        <w:t>,</w:t>
      </w:r>
      <w:r w:rsidR="00825A47">
        <w:rPr>
          <w:i/>
          <w:iCs/>
          <w:color w:val="000000"/>
          <w:sz w:val="28"/>
          <w:szCs w:val="28"/>
          <w:shd w:val="clear" w:color="auto" w:fill="FFFFFF"/>
        </w:rPr>
        <w:t xml:space="preserve"> </w:t>
      </w:r>
      <w:proofErr w:type="spellStart"/>
      <w:r w:rsidR="006627FD" w:rsidRPr="006627FD">
        <w:rPr>
          <w:rStyle w:val="clicavel"/>
          <w:rFonts w:eastAsiaTheme="majorEastAsia"/>
          <w:i/>
          <w:iCs/>
          <w:color w:val="000000"/>
          <w:sz w:val="28"/>
          <w:szCs w:val="28"/>
          <w:shd w:val="clear" w:color="auto" w:fill="FFFFFF"/>
        </w:rPr>
        <w:t>gr</w:t>
      </w:r>
      <w:r w:rsidR="006627FD" w:rsidRPr="006627FD">
        <w:rPr>
          <w:i/>
          <w:iCs/>
          <w:color w:val="000000"/>
          <w:sz w:val="28"/>
          <w:szCs w:val="28"/>
          <w:shd w:val="clear" w:color="auto" w:fill="FFFFFF"/>
        </w:rPr>
        <w:t>ĕ</w:t>
      </w:r>
      <w:r w:rsidR="006627FD" w:rsidRPr="006627FD">
        <w:rPr>
          <w:rStyle w:val="clicavel"/>
          <w:rFonts w:eastAsiaTheme="majorEastAsia"/>
          <w:i/>
          <w:iCs/>
          <w:color w:val="000000"/>
          <w:sz w:val="28"/>
          <w:szCs w:val="28"/>
          <w:shd w:val="clear" w:color="auto" w:fill="FFFFFF"/>
        </w:rPr>
        <w:t>gis</w:t>
      </w:r>
      <w:proofErr w:type="spellEnd"/>
      <w:r w:rsidR="006627FD">
        <w:rPr>
          <w:rStyle w:val="clicavel"/>
          <w:rFonts w:eastAsiaTheme="majorEastAsia"/>
          <w:color w:val="000000"/>
          <w:sz w:val="28"/>
          <w:szCs w:val="28"/>
          <w:shd w:val="clear" w:color="auto" w:fill="FFFFFF"/>
        </w:rPr>
        <w:t>,</w:t>
      </w:r>
      <w:r w:rsidR="006627FD" w:rsidRPr="006627FD">
        <w:rPr>
          <w:i/>
          <w:iCs/>
          <w:color w:val="000000"/>
          <w:sz w:val="28"/>
          <w:szCs w:val="28"/>
          <w:shd w:val="clear" w:color="auto" w:fill="FFFFFF"/>
        </w:rPr>
        <w:t xml:space="preserve"> no sentido de </w:t>
      </w:r>
      <w:r w:rsidR="006627FD" w:rsidRPr="006627FD">
        <w:rPr>
          <w:rStyle w:val="clicavel"/>
          <w:rFonts w:eastAsiaTheme="majorEastAsia"/>
          <w:i/>
          <w:iCs/>
          <w:color w:val="000000"/>
          <w:sz w:val="28"/>
          <w:szCs w:val="28"/>
          <w:shd w:val="clear" w:color="auto" w:fill="FFFFFF"/>
        </w:rPr>
        <w:t>tropa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de</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animais</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da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mesma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espécie</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grupo</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de</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indivíduos</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de</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mesma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categoria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bando</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caterva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multidão</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reunião</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companhia</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de</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atores</w:t>
      </w:r>
      <w:r w:rsidR="006627FD" w:rsidRPr="006627FD">
        <w:rPr>
          <w:i/>
          <w:iCs/>
          <w:color w:val="000000"/>
          <w:sz w:val="28"/>
          <w:szCs w:val="28"/>
          <w:shd w:val="clear" w:color="auto" w:fill="FFFFFF"/>
        </w:rPr>
        <w:t>), </w:t>
      </w:r>
      <w:r w:rsidR="006627FD" w:rsidRPr="006627FD">
        <w:rPr>
          <w:rStyle w:val="clicavel"/>
          <w:rFonts w:eastAsiaTheme="majorEastAsia"/>
          <w:i/>
          <w:iCs/>
          <w:color w:val="000000"/>
          <w:sz w:val="28"/>
          <w:szCs w:val="28"/>
          <w:shd w:val="clear" w:color="auto" w:fill="FFFFFF"/>
        </w:rPr>
        <w:t>reb</w:t>
      </w:r>
      <w:r w:rsidR="006627FD">
        <w:rPr>
          <w:rStyle w:val="clicavel"/>
          <w:rFonts w:eastAsiaTheme="majorEastAsia"/>
          <w:i/>
          <w:iCs/>
          <w:color w:val="000000"/>
          <w:sz w:val="28"/>
          <w:szCs w:val="28"/>
          <w:shd w:val="clear" w:color="auto" w:fill="FFFFFF"/>
        </w:rPr>
        <w:t>anho (de fiéis); coro (das musas); punhado</w:t>
      </w:r>
      <w:r w:rsidR="00714B38">
        <w:rPr>
          <w:rStyle w:val="clicavel"/>
          <w:rFonts w:eastAsiaTheme="majorEastAsia"/>
          <w:i/>
          <w:iCs/>
          <w:color w:val="000000"/>
          <w:sz w:val="28"/>
          <w:szCs w:val="28"/>
          <w:shd w:val="clear" w:color="auto" w:fill="FFFFFF"/>
        </w:rPr>
        <w:t>, feixe (de rosas)</w:t>
      </w:r>
      <w:r w:rsidR="00714B38">
        <w:rPr>
          <w:rStyle w:val="clicavel"/>
          <w:rFonts w:eastAsiaTheme="majorEastAsia"/>
          <w:color w:val="000000"/>
          <w:sz w:val="32"/>
          <w:szCs w:val="32"/>
          <w:shd w:val="clear" w:color="auto" w:fill="FFFFFF"/>
        </w:rPr>
        <w:t>”</w:t>
      </w:r>
      <w:r w:rsidR="00281175">
        <w:rPr>
          <w:rStyle w:val="clicavel"/>
          <w:rFonts w:eastAsiaTheme="majorEastAsia"/>
          <w:color w:val="000000"/>
          <w:sz w:val="32"/>
          <w:szCs w:val="32"/>
          <w:shd w:val="clear" w:color="auto" w:fill="FFFFFF"/>
        </w:rPr>
        <w:t>.</w:t>
      </w:r>
    </w:p>
    <w:p w14:paraId="046ED463" w14:textId="157F7148" w:rsidR="00CC7E8E" w:rsidRDefault="00EA00CC"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Celebrizada ao longo da era cristã, a máxima latina do poeta romano Juvenal </w:t>
      </w:r>
      <w:r w:rsidR="00DA34DA">
        <w:rPr>
          <w:bCs/>
          <w:color w:val="000000"/>
          <w:sz w:val="32"/>
          <w:szCs w:val="32"/>
        </w:rPr>
        <w:t>“</w:t>
      </w:r>
      <w:r w:rsidR="00B007FB">
        <w:rPr>
          <w:bCs/>
          <w:i/>
          <w:iCs/>
          <w:color w:val="000000"/>
          <w:sz w:val="28"/>
          <w:szCs w:val="28"/>
        </w:rPr>
        <w:t>M</w:t>
      </w:r>
      <w:r w:rsidR="00DA34DA" w:rsidRPr="008D558A">
        <w:rPr>
          <w:bCs/>
          <w:i/>
          <w:iCs/>
          <w:color w:val="000000"/>
          <w:sz w:val="28"/>
          <w:szCs w:val="28"/>
        </w:rPr>
        <w:t xml:space="preserve">ens </w:t>
      </w:r>
      <w:r w:rsidR="00B007FB">
        <w:rPr>
          <w:bCs/>
          <w:i/>
          <w:iCs/>
          <w:color w:val="000000"/>
          <w:sz w:val="28"/>
          <w:szCs w:val="28"/>
        </w:rPr>
        <w:t>S</w:t>
      </w:r>
      <w:r w:rsidR="00DA34DA" w:rsidRPr="008D558A">
        <w:rPr>
          <w:bCs/>
          <w:i/>
          <w:iCs/>
          <w:color w:val="000000"/>
          <w:sz w:val="28"/>
          <w:szCs w:val="28"/>
        </w:rPr>
        <w:t xml:space="preserve">ana in </w:t>
      </w:r>
      <w:proofErr w:type="spellStart"/>
      <w:r w:rsidR="00B007FB">
        <w:rPr>
          <w:bCs/>
          <w:i/>
          <w:iCs/>
          <w:color w:val="000000"/>
          <w:sz w:val="28"/>
          <w:szCs w:val="28"/>
        </w:rPr>
        <w:t>C</w:t>
      </w:r>
      <w:r w:rsidR="00DA34DA" w:rsidRPr="008D558A">
        <w:rPr>
          <w:bCs/>
          <w:i/>
          <w:iCs/>
          <w:color w:val="000000"/>
          <w:sz w:val="28"/>
          <w:szCs w:val="28"/>
        </w:rPr>
        <w:t>orpore</w:t>
      </w:r>
      <w:proofErr w:type="spellEnd"/>
      <w:r w:rsidR="00DA34DA" w:rsidRPr="008D558A">
        <w:rPr>
          <w:bCs/>
          <w:i/>
          <w:iCs/>
          <w:color w:val="000000"/>
          <w:sz w:val="28"/>
          <w:szCs w:val="28"/>
        </w:rPr>
        <w:t xml:space="preserve"> </w:t>
      </w:r>
      <w:r w:rsidR="00B007FB">
        <w:rPr>
          <w:bCs/>
          <w:i/>
          <w:iCs/>
          <w:color w:val="000000"/>
          <w:sz w:val="28"/>
          <w:szCs w:val="28"/>
        </w:rPr>
        <w:t>S</w:t>
      </w:r>
      <w:r w:rsidR="00DA34DA" w:rsidRPr="008D558A">
        <w:rPr>
          <w:bCs/>
          <w:i/>
          <w:iCs/>
          <w:color w:val="000000"/>
          <w:sz w:val="28"/>
          <w:szCs w:val="28"/>
        </w:rPr>
        <w:t>ano</w:t>
      </w:r>
      <w:r w:rsidR="00DA34DA">
        <w:rPr>
          <w:bCs/>
          <w:color w:val="000000"/>
          <w:sz w:val="32"/>
          <w:szCs w:val="32"/>
        </w:rPr>
        <w:t>”</w:t>
      </w:r>
      <w:r>
        <w:rPr>
          <w:bCs/>
          <w:color w:val="000000"/>
          <w:sz w:val="32"/>
          <w:szCs w:val="32"/>
        </w:rPr>
        <w:t>, foi atualizada pela OMS</w:t>
      </w:r>
      <w:r w:rsidR="00E14A57">
        <w:rPr>
          <w:bCs/>
          <w:color w:val="000000"/>
          <w:sz w:val="32"/>
          <w:szCs w:val="32"/>
        </w:rPr>
        <w:t>,</w:t>
      </w:r>
      <w:r>
        <w:rPr>
          <w:bCs/>
          <w:color w:val="000000"/>
          <w:sz w:val="32"/>
          <w:szCs w:val="32"/>
        </w:rPr>
        <w:t xml:space="preserve"> </w:t>
      </w:r>
      <w:r w:rsidR="002B2853">
        <w:rPr>
          <w:bCs/>
          <w:color w:val="000000"/>
          <w:sz w:val="32"/>
          <w:szCs w:val="32"/>
        </w:rPr>
        <w:t>...</w:t>
      </w:r>
      <w:r w:rsidR="002B2853" w:rsidRPr="00CC7E8E">
        <w:rPr>
          <w:bCs/>
          <w:i/>
          <w:iCs/>
          <w:color w:val="000000"/>
          <w:sz w:val="32"/>
          <w:szCs w:val="32"/>
        </w:rPr>
        <w:t>instituição</w:t>
      </w:r>
      <w:r w:rsidR="00771BEE">
        <w:rPr>
          <w:bCs/>
          <w:color w:val="000000"/>
          <w:sz w:val="32"/>
          <w:szCs w:val="32"/>
        </w:rPr>
        <w:t xml:space="preserve"> guardiã </w:t>
      </w:r>
      <w:r w:rsidR="002B2853" w:rsidRPr="00771BEE">
        <w:rPr>
          <w:bCs/>
          <w:color w:val="000000"/>
          <w:sz w:val="32"/>
          <w:szCs w:val="32"/>
        </w:rPr>
        <w:t>da</w:t>
      </w:r>
      <w:r w:rsidR="002B2853">
        <w:rPr>
          <w:bCs/>
          <w:color w:val="000000"/>
          <w:sz w:val="32"/>
          <w:szCs w:val="32"/>
        </w:rPr>
        <w:t xml:space="preserve"> saúde</w:t>
      </w:r>
      <w:r w:rsidR="002B2853">
        <w:rPr>
          <w:bCs/>
          <w:i/>
          <w:iCs/>
          <w:color w:val="000000"/>
          <w:sz w:val="32"/>
          <w:szCs w:val="32"/>
        </w:rPr>
        <w:t xml:space="preserve"> univers</w:t>
      </w:r>
      <w:r w:rsidR="00771BEE">
        <w:rPr>
          <w:bCs/>
          <w:i/>
          <w:iCs/>
          <w:color w:val="000000"/>
          <w:sz w:val="32"/>
          <w:szCs w:val="32"/>
        </w:rPr>
        <w:t>a</w:t>
      </w:r>
      <w:r w:rsidR="002B2853">
        <w:rPr>
          <w:bCs/>
          <w:i/>
          <w:iCs/>
          <w:color w:val="000000"/>
          <w:sz w:val="32"/>
          <w:szCs w:val="32"/>
        </w:rPr>
        <w:t>l</w:t>
      </w:r>
      <w:r>
        <w:rPr>
          <w:bCs/>
          <w:color w:val="000000"/>
          <w:sz w:val="32"/>
          <w:szCs w:val="32"/>
        </w:rPr>
        <w:t>, com a mais ampla definição de saúde</w:t>
      </w:r>
      <w:r w:rsidR="00CC7E8E">
        <w:rPr>
          <w:bCs/>
          <w:color w:val="000000"/>
          <w:sz w:val="32"/>
          <w:szCs w:val="32"/>
        </w:rPr>
        <w:t>:</w:t>
      </w:r>
    </w:p>
    <w:p w14:paraId="7707B422" w14:textId="77777777" w:rsidR="00CC7E8E" w:rsidRPr="00E13CBA" w:rsidRDefault="00CC7E8E" w:rsidP="00CC7E8E">
      <w:pPr>
        <w:shd w:val="clear" w:color="auto" w:fill="FFFFFF"/>
        <w:spacing w:after="0"/>
        <w:ind w:left="708"/>
        <w:rPr>
          <w:rFonts w:eastAsia="Times New Roman" w:cs="Times New Roman"/>
          <w:i/>
          <w:iCs/>
          <w:color w:val="222222"/>
          <w:sz w:val="28"/>
          <w:szCs w:val="28"/>
          <w:lang w:eastAsia="pt-BR"/>
        </w:rPr>
      </w:pPr>
      <w:r w:rsidRPr="00E13CBA">
        <w:rPr>
          <w:rFonts w:eastAsia="Times New Roman" w:cs="Times New Roman"/>
          <w:i/>
          <w:iCs/>
          <w:color w:val="222222"/>
          <w:sz w:val="28"/>
          <w:szCs w:val="28"/>
          <w:lang w:eastAsia="pt-BR"/>
        </w:rPr>
        <w:t>“</w:t>
      </w:r>
      <w:r w:rsidRPr="00070191">
        <w:rPr>
          <w:rFonts w:eastAsia="Times New Roman" w:cs="Times New Roman"/>
          <w:i/>
          <w:iCs/>
          <w:color w:val="222222"/>
          <w:sz w:val="28"/>
          <w:szCs w:val="28"/>
          <w:lang w:eastAsia="pt-BR"/>
        </w:rPr>
        <w:t xml:space="preserve">Saúde é </w:t>
      </w:r>
      <w:r w:rsidRPr="00E13CBA">
        <w:rPr>
          <w:rFonts w:eastAsia="Times New Roman" w:cs="Times New Roman"/>
          <w:i/>
          <w:iCs/>
          <w:color w:val="222222"/>
          <w:sz w:val="28"/>
          <w:szCs w:val="28"/>
          <w:lang w:eastAsia="pt-BR"/>
        </w:rPr>
        <w:t>um estado de completo </w:t>
      </w:r>
      <w:r w:rsidRPr="00E13CBA">
        <w:rPr>
          <w:rFonts w:eastAsia="Times New Roman" w:cs="Times New Roman"/>
          <w:b/>
          <w:bCs/>
          <w:i/>
          <w:iCs/>
          <w:color w:val="222222"/>
          <w:sz w:val="28"/>
          <w:szCs w:val="28"/>
          <w:lang w:eastAsia="pt-BR"/>
        </w:rPr>
        <w:t>bem</w:t>
      </w:r>
      <w:r w:rsidRPr="00E13CBA">
        <w:rPr>
          <w:rFonts w:eastAsia="Times New Roman" w:cs="Times New Roman"/>
          <w:i/>
          <w:iCs/>
          <w:color w:val="222222"/>
          <w:sz w:val="28"/>
          <w:szCs w:val="28"/>
          <w:lang w:eastAsia="pt-BR"/>
        </w:rPr>
        <w:t>-</w:t>
      </w:r>
      <w:r w:rsidRPr="00E13CBA">
        <w:rPr>
          <w:rFonts w:eastAsia="Times New Roman" w:cs="Times New Roman"/>
          <w:b/>
          <w:bCs/>
          <w:i/>
          <w:iCs/>
          <w:color w:val="222222"/>
          <w:sz w:val="28"/>
          <w:szCs w:val="28"/>
          <w:lang w:eastAsia="pt-BR"/>
        </w:rPr>
        <w:t>estar físico</w:t>
      </w:r>
      <w:r w:rsidRPr="00E13CBA">
        <w:rPr>
          <w:rFonts w:eastAsia="Times New Roman" w:cs="Times New Roman"/>
          <w:i/>
          <w:iCs/>
          <w:color w:val="222222"/>
          <w:sz w:val="28"/>
          <w:szCs w:val="28"/>
          <w:lang w:eastAsia="pt-BR"/>
        </w:rPr>
        <w:t xml:space="preserve">, </w:t>
      </w:r>
      <w:r w:rsidRPr="00E13CBA">
        <w:rPr>
          <w:rFonts w:eastAsia="Times New Roman" w:cs="Times New Roman"/>
          <w:b/>
          <w:bCs/>
          <w:i/>
          <w:iCs/>
          <w:color w:val="222222"/>
          <w:sz w:val="28"/>
          <w:szCs w:val="28"/>
          <w:lang w:eastAsia="pt-BR"/>
        </w:rPr>
        <w:t>mental</w:t>
      </w:r>
      <w:r w:rsidRPr="00E13CBA">
        <w:rPr>
          <w:rFonts w:eastAsia="Times New Roman" w:cs="Times New Roman"/>
          <w:i/>
          <w:iCs/>
          <w:color w:val="222222"/>
          <w:sz w:val="28"/>
          <w:szCs w:val="28"/>
          <w:lang w:eastAsia="pt-BR"/>
        </w:rPr>
        <w:t xml:space="preserve"> e </w:t>
      </w:r>
      <w:r w:rsidRPr="00E13CBA">
        <w:rPr>
          <w:rFonts w:eastAsia="Times New Roman" w:cs="Times New Roman"/>
          <w:b/>
          <w:bCs/>
          <w:i/>
          <w:iCs/>
          <w:color w:val="222222"/>
          <w:sz w:val="28"/>
          <w:szCs w:val="28"/>
          <w:lang w:eastAsia="pt-BR"/>
        </w:rPr>
        <w:t>social</w:t>
      </w:r>
      <w:r w:rsidRPr="00E13CBA">
        <w:rPr>
          <w:rFonts w:eastAsia="Times New Roman" w:cs="Times New Roman"/>
          <w:i/>
          <w:iCs/>
          <w:color w:val="222222"/>
          <w:sz w:val="28"/>
          <w:szCs w:val="28"/>
          <w:lang w:eastAsia="pt-BR"/>
        </w:rPr>
        <w:t>, e não apenas a ausência de doença ou enfermidades”.</w:t>
      </w:r>
    </w:p>
    <w:p w14:paraId="66BFA20F" w14:textId="50FA0123" w:rsidR="008F2904" w:rsidRDefault="00B007FB" w:rsidP="00F47696">
      <w:pPr>
        <w:pStyle w:val="NormalWeb"/>
        <w:tabs>
          <w:tab w:val="left" w:pos="2820"/>
        </w:tabs>
        <w:spacing w:before="120" w:beforeAutospacing="0" w:after="120" w:afterAutospacing="0"/>
        <w:rPr>
          <w:bCs/>
          <w:color w:val="000000"/>
          <w:sz w:val="32"/>
          <w:szCs w:val="32"/>
        </w:rPr>
      </w:pPr>
      <w:r>
        <w:rPr>
          <w:bCs/>
          <w:color w:val="000000"/>
          <w:sz w:val="32"/>
          <w:szCs w:val="32"/>
        </w:rPr>
        <w:t>No processo ....</w:t>
      </w:r>
      <w:r>
        <w:rPr>
          <w:bCs/>
          <w:i/>
          <w:iCs/>
          <w:color w:val="000000"/>
          <w:sz w:val="32"/>
          <w:szCs w:val="32"/>
        </w:rPr>
        <w:t>da educação</w:t>
      </w:r>
      <w:r w:rsidR="00E14A57">
        <w:rPr>
          <w:bCs/>
          <w:color w:val="000000"/>
          <w:sz w:val="32"/>
          <w:szCs w:val="32"/>
        </w:rPr>
        <w:t xml:space="preserve"> de crianças, adolescente</w:t>
      </w:r>
      <w:r w:rsidR="00882605">
        <w:rPr>
          <w:bCs/>
          <w:color w:val="000000"/>
          <w:sz w:val="32"/>
          <w:szCs w:val="32"/>
        </w:rPr>
        <w:t>s</w:t>
      </w:r>
      <w:r w:rsidR="00E14A57">
        <w:rPr>
          <w:bCs/>
          <w:color w:val="000000"/>
          <w:sz w:val="32"/>
          <w:szCs w:val="32"/>
        </w:rPr>
        <w:t>, adultos e anciãos,</w:t>
      </w:r>
      <w:r>
        <w:rPr>
          <w:bCs/>
          <w:color w:val="000000"/>
          <w:sz w:val="32"/>
          <w:szCs w:val="32"/>
        </w:rPr>
        <w:t xml:space="preserve"> para o que seja realmente ...</w:t>
      </w:r>
      <w:r>
        <w:rPr>
          <w:bCs/>
          <w:i/>
          <w:iCs/>
          <w:color w:val="000000"/>
          <w:sz w:val="32"/>
          <w:szCs w:val="32"/>
        </w:rPr>
        <w:t>cidadania</w:t>
      </w:r>
      <w:r>
        <w:rPr>
          <w:bCs/>
          <w:color w:val="000000"/>
          <w:sz w:val="32"/>
          <w:szCs w:val="32"/>
        </w:rPr>
        <w:t>,</w:t>
      </w:r>
      <w:r w:rsidR="008F2904">
        <w:rPr>
          <w:bCs/>
          <w:color w:val="000000"/>
          <w:sz w:val="32"/>
          <w:szCs w:val="32"/>
        </w:rPr>
        <w:t xml:space="preserve"> vai</w:t>
      </w:r>
      <w:r w:rsidR="00BC2196">
        <w:rPr>
          <w:bCs/>
          <w:color w:val="000000"/>
          <w:sz w:val="32"/>
          <w:szCs w:val="32"/>
        </w:rPr>
        <w:t>-s</w:t>
      </w:r>
      <w:r w:rsidR="008F2904">
        <w:rPr>
          <w:bCs/>
          <w:color w:val="000000"/>
          <w:sz w:val="32"/>
          <w:szCs w:val="32"/>
        </w:rPr>
        <w:t>e</w:t>
      </w:r>
      <w:r>
        <w:rPr>
          <w:bCs/>
          <w:color w:val="000000"/>
          <w:sz w:val="32"/>
          <w:szCs w:val="32"/>
        </w:rPr>
        <w:t xml:space="preserve"> além da</w:t>
      </w:r>
      <w:r w:rsidR="008F2904">
        <w:rPr>
          <w:bCs/>
          <w:color w:val="000000"/>
          <w:sz w:val="32"/>
          <w:szCs w:val="32"/>
        </w:rPr>
        <w:t xml:space="preserve"> ideia de</w:t>
      </w:r>
      <w:r>
        <w:rPr>
          <w:bCs/>
          <w:color w:val="000000"/>
          <w:sz w:val="32"/>
          <w:szCs w:val="32"/>
        </w:rPr>
        <w:t xml:space="preserve"> ...</w:t>
      </w:r>
      <w:r w:rsidRPr="00B007FB">
        <w:rPr>
          <w:bCs/>
          <w:i/>
          <w:iCs/>
          <w:color w:val="000000"/>
          <w:sz w:val="32"/>
          <w:szCs w:val="32"/>
        </w:rPr>
        <w:t>mente</w:t>
      </w:r>
      <w:r>
        <w:rPr>
          <w:bCs/>
          <w:color w:val="000000"/>
          <w:sz w:val="32"/>
          <w:szCs w:val="32"/>
        </w:rPr>
        <w:t xml:space="preserve"> sã </w:t>
      </w:r>
      <w:r w:rsidR="00E14A57">
        <w:rPr>
          <w:bCs/>
          <w:color w:val="000000"/>
          <w:sz w:val="32"/>
          <w:szCs w:val="32"/>
        </w:rPr>
        <w:t xml:space="preserve">num </w:t>
      </w:r>
      <w:r w:rsidR="004C3DB0">
        <w:rPr>
          <w:bCs/>
          <w:color w:val="000000"/>
          <w:sz w:val="32"/>
          <w:szCs w:val="32"/>
        </w:rPr>
        <w:t>...</w:t>
      </w:r>
      <w:r w:rsidR="00E14A57" w:rsidRPr="004C3DB0">
        <w:rPr>
          <w:bCs/>
          <w:i/>
          <w:iCs/>
          <w:color w:val="000000"/>
          <w:sz w:val="32"/>
          <w:szCs w:val="32"/>
        </w:rPr>
        <w:t>corpo</w:t>
      </w:r>
      <w:r w:rsidR="00136016">
        <w:rPr>
          <w:bCs/>
          <w:color w:val="000000"/>
          <w:sz w:val="32"/>
          <w:szCs w:val="32"/>
        </w:rPr>
        <w:t xml:space="preserve"> saudável</w:t>
      </w:r>
      <w:r w:rsidR="008F2904">
        <w:rPr>
          <w:bCs/>
          <w:color w:val="000000"/>
          <w:sz w:val="32"/>
          <w:szCs w:val="32"/>
        </w:rPr>
        <w:t>.</w:t>
      </w:r>
    </w:p>
    <w:p w14:paraId="1AB01A07" w14:textId="77777777" w:rsidR="003B07D6" w:rsidRDefault="00B007FB" w:rsidP="00F47696">
      <w:pPr>
        <w:pStyle w:val="NormalWeb"/>
        <w:tabs>
          <w:tab w:val="left" w:pos="2820"/>
        </w:tabs>
        <w:spacing w:before="120" w:beforeAutospacing="0" w:after="120" w:afterAutospacing="0"/>
        <w:rPr>
          <w:bCs/>
          <w:color w:val="000000"/>
          <w:sz w:val="32"/>
          <w:szCs w:val="32"/>
        </w:rPr>
      </w:pPr>
      <w:r>
        <w:rPr>
          <w:bCs/>
          <w:color w:val="000000"/>
          <w:sz w:val="32"/>
          <w:szCs w:val="32"/>
        </w:rPr>
        <w:t>...</w:t>
      </w:r>
      <w:r w:rsidR="00AD61A7">
        <w:rPr>
          <w:bCs/>
          <w:i/>
          <w:iCs/>
          <w:color w:val="000000"/>
          <w:sz w:val="32"/>
          <w:szCs w:val="32"/>
        </w:rPr>
        <w:t>A</w:t>
      </w:r>
      <w:r>
        <w:rPr>
          <w:bCs/>
          <w:i/>
          <w:iCs/>
          <w:color w:val="000000"/>
          <w:sz w:val="32"/>
          <w:szCs w:val="32"/>
        </w:rPr>
        <w:t>grega-se</w:t>
      </w:r>
      <w:r>
        <w:rPr>
          <w:bCs/>
          <w:color w:val="000000"/>
          <w:sz w:val="32"/>
          <w:szCs w:val="32"/>
        </w:rPr>
        <w:t xml:space="preserve"> a ideia d</w:t>
      </w:r>
      <w:r w:rsidR="00136016">
        <w:rPr>
          <w:bCs/>
          <w:color w:val="000000"/>
          <w:sz w:val="32"/>
          <w:szCs w:val="32"/>
        </w:rPr>
        <w:t>a</w:t>
      </w:r>
      <w:r>
        <w:rPr>
          <w:bCs/>
          <w:color w:val="000000"/>
          <w:sz w:val="32"/>
          <w:szCs w:val="32"/>
        </w:rPr>
        <w:t xml:space="preserve"> </w:t>
      </w:r>
      <w:r w:rsidR="002C6D7D">
        <w:rPr>
          <w:bCs/>
          <w:color w:val="000000"/>
          <w:sz w:val="32"/>
          <w:szCs w:val="32"/>
        </w:rPr>
        <w:t>...</w:t>
      </w:r>
      <w:r w:rsidR="002C6D7D">
        <w:rPr>
          <w:bCs/>
          <w:i/>
          <w:iCs/>
          <w:color w:val="000000"/>
          <w:sz w:val="32"/>
          <w:szCs w:val="32"/>
        </w:rPr>
        <w:t>mentalidade</w:t>
      </w:r>
      <w:r w:rsidR="00136016">
        <w:rPr>
          <w:bCs/>
          <w:i/>
          <w:iCs/>
          <w:color w:val="000000"/>
          <w:sz w:val="32"/>
          <w:szCs w:val="32"/>
        </w:rPr>
        <w:t xml:space="preserve"> sã</w:t>
      </w:r>
      <w:r>
        <w:rPr>
          <w:bCs/>
          <w:color w:val="000000"/>
          <w:sz w:val="32"/>
          <w:szCs w:val="32"/>
        </w:rPr>
        <w:t xml:space="preserve"> </w:t>
      </w:r>
      <w:r w:rsidR="00AD61A7">
        <w:rPr>
          <w:bCs/>
          <w:color w:val="000000"/>
          <w:sz w:val="32"/>
          <w:szCs w:val="32"/>
        </w:rPr>
        <w:t>em</w:t>
      </w:r>
      <w:r w:rsidR="002C6D7D">
        <w:rPr>
          <w:bCs/>
          <w:color w:val="000000"/>
          <w:sz w:val="32"/>
          <w:szCs w:val="32"/>
        </w:rPr>
        <w:t xml:space="preserve"> </w:t>
      </w:r>
      <w:r>
        <w:rPr>
          <w:bCs/>
          <w:color w:val="000000"/>
          <w:sz w:val="32"/>
          <w:szCs w:val="32"/>
        </w:rPr>
        <w:t>uma ...</w:t>
      </w:r>
      <w:r>
        <w:rPr>
          <w:bCs/>
          <w:i/>
          <w:iCs/>
          <w:color w:val="000000"/>
          <w:sz w:val="32"/>
          <w:szCs w:val="32"/>
        </w:rPr>
        <w:t>grei</w:t>
      </w:r>
      <w:r>
        <w:rPr>
          <w:bCs/>
          <w:color w:val="000000"/>
          <w:sz w:val="32"/>
          <w:szCs w:val="32"/>
        </w:rPr>
        <w:t xml:space="preserve"> </w:t>
      </w:r>
      <w:r w:rsidR="00044D07">
        <w:rPr>
          <w:bCs/>
          <w:color w:val="000000"/>
          <w:sz w:val="32"/>
          <w:szCs w:val="32"/>
        </w:rPr>
        <w:t>ambiental. Daí, ...</w:t>
      </w:r>
      <w:r w:rsidR="00044D07">
        <w:rPr>
          <w:bCs/>
          <w:i/>
          <w:iCs/>
          <w:color w:val="000000"/>
          <w:sz w:val="32"/>
          <w:szCs w:val="32"/>
        </w:rPr>
        <w:t>agregar</w:t>
      </w:r>
      <w:r w:rsidR="00044D07">
        <w:rPr>
          <w:bCs/>
          <w:color w:val="000000"/>
          <w:sz w:val="32"/>
          <w:szCs w:val="32"/>
        </w:rPr>
        <w:t xml:space="preserve"> o que é ...</w:t>
      </w:r>
      <w:r w:rsidR="00044D07" w:rsidRPr="004C3DB0">
        <w:rPr>
          <w:bCs/>
          <w:i/>
          <w:iCs/>
          <w:color w:val="000000"/>
          <w:sz w:val="32"/>
          <w:szCs w:val="32"/>
        </w:rPr>
        <w:t>corpora</w:t>
      </w:r>
      <w:r w:rsidR="00AD61A7" w:rsidRPr="004C3DB0">
        <w:rPr>
          <w:bCs/>
          <w:i/>
          <w:iCs/>
          <w:color w:val="000000"/>
          <w:sz w:val="32"/>
          <w:szCs w:val="32"/>
        </w:rPr>
        <w:t>tivo</w:t>
      </w:r>
      <w:r w:rsidR="00044D07">
        <w:rPr>
          <w:bCs/>
          <w:color w:val="000000"/>
          <w:sz w:val="32"/>
          <w:szCs w:val="32"/>
        </w:rPr>
        <w:t xml:space="preserve"> à ideia universal ...</w:t>
      </w:r>
      <w:r w:rsidR="00044D07">
        <w:rPr>
          <w:bCs/>
          <w:i/>
          <w:iCs/>
          <w:color w:val="000000"/>
          <w:sz w:val="32"/>
          <w:szCs w:val="32"/>
        </w:rPr>
        <w:t>de instituição</w:t>
      </w:r>
      <w:r w:rsidR="002A7DCC">
        <w:rPr>
          <w:bCs/>
          <w:color w:val="000000"/>
          <w:sz w:val="32"/>
          <w:szCs w:val="32"/>
        </w:rPr>
        <w:t>, fundada ...</w:t>
      </w:r>
      <w:r w:rsidR="002A7DCC">
        <w:rPr>
          <w:bCs/>
          <w:i/>
          <w:iCs/>
          <w:color w:val="000000"/>
          <w:sz w:val="32"/>
          <w:szCs w:val="32"/>
        </w:rPr>
        <w:t>em princípios</w:t>
      </w:r>
      <w:r w:rsidR="002A7DCC">
        <w:rPr>
          <w:bCs/>
          <w:color w:val="000000"/>
          <w:sz w:val="32"/>
          <w:szCs w:val="32"/>
        </w:rPr>
        <w:t xml:space="preserve">. </w:t>
      </w:r>
    </w:p>
    <w:p w14:paraId="688B143F" w14:textId="4C7C0287" w:rsidR="00097481" w:rsidRDefault="002A7DCC" w:rsidP="00F47696">
      <w:pPr>
        <w:pStyle w:val="NormalWeb"/>
        <w:tabs>
          <w:tab w:val="left" w:pos="2820"/>
        </w:tabs>
        <w:spacing w:before="120" w:beforeAutospacing="0" w:after="120" w:afterAutospacing="0"/>
        <w:rPr>
          <w:bCs/>
          <w:color w:val="000000"/>
          <w:sz w:val="32"/>
          <w:szCs w:val="32"/>
        </w:rPr>
      </w:pPr>
      <w:r>
        <w:rPr>
          <w:bCs/>
          <w:color w:val="000000"/>
          <w:sz w:val="32"/>
          <w:szCs w:val="32"/>
        </w:rPr>
        <w:t>Nossa Lei Maior faz isso em seu artigo 37</w:t>
      </w:r>
      <w:r w:rsidR="003B07D6">
        <w:rPr>
          <w:bCs/>
          <w:color w:val="000000"/>
          <w:sz w:val="32"/>
          <w:szCs w:val="32"/>
        </w:rPr>
        <w:t>, ao dizer que a administração da sociedade organizada ...</w:t>
      </w:r>
      <w:r w:rsidR="003B07D6">
        <w:rPr>
          <w:bCs/>
          <w:i/>
          <w:iCs/>
          <w:color w:val="000000"/>
          <w:sz w:val="32"/>
          <w:szCs w:val="32"/>
        </w:rPr>
        <w:t>em Estado</w:t>
      </w:r>
      <w:r w:rsidR="003B07D6">
        <w:rPr>
          <w:bCs/>
          <w:color w:val="000000"/>
          <w:sz w:val="32"/>
          <w:szCs w:val="32"/>
        </w:rPr>
        <w:t xml:space="preserve"> obedece ...</w:t>
      </w:r>
      <w:r w:rsidR="003B07D6">
        <w:rPr>
          <w:bCs/>
          <w:i/>
          <w:iCs/>
          <w:color w:val="000000"/>
          <w:sz w:val="32"/>
          <w:szCs w:val="32"/>
        </w:rPr>
        <w:t>a princípios</w:t>
      </w:r>
      <w:r w:rsidR="003B07D6">
        <w:rPr>
          <w:bCs/>
          <w:color w:val="000000"/>
          <w:sz w:val="32"/>
          <w:szCs w:val="32"/>
        </w:rPr>
        <w:t>,  não o que quer, deseja, manda este ou aquele indivíduo</w:t>
      </w:r>
      <w:r>
        <w:rPr>
          <w:bCs/>
          <w:color w:val="000000"/>
          <w:sz w:val="32"/>
          <w:szCs w:val="32"/>
        </w:rPr>
        <w:t>:</w:t>
      </w:r>
    </w:p>
    <w:p w14:paraId="62F85A33" w14:textId="77777777" w:rsidR="002A7DCC" w:rsidRPr="003B07D6" w:rsidRDefault="002A7DCC" w:rsidP="002A7DCC">
      <w:pPr>
        <w:pStyle w:val="NormalWeb"/>
        <w:spacing w:before="240" w:beforeAutospacing="0" w:after="240" w:afterAutospacing="0"/>
        <w:ind w:left="709"/>
        <w:rPr>
          <w:color w:val="000000"/>
          <w:sz w:val="28"/>
          <w:szCs w:val="28"/>
        </w:rPr>
      </w:pPr>
      <w:r>
        <w:rPr>
          <w:i/>
          <w:iCs/>
          <w:color w:val="000000"/>
          <w:sz w:val="28"/>
          <w:szCs w:val="28"/>
        </w:rPr>
        <w:lastRenderedPageBreak/>
        <w:t xml:space="preserve">Constituição - </w:t>
      </w:r>
      <w:r w:rsidRPr="00841601">
        <w:rPr>
          <w:i/>
          <w:iCs/>
          <w:color w:val="000000"/>
          <w:sz w:val="28"/>
          <w:szCs w:val="28"/>
        </w:rPr>
        <w:t xml:space="preserve">Art. </w:t>
      </w:r>
      <w:smartTag w:uri="urn:schemas-microsoft-com:office:smarttags" w:element="metricconverter">
        <w:smartTagPr>
          <w:attr w:name="ProductID" w:val="37. A"/>
        </w:smartTagPr>
        <w:r w:rsidRPr="00841601">
          <w:rPr>
            <w:i/>
            <w:iCs/>
            <w:color w:val="000000"/>
            <w:sz w:val="28"/>
            <w:szCs w:val="28"/>
          </w:rPr>
          <w:t>37. A</w:t>
        </w:r>
      </w:smartTag>
      <w:r w:rsidRPr="00841601">
        <w:rPr>
          <w:i/>
          <w:iCs/>
          <w:color w:val="000000"/>
          <w:sz w:val="28"/>
          <w:szCs w:val="28"/>
        </w:rPr>
        <w:t xml:space="preserve"> administração pública ...</w:t>
      </w:r>
      <w:r w:rsidRPr="00FB3CE7">
        <w:rPr>
          <w:i/>
          <w:iCs/>
          <w:color w:val="000000"/>
          <w:sz w:val="28"/>
          <w:szCs w:val="28"/>
          <w:u w:val="single"/>
        </w:rPr>
        <w:t xml:space="preserve"> obedecerá aos princípios</w:t>
      </w:r>
      <w:r w:rsidRPr="00841601">
        <w:rPr>
          <w:i/>
          <w:iCs/>
          <w:color w:val="000000"/>
          <w:sz w:val="28"/>
          <w:szCs w:val="28"/>
        </w:rPr>
        <w:t xml:space="preserve"> de legalidade, impessoalidade, moralidade, publicidade e </w:t>
      </w:r>
      <w:r w:rsidRPr="00841601">
        <w:rPr>
          <w:i/>
          <w:iCs/>
          <w:color w:val="000000"/>
          <w:sz w:val="28"/>
          <w:szCs w:val="28"/>
          <w:u w:val="single"/>
        </w:rPr>
        <w:t>eficiência</w:t>
      </w:r>
      <w:r>
        <w:rPr>
          <w:color w:val="000000"/>
          <w:sz w:val="28"/>
          <w:szCs w:val="28"/>
        </w:rPr>
        <w:t>.</w:t>
      </w:r>
      <w:r w:rsidRPr="00841601">
        <w:rPr>
          <w:i/>
          <w:iCs/>
          <w:color w:val="000000"/>
          <w:sz w:val="28"/>
          <w:szCs w:val="28"/>
        </w:rPr>
        <w:t xml:space="preserve"> </w:t>
      </w:r>
    </w:p>
    <w:p w14:paraId="69763A1B" w14:textId="3C6EAAEC" w:rsidR="00072ED1" w:rsidRDefault="00F45159" w:rsidP="00F47696">
      <w:pPr>
        <w:pStyle w:val="NormalWeb"/>
        <w:tabs>
          <w:tab w:val="left" w:pos="2820"/>
        </w:tabs>
        <w:spacing w:before="120" w:beforeAutospacing="0" w:after="120" w:afterAutospacing="0"/>
        <w:rPr>
          <w:bCs/>
          <w:color w:val="000000"/>
          <w:sz w:val="32"/>
          <w:szCs w:val="32"/>
        </w:rPr>
      </w:pPr>
      <w:r>
        <w:rPr>
          <w:bCs/>
          <w:color w:val="000000"/>
          <w:sz w:val="32"/>
          <w:szCs w:val="32"/>
        </w:rPr>
        <w:t>Numa interpretação ...</w:t>
      </w:r>
      <w:r>
        <w:rPr>
          <w:bCs/>
          <w:i/>
          <w:iCs/>
          <w:color w:val="000000"/>
          <w:sz w:val="32"/>
          <w:szCs w:val="32"/>
        </w:rPr>
        <w:t>sistemática</w:t>
      </w:r>
      <w:r>
        <w:rPr>
          <w:bCs/>
          <w:color w:val="000000"/>
          <w:sz w:val="32"/>
          <w:szCs w:val="32"/>
        </w:rPr>
        <w:t xml:space="preserve"> (ou seja, na busca pelo significado ...</w:t>
      </w:r>
      <w:r>
        <w:rPr>
          <w:bCs/>
          <w:i/>
          <w:iCs/>
          <w:color w:val="000000"/>
          <w:sz w:val="32"/>
          <w:szCs w:val="32"/>
        </w:rPr>
        <w:t>concatenado</w:t>
      </w:r>
      <w:r>
        <w:rPr>
          <w:bCs/>
          <w:color w:val="000000"/>
          <w:sz w:val="32"/>
          <w:szCs w:val="32"/>
        </w:rPr>
        <w:t xml:space="preserve">, </w:t>
      </w:r>
      <w:r w:rsidR="003B07D6">
        <w:rPr>
          <w:bCs/>
          <w:color w:val="000000"/>
          <w:sz w:val="32"/>
          <w:szCs w:val="32"/>
        </w:rPr>
        <w:t>...</w:t>
      </w:r>
      <w:r w:rsidRPr="003B07D6">
        <w:rPr>
          <w:bCs/>
          <w:i/>
          <w:iCs/>
          <w:color w:val="000000"/>
          <w:sz w:val="32"/>
          <w:szCs w:val="32"/>
        </w:rPr>
        <w:t>combinado</w:t>
      </w:r>
      <w:r>
        <w:rPr>
          <w:bCs/>
          <w:color w:val="000000"/>
          <w:sz w:val="32"/>
          <w:szCs w:val="32"/>
        </w:rPr>
        <w:t xml:space="preserve"> de</w:t>
      </w:r>
      <w:r w:rsidR="00E27646">
        <w:rPr>
          <w:bCs/>
          <w:color w:val="000000"/>
          <w:sz w:val="32"/>
          <w:szCs w:val="32"/>
        </w:rPr>
        <w:t xml:space="preserve"> um</w:t>
      </w:r>
      <w:r>
        <w:rPr>
          <w:bCs/>
          <w:color w:val="000000"/>
          <w:sz w:val="32"/>
          <w:szCs w:val="32"/>
        </w:rPr>
        <w:t xml:space="preserve"> punhado de princípios</w:t>
      </w:r>
      <w:r w:rsidR="00E27646">
        <w:rPr>
          <w:bCs/>
          <w:color w:val="000000"/>
          <w:sz w:val="32"/>
          <w:szCs w:val="32"/>
        </w:rPr>
        <w:t>)</w:t>
      </w:r>
      <w:r>
        <w:rPr>
          <w:bCs/>
          <w:color w:val="000000"/>
          <w:sz w:val="32"/>
          <w:szCs w:val="32"/>
        </w:rPr>
        <w:t>, devemos atentar para</w:t>
      </w:r>
      <w:r w:rsidR="00E27646">
        <w:rPr>
          <w:bCs/>
          <w:color w:val="000000"/>
          <w:sz w:val="32"/>
          <w:szCs w:val="32"/>
        </w:rPr>
        <w:t xml:space="preserve"> ...</w:t>
      </w:r>
      <w:r w:rsidR="00E27646">
        <w:rPr>
          <w:bCs/>
          <w:i/>
          <w:iCs/>
          <w:color w:val="000000"/>
          <w:sz w:val="32"/>
          <w:szCs w:val="32"/>
        </w:rPr>
        <w:t>o conteúdo</w:t>
      </w:r>
      <w:r w:rsidR="00E27646">
        <w:rPr>
          <w:bCs/>
          <w:color w:val="000000"/>
          <w:sz w:val="32"/>
          <w:szCs w:val="32"/>
        </w:rPr>
        <w:t xml:space="preserve"> do artigo primeiro</w:t>
      </w:r>
      <w:r>
        <w:rPr>
          <w:bCs/>
          <w:color w:val="000000"/>
          <w:sz w:val="32"/>
          <w:szCs w:val="32"/>
        </w:rPr>
        <w:t xml:space="preserve"> de nossa Lei Maior:</w:t>
      </w:r>
    </w:p>
    <w:p w14:paraId="7062343E" w14:textId="126E2BCF" w:rsidR="00F45159" w:rsidRPr="00F45159" w:rsidRDefault="00F45159" w:rsidP="00F45159">
      <w:pPr>
        <w:pStyle w:val="NormalWeb"/>
        <w:spacing w:before="120" w:beforeAutospacing="0" w:after="120" w:afterAutospacing="0"/>
        <w:ind w:left="708"/>
        <w:rPr>
          <w:i/>
          <w:iCs/>
          <w:color w:val="000000"/>
          <w:sz w:val="28"/>
          <w:szCs w:val="28"/>
        </w:rPr>
      </w:pPr>
      <w:r w:rsidRPr="00F45159">
        <w:rPr>
          <w:bCs/>
          <w:i/>
          <w:iCs/>
          <w:color w:val="000000"/>
          <w:sz w:val="28"/>
          <w:szCs w:val="28"/>
        </w:rPr>
        <w:t xml:space="preserve">Constituição – Art. 1º, parágrafo único: </w:t>
      </w:r>
      <w:bookmarkStart w:id="53" w:name="1PU"/>
      <w:bookmarkEnd w:id="53"/>
      <w:r w:rsidRPr="00E27646">
        <w:rPr>
          <w:i/>
          <w:iCs/>
          <w:color w:val="000000"/>
          <w:sz w:val="28"/>
          <w:szCs w:val="28"/>
          <w:u w:val="single"/>
        </w:rPr>
        <w:t xml:space="preserve"> Todo o poder emana do povo</w:t>
      </w:r>
      <w:r w:rsidRPr="00F45159">
        <w:rPr>
          <w:i/>
          <w:iCs/>
          <w:color w:val="000000"/>
          <w:sz w:val="28"/>
          <w:szCs w:val="28"/>
        </w:rPr>
        <w:t xml:space="preserve">, que o exerce </w:t>
      </w:r>
      <w:r w:rsidRPr="00E27646">
        <w:rPr>
          <w:i/>
          <w:iCs/>
          <w:color w:val="000000"/>
          <w:sz w:val="28"/>
          <w:szCs w:val="28"/>
          <w:u w:val="single"/>
        </w:rPr>
        <w:t>por meio de representantes</w:t>
      </w:r>
      <w:r w:rsidRPr="00F45159">
        <w:rPr>
          <w:i/>
          <w:iCs/>
          <w:color w:val="000000"/>
          <w:sz w:val="28"/>
          <w:szCs w:val="28"/>
        </w:rPr>
        <w:t xml:space="preserve"> eleitos </w:t>
      </w:r>
      <w:r w:rsidRPr="00E27646">
        <w:rPr>
          <w:i/>
          <w:iCs/>
          <w:color w:val="000000"/>
          <w:sz w:val="28"/>
          <w:szCs w:val="28"/>
          <w:u w:val="single"/>
        </w:rPr>
        <w:t>ou diretamente</w:t>
      </w:r>
      <w:r w:rsidRPr="00F45159">
        <w:rPr>
          <w:i/>
          <w:iCs/>
          <w:color w:val="000000"/>
          <w:sz w:val="28"/>
          <w:szCs w:val="28"/>
        </w:rPr>
        <w:t>, nos termos desta Constituição.</w:t>
      </w:r>
    </w:p>
    <w:p w14:paraId="36720DC0" w14:textId="77777777" w:rsidR="009C36D7" w:rsidRDefault="0015115A" w:rsidP="00F47696">
      <w:pPr>
        <w:pStyle w:val="NormalWeb"/>
        <w:tabs>
          <w:tab w:val="left" w:pos="2820"/>
        </w:tabs>
        <w:spacing w:before="120" w:beforeAutospacing="0" w:after="120" w:afterAutospacing="0"/>
        <w:rPr>
          <w:bCs/>
          <w:color w:val="000000"/>
          <w:sz w:val="32"/>
          <w:szCs w:val="32"/>
        </w:rPr>
      </w:pPr>
      <w:r>
        <w:rPr>
          <w:bCs/>
          <w:color w:val="000000"/>
          <w:sz w:val="32"/>
          <w:szCs w:val="32"/>
        </w:rPr>
        <w:t>Nos termos da Constituição,</w:t>
      </w:r>
      <w:r w:rsidR="00796F00">
        <w:rPr>
          <w:bCs/>
          <w:color w:val="000000"/>
          <w:sz w:val="32"/>
          <w:szCs w:val="32"/>
        </w:rPr>
        <w:t xml:space="preserve"> seja</w:t>
      </w:r>
      <w:r>
        <w:rPr>
          <w:bCs/>
          <w:color w:val="000000"/>
          <w:sz w:val="32"/>
          <w:szCs w:val="32"/>
        </w:rPr>
        <w:t xml:space="preserve"> para ...</w:t>
      </w:r>
      <w:r>
        <w:rPr>
          <w:bCs/>
          <w:i/>
          <w:iCs/>
          <w:color w:val="000000"/>
          <w:sz w:val="32"/>
          <w:szCs w:val="32"/>
        </w:rPr>
        <w:t>escolher</w:t>
      </w:r>
      <w:r>
        <w:rPr>
          <w:bCs/>
          <w:color w:val="000000"/>
          <w:sz w:val="32"/>
          <w:szCs w:val="32"/>
        </w:rPr>
        <w:t xml:space="preserve"> representantes, </w:t>
      </w:r>
      <w:r w:rsidR="00796F00">
        <w:rPr>
          <w:bCs/>
          <w:color w:val="000000"/>
          <w:sz w:val="32"/>
          <w:szCs w:val="32"/>
        </w:rPr>
        <w:t xml:space="preserve">seja </w:t>
      </w:r>
      <w:r>
        <w:rPr>
          <w:bCs/>
          <w:color w:val="000000"/>
          <w:sz w:val="32"/>
          <w:szCs w:val="32"/>
        </w:rPr>
        <w:t>para</w:t>
      </w:r>
      <w:r w:rsidR="00796F00">
        <w:rPr>
          <w:bCs/>
          <w:color w:val="000000"/>
          <w:sz w:val="32"/>
          <w:szCs w:val="32"/>
        </w:rPr>
        <w:t xml:space="preserve"> ...</w:t>
      </w:r>
      <w:r w:rsidR="00796F00">
        <w:rPr>
          <w:bCs/>
          <w:i/>
          <w:iCs/>
          <w:color w:val="000000"/>
          <w:sz w:val="32"/>
          <w:szCs w:val="32"/>
        </w:rPr>
        <w:t>o exercício</w:t>
      </w:r>
      <w:r w:rsidR="00796F00">
        <w:rPr>
          <w:bCs/>
          <w:color w:val="000000"/>
          <w:sz w:val="32"/>
          <w:szCs w:val="32"/>
        </w:rPr>
        <w:t xml:space="preserve"> direto</w:t>
      </w:r>
      <w:r>
        <w:rPr>
          <w:bCs/>
          <w:color w:val="000000"/>
          <w:sz w:val="32"/>
          <w:szCs w:val="32"/>
        </w:rPr>
        <w:t xml:space="preserve"> ...</w:t>
      </w:r>
      <w:r>
        <w:rPr>
          <w:bCs/>
          <w:i/>
          <w:iCs/>
          <w:color w:val="000000"/>
          <w:sz w:val="32"/>
          <w:szCs w:val="32"/>
        </w:rPr>
        <w:t>do Poder</w:t>
      </w:r>
      <w:r w:rsidR="003B07D6">
        <w:rPr>
          <w:bCs/>
          <w:color w:val="000000"/>
          <w:sz w:val="32"/>
          <w:szCs w:val="32"/>
        </w:rPr>
        <w:t xml:space="preserve"> que emana do povo</w:t>
      </w:r>
      <w:r>
        <w:rPr>
          <w:bCs/>
          <w:color w:val="000000"/>
          <w:sz w:val="32"/>
          <w:szCs w:val="32"/>
        </w:rPr>
        <w:t>,</w:t>
      </w:r>
      <w:r w:rsidR="00FB3CE7">
        <w:rPr>
          <w:bCs/>
          <w:color w:val="000000"/>
          <w:sz w:val="32"/>
          <w:szCs w:val="32"/>
        </w:rPr>
        <w:t xml:space="preserve"> as crianças, os adolescentes, os adultos e os anciãos</w:t>
      </w:r>
      <w:r w:rsidR="00A3452D">
        <w:rPr>
          <w:bCs/>
          <w:color w:val="000000"/>
          <w:sz w:val="32"/>
          <w:szCs w:val="32"/>
        </w:rPr>
        <w:t xml:space="preserve"> ficam na dependência de</w:t>
      </w:r>
      <w:r w:rsidR="00FB3CE7">
        <w:rPr>
          <w:bCs/>
          <w:color w:val="000000"/>
          <w:sz w:val="32"/>
          <w:szCs w:val="32"/>
        </w:rPr>
        <w:t xml:space="preserve"> ...</w:t>
      </w:r>
      <w:r w:rsidR="00FB3CE7">
        <w:rPr>
          <w:bCs/>
          <w:i/>
          <w:iCs/>
          <w:color w:val="000000"/>
          <w:sz w:val="32"/>
          <w:szCs w:val="32"/>
        </w:rPr>
        <w:t>aprender</w:t>
      </w:r>
      <w:r w:rsidR="00A3452D">
        <w:rPr>
          <w:bCs/>
          <w:i/>
          <w:iCs/>
          <w:color w:val="000000"/>
          <w:sz w:val="32"/>
          <w:szCs w:val="32"/>
        </w:rPr>
        <w:t>em</w:t>
      </w:r>
      <w:r w:rsidR="00FB3CE7">
        <w:rPr>
          <w:bCs/>
          <w:color w:val="000000"/>
          <w:sz w:val="32"/>
          <w:szCs w:val="32"/>
        </w:rPr>
        <w:t xml:space="preserve"> o</w:t>
      </w:r>
      <w:r w:rsidR="009C36D7">
        <w:rPr>
          <w:bCs/>
          <w:color w:val="000000"/>
          <w:sz w:val="32"/>
          <w:szCs w:val="32"/>
        </w:rPr>
        <w:t xml:space="preserve">s </w:t>
      </w:r>
      <w:r>
        <w:rPr>
          <w:bCs/>
          <w:color w:val="000000"/>
          <w:sz w:val="32"/>
          <w:szCs w:val="32"/>
        </w:rPr>
        <w:t xml:space="preserve">comandos </w:t>
      </w:r>
      <w:r w:rsidR="003B07D6">
        <w:rPr>
          <w:bCs/>
          <w:color w:val="000000"/>
          <w:sz w:val="32"/>
          <w:szCs w:val="32"/>
        </w:rPr>
        <w:t>para a ação</w:t>
      </w:r>
      <w:r w:rsidR="008B41B3">
        <w:rPr>
          <w:bCs/>
          <w:color w:val="000000"/>
          <w:sz w:val="32"/>
          <w:szCs w:val="32"/>
        </w:rPr>
        <w:t xml:space="preserve"> ...</w:t>
      </w:r>
      <w:r w:rsidR="008B41B3">
        <w:rPr>
          <w:bCs/>
          <w:i/>
          <w:iCs/>
          <w:color w:val="000000"/>
          <w:sz w:val="32"/>
          <w:szCs w:val="32"/>
        </w:rPr>
        <w:t>sustentável</w:t>
      </w:r>
      <w:r w:rsidR="009C36D7">
        <w:rPr>
          <w:bCs/>
          <w:color w:val="000000"/>
          <w:sz w:val="32"/>
          <w:szCs w:val="32"/>
        </w:rPr>
        <w:t>.</w:t>
      </w:r>
    </w:p>
    <w:p w14:paraId="66788ACC" w14:textId="2DDC3FCA" w:rsidR="00F45159" w:rsidRPr="0015115A" w:rsidRDefault="009C36D7" w:rsidP="00F47696">
      <w:pPr>
        <w:pStyle w:val="NormalWeb"/>
        <w:tabs>
          <w:tab w:val="left" w:pos="2820"/>
        </w:tabs>
        <w:spacing w:before="120" w:beforeAutospacing="0" w:after="120" w:afterAutospacing="0"/>
        <w:rPr>
          <w:bCs/>
          <w:color w:val="000000"/>
          <w:sz w:val="32"/>
          <w:szCs w:val="32"/>
        </w:rPr>
      </w:pPr>
      <w:r>
        <w:rPr>
          <w:bCs/>
          <w:color w:val="000000"/>
          <w:sz w:val="32"/>
          <w:szCs w:val="32"/>
        </w:rPr>
        <w:t>O</w:t>
      </w:r>
      <w:r w:rsidR="003B07D6">
        <w:rPr>
          <w:bCs/>
          <w:color w:val="000000"/>
          <w:sz w:val="32"/>
          <w:szCs w:val="32"/>
        </w:rPr>
        <w:t>u seja, os princípios, as normas, as regras</w:t>
      </w:r>
      <w:r w:rsidR="001F7F28">
        <w:rPr>
          <w:bCs/>
          <w:color w:val="000000"/>
          <w:sz w:val="32"/>
          <w:szCs w:val="32"/>
        </w:rPr>
        <w:t xml:space="preserve"> que comandam as</w:t>
      </w:r>
      <w:r w:rsidR="001A5A8F">
        <w:rPr>
          <w:bCs/>
          <w:color w:val="000000"/>
          <w:sz w:val="32"/>
          <w:szCs w:val="32"/>
        </w:rPr>
        <w:t xml:space="preserve"> conduta</w:t>
      </w:r>
      <w:r w:rsidR="001F7F28">
        <w:rPr>
          <w:bCs/>
          <w:color w:val="000000"/>
          <w:sz w:val="32"/>
          <w:szCs w:val="32"/>
        </w:rPr>
        <w:t>s</w:t>
      </w:r>
      <w:r w:rsidR="00857D9B">
        <w:rPr>
          <w:bCs/>
          <w:color w:val="000000"/>
          <w:sz w:val="32"/>
          <w:szCs w:val="32"/>
        </w:rPr>
        <w:t xml:space="preserve"> ...</w:t>
      </w:r>
      <w:r w:rsidR="00857D9B">
        <w:rPr>
          <w:bCs/>
          <w:i/>
          <w:iCs/>
          <w:color w:val="000000"/>
          <w:sz w:val="32"/>
          <w:szCs w:val="32"/>
        </w:rPr>
        <w:t>do bem comum</w:t>
      </w:r>
      <w:r>
        <w:rPr>
          <w:bCs/>
          <w:color w:val="000000"/>
          <w:sz w:val="32"/>
          <w:szCs w:val="32"/>
        </w:rPr>
        <w:t>. Os quais s</w:t>
      </w:r>
      <w:r w:rsidR="00EA6059">
        <w:rPr>
          <w:bCs/>
          <w:color w:val="000000"/>
          <w:sz w:val="32"/>
          <w:szCs w:val="32"/>
        </w:rPr>
        <w:t>ó existem se tais comandos</w:t>
      </w:r>
      <w:r w:rsidR="00DD6971">
        <w:rPr>
          <w:bCs/>
          <w:color w:val="000000"/>
          <w:sz w:val="32"/>
          <w:szCs w:val="32"/>
        </w:rPr>
        <w:t xml:space="preserve"> </w:t>
      </w:r>
      <w:r>
        <w:rPr>
          <w:bCs/>
          <w:color w:val="000000"/>
          <w:sz w:val="32"/>
          <w:szCs w:val="32"/>
        </w:rPr>
        <w:t>venham a ter</w:t>
      </w:r>
      <w:r w:rsidR="008B41B3">
        <w:rPr>
          <w:bCs/>
          <w:color w:val="000000"/>
          <w:sz w:val="32"/>
          <w:szCs w:val="32"/>
        </w:rPr>
        <w:t xml:space="preserve"> como ambiente</w:t>
      </w:r>
      <w:r w:rsidR="003B07D6">
        <w:rPr>
          <w:bCs/>
          <w:color w:val="000000"/>
          <w:sz w:val="32"/>
          <w:szCs w:val="32"/>
        </w:rPr>
        <w:t xml:space="preserve"> o ...</w:t>
      </w:r>
      <w:r w:rsidR="003B07D6">
        <w:rPr>
          <w:bCs/>
          <w:i/>
          <w:iCs/>
          <w:color w:val="000000"/>
          <w:sz w:val="32"/>
          <w:szCs w:val="32"/>
        </w:rPr>
        <w:t>íntimo</w:t>
      </w:r>
      <w:r w:rsidR="003B07D6">
        <w:rPr>
          <w:bCs/>
          <w:color w:val="000000"/>
          <w:sz w:val="32"/>
          <w:szCs w:val="32"/>
        </w:rPr>
        <w:t>, a ...</w:t>
      </w:r>
      <w:r w:rsidR="003B07D6" w:rsidRPr="003B07D6">
        <w:rPr>
          <w:bCs/>
          <w:i/>
          <w:iCs/>
          <w:color w:val="000000"/>
          <w:sz w:val="32"/>
          <w:szCs w:val="32"/>
        </w:rPr>
        <w:t>consciência</w:t>
      </w:r>
      <w:r w:rsidR="003B07D6">
        <w:rPr>
          <w:bCs/>
          <w:color w:val="000000"/>
          <w:sz w:val="32"/>
          <w:szCs w:val="32"/>
        </w:rPr>
        <w:t>, a ...</w:t>
      </w:r>
      <w:r w:rsidR="003B07D6" w:rsidRPr="003B07D6">
        <w:rPr>
          <w:bCs/>
          <w:i/>
          <w:iCs/>
          <w:color w:val="000000"/>
          <w:sz w:val="32"/>
          <w:szCs w:val="32"/>
        </w:rPr>
        <w:t>vontade</w:t>
      </w:r>
      <w:r w:rsidR="003B07D6">
        <w:rPr>
          <w:bCs/>
          <w:color w:val="000000"/>
          <w:sz w:val="32"/>
          <w:szCs w:val="32"/>
        </w:rPr>
        <w:t xml:space="preserve"> </w:t>
      </w:r>
      <w:r w:rsidR="00FB3CE7">
        <w:rPr>
          <w:bCs/>
          <w:color w:val="000000"/>
          <w:sz w:val="32"/>
          <w:szCs w:val="32"/>
        </w:rPr>
        <w:t>humana</w:t>
      </w:r>
      <w:r>
        <w:rPr>
          <w:bCs/>
          <w:color w:val="000000"/>
          <w:sz w:val="32"/>
          <w:szCs w:val="32"/>
        </w:rPr>
        <w:t>. E</w:t>
      </w:r>
      <w:r w:rsidR="00FB3CE7">
        <w:rPr>
          <w:bCs/>
          <w:color w:val="000000"/>
          <w:sz w:val="32"/>
          <w:szCs w:val="32"/>
        </w:rPr>
        <w:t>m corpos sãos</w:t>
      </w:r>
      <w:r>
        <w:rPr>
          <w:bCs/>
          <w:color w:val="000000"/>
          <w:sz w:val="32"/>
          <w:szCs w:val="32"/>
        </w:rPr>
        <w:t>. Em</w:t>
      </w:r>
      <w:r w:rsidR="001E2CF8">
        <w:rPr>
          <w:bCs/>
          <w:color w:val="000000"/>
          <w:sz w:val="32"/>
          <w:szCs w:val="32"/>
        </w:rPr>
        <w:t xml:space="preserve"> </w:t>
      </w:r>
      <w:r w:rsidR="00FB3CE7">
        <w:rPr>
          <w:bCs/>
          <w:color w:val="000000"/>
          <w:sz w:val="32"/>
          <w:szCs w:val="32"/>
        </w:rPr>
        <w:t>mentes</w:t>
      </w:r>
      <w:r w:rsidR="001A5A8F">
        <w:rPr>
          <w:bCs/>
          <w:color w:val="000000"/>
          <w:sz w:val="32"/>
          <w:szCs w:val="32"/>
        </w:rPr>
        <w:t xml:space="preserve"> sãs</w:t>
      </w:r>
      <w:r>
        <w:rPr>
          <w:bCs/>
          <w:color w:val="000000"/>
          <w:sz w:val="32"/>
          <w:szCs w:val="32"/>
        </w:rPr>
        <w:t xml:space="preserve">. Com </w:t>
      </w:r>
      <w:r w:rsidR="001A5A8F">
        <w:rPr>
          <w:bCs/>
          <w:color w:val="000000"/>
          <w:sz w:val="32"/>
          <w:szCs w:val="32"/>
        </w:rPr>
        <w:t>sanidade social.</w:t>
      </w:r>
      <w:r w:rsidR="0015115A">
        <w:rPr>
          <w:bCs/>
          <w:color w:val="000000"/>
          <w:sz w:val="32"/>
          <w:szCs w:val="32"/>
        </w:rPr>
        <w:t xml:space="preserve"> </w:t>
      </w:r>
    </w:p>
    <w:p w14:paraId="1574FCCA" w14:textId="3C477AA7" w:rsidR="00E354C1" w:rsidRDefault="009C36D7" w:rsidP="00F47696">
      <w:pPr>
        <w:pStyle w:val="NormalWeb"/>
        <w:tabs>
          <w:tab w:val="left" w:pos="2820"/>
        </w:tabs>
        <w:spacing w:before="120" w:beforeAutospacing="0" w:after="120" w:afterAutospacing="0"/>
        <w:rPr>
          <w:bCs/>
          <w:color w:val="000000"/>
          <w:sz w:val="32"/>
          <w:szCs w:val="32"/>
        </w:rPr>
      </w:pPr>
      <w:r>
        <w:rPr>
          <w:bCs/>
          <w:color w:val="000000"/>
          <w:sz w:val="32"/>
          <w:szCs w:val="32"/>
        </w:rPr>
        <w:t>Pedagogos, psicólogos, a</w:t>
      </w:r>
      <w:r w:rsidR="00D14D34">
        <w:rPr>
          <w:bCs/>
          <w:color w:val="000000"/>
          <w:sz w:val="32"/>
          <w:szCs w:val="32"/>
        </w:rPr>
        <w:t>ssistentes sociais,</w:t>
      </w:r>
      <w:r>
        <w:rPr>
          <w:bCs/>
          <w:color w:val="000000"/>
          <w:sz w:val="32"/>
          <w:szCs w:val="32"/>
        </w:rPr>
        <w:t xml:space="preserve"> </w:t>
      </w:r>
      <w:r w:rsidR="00D14D34">
        <w:rPr>
          <w:bCs/>
          <w:color w:val="000000"/>
          <w:sz w:val="32"/>
          <w:szCs w:val="32"/>
        </w:rPr>
        <w:t>advogados de família ou causídicos comunitários, ...</w:t>
      </w:r>
      <w:r w:rsidR="00D14D34">
        <w:rPr>
          <w:bCs/>
          <w:i/>
          <w:iCs/>
          <w:color w:val="000000"/>
          <w:sz w:val="32"/>
          <w:szCs w:val="32"/>
        </w:rPr>
        <w:t>integram</w:t>
      </w:r>
      <w:r w:rsidR="00D14D34" w:rsidRPr="00D14D34">
        <w:rPr>
          <w:bCs/>
          <w:color w:val="000000"/>
          <w:sz w:val="32"/>
          <w:szCs w:val="32"/>
        </w:rPr>
        <w:t xml:space="preserve"> conhecimentos </w:t>
      </w:r>
      <w:r w:rsidR="00B265EC">
        <w:rPr>
          <w:bCs/>
          <w:color w:val="000000"/>
          <w:sz w:val="32"/>
          <w:szCs w:val="32"/>
        </w:rPr>
        <w:t>para ...</w:t>
      </w:r>
      <w:r w:rsidR="00B265EC">
        <w:rPr>
          <w:bCs/>
          <w:i/>
          <w:iCs/>
          <w:color w:val="000000"/>
          <w:sz w:val="32"/>
          <w:szCs w:val="32"/>
        </w:rPr>
        <w:t>a necessária</w:t>
      </w:r>
      <w:r w:rsidR="00B265EC">
        <w:rPr>
          <w:bCs/>
          <w:color w:val="000000"/>
          <w:sz w:val="32"/>
          <w:szCs w:val="32"/>
        </w:rPr>
        <w:t xml:space="preserve"> orientação e o apoio a pais e filhos</w:t>
      </w:r>
      <w:r w:rsidR="005509E1">
        <w:rPr>
          <w:bCs/>
          <w:color w:val="000000"/>
          <w:sz w:val="32"/>
          <w:szCs w:val="32"/>
        </w:rPr>
        <w:t xml:space="preserve"> num centro especializado</w:t>
      </w:r>
      <w:r>
        <w:rPr>
          <w:bCs/>
          <w:color w:val="000000"/>
          <w:sz w:val="32"/>
          <w:szCs w:val="32"/>
        </w:rPr>
        <w:t>. P</w:t>
      </w:r>
      <w:r w:rsidR="005509E1">
        <w:rPr>
          <w:bCs/>
          <w:color w:val="000000"/>
          <w:sz w:val="32"/>
          <w:szCs w:val="32"/>
        </w:rPr>
        <w:t>rincipalmente depois</w:t>
      </w:r>
      <w:r w:rsidR="005256AF">
        <w:rPr>
          <w:bCs/>
          <w:color w:val="000000"/>
          <w:sz w:val="32"/>
          <w:szCs w:val="32"/>
        </w:rPr>
        <w:t xml:space="preserve"> do grau máximo de ...</w:t>
      </w:r>
      <w:r w:rsidR="005256AF">
        <w:rPr>
          <w:bCs/>
          <w:i/>
          <w:iCs/>
          <w:color w:val="000000"/>
          <w:sz w:val="32"/>
          <w:szCs w:val="32"/>
        </w:rPr>
        <w:t>risco</w:t>
      </w:r>
      <w:r w:rsidR="005256AF">
        <w:rPr>
          <w:bCs/>
          <w:color w:val="000000"/>
          <w:sz w:val="32"/>
          <w:szCs w:val="32"/>
        </w:rPr>
        <w:t>, de ...</w:t>
      </w:r>
      <w:r w:rsidR="005256AF">
        <w:rPr>
          <w:bCs/>
          <w:i/>
          <w:iCs/>
          <w:color w:val="000000"/>
          <w:sz w:val="32"/>
          <w:szCs w:val="32"/>
        </w:rPr>
        <w:t>perigo</w:t>
      </w:r>
      <w:r>
        <w:rPr>
          <w:bCs/>
          <w:color w:val="000000"/>
          <w:sz w:val="32"/>
          <w:szCs w:val="32"/>
        </w:rPr>
        <w:t>,</w:t>
      </w:r>
      <w:r w:rsidR="005256AF">
        <w:rPr>
          <w:bCs/>
          <w:color w:val="000000"/>
          <w:sz w:val="32"/>
          <w:szCs w:val="32"/>
        </w:rPr>
        <w:t xml:space="preserve"> que é o estado ...</w:t>
      </w:r>
      <w:r w:rsidR="005256AF">
        <w:rPr>
          <w:bCs/>
          <w:i/>
          <w:iCs/>
          <w:color w:val="000000"/>
          <w:sz w:val="32"/>
          <w:szCs w:val="32"/>
        </w:rPr>
        <w:t>de calamidade</w:t>
      </w:r>
      <w:r w:rsidR="005509E1">
        <w:rPr>
          <w:bCs/>
          <w:color w:val="000000"/>
          <w:sz w:val="32"/>
          <w:szCs w:val="32"/>
        </w:rPr>
        <w:t xml:space="preserve"> </w:t>
      </w:r>
      <w:r w:rsidR="005256AF">
        <w:rPr>
          <w:bCs/>
          <w:color w:val="000000"/>
          <w:sz w:val="32"/>
          <w:szCs w:val="32"/>
        </w:rPr>
        <w:t>n</w:t>
      </w:r>
      <w:r w:rsidR="005509E1">
        <w:rPr>
          <w:bCs/>
          <w:color w:val="000000"/>
          <w:sz w:val="32"/>
          <w:szCs w:val="32"/>
        </w:rPr>
        <w:t>a pestilência que nos atingiu a todos em 2020</w:t>
      </w:r>
      <w:r w:rsidR="00E354C1">
        <w:rPr>
          <w:bCs/>
          <w:color w:val="000000"/>
          <w:sz w:val="32"/>
          <w:szCs w:val="32"/>
        </w:rPr>
        <w:t>.</w:t>
      </w:r>
    </w:p>
    <w:p w14:paraId="3937BBE4" w14:textId="53F395AF" w:rsidR="009D43B3" w:rsidRDefault="00E354C1" w:rsidP="00F47696">
      <w:pPr>
        <w:pStyle w:val="NormalWeb"/>
        <w:tabs>
          <w:tab w:val="left" w:pos="2820"/>
        </w:tabs>
        <w:spacing w:before="120" w:beforeAutospacing="0" w:after="120" w:afterAutospacing="0"/>
        <w:rPr>
          <w:bCs/>
          <w:color w:val="000000"/>
          <w:sz w:val="32"/>
          <w:szCs w:val="32"/>
        </w:rPr>
      </w:pPr>
      <w:r>
        <w:rPr>
          <w:bCs/>
          <w:color w:val="000000"/>
          <w:sz w:val="32"/>
          <w:szCs w:val="32"/>
        </w:rPr>
        <w:t>E o fazem prestando</w:t>
      </w:r>
      <w:r w:rsidR="00D14D34">
        <w:rPr>
          <w:bCs/>
          <w:color w:val="000000"/>
          <w:sz w:val="32"/>
          <w:szCs w:val="32"/>
        </w:rPr>
        <w:t xml:space="preserve"> assistência ...</w:t>
      </w:r>
      <w:r w:rsidR="00D14D34">
        <w:rPr>
          <w:bCs/>
          <w:i/>
          <w:iCs/>
          <w:color w:val="000000"/>
          <w:sz w:val="32"/>
          <w:szCs w:val="32"/>
        </w:rPr>
        <w:t>aos necessitados</w:t>
      </w:r>
      <w:r w:rsidR="00D14D34">
        <w:rPr>
          <w:bCs/>
          <w:color w:val="000000"/>
          <w:sz w:val="32"/>
          <w:szCs w:val="32"/>
        </w:rPr>
        <w:t>,</w:t>
      </w:r>
      <w:r w:rsidR="003A0FC0">
        <w:rPr>
          <w:bCs/>
          <w:color w:val="000000"/>
          <w:sz w:val="32"/>
          <w:szCs w:val="32"/>
        </w:rPr>
        <w:t xml:space="preserve"> mesmo para aqueles que, </w:t>
      </w:r>
      <w:r w:rsidR="00DD6971">
        <w:rPr>
          <w:bCs/>
          <w:color w:val="000000"/>
          <w:sz w:val="32"/>
          <w:szCs w:val="32"/>
        </w:rPr>
        <w:t>faltos de patrimônio,</w:t>
      </w:r>
      <w:r w:rsidR="003A0FC0">
        <w:rPr>
          <w:bCs/>
          <w:color w:val="000000"/>
          <w:sz w:val="32"/>
          <w:szCs w:val="32"/>
        </w:rPr>
        <w:t xml:space="preserve"> não contribuam para ...</w:t>
      </w:r>
      <w:r w:rsidR="003A0FC0">
        <w:rPr>
          <w:bCs/>
          <w:i/>
          <w:iCs/>
          <w:color w:val="000000"/>
          <w:sz w:val="32"/>
          <w:szCs w:val="32"/>
        </w:rPr>
        <w:t xml:space="preserve">a </w:t>
      </w:r>
      <w:r>
        <w:rPr>
          <w:bCs/>
          <w:i/>
          <w:iCs/>
          <w:color w:val="000000"/>
          <w:sz w:val="32"/>
          <w:szCs w:val="32"/>
        </w:rPr>
        <w:t>seguridade</w:t>
      </w:r>
      <w:r w:rsidR="003A0FC0">
        <w:rPr>
          <w:bCs/>
          <w:i/>
          <w:iCs/>
          <w:color w:val="000000"/>
          <w:sz w:val="32"/>
          <w:szCs w:val="32"/>
        </w:rPr>
        <w:t xml:space="preserve"> social</w:t>
      </w:r>
      <w:r w:rsidR="003A0FC0">
        <w:rPr>
          <w:bCs/>
          <w:color w:val="000000"/>
          <w:sz w:val="32"/>
          <w:szCs w:val="32"/>
        </w:rPr>
        <w:t>,</w:t>
      </w:r>
      <w:r w:rsidR="00D14D34">
        <w:rPr>
          <w:bCs/>
          <w:color w:val="000000"/>
          <w:sz w:val="32"/>
          <w:szCs w:val="32"/>
        </w:rPr>
        <w:t xml:space="preserve"> como comanda o artigo 203, I da Lei Maior:</w:t>
      </w:r>
    </w:p>
    <w:p w14:paraId="11FB8B6C" w14:textId="3073444C" w:rsidR="003A0FC0" w:rsidRPr="008A1DF1" w:rsidRDefault="00C01D07" w:rsidP="003A0FC0">
      <w:pPr>
        <w:pStyle w:val="NormalWeb"/>
        <w:spacing w:before="120" w:beforeAutospacing="0" w:after="120" w:afterAutospacing="0"/>
        <w:ind w:left="709"/>
        <w:rPr>
          <w:i/>
          <w:iCs/>
          <w:color w:val="000000"/>
          <w:sz w:val="28"/>
          <w:szCs w:val="28"/>
        </w:rPr>
      </w:pPr>
      <w:r>
        <w:rPr>
          <w:i/>
          <w:iCs/>
          <w:color w:val="000000"/>
          <w:sz w:val="28"/>
          <w:szCs w:val="28"/>
        </w:rPr>
        <w:t xml:space="preserve">Constituição - </w:t>
      </w:r>
      <w:r w:rsidR="003A0FC0" w:rsidRPr="008A1DF1">
        <w:rPr>
          <w:i/>
          <w:iCs/>
          <w:color w:val="000000"/>
          <w:sz w:val="28"/>
          <w:szCs w:val="28"/>
        </w:rPr>
        <w:t xml:space="preserve">Art. </w:t>
      </w:r>
      <w:smartTag w:uri="urn:schemas-microsoft-com:office:smarttags" w:element="metricconverter">
        <w:smartTagPr>
          <w:attr w:name="ProductID" w:val="203. A"/>
        </w:smartTagPr>
        <w:r w:rsidR="003A0FC0" w:rsidRPr="008A1DF1">
          <w:rPr>
            <w:i/>
            <w:iCs/>
            <w:color w:val="000000"/>
            <w:sz w:val="28"/>
            <w:szCs w:val="28"/>
          </w:rPr>
          <w:t>203. A</w:t>
        </w:r>
      </w:smartTag>
      <w:r w:rsidR="003A0FC0" w:rsidRPr="008A1DF1">
        <w:rPr>
          <w:i/>
          <w:iCs/>
          <w:color w:val="000000"/>
          <w:sz w:val="28"/>
          <w:szCs w:val="28"/>
        </w:rPr>
        <w:t xml:space="preserve"> </w:t>
      </w:r>
      <w:r w:rsidR="003A0FC0" w:rsidRPr="003A0FC0">
        <w:rPr>
          <w:i/>
          <w:iCs/>
          <w:color w:val="000000"/>
          <w:sz w:val="28"/>
          <w:szCs w:val="28"/>
          <w:u w:val="single"/>
        </w:rPr>
        <w:t>assistência social</w:t>
      </w:r>
      <w:r w:rsidR="003A0FC0" w:rsidRPr="008A1DF1">
        <w:rPr>
          <w:i/>
          <w:iCs/>
          <w:color w:val="000000"/>
          <w:sz w:val="28"/>
          <w:szCs w:val="28"/>
        </w:rPr>
        <w:t xml:space="preserve"> será prestada </w:t>
      </w:r>
      <w:r w:rsidR="003A0FC0" w:rsidRPr="003A0FC0">
        <w:rPr>
          <w:i/>
          <w:iCs/>
          <w:color w:val="000000"/>
          <w:sz w:val="28"/>
          <w:szCs w:val="28"/>
          <w:u w:val="single"/>
        </w:rPr>
        <w:t>a quem dela necessitar</w:t>
      </w:r>
      <w:r w:rsidR="003A0FC0" w:rsidRPr="008A1DF1">
        <w:rPr>
          <w:i/>
          <w:iCs/>
          <w:color w:val="000000"/>
          <w:sz w:val="28"/>
          <w:szCs w:val="28"/>
        </w:rPr>
        <w:t>, independentemente de contribuição à seguridade social, e tem por objetivos:</w:t>
      </w:r>
    </w:p>
    <w:p w14:paraId="7A205B90" w14:textId="77777777" w:rsidR="003A0FC0" w:rsidRPr="008A1DF1" w:rsidRDefault="003A0FC0" w:rsidP="003A0FC0">
      <w:pPr>
        <w:pStyle w:val="NormalWeb"/>
        <w:spacing w:before="120" w:beforeAutospacing="0" w:after="120" w:afterAutospacing="0"/>
        <w:ind w:left="709"/>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7E30DB96" w14:textId="77777777" w:rsidR="00D5060C" w:rsidRDefault="00B265EC" w:rsidP="00F47696">
      <w:pPr>
        <w:pStyle w:val="NormalWeb"/>
        <w:tabs>
          <w:tab w:val="left" w:pos="2820"/>
        </w:tabs>
        <w:spacing w:before="120" w:beforeAutospacing="0" w:after="120" w:afterAutospacing="0"/>
        <w:rPr>
          <w:bCs/>
          <w:color w:val="000000"/>
          <w:sz w:val="32"/>
          <w:szCs w:val="32"/>
        </w:rPr>
      </w:pPr>
      <w:r>
        <w:rPr>
          <w:bCs/>
          <w:color w:val="000000"/>
          <w:sz w:val="32"/>
          <w:szCs w:val="32"/>
        </w:rPr>
        <w:lastRenderedPageBreak/>
        <w:t>A lei, sob a sigla LOAS, comanda tal orientação e tal apoio</w:t>
      </w:r>
      <w:r w:rsidR="00C73963">
        <w:rPr>
          <w:bCs/>
          <w:color w:val="000000"/>
          <w:sz w:val="32"/>
          <w:szCs w:val="32"/>
        </w:rPr>
        <w:t>, aos que estão ...</w:t>
      </w:r>
      <w:r w:rsidR="00C73963">
        <w:rPr>
          <w:bCs/>
          <w:i/>
          <w:iCs/>
          <w:color w:val="000000"/>
          <w:sz w:val="32"/>
          <w:szCs w:val="32"/>
        </w:rPr>
        <w:t>em perigo</w:t>
      </w:r>
      <w:r w:rsidR="00C73963">
        <w:rPr>
          <w:bCs/>
          <w:color w:val="000000"/>
          <w:sz w:val="32"/>
          <w:szCs w:val="32"/>
        </w:rPr>
        <w:t xml:space="preserve"> (em ...</w:t>
      </w:r>
      <w:r w:rsidR="00C73963">
        <w:rPr>
          <w:bCs/>
          <w:i/>
          <w:iCs/>
          <w:color w:val="000000"/>
          <w:sz w:val="32"/>
          <w:szCs w:val="32"/>
        </w:rPr>
        <w:t>risco</w:t>
      </w:r>
      <w:r w:rsidR="00C73963">
        <w:rPr>
          <w:bCs/>
          <w:color w:val="000000"/>
          <w:sz w:val="32"/>
          <w:szCs w:val="32"/>
        </w:rPr>
        <w:t>),</w:t>
      </w:r>
      <w:r w:rsidR="005256AF">
        <w:rPr>
          <w:bCs/>
          <w:color w:val="000000"/>
          <w:sz w:val="32"/>
          <w:szCs w:val="32"/>
        </w:rPr>
        <w:t xml:space="preserve"> em ...</w:t>
      </w:r>
      <w:r w:rsidR="005256AF">
        <w:rPr>
          <w:bCs/>
          <w:i/>
          <w:iCs/>
          <w:color w:val="000000"/>
          <w:sz w:val="32"/>
          <w:szCs w:val="32"/>
        </w:rPr>
        <w:t>calamidade</w:t>
      </w:r>
      <w:r w:rsidR="00D5060C">
        <w:rPr>
          <w:bCs/>
          <w:color w:val="000000"/>
          <w:sz w:val="32"/>
          <w:szCs w:val="32"/>
        </w:rPr>
        <w:t>.</w:t>
      </w:r>
    </w:p>
    <w:p w14:paraId="02577B0A" w14:textId="034F561F" w:rsidR="00D5060C" w:rsidRDefault="00D5060C" w:rsidP="00F47696">
      <w:pPr>
        <w:pStyle w:val="NormalWeb"/>
        <w:tabs>
          <w:tab w:val="left" w:pos="2820"/>
        </w:tabs>
        <w:spacing w:before="120" w:beforeAutospacing="0" w:after="120" w:afterAutospacing="0"/>
        <w:rPr>
          <w:bCs/>
          <w:color w:val="000000"/>
          <w:sz w:val="32"/>
          <w:szCs w:val="32"/>
        </w:rPr>
      </w:pPr>
      <w:r>
        <w:rPr>
          <w:bCs/>
          <w:color w:val="000000"/>
          <w:sz w:val="32"/>
          <w:szCs w:val="32"/>
        </w:rPr>
        <w:t xml:space="preserve">E que </w:t>
      </w:r>
      <w:r w:rsidR="00C906F6">
        <w:rPr>
          <w:bCs/>
          <w:color w:val="000000"/>
          <w:sz w:val="32"/>
          <w:szCs w:val="32"/>
        </w:rPr>
        <w:t xml:space="preserve">a </w:t>
      </w:r>
      <w:r>
        <w:rPr>
          <w:bCs/>
          <w:color w:val="000000"/>
          <w:sz w:val="32"/>
          <w:szCs w:val="32"/>
        </w:rPr>
        <w:t>orientação e</w:t>
      </w:r>
      <w:r w:rsidR="00C906F6">
        <w:rPr>
          <w:bCs/>
          <w:color w:val="000000"/>
          <w:sz w:val="32"/>
          <w:szCs w:val="32"/>
        </w:rPr>
        <w:t xml:space="preserve"> o</w:t>
      </w:r>
      <w:r>
        <w:rPr>
          <w:bCs/>
          <w:color w:val="000000"/>
          <w:sz w:val="32"/>
          <w:szCs w:val="32"/>
        </w:rPr>
        <w:t xml:space="preserve"> apoio </w:t>
      </w:r>
      <w:r w:rsidR="00B265EC">
        <w:rPr>
          <w:bCs/>
          <w:color w:val="000000"/>
          <w:sz w:val="32"/>
          <w:szCs w:val="32"/>
        </w:rPr>
        <w:t>sejam</w:t>
      </w:r>
      <w:r w:rsidR="00C73963">
        <w:rPr>
          <w:bCs/>
          <w:color w:val="000000"/>
          <w:sz w:val="32"/>
          <w:szCs w:val="32"/>
        </w:rPr>
        <w:t xml:space="preserve"> ...</w:t>
      </w:r>
      <w:r w:rsidR="00C73963">
        <w:rPr>
          <w:bCs/>
          <w:i/>
          <w:iCs/>
          <w:color w:val="000000"/>
          <w:sz w:val="32"/>
          <w:szCs w:val="32"/>
        </w:rPr>
        <w:t>coordenados</w:t>
      </w:r>
      <w:r w:rsidR="00C73963">
        <w:rPr>
          <w:bCs/>
          <w:color w:val="000000"/>
          <w:sz w:val="32"/>
          <w:szCs w:val="32"/>
        </w:rPr>
        <w:t xml:space="preserve"> e sejam ...</w:t>
      </w:r>
      <w:r w:rsidR="00C73963">
        <w:rPr>
          <w:bCs/>
          <w:i/>
          <w:iCs/>
          <w:color w:val="000000"/>
          <w:sz w:val="32"/>
          <w:szCs w:val="32"/>
        </w:rPr>
        <w:t>articulados</w:t>
      </w:r>
      <w:r w:rsidR="00C73963">
        <w:rPr>
          <w:bCs/>
          <w:color w:val="000000"/>
          <w:sz w:val="32"/>
          <w:szCs w:val="32"/>
        </w:rPr>
        <w:t>, em ...</w:t>
      </w:r>
      <w:r w:rsidR="00C73963">
        <w:rPr>
          <w:bCs/>
          <w:i/>
          <w:iCs/>
          <w:color w:val="000000"/>
          <w:sz w:val="32"/>
          <w:szCs w:val="32"/>
        </w:rPr>
        <w:t>interface</w:t>
      </w:r>
      <w:r w:rsidR="00C73963">
        <w:rPr>
          <w:bCs/>
          <w:color w:val="000000"/>
          <w:sz w:val="32"/>
          <w:szCs w:val="32"/>
        </w:rPr>
        <w:t xml:space="preserve"> com </w:t>
      </w:r>
      <w:r w:rsidR="00C906F6">
        <w:rPr>
          <w:bCs/>
          <w:color w:val="000000"/>
          <w:sz w:val="32"/>
          <w:szCs w:val="32"/>
        </w:rPr>
        <w:t xml:space="preserve">a </w:t>
      </w:r>
      <w:r w:rsidR="00C73963">
        <w:rPr>
          <w:bCs/>
          <w:color w:val="000000"/>
          <w:sz w:val="32"/>
          <w:szCs w:val="32"/>
        </w:rPr>
        <w:t>...</w:t>
      </w:r>
      <w:r w:rsidR="00C73963" w:rsidRPr="00C73963">
        <w:rPr>
          <w:bCs/>
          <w:i/>
          <w:iCs/>
          <w:color w:val="000000"/>
          <w:sz w:val="32"/>
          <w:szCs w:val="32"/>
        </w:rPr>
        <w:t>saúde</w:t>
      </w:r>
      <w:r w:rsidR="00C73963">
        <w:rPr>
          <w:bCs/>
          <w:color w:val="000000"/>
          <w:sz w:val="32"/>
          <w:szCs w:val="32"/>
        </w:rPr>
        <w:t>,</w:t>
      </w:r>
      <w:r w:rsidR="00C906F6">
        <w:rPr>
          <w:bCs/>
          <w:color w:val="000000"/>
          <w:sz w:val="32"/>
          <w:szCs w:val="32"/>
        </w:rPr>
        <w:t xml:space="preserve"> a</w:t>
      </w:r>
      <w:r w:rsidR="00C73963">
        <w:rPr>
          <w:bCs/>
          <w:color w:val="000000"/>
          <w:sz w:val="32"/>
          <w:szCs w:val="32"/>
        </w:rPr>
        <w:t xml:space="preserve"> ...</w:t>
      </w:r>
      <w:r w:rsidR="00C73963" w:rsidRPr="00C73963">
        <w:rPr>
          <w:bCs/>
          <w:i/>
          <w:iCs/>
          <w:color w:val="000000"/>
          <w:sz w:val="32"/>
          <w:szCs w:val="32"/>
        </w:rPr>
        <w:t>educação</w:t>
      </w:r>
      <w:r w:rsidR="00C73963">
        <w:rPr>
          <w:bCs/>
          <w:color w:val="000000"/>
          <w:sz w:val="32"/>
          <w:szCs w:val="32"/>
        </w:rPr>
        <w:t>,</w:t>
      </w:r>
      <w:r w:rsidR="00C906F6">
        <w:rPr>
          <w:bCs/>
          <w:color w:val="000000"/>
          <w:sz w:val="32"/>
          <w:szCs w:val="32"/>
        </w:rPr>
        <w:t xml:space="preserve"> o</w:t>
      </w:r>
      <w:r w:rsidR="00C73963">
        <w:rPr>
          <w:bCs/>
          <w:color w:val="000000"/>
          <w:sz w:val="32"/>
          <w:szCs w:val="32"/>
        </w:rPr>
        <w:t xml:space="preserve"> ...</w:t>
      </w:r>
      <w:r w:rsidR="00C73963" w:rsidRPr="00C73963">
        <w:rPr>
          <w:bCs/>
          <w:i/>
          <w:iCs/>
          <w:color w:val="000000"/>
          <w:sz w:val="32"/>
          <w:szCs w:val="32"/>
        </w:rPr>
        <w:t>meio</w:t>
      </w:r>
      <w:r>
        <w:rPr>
          <w:bCs/>
          <w:i/>
          <w:iCs/>
          <w:color w:val="000000"/>
          <w:sz w:val="32"/>
          <w:szCs w:val="32"/>
        </w:rPr>
        <w:t>-</w:t>
      </w:r>
      <w:r w:rsidRPr="00C73963">
        <w:rPr>
          <w:bCs/>
          <w:i/>
          <w:iCs/>
          <w:color w:val="000000"/>
          <w:sz w:val="32"/>
          <w:szCs w:val="32"/>
        </w:rPr>
        <w:t>ambiente</w:t>
      </w:r>
      <w:r w:rsidR="00C906F6">
        <w:rPr>
          <w:bCs/>
          <w:color w:val="000000"/>
          <w:sz w:val="32"/>
          <w:szCs w:val="32"/>
        </w:rPr>
        <w:t xml:space="preserve"> e todas as outras políticas públicas.</w:t>
      </w:r>
    </w:p>
    <w:p w14:paraId="09FEA319" w14:textId="6C832260" w:rsidR="003A0FC0" w:rsidRDefault="00D5060C" w:rsidP="00F47696">
      <w:pPr>
        <w:pStyle w:val="NormalWeb"/>
        <w:tabs>
          <w:tab w:val="left" w:pos="2820"/>
        </w:tabs>
        <w:spacing w:before="120" w:beforeAutospacing="0" w:after="120" w:afterAutospacing="0"/>
        <w:rPr>
          <w:bCs/>
          <w:color w:val="000000"/>
          <w:sz w:val="32"/>
          <w:szCs w:val="32"/>
        </w:rPr>
      </w:pPr>
      <w:r>
        <w:rPr>
          <w:bCs/>
          <w:color w:val="000000"/>
          <w:sz w:val="32"/>
          <w:szCs w:val="32"/>
        </w:rPr>
        <w:t>P</w:t>
      </w:r>
      <w:r w:rsidR="00C73963">
        <w:rPr>
          <w:bCs/>
          <w:color w:val="000000"/>
          <w:sz w:val="32"/>
          <w:szCs w:val="32"/>
        </w:rPr>
        <w:t xml:space="preserve">or </w:t>
      </w:r>
      <w:r w:rsidR="00B265EC">
        <w:rPr>
          <w:bCs/>
          <w:color w:val="000000"/>
          <w:sz w:val="32"/>
          <w:szCs w:val="32"/>
        </w:rPr>
        <w:t xml:space="preserve"> um Centro de Referência Especializado da Assistência Social, sob a sigla CREAS:</w:t>
      </w:r>
    </w:p>
    <w:p w14:paraId="03BA5FA5" w14:textId="219CF147" w:rsidR="00C73963" w:rsidRDefault="00C73963" w:rsidP="00C73963">
      <w:pPr>
        <w:pStyle w:val="NormalWeb"/>
        <w:spacing w:before="0" w:beforeAutospacing="0" w:after="0" w:afterAutospacing="0"/>
        <w:ind w:left="708"/>
        <w:rPr>
          <w:i/>
          <w:color w:val="000000"/>
          <w:sz w:val="28"/>
          <w:szCs w:val="28"/>
        </w:rPr>
      </w:pPr>
      <w:r>
        <w:rPr>
          <w:i/>
          <w:sz w:val="28"/>
          <w:szCs w:val="28"/>
        </w:rPr>
        <w:t xml:space="preserve">Lei Orgânica da Assistência Social (LOAS) - </w:t>
      </w:r>
      <w:r>
        <w:rPr>
          <w:i/>
          <w:color w:val="000000"/>
          <w:sz w:val="28"/>
          <w:szCs w:val="28"/>
        </w:rPr>
        <w:t xml:space="preserve">Art. 6º  “C”, </w:t>
      </w:r>
    </w:p>
    <w:p w14:paraId="1FF3F85D" w14:textId="7656C33A" w:rsidR="00C73963" w:rsidRDefault="00C73963" w:rsidP="00C73963">
      <w:pPr>
        <w:pStyle w:val="NormalWeb"/>
        <w:spacing w:before="120" w:beforeAutospacing="0" w:after="120" w:afterAutospacing="0"/>
        <w:ind w:left="709"/>
        <w:rPr>
          <w:color w:val="000000"/>
          <w:sz w:val="28"/>
          <w:szCs w:val="28"/>
          <w:u w:val="single"/>
        </w:rPr>
      </w:pPr>
      <w:r>
        <w:rPr>
          <w:i/>
          <w:color w:val="000000"/>
          <w:sz w:val="28"/>
          <w:szCs w:val="28"/>
        </w:rPr>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 é a unidade pública</w:t>
      </w:r>
      <w:r>
        <w:rPr>
          <w:i/>
          <w:color w:val="000000"/>
          <w:sz w:val="28"/>
          <w:szCs w:val="28"/>
        </w:rPr>
        <w:t xml:space="preserve"> ... </w:t>
      </w:r>
      <w:r>
        <w:rPr>
          <w:i/>
          <w:color w:val="000000"/>
          <w:sz w:val="28"/>
          <w:szCs w:val="28"/>
          <w:u w:val="single"/>
        </w:rPr>
        <w:t>destinada à prestação de serviços</w:t>
      </w:r>
      <w:r>
        <w:rPr>
          <w:i/>
          <w:color w:val="000000"/>
          <w:sz w:val="28"/>
          <w:szCs w:val="28"/>
        </w:rPr>
        <w:t xml:space="preserve"> ...</w:t>
      </w:r>
      <w:r w:rsidRPr="00EC4D81">
        <w:rPr>
          <w:i/>
          <w:color w:val="000000"/>
          <w:sz w:val="28"/>
          <w:szCs w:val="28"/>
        </w:rPr>
        <w:t xml:space="preserve"> a indivíduos e famílias que se encontram em situação de risco ... </w:t>
      </w:r>
      <w:r w:rsidRPr="000823FE">
        <w:rPr>
          <w:i/>
          <w:color w:val="000000"/>
          <w:sz w:val="28"/>
          <w:szCs w:val="28"/>
          <w:u w:val="single"/>
        </w:rPr>
        <w:t>por violação de direitos</w:t>
      </w:r>
      <w:r w:rsidRPr="00EC4D81">
        <w:rPr>
          <w:i/>
          <w:color w:val="000000"/>
          <w:sz w:val="28"/>
          <w:szCs w:val="28"/>
        </w:rPr>
        <w:t xml:space="preserve"> ou contingência, que demandam </w:t>
      </w:r>
      <w:r w:rsidRPr="00EC4D81">
        <w:rPr>
          <w:i/>
          <w:color w:val="000000"/>
          <w:sz w:val="28"/>
          <w:szCs w:val="28"/>
          <w:u w:val="single"/>
        </w:rPr>
        <w:t>intervenções</w:t>
      </w:r>
      <w:r w:rsidRPr="00EC4D81">
        <w:rPr>
          <w:i/>
          <w:color w:val="000000"/>
          <w:sz w:val="28"/>
          <w:szCs w:val="28"/>
        </w:rPr>
        <w:t xml:space="preserve"> especializadas </w:t>
      </w:r>
      <w:r w:rsidRPr="00EC4D81">
        <w:rPr>
          <w:i/>
          <w:color w:val="000000"/>
          <w:sz w:val="28"/>
          <w:szCs w:val="28"/>
          <w:u w:val="single"/>
        </w:rPr>
        <w:t>da</w:t>
      </w:r>
      <w:r w:rsidRPr="00EC4D81">
        <w:rPr>
          <w:i/>
          <w:color w:val="000000"/>
          <w:sz w:val="28"/>
          <w:szCs w:val="28"/>
        </w:rPr>
        <w:t xml:space="preserve"> </w:t>
      </w:r>
      <w:r w:rsidRPr="00EC4D81">
        <w:rPr>
          <w:i/>
          <w:color w:val="000000"/>
          <w:sz w:val="28"/>
          <w:szCs w:val="28"/>
          <w:u w:val="single"/>
        </w:rPr>
        <w:t>proteção social especial</w:t>
      </w:r>
      <w:r>
        <w:rPr>
          <w:color w:val="000000"/>
          <w:sz w:val="28"/>
          <w:szCs w:val="28"/>
          <w:u w:val="single"/>
        </w:rPr>
        <w:t>.</w:t>
      </w:r>
    </w:p>
    <w:p w14:paraId="6D8BBCD5" w14:textId="77777777" w:rsidR="00C73963" w:rsidRDefault="00C73963" w:rsidP="00C73963">
      <w:pPr>
        <w:pStyle w:val="NormalWeb"/>
        <w:spacing w:before="120" w:beforeAutospacing="0" w:after="120" w:afterAutospacing="0"/>
        <w:ind w:left="709"/>
        <w:rPr>
          <w:sz w:val="28"/>
          <w:szCs w:val="28"/>
        </w:rPr>
      </w:pPr>
      <w:r>
        <w:rPr>
          <w:i/>
          <w:color w:val="000000"/>
          <w:sz w:val="28"/>
          <w:szCs w:val="28"/>
        </w:rPr>
        <w:t>§ 3º :   Os ...</w:t>
      </w:r>
      <w:proofErr w:type="spellStart"/>
      <w:r>
        <w:rPr>
          <w:i/>
          <w:color w:val="000000"/>
          <w:sz w:val="28"/>
          <w:szCs w:val="28"/>
        </w:rPr>
        <w:t>Creas</w:t>
      </w:r>
      <w:proofErr w:type="spellEnd"/>
      <w:r>
        <w:rPr>
          <w:i/>
          <w:color w:val="000000"/>
          <w:sz w:val="28"/>
          <w:szCs w:val="28"/>
        </w:rPr>
        <w:t xml:space="preserve"> são unidades públicas ...que possuem </w:t>
      </w:r>
      <w:r>
        <w:rPr>
          <w:i/>
          <w:color w:val="000000"/>
          <w:sz w:val="28"/>
          <w:szCs w:val="28"/>
          <w:u w:val="single"/>
        </w:rPr>
        <w:t>interface</w:t>
      </w:r>
      <w:r>
        <w:rPr>
          <w:i/>
          <w:color w:val="000000"/>
          <w:sz w:val="28"/>
          <w:szCs w:val="28"/>
        </w:rPr>
        <w:t xml:space="preserve"> com as demais políticas públicas e </w:t>
      </w:r>
      <w:r>
        <w:rPr>
          <w:i/>
          <w:color w:val="000000"/>
          <w:sz w:val="28"/>
          <w:szCs w:val="28"/>
          <w:u w:val="single"/>
        </w:rPr>
        <w:t>articulam</w:t>
      </w:r>
      <w:r>
        <w:rPr>
          <w:i/>
          <w:color w:val="000000"/>
          <w:sz w:val="28"/>
          <w:szCs w:val="28"/>
        </w:rPr>
        <w:t xml:space="preserve"> ... </w:t>
      </w:r>
      <w:r w:rsidRPr="000823FE">
        <w:rPr>
          <w:i/>
          <w:color w:val="000000"/>
          <w:sz w:val="28"/>
          <w:szCs w:val="28"/>
          <w:u w:val="single"/>
        </w:rPr>
        <w:t>serviços</w:t>
      </w:r>
      <w:r>
        <w:rPr>
          <w:i/>
          <w:color w:val="000000"/>
          <w:sz w:val="28"/>
          <w:szCs w:val="28"/>
        </w:rPr>
        <w:t xml:space="preserve"> ... </w:t>
      </w:r>
      <w:proofErr w:type="spellStart"/>
      <w:r>
        <w:rPr>
          <w:i/>
          <w:color w:val="000000"/>
          <w:sz w:val="28"/>
          <w:szCs w:val="28"/>
        </w:rPr>
        <w:t>da</w:t>
      </w:r>
      <w:proofErr w:type="spellEnd"/>
      <w:r>
        <w:rPr>
          <w:i/>
          <w:color w:val="000000"/>
          <w:sz w:val="28"/>
          <w:szCs w:val="28"/>
        </w:rPr>
        <w:t xml:space="preserve"> assistência social.</w:t>
      </w:r>
    </w:p>
    <w:p w14:paraId="47A47566" w14:textId="506CE8C1" w:rsidR="00D32080" w:rsidRDefault="005509E1" w:rsidP="00F47696">
      <w:pPr>
        <w:pStyle w:val="NormalWeb"/>
        <w:tabs>
          <w:tab w:val="left" w:pos="2820"/>
        </w:tabs>
        <w:spacing w:before="120" w:beforeAutospacing="0" w:after="120" w:afterAutospacing="0"/>
        <w:rPr>
          <w:bCs/>
          <w:color w:val="000000"/>
          <w:sz w:val="32"/>
          <w:szCs w:val="32"/>
        </w:rPr>
      </w:pPr>
      <w:r>
        <w:rPr>
          <w:bCs/>
          <w:color w:val="000000"/>
          <w:sz w:val="32"/>
          <w:szCs w:val="32"/>
        </w:rPr>
        <w:t>Cabe a cada município aperfeiçoar ...</w:t>
      </w:r>
      <w:r>
        <w:rPr>
          <w:bCs/>
          <w:i/>
          <w:iCs/>
          <w:color w:val="000000"/>
          <w:sz w:val="32"/>
          <w:szCs w:val="32"/>
        </w:rPr>
        <w:t>dois Conselhos</w:t>
      </w:r>
      <w:r>
        <w:rPr>
          <w:bCs/>
          <w:color w:val="000000"/>
          <w:sz w:val="32"/>
          <w:szCs w:val="32"/>
        </w:rPr>
        <w:t xml:space="preserve"> </w:t>
      </w:r>
      <w:r w:rsidR="000660A4">
        <w:rPr>
          <w:bCs/>
          <w:color w:val="000000"/>
          <w:sz w:val="32"/>
          <w:szCs w:val="32"/>
        </w:rPr>
        <w:t>p</w:t>
      </w:r>
      <w:r>
        <w:rPr>
          <w:bCs/>
          <w:color w:val="000000"/>
          <w:sz w:val="32"/>
          <w:szCs w:val="32"/>
        </w:rPr>
        <w:t>ara controlar ...</w:t>
      </w:r>
      <w:r>
        <w:rPr>
          <w:bCs/>
          <w:i/>
          <w:iCs/>
          <w:color w:val="000000"/>
          <w:sz w:val="32"/>
          <w:szCs w:val="32"/>
        </w:rPr>
        <w:t>a eficiência</w:t>
      </w:r>
      <w:r>
        <w:rPr>
          <w:bCs/>
          <w:color w:val="000000"/>
          <w:sz w:val="32"/>
          <w:szCs w:val="32"/>
        </w:rPr>
        <w:t xml:space="preserve"> de tal conjunto sistêmico de ações públicas regidas ...</w:t>
      </w:r>
      <w:r>
        <w:rPr>
          <w:bCs/>
          <w:i/>
          <w:iCs/>
          <w:color w:val="000000"/>
          <w:sz w:val="32"/>
          <w:szCs w:val="32"/>
        </w:rPr>
        <w:t>por lei</w:t>
      </w:r>
      <w:r w:rsidR="00F439F5">
        <w:rPr>
          <w:bCs/>
          <w:color w:val="000000"/>
          <w:sz w:val="32"/>
          <w:szCs w:val="32"/>
        </w:rPr>
        <w:t xml:space="preserve"> sustentável (a lei</w:t>
      </w:r>
      <w:r w:rsidR="003A4DA2">
        <w:rPr>
          <w:bCs/>
          <w:color w:val="000000"/>
          <w:sz w:val="32"/>
          <w:szCs w:val="32"/>
        </w:rPr>
        <w:t xml:space="preserve"> a ser</w:t>
      </w:r>
      <w:r w:rsidR="00F439F5">
        <w:rPr>
          <w:bCs/>
          <w:color w:val="000000"/>
          <w:sz w:val="32"/>
          <w:szCs w:val="32"/>
        </w:rPr>
        <w:t xml:space="preserve"> ...</w:t>
      </w:r>
      <w:r w:rsidR="00F439F5">
        <w:rPr>
          <w:bCs/>
          <w:i/>
          <w:iCs/>
          <w:color w:val="000000"/>
          <w:sz w:val="32"/>
          <w:szCs w:val="32"/>
        </w:rPr>
        <w:t>inscrita</w:t>
      </w:r>
      <w:r w:rsidR="00F439F5">
        <w:rPr>
          <w:bCs/>
          <w:color w:val="000000"/>
          <w:sz w:val="32"/>
          <w:szCs w:val="32"/>
        </w:rPr>
        <w:t xml:space="preserve"> no coração e na mente de cidadãos ...</w:t>
      </w:r>
      <w:r w:rsidR="00F439F5">
        <w:rPr>
          <w:bCs/>
          <w:i/>
          <w:iCs/>
          <w:color w:val="000000"/>
          <w:sz w:val="32"/>
          <w:szCs w:val="32"/>
        </w:rPr>
        <w:t>estadistas</w:t>
      </w:r>
      <w:r w:rsidR="00F439F5">
        <w:rPr>
          <w:bCs/>
          <w:color w:val="000000"/>
          <w:sz w:val="32"/>
          <w:szCs w:val="32"/>
        </w:rPr>
        <w:t>)</w:t>
      </w:r>
      <w:r w:rsidR="000660A4">
        <w:rPr>
          <w:bCs/>
          <w:color w:val="000000"/>
          <w:sz w:val="32"/>
          <w:szCs w:val="32"/>
        </w:rPr>
        <w:t xml:space="preserve">. </w:t>
      </w:r>
    </w:p>
    <w:p w14:paraId="1FED053B" w14:textId="4784BFEB" w:rsidR="00701ADB" w:rsidRDefault="00D32080" w:rsidP="00F47696">
      <w:pPr>
        <w:pStyle w:val="NormalWeb"/>
        <w:tabs>
          <w:tab w:val="left" w:pos="2820"/>
        </w:tabs>
        <w:spacing w:before="120" w:beforeAutospacing="0" w:after="120" w:afterAutospacing="0"/>
        <w:rPr>
          <w:bCs/>
          <w:color w:val="000000"/>
          <w:sz w:val="32"/>
          <w:szCs w:val="32"/>
        </w:rPr>
      </w:pPr>
      <w:r>
        <w:rPr>
          <w:bCs/>
          <w:color w:val="000000"/>
          <w:sz w:val="32"/>
          <w:szCs w:val="32"/>
        </w:rPr>
        <w:t>Isso, n</w:t>
      </w:r>
      <w:r w:rsidR="005509E1">
        <w:rPr>
          <w:bCs/>
          <w:color w:val="000000"/>
          <w:sz w:val="32"/>
          <w:szCs w:val="32"/>
        </w:rPr>
        <w:t>ão pela vontade pessoal dos burocratas de turno.</w:t>
      </w:r>
      <w:r w:rsidR="003114D7">
        <w:rPr>
          <w:bCs/>
          <w:color w:val="000000"/>
          <w:sz w:val="32"/>
          <w:szCs w:val="32"/>
        </w:rPr>
        <w:t xml:space="preserve"> Mas c</w:t>
      </w:r>
      <w:r w:rsidR="00CE69AD">
        <w:rPr>
          <w:bCs/>
          <w:color w:val="000000"/>
          <w:sz w:val="32"/>
          <w:szCs w:val="32"/>
        </w:rPr>
        <w:t>om ...</w:t>
      </w:r>
      <w:r w:rsidR="00CE69AD">
        <w:rPr>
          <w:bCs/>
          <w:i/>
          <w:iCs/>
          <w:color w:val="000000"/>
          <w:sz w:val="32"/>
          <w:szCs w:val="32"/>
        </w:rPr>
        <w:t>impessoalidade</w:t>
      </w:r>
      <w:r>
        <w:rPr>
          <w:bCs/>
          <w:color w:val="000000"/>
          <w:sz w:val="32"/>
          <w:szCs w:val="32"/>
        </w:rPr>
        <w:t xml:space="preserve"> no atendimento das necessidades humanas.</w:t>
      </w:r>
    </w:p>
    <w:p w14:paraId="71877885" w14:textId="0845DAB1" w:rsidR="00D32080" w:rsidRDefault="00D32080" w:rsidP="00F47696">
      <w:pPr>
        <w:pStyle w:val="NormalWeb"/>
        <w:tabs>
          <w:tab w:val="left" w:pos="2820"/>
        </w:tabs>
        <w:spacing w:before="120" w:beforeAutospacing="0" w:after="120" w:afterAutospacing="0"/>
        <w:rPr>
          <w:bCs/>
          <w:color w:val="000000"/>
          <w:sz w:val="32"/>
          <w:szCs w:val="32"/>
        </w:rPr>
      </w:pPr>
      <w:r>
        <w:rPr>
          <w:bCs/>
          <w:color w:val="000000"/>
          <w:sz w:val="32"/>
          <w:szCs w:val="32"/>
        </w:rPr>
        <w:t>Um</w:t>
      </w:r>
      <w:r w:rsidR="005509E1">
        <w:rPr>
          <w:bCs/>
          <w:color w:val="000000"/>
          <w:sz w:val="32"/>
          <w:szCs w:val="32"/>
        </w:rPr>
        <w:t xml:space="preserve"> Conselho, o de Direitos,</w:t>
      </w:r>
      <w:r>
        <w:rPr>
          <w:bCs/>
          <w:color w:val="000000"/>
          <w:sz w:val="32"/>
          <w:szCs w:val="32"/>
        </w:rPr>
        <w:t xml:space="preserve"> em cada município, cada Estado e na União,</w:t>
      </w:r>
      <w:r w:rsidR="005509E1">
        <w:rPr>
          <w:bCs/>
          <w:color w:val="000000"/>
          <w:sz w:val="32"/>
          <w:szCs w:val="32"/>
        </w:rPr>
        <w:t xml:space="preserve"> para o controle ...</w:t>
      </w:r>
      <w:r w:rsidR="005509E1">
        <w:rPr>
          <w:bCs/>
          <w:i/>
          <w:iCs/>
          <w:color w:val="000000"/>
          <w:sz w:val="32"/>
          <w:szCs w:val="32"/>
        </w:rPr>
        <w:t>difuso</w:t>
      </w:r>
      <w:r w:rsidR="005509E1">
        <w:rPr>
          <w:bCs/>
          <w:color w:val="000000"/>
          <w:sz w:val="32"/>
          <w:szCs w:val="32"/>
        </w:rPr>
        <w:t xml:space="preserve"> das ações voltadas para</w:t>
      </w:r>
      <w:r w:rsidR="00A47AA1">
        <w:rPr>
          <w:bCs/>
          <w:color w:val="000000"/>
          <w:sz w:val="32"/>
          <w:szCs w:val="32"/>
        </w:rPr>
        <w:t xml:space="preserve"> ...</w:t>
      </w:r>
      <w:r w:rsidR="00A47AA1">
        <w:rPr>
          <w:bCs/>
          <w:i/>
          <w:iCs/>
          <w:color w:val="000000"/>
          <w:sz w:val="32"/>
          <w:szCs w:val="32"/>
        </w:rPr>
        <w:t>as necessidades</w:t>
      </w:r>
      <w:r w:rsidR="00A47AA1">
        <w:rPr>
          <w:bCs/>
          <w:color w:val="000000"/>
          <w:sz w:val="32"/>
          <w:szCs w:val="32"/>
        </w:rPr>
        <w:t xml:space="preserve"> d</w:t>
      </w:r>
      <w:r w:rsidR="005509E1">
        <w:rPr>
          <w:bCs/>
          <w:color w:val="000000"/>
          <w:sz w:val="32"/>
          <w:szCs w:val="32"/>
        </w:rPr>
        <w:t>o todo social</w:t>
      </w:r>
      <w:r>
        <w:rPr>
          <w:bCs/>
          <w:color w:val="000000"/>
          <w:sz w:val="32"/>
          <w:szCs w:val="32"/>
        </w:rPr>
        <w:t>.</w:t>
      </w:r>
      <w:r w:rsidR="00DA5403">
        <w:rPr>
          <w:bCs/>
          <w:color w:val="000000"/>
          <w:sz w:val="32"/>
          <w:szCs w:val="32"/>
        </w:rPr>
        <w:t xml:space="preserve"> Principalmente depois da pestilenta pandemia que está</w:t>
      </w:r>
      <w:r w:rsidR="008A324D">
        <w:rPr>
          <w:bCs/>
          <w:color w:val="000000"/>
          <w:sz w:val="32"/>
          <w:szCs w:val="32"/>
        </w:rPr>
        <w:t xml:space="preserve"> nos</w:t>
      </w:r>
      <w:r w:rsidR="00DA5403">
        <w:rPr>
          <w:bCs/>
          <w:color w:val="000000"/>
          <w:sz w:val="32"/>
          <w:szCs w:val="32"/>
        </w:rPr>
        <w:t xml:space="preserve"> ensinando</w:t>
      </w:r>
      <w:r w:rsidR="008A324D">
        <w:rPr>
          <w:bCs/>
          <w:color w:val="000000"/>
          <w:sz w:val="32"/>
          <w:szCs w:val="32"/>
        </w:rPr>
        <w:t xml:space="preserve"> a todos quais são os</w:t>
      </w:r>
      <w:r w:rsidR="00DA5403">
        <w:rPr>
          <w:bCs/>
          <w:color w:val="000000"/>
          <w:sz w:val="32"/>
          <w:szCs w:val="32"/>
        </w:rPr>
        <w:t xml:space="preserve"> limites</w:t>
      </w:r>
      <w:r w:rsidR="008A324D">
        <w:rPr>
          <w:bCs/>
          <w:color w:val="000000"/>
          <w:sz w:val="32"/>
          <w:szCs w:val="32"/>
        </w:rPr>
        <w:t xml:space="preserve"> sanitários</w:t>
      </w:r>
      <w:r w:rsidR="00DA5403">
        <w:rPr>
          <w:bCs/>
          <w:color w:val="000000"/>
          <w:sz w:val="32"/>
          <w:szCs w:val="32"/>
        </w:rPr>
        <w:t xml:space="preserve"> da frágil humanidade.</w:t>
      </w:r>
    </w:p>
    <w:p w14:paraId="0C316C95" w14:textId="1DF4C68F" w:rsidR="00011D50" w:rsidRDefault="00FE20A2" w:rsidP="00F47696">
      <w:pPr>
        <w:pStyle w:val="NormalWeb"/>
        <w:tabs>
          <w:tab w:val="left" w:pos="2820"/>
        </w:tabs>
        <w:spacing w:before="120" w:beforeAutospacing="0" w:after="120" w:afterAutospacing="0"/>
        <w:rPr>
          <w:bCs/>
          <w:color w:val="000000"/>
          <w:sz w:val="32"/>
          <w:szCs w:val="32"/>
        </w:rPr>
      </w:pPr>
      <w:r>
        <w:rPr>
          <w:bCs/>
          <w:color w:val="000000"/>
          <w:sz w:val="32"/>
          <w:szCs w:val="32"/>
        </w:rPr>
        <w:t>E que o façam</w:t>
      </w:r>
      <w:r w:rsidR="00A47AA1">
        <w:rPr>
          <w:bCs/>
          <w:color w:val="000000"/>
          <w:sz w:val="32"/>
          <w:szCs w:val="32"/>
        </w:rPr>
        <w:t xml:space="preserve"> de forma que ...</w:t>
      </w:r>
      <w:r w:rsidR="00A47AA1">
        <w:rPr>
          <w:bCs/>
          <w:i/>
          <w:iCs/>
          <w:color w:val="000000"/>
          <w:sz w:val="32"/>
          <w:szCs w:val="32"/>
        </w:rPr>
        <w:t>o ambiente</w:t>
      </w:r>
      <w:r w:rsidR="00A47AA1">
        <w:rPr>
          <w:bCs/>
          <w:color w:val="000000"/>
          <w:sz w:val="32"/>
          <w:szCs w:val="32"/>
        </w:rPr>
        <w:t xml:space="preserve"> físico/mental/social tenha condições ...</w:t>
      </w:r>
      <w:r w:rsidR="003114D7">
        <w:rPr>
          <w:bCs/>
          <w:i/>
          <w:iCs/>
          <w:color w:val="000000"/>
          <w:sz w:val="32"/>
          <w:szCs w:val="32"/>
        </w:rPr>
        <w:t>d</w:t>
      </w:r>
      <w:r w:rsidR="00A47AA1">
        <w:rPr>
          <w:bCs/>
          <w:i/>
          <w:iCs/>
          <w:color w:val="000000"/>
          <w:sz w:val="32"/>
          <w:szCs w:val="32"/>
        </w:rPr>
        <w:t>e sustentabilidade</w:t>
      </w:r>
      <w:r w:rsidR="00A47AA1">
        <w:rPr>
          <w:bCs/>
          <w:color w:val="000000"/>
          <w:sz w:val="32"/>
          <w:szCs w:val="32"/>
        </w:rPr>
        <w:t xml:space="preserve"> para </w:t>
      </w:r>
      <w:r w:rsidR="0076055B">
        <w:rPr>
          <w:bCs/>
          <w:color w:val="000000"/>
          <w:sz w:val="32"/>
          <w:szCs w:val="32"/>
        </w:rPr>
        <w:t xml:space="preserve">aquilo </w:t>
      </w:r>
      <w:r w:rsidR="00A47AA1">
        <w:rPr>
          <w:bCs/>
          <w:color w:val="000000"/>
          <w:sz w:val="32"/>
          <w:szCs w:val="32"/>
        </w:rPr>
        <w:t>que</w:t>
      </w:r>
      <w:r w:rsidR="008178F0">
        <w:rPr>
          <w:bCs/>
          <w:color w:val="000000"/>
          <w:sz w:val="32"/>
          <w:szCs w:val="32"/>
        </w:rPr>
        <w:t>, no Brasil,</w:t>
      </w:r>
      <w:r w:rsidR="00A47AA1">
        <w:rPr>
          <w:bCs/>
          <w:color w:val="000000"/>
          <w:sz w:val="32"/>
          <w:szCs w:val="32"/>
        </w:rPr>
        <w:t xml:space="preserve"> nossa Lei Maior denomina ...</w:t>
      </w:r>
      <w:r w:rsidR="00A47AA1">
        <w:rPr>
          <w:bCs/>
          <w:i/>
          <w:iCs/>
          <w:color w:val="000000"/>
          <w:sz w:val="32"/>
          <w:szCs w:val="32"/>
        </w:rPr>
        <w:t>Seguridade Social</w:t>
      </w:r>
      <w:r w:rsidR="00A47AA1">
        <w:rPr>
          <w:bCs/>
          <w:color w:val="000000"/>
          <w:sz w:val="32"/>
          <w:szCs w:val="32"/>
        </w:rPr>
        <w:t xml:space="preserve">. </w:t>
      </w:r>
    </w:p>
    <w:p w14:paraId="2F10A52F" w14:textId="5C058583" w:rsidR="00CD54C6" w:rsidRDefault="00CD54C6" w:rsidP="009E0C00">
      <w:pPr>
        <w:pStyle w:val="NormalWeb"/>
        <w:spacing w:before="240" w:beforeAutospacing="0" w:after="240" w:afterAutospacing="0"/>
        <w:ind w:left="709"/>
        <w:rPr>
          <w:color w:val="000000"/>
          <w:sz w:val="28"/>
          <w:szCs w:val="28"/>
        </w:rPr>
      </w:pPr>
      <w:r w:rsidRPr="00D5485D">
        <w:rPr>
          <w:i/>
          <w:iCs/>
          <w:sz w:val="28"/>
          <w:szCs w:val="28"/>
        </w:rPr>
        <w:t xml:space="preserve">Constituição - </w:t>
      </w:r>
      <w:r w:rsidRPr="00D5485D">
        <w:rPr>
          <w:i/>
          <w:iCs/>
          <w:color w:val="000000"/>
          <w:sz w:val="28"/>
          <w:szCs w:val="28"/>
        </w:rPr>
        <w:t xml:space="preserve">Art. </w:t>
      </w:r>
      <w:smartTag w:uri="urn:schemas-microsoft-com:office:smarttags" w:element="metricconverter">
        <w:smartTagPr>
          <w:attr w:name="ProductID" w:val="194. A"/>
        </w:smartTagPr>
        <w:r w:rsidRPr="00D5485D">
          <w:rPr>
            <w:i/>
            <w:iCs/>
            <w:color w:val="000000"/>
            <w:sz w:val="28"/>
            <w:szCs w:val="28"/>
          </w:rPr>
          <w:t xml:space="preserve">194. </w:t>
        </w:r>
        <w:r w:rsidRPr="00A96C9A">
          <w:rPr>
            <w:i/>
            <w:iCs/>
            <w:color w:val="000000"/>
            <w:sz w:val="28"/>
            <w:szCs w:val="28"/>
            <w:u w:val="single"/>
          </w:rPr>
          <w:t>A</w:t>
        </w:r>
      </w:smartTag>
      <w:r w:rsidRPr="00A96C9A">
        <w:rPr>
          <w:i/>
          <w:iCs/>
          <w:color w:val="000000"/>
          <w:sz w:val="28"/>
          <w:szCs w:val="28"/>
          <w:u w:val="single"/>
        </w:rPr>
        <w:t xml:space="preserve"> seguridade social compreende</w:t>
      </w:r>
      <w:r w:rsidRPr="00D5485D">
        <w:rPr>
          <w:i/>
          <w:iCs/>
          <w:color w:val="000000"/>
          <w:sz w:val="28"/>
          <w:szCs w:val="28"/>
        </w:rPr>
        <w:t xml:space="preserve"> um conjunto integrado de </w:t>
      </w:r>
      <w:r w:rsidRPr="00A96C9A">
        <w:rPr>
          <w:i/>
          <w:iCs/>
          <w:color w:val="000000"/>
          <w:sz w:val="28"/>
          <w:szCs w:val="28"/>
          <w:u w:val="single"/>
        </w:rPr>
        <w:t>ações</w:t>
      </w:r>
      <w:r w:rsidRPr="00D5485D">
        <w:rPr>
          <w:i/>
          <w:iCs/>
          <w:color w:val="000000"/>
          <w:sz w:val="28"/>
          <w:szCs w:val="28"/>
        </w:rPr>
        <w:t xml:space="preserve"> de iniciativa dos Poderes Públicos e da </w:t>
      </w:r>
      <w:r w:rsidRPr="00D5485D">
        <w:rPr>
          <w:i/>
          <w:iCs/>
          <w:color w:val="000000"/>
          <w:sz w:val="28"/>
          <w:szCs w:val="28"/>
        </w:rPr>
        <w:lastRenderedPageBreak/>
        <w:t xml:space="preserve">sociedade, </w:t>
      </w:r>
      <w:r w:rsidRPr="00A96C9A">
        <w:rPr>
          <w:i/>
          <w:iCs/>
          <w:color w:val="000000"/>
          <w:sz w:val="28"/>
          <w:szCs w:val="28"/>
          <w:u w:val="single"/>
        </w:rPr>
        <w:t xml:space="preserve">destinadas </w:t>
      </w:r>
      <w:r w:rsidRPr="00A96C9A">
        <w:rPr>
          <w:i/>
          <w:iCs/>
          <w:color w:val="000000"/>
          <w:sz w:val="28"/>
          <w:szCs w:val="28"/>
        </w:rPr>
        <w:t>a assegurar</w:t>
      </w:r>
      <w:r w:rsidRPr="00D5485D">
        <w:rPr>
          <w:i/>
          <w:iCs/>
          <w:color w:val="000000"/>
          <w:sz w:val="28"/>
          <w:szCs w:val="28"/>
        </w:rPr>
        <w:t xml:space="preserve"> os direitos relativos</w:t>
      </w:r>
      <w:r w:rsidRPr="00A96C9A">
        <w:rPr>
          <w:i/>
          <w:iCs/>
          <w:color w:val="000000"/>
          <w:sz w:val="28"/>
          <w:szCs w:val="28"/>
          <w:u w:val="single"/>
        </w:rPr>
        <w:t xml:space="preserve"> à saúde, à previdência e à assistência social</w:t>
      </w:r>
      <w:r w:rsidRPr="00D5485D">
        <w:rPr>
          <w:i/>
          <w:iCs/>
          <w:color w:val="000000"/>
          <w:sz w:val="28"/>
          <w:szCs w:val="28"/>
        </w:rPr>
        <w:t>.</w:t>
      </w:r>
    </w:p>
    <w:p w14:paraId="54476D6B" w14:textId="6D7E8A5B" w:rsidR="00011D50" w:rsidRDefault="005509E1" w:rsidP="00F47696">
      <w:pPr>
        <w:pStyle w:val="NormalWeb"/>
        <w:tabs>
          <w:tab w:val="left" w:pos="2820"/>
        </w:tabs>
        <w:spacing w:before="120" w:beforeAutospacing="0" w:after="120" w:afterAutospacing="0"/>
        <w:rPr>
          <w:bCs/>
          <w:color w:val="000000"/>
          <w:sz w:val="32"/>
          <w:szCs w:val="32"/>
        </w:rPr>
      </w:pPr>
      <w:r>
        <w:rPr>
          <w:bCs/>
          <w:color w:val="000000"/>
          <w:sz w:val="32"/>
          <w:szCs w:val="32"/>
        </w:rPr>
        <w:t>Outro Conselho, o Tutelar,</w:t>
      </w:r>
      <w:r w:rsidR="0076055B">
        <w:rPr>
          <w:bCs/>
          <w:color w:val="000000"/>
          <w:sz w:val="32"/>
          <w:szCs w:val="32"/>
        </w:rPr>
        <w:t xml:space="preserve"> a ser aperfeiçoado (pois está cheio de desvios corporativos)</w:t>
      </w:r>
      <w:r>
        <w:rPr>
          <w:bCs/>
          <w:color w:val="000000"/>
          <w:sz w:val="32"/>
          <w:szCs w:val="32"/>
        </w:rPr>
        <w:t xml:space="preserve"> para o controle ...</w:t>
      </w:r>
      <w:r>
        <w:rPr>
          <w:bCs/>
          <w:i/>
          <w:iCs/>
          <w:color w:val="000000"/>
          <w:sz w:val="32"/>
          <w:szCs w:val="32"/>
        </w:rPr>
        <w:t>dos direitos</w:t>
      </w:r>
      <w:r>
        <w:rPr>
          <w:bCs/>
          <w:color w:val="000000"/>
          <w:sz w:val="32"/>
          <w:szCs w:val="32"/>
        </w:rPr>
        <w:t xml:space="preserve"> (atenção, não para o controle ...</w:t>
      </w:r>
      <w:r>
        <w:rPr>
          <w:bCs/>
          <w:i/>
          <w:iCs/>
          <w:color w:val="000000"/>
          <w:sz w:val="32"/>
          <w:szCs w:val="32"/>
        </w:rPr>
        <w:t>de pessoas</w:t>
      </w:r>
      <w:r w:rsidR="00B83A56">
        <w:rPr>
          <w:bCs/>
          <w:color w:val="000000"/>
          <w:sz w:val="32"/>
          <w:szCs w:val="32"/>
        </w:rPr>
        <w:t>, mas</w:t>
      </w:r>
      <w:r w:rsidR="00CE69AD">
        <w:rPr>
          <w:bCs/>
          <w:color w:val="000000"/>
          <w:sz w:val="32"/>
          <w:szCs w:val="32"/>
        </w:rPr>
        <w:t xml:space="preserve"> o controle</w:t>
      </w:r>
      <w:r w:rsidR="00B83A56">
        <w:rPr>
          <w:bCs/>
          <w:color w:val="000000"/>
          <w:sz w:val="32"/>
          <w:szCs w:val="32"/>
        </w:rPr>
        <w:t xml:space="preserve"> ...</w:t>
      </w:r>
      <w:r w:rsidR="00B83A56">
        <w:rPr>
          <w:bCs/>
          <w:i/>
          <w:iCs/>
          <w:color w:val="000000"/>
          <w:sz w:val="32"/>
          <w:szCs w:val="32"/>
        </w:rPr>
        <w:t>dos direitos</w:t>
      </w:r>
      <w:r w:rsidR="00B83A56">
        <w:rPr>
          <w:bCs/>
          <w:color w:val="000000"/>
          <w:sz w:val="32"/>
          <w:szCs w:val="32"/>
        </w:rPr>
        <w:t xml:space="preserve"> das pessoas</w:t>
      </w:r>
      <w:r w:rsidR="00273E1D">
        <w:rPr>
          <w:bCs/>
          <w:color w:val="000000"/>
          <w:sz w:val="32"/>
          <w:szCs w:val="32"/>
        </w:rPr>
        <w:t xml:space="preserve"> em sua fragilidade existencial</w:t>
      </w:r>
      <w:r>
        <w:rPr>
          <w:bCs/>
          <w:color w:val="000000"/>
          <w:sz w:val="32"/>
          <w:szCs w:val="32"/>
        </w:rPr>
        <w:t>)</w:t>
      </w:r>
      <w:r w:rsidR="00CE69AD">
        <w:rPr>
          <w:bCs/>
          <w:color w:val="000000"/>
          <w:sz w:val="32"/>
          <w:szCs w:val="32"/>
        </w:rPr>
        <w:t xml:space="preserve">. </w:t>
      </w:r>
    </w:p>
    <w:p w14:paraId="23C100C4" w14:textId="39647924" w:rsidR="00D5608D" w:rsidRDefault="002A22E3" w:rsidP="00D5608D">
      <w:pPr>
        <w:pStyle w:val="NormalWeb"/>
        <w:tabs>
          <w:tab w:val="left" w:pos="2820"/>
        </w:tabs>
        <w:spacing w:before="120" w:beforeAutospacing="0" w:after="120" w:afterAutospacing="0"/>
        <w:rPr>
          <w:bCs/>
          <w:color w:val="000000"/>
          <w:sz w:val="32"/>
          <w:szCs w:val="32"/>
        </w:rPr>
      </w:pPr>
      <w:r>
        <w:rPr>
          <w:bCs/>
          <w:color w:val="000000"/>
          <w:sz w:val="32"/>
          <w:szCs w:val="32"/>
        </w:rPr>
        <w:t>Tudo, c</w:t>
      </w:r>
      <w:r w:rsidR="005509E1">
        <w:rPr>
          <w:bCs/>
          <w:color w:val="000000"/>
          <w:sz w:val="32"/>
          <w:szCs w:val="32"/>
        </w:rPr>
        <w:t>om prioridade ...</w:t>
      </w:r>
      <w:r w:rsidR="005509E1">
        <w:rPr>
          <w:bCs/>
          <w:i/>
          <w:iCs/>
          <w:color w:val="000000"/>
          <w:sz w:val="32"/>
          <w:szCs w:val="32"/>
        </w:rPr>
        <w:t>absoluta</w:t>
      </w:r>
      <w:r w:rsidR="005509E1">
        <w:rPr>
          <w:bCs/>
          <w:color w:val="000000"/>
          <w:sz w:val="32"/>
          <w:szCs w:val="32"/>
        </w:rPr>
        <w:t xml:space="preserve"> para</w:t>
      </w:r>
      <w:r w:rsidR="00011D50">
        <w:rPr>
          <w:bCs/>
          <w:color w:val="000000"/>
          <w:sz w:val="32"/>
          <w:szCs w:val="32"/>
        </w:rPr>
        <w:t xml:space="preserve"> que</w:t>
      </w:r>
      <w:r w:rsidR="005509E1">
        <w:rPr>
          <w:bCs/>
          <w:color w:val="000000"/>
          <w:sz w:val="32"/>
          <w:szCs w:val="32"/>
        </w:rPr>
        <w:t xml:space="preserve"> crianças e adolescentes</w:t>
      </w:r>
      <w:r w:rsidR="00011D50">
        <w:rPr>
          <w:bCs/>
          <w:color w:val="000000"/>
          <w:sz w:val="32"/>
          <w:szCs w:val="32"/>
        </w:rPr>
        <w:t xml:space="preserve"> ...</w:t>
      </w:r>
      <w:r w:rsidR="00011D50">
        <w:rPr>
          <w:bCs/>
          <w:i/>
          <w:iCs/>
          <w:color w:val="000000"/>
          <w:sz w:val="32"/>
          <w:szCs w:val="32"/>
        </w:rPr>
        <w:t>tenham</w:t>
      </w:r>
      <w:r w:rsidR="00011D50">
        <w:rPr>
          <w:bCs/>
          <w:color w:val="000000"/>
          <w:sz w:val="32"/>
          <w:szCs w:val="32"/>
        </w:rPr>
        <w:t xml:space="preserve"> suas necessidades ...</w:t>
      </w:r>
      <w:r w:rsidR="00011D50">
        <w:rPr>
          <w:bCs/>
          <w:i/>
          <w:iCs/>
          <w:color w:val="000000"/>
          <w:sz w:val="32"/>
          <w:szCs w:val="32"/>
        </w:rPr>
        <w:t>assistidas</w:t>
      </w:r>
      <w:r w:rsidR="00011D50">
        <w:rPr>
          <w:bCs/>
          <w:color w:val="000000"/>
          <w:sz w:val="32"/>
          <w:szCs w:val="32"/>
        </w:rPr>
        <w:t xml:space="preserve"> em ...</w:t>
      </w:r>
      <w:r w:rsidR="00011D50">
        <w:rPr>
          <w:bCs/>
          <w:i/>
          <w:iCs/>
          <w:color w:val="000000"/>
          <w:sz w:val="32"/>
          <w:szCs w:val="32"/>
        </w:rPr>
        <w:t>cada parte</w:t>
      </w:r>
      <w:r w:rsidR="00D32080">
        <w:rPr>
          <w:bCs/>
          <w:color w:val="000000"/>
          <w:sz w:val="32"/>
          <w:szCs w:val="32"/>
        </w:rPr>
        <w:t xml:space="preserve"> </w:t>
      </w:r>
      <w:r w:rsidR="009E0C00">
        <w:rPr>
          <w:bCs/>
          <w:color w:val="000000"/>
          <w:sz w:val="32"/>
          <w:szCs w:val="32"/>
        </w:rPr>
        <w:t>e no conjunto ...</w:t>
      </w:r>
      <w:r w:rsidR="00D32080" w:rsidRPr="009E0C00">
        <w:rPr>
          <w:bCs/>
          <w:i/>
          <w:iCs/>
          <w:color w:val="000000"/>
          <w:sz w:val="32"/>
          <w:szCs w:val="32"/>
        </w:rPr>
        <w:t>do todo social</w:t>
      </w:r>
      <w:r w:rsidR="009E0C00">
        <w:rPr>
          <w:bCs/>
          <w:color w:val="000000"/>
          <w:sz w:val="32"/>
          <w:szCs w:val="32"/>
        </w:rPr>
        <w:t>.</w:t>
      </w:r>
      <w:r w:rsidR="003B753B">
        <w:rPr>
          <w:rStyle w:val="Refdenotaderodap"/>
          <w:bCs/>
          <w:color w:val="000000"/>
          <w:sz w:val="32"/>
          <w:szCs w:val="32"/>
        </w:rPr>
        <w:footnoteReference w:id="47"/>
      </w:r>
      <w:r w:rsidR="00BD20CE">
        <w:rPr>
          <w:bCs/>
          <w:color w:val="000000"/>
          <w:sz w:val="32"/>
          <w:szCs w:val="32"/>
        </w:rPr>
        <w:t xml:space="preserve"> E haja garantia ...</w:t>
      </w:r>
      <w:r w:rsidR="00BD20CE">
        <w:rPr>
          <w:bCs/>
          <w:i/>
          <w:iCs/>
          <w:color w:val="000000"/>
          <w:sz w:val="32"/>
          <w:szCs w:val="32"/>
        </w:rPr>
        <w:t>da previdência</w:t>
      </w:r>
      <w:r w:rsidR="00BD20CE">
        <w:rPr>
          <w:bCs/>
          <w:color w:val="000000"/>
          <w:sz w:val="32"/>
          <w:szCs w:val="32"/>
        </w:rPr>
        <w:t xml:space="preserve"> instituída por evidentes ...</w:t>
      </w:r>
      <w:r w:rsidR="00BD20CE">
        <w:rPr>
          <w:bCs/>
          <w:i/>
          <w:iCs/>
          <w:color w:val="000000"/>
          <w:sz w:val="32"/>
          <w:szCs w:val="32"/>
        </w:rPr>
        <w:t>Instituições</w:t>
      </w:r>
      <w:r w:rsidR="00BD20CE">
        <w:rPr>
          <w:bCs/>
          <w:color w:val="000000"/>
          <w:sz w:val="32"/>
          <w:szCs w:val="32"/>
        </w:rPr>
        <w:t xml:space="preserve"> da sociedade ...</w:t>
      </w:r>
      <w:r w:rsidR="00BD20CE">
        <w:rPr>
          <w:bCs/>
          <w:i/>
          <w:iCs/>
          <w:color w:val="000000"/>
          <w:sz w:val="32"/>
          <w:szCs w:val="32"/>
        </w:rPr>
        <w:t>que se quer justa</w:t>
      </w:r>
      <w:r w:rsidR="00BD20CE">
        <w:rPr>
          <w:bCs/>
          <w:color w:val="000000"/>
          <w:sz w:val="32"/>
          <w:szCs w:val="32"/>
        </w:rPr>
        <w:t>.</w:t>
      </w:r>
      <w:r w:rsidR="001663F9">
        <w:rPr>
          <w:bCs/>
          <w:color w:val="000000"/>
          <w:sz w:val="32"/>
          <w:szCs w:val="32"/>
        </w:rPr>
        <w:t xml:space="preserve"> </w:t>
      </w:r>
      <w:r w:rsidR="000115EE">
        <w:rPr>
          <w:rStyle w:val="Refdenotaderodap"/>
          <w:bCs/>
          <w:color w:val="000000"/>
          <w:sz w:val="32"/>
          <w:szCs w:val="32"/>
        </w:rPr>
        <w:footnoteReference w:id="48"/>
      </w:r>
    </w:p>
    <w:p w14:paraId="31156969" w14:textId="153A36DC" w:rsidR="00426D6F" w:rsidRDefault="009226DD" w:rsidP="00D5608D">
      <w:pPr>
        <w:pStyle w:val="NormalWeb"/>
        <w:tabs>
          <w:tab w:val="left" w:pos="2820"/>
        </w:tabs>
        <w:spacing w:before="120" w:beforeAutospacing="0" w:after="120" w:afterAutospacing="0"/>
        <w:rPr>
          <w:bCs/>
          <w:color w:val="000000"/>
          <w:sz w:val="32"/>
          <w:szCs w:val="32"/>
        </w:rPr>
      </w:pPr>
      <w:r>
        <w:rPr>
          <w:bCs/>
          <w:color w:val="000000"/>
          <w:sz w:val="32"/>
          <w:szCs w:val="32"/>
        </w:rPr>
        <w:t>Aqui e em outros lugares</w:t>
      </w:r>
      <w:r w:rsidR="009C6090">
        <w:rPr>
          <w:bCs/>
          <w:color w:val="000000"/>
          <w:sz w:val="32"/>
          <w:szCs w:val="32"/>
        </w:rPr>
        <w:t>, m</w:t>
      </w:r>
      <w:r w:rsidR="00BC16B1">
        <w:rPr>
          <w:bCs/>
          <w:color w:val="000000"/>
          <w:sz w:val="32"/>
          <w:szCs w:val="32"/>
        </w:rPr>
        <w:t xml:space="preserve">ais que </w:t>
      </w:r>
      <w:r w:rsidR="00426D6F">
        <w:rPr>
          <w:bCs/>
          <w:color w:val="000000"/>
          <w:sz w:val="32"/>
          <w:szCs w:val="32"/>
        </w:rPr>
        <w:t>da sociedade</w:t>
      </w:r>
      <w:r w:rsidR="00BC16B1">
        <w:rPr>
          <w:bCs/>
          <w:color w:val="000000"/>
          <w:sz w:val="32"/>
          <w:szCs w:val="32"/>
        </w:rPr>
        <w:t xml:space="preserve"> que busca se organizar</w:t>
      </w:r>
      <w:r w:rsidR="009C6090">
        <w:rPr>
          <w:bCs/>
          <w:color w:val="000000"/>
          <w:sz w:val="32"/>
          <w:szCs w:val="32"/>
        </w:rPr>
        <w:t xml:space="preserve">, </w:t>
      </w:r>
      <w:r w:rsidR="00DA1686">
        <w:rPr>
          <w:bCs/>
          <w:color w:val="000000"/>
          <w:sz w:val="32"/>
          <w:szCs w:val="32"/>
        </w:rPr>
        <w:t xml:space="preserve">emerge </w:t>
      </w:r>
      <w:r w:rsidR="000D580E">
        <w:rPr>
          <w:bCs/>
          <w:color w:val="000000"/>
          <w:sz w:val="32"/>
          <w:szCs w:val="32"/>
        </w:rPr>
        <w:t xml:space="preserve">da própria </w:t>
      </w:r>
      <w:r w:rsidR="00035A54">
        <w:rPr>
          <w:bCs/>
          <w:color w:val="000000"/>
          <w:sz w:val="32"/>
          <w:szCs w:val="32"/>
        </w:rPr>
        <w:t>...</w:t>
      </w:r>
      <w:r w:rsidR="000D580E" w:rsidRPr="00035A54">
        <w:rPr>
          <w:bCs/>
          <w:i/>
          <w:iCs/>
          <w:color w:val="000000"/>
          <w:sz w:val="32"/>
          <w:szCs w:val="32"/>
        </w:rPr>
        <w:t>natureza</w:t>
      </w:r>
      <w:r w:rsidR="00035A54">
        <w:rPr>
          <w:bCs/>
          <w:color w:val="000000"/>
          <w:sz w:val="32"/>
          <w:szCs w:val="32"/>
        </w:rPr>
        <w:t xml:space="preserve"> (do próprio ...</w:t>
      </w:r>
      <w:r w:rsidR="00035A54">
        <w:rPr>
          <w:bCs/>
          <w:i/>
          <w:iCs/>
          <w:color w:val="000000"/>
          <w:sz w:val="32"/>
          <w:szCs w:val="32"/>
        </w:rPr>
        <w:t>mundo natural</w:t>
      </w:r>
      <w:r w:rsidR="00035A54">
        <w:rPr>
          <w:bCs/>
          <w:color w:val="000000"/>
          <w:sz w:val="32"/>
          <w:szCs w:val="32"/>
        </w:rPr>
        <w:t>)</w:t>
      </w:r>
      <w:r w:rsidR="00DA1686">
        <w:rPr>
          <w:bCs/>
          <w:color w:val="000000"/>
          <w:sz w:val="32"/>
          <w:szCs w:val="32"/>
        </w:rPr>
        <w:t xml:space="preserve"> a circunstância</w:t>
      </w:r>
      <w:r w:rsidR="009154FC">
        <w:rPr>
          <w:bCs/>
          <w:color w:val="000000"/>
          <w:sz w:val="32"/>
          <w:szCs w:val="32"/>
        </w:rPr>
        <w:t xml:space="preserve"> ...</w:t>
      </w:r>
      <w:r w:rsidR="00DA1686">
        <w:rPr>
          <w:bCs/>
          <w:i/>
          <w:iCs/>
          <w:color w:val="000000"/>
          <w:sz w:val="32"/>
          <w:szCs w:val="32"/>
        </w:rPr>
        <w:t xml:space="preserve">de </w:t>
      </w:r>
      <w:r w:rsidR="009154FC">
        <w:rPr>
          <w:bCs/>
          <w:i/>
          <w:iCs/>
          <w:color w:val="000000"/>
          <w:sz w:val="32"/>
          <w:szCs w:val="32"/>
        </w:rPr>
        <w:t>ter</w:t>
      </w:r>
      <w:r w:rsidR="00FC71D9">
        <w:rPr>
          <w:bCs/>
          <w:i/>
          <w:iCs/>
          <w:color w:val="000000"/>
          <w:sz w:val="32"/>
          <w:szCs w:val="32"/>
        </w:rPr>
        <w:t>mos</w:t>
      </w:r>
      <w:r w:rsidR="009154FC">
        <w:rPr>
          <w:bCs/>
          <w:i/>
          <w:iCs/>
          <w:color w:val="000000"/>
          <w:sz w:val="32"/>
          <w:szCs w:val="32"/>
        </w:rPr>
        <w:t xml:space="preserve"> necessidades</w:t>
      </w:r>
      <w:r w:rsidR="00B16156">
        <w:rPr>
          <w:bCs/>
          <w:color w:val="000000"/>
          <w:sz w:val="32"/>
          <w:szCs w:val="32"/>
        </w:rPr>
        <w:t xml:space="preserve">. </w:t>
      </w:r>
    </w:p>
    <w:p w14:paraId="3F0DE182" w14:textId="5E7E147A" w:rsidR="00FE20A2" w:rsidRDefault="00B16156" w:rsidP="00B46D06">
      <w:pPr>
        <w:pStyle w:val="NormalWeb"/>
        <w:tabs>
          <w:tab w:val="left" w:pos="2820"/>
        </w:tabs>
        <w:spacing w:before="120" w:beforeAutospacing="0" w:after="120" w:afterAutospacing="0"/>
        <w:rPr>
          <w:bCs/>
          <w:color w:val="000000"/>
          <w:sz w:val="32"/>
          <w:szCs w:val="32"/>
        </w:rPr>
      </w:pPr>
      <w:r>
        <w:rPr>
          <w:bCs/>
          <w:color w:val="000000"/>
          <w:sz w:val="32"/>
          <w:szCs w:val="32"/>
        </w:rPr>
        <w:t>Viver</w:t>
      </w:r>
      <w:r w:rsidR="009154FC">
        <w:rPr>
          <w:bCs/>
          <w:color w:val="000000"/>
          <w:sz w:val="32"/>
          <w:szCs w:val="32"/>
        </w:rPr>
        <w:t xml:space="preserve"> num </w:t>
      </w:r>
      <w:r w:rsidR="00B46D06">
        <w:rPr>
          <w:bCs/>
          <w:color w:val="000000"/>
          <w:sz w:val="32"/>
          <w:szCs w:val="32"/>
        </w:rPr>
        <w:t xml:space="preserve"> ...</w:t>
      </w:r>
      <w:r w:rsidR="00B46D06">
        <w:rPr>
          <w:bCs/>
          <w:i/>
          <w:iCs/>
          <w:color w:val="000000"/>
          <w:sz w:val="32"/>
          <w:szCs w:val="32"/>
        </w:rPr>
        <w:t>sustentável</w:t>
      </w:r>
      <w:r w:rsidR="00B46D06">
        <w:rPr>
          <w:bCs/>
          <w:color w:val="000000"/>
          <w:sz w:val="32"/>
          <w:szCs w:val="32"/>
        </w:rPr>
        <w:t xml:space="preserve"> </w:t>
      </w:r>
      <w:r w:rsidR="009154FC">
        <w:rPr>
          <w:bCs/>
          <w:color w:val="000000"/>
          <w:sz w:val="32"/>
          <w:szCs w:val="32"/>
        </w:rPr>
        <w:t>invólucro ecológico ...</w:t>
      </w:r>
      <w:r>
        <w:rPr>
          <w:bCs/>
          <w:i/>
          <w:iCs/>
          <w:color w:val="000000"/>
          <w:sz w:val="32"/>
          <w:szCs w:val="32"/>
        </w:rPr>
        <w:t xml:space="preserve">nos </w:t>
      </w:r>
      <w:r w:rsidR="009154FC">
        <w:rPr>
          <w:bCs/>
          <w:i/>
          <w:iCs/>
          <w:color w:val="000000"/>
          <w:sz w:val="32"/>
          <w:szCs w:val="32"/>
        </w:rPr>
        <w:t>tem</w:t>
      </w:r>
      <w:r w:rsidR="009154FC">
        <w:rPr>
          <w:bCs/>
          <w:color w:val="000000"/>
          <w:sz w:val="32"/>
          <w:szCs w:val="32"/>
        </w:rPr>
        <w:t xml:space="preserve"> e </w:t>
      </w:r>
      <w:r>
        <w:rPr>
          <w:bCs/>
          <w:color w:val="000000"/>
          <w:sz w:val="32"/>
          <w:szCs w:val="32"/>
        </w:rPr>
        <w:t>n</w:t>
      </w:r>
      <w:r w:rsidR="009154FC">
        <w:rPr>
          <w:bCs/>
          <w:color w:val="000000"/>
          <w:sz w:val="32"/>
          <w:szCs w:val="32"/>
        </w:rPr>
        <w:t>o</w:t>
      </w:r>
      <w:r>
        <w:rPr>
          <w:bCs/>
          <w:color w:val="000000"/>
          <w:sz w:val="32"/>
          <w:szCs w:val="32"/>
        </w:rPr>
        <w:t>s</w:t>
      </w:r>
      <w:r w:rsidR="009154FC">
        <w:rPr>
          <w:bCs/>
          <w:color w:val="000000"/>
          <w:sz w:val="32"/>
          <w:szCs w:val="32"/>
        </w:rPr>
        <w:t xml:space="preserve"> ...</w:t>
      </w:r>
      <w:r w:rsidR="009154FC">
        <w:rPr>
          <w:bCs/>
          <w:i/>
          <w:iCs/>
          <w:color w:val="000000"/>
          <w:sz w:val="32"/>
          <w:szCs w:val="32"/>
        </w:rPr>
        <w:t>mantém</w:t>
      </w:r>
      <w:r w:rsidR="00B46D06">
        <w:rPr>
          <w:bCs/>
          <w:color w:val="000000"/>
          <w:sz w:val="32"/>
          <w:szCs w:val="32"/>
        </w:rPr>
        <w:t xml:space="preserve"> </w:t>
      </w:r>
      <w:r w:rsidR="00FC71D9">
        <w:rPr>
          <w:bCs/>
          <w:color w:val="000000"/>
          <w:sz w:val="32"/>
          <w:szCs w:val="32"/>
        </w:rPr>
        <w:t>em permanente</w:t>
      </w:r>
      <w:r w:rsidR="00B46D06">
        <w:rPr>
          <w:bCs/>
          <w:color w:val="000000"/>
          <w:sz w:val="32"/>
          <w:szCs w:val="32"/>
        </w:rPr>
        <w:t xml:space="preserve"> necessidade</w:t>
      </w:r>
      <w:r w:rsidR="009E00EF">
        <w:rPr>
          <w:bCs/>
          <w:color w:val="000000"/>
          <w:sz w:val="32"/>
          <w:szCs w:val="32"/>
        </w:rPr>
        <w:t xml:space="preserve"> </w:t>
      </w:r>
      <w:r w:rsidR="000F047C">
        <w:rPr>
          <w:bCs/>
          <w:color w:val="000000"/>
          <w:sz w:val="32"/>
          <w:szCs w:val="32"/>
        </w:rPr>
        <w:t>...</w:t>
      </w:r>
      <w:proofErr w:type="spellStart"/>
      <w:r w:rsidR="000F047C">
        <w:rPr>
          <w:bCs/>
          <w:i/>
          <w:iCs/>
          <w:color w:val="000000"/>
          <w:sz w:val="32"/>
          <w:szCs w:val="32"/>
        </w:rPr>
        <w:t>teúd</w:t>
      </w:r>
      <w:r w:rsidR="00FC71D9">
        <w:rPr>
          <w:bCs/>
          <w:i/>
          <w:iCs/>
          <w:color w:val="000000"/>
          <w:sz w:val="32"/>
          <w:szCs w:val="32"/>
        </w:rPr>
        <w:t>a</w:t>
      </w:r>
      <w:proofErr w:type="spellEnd"/>
      <w:r w:rsidR="00B46D06">
        <w:rPr>
          <w:bCs/>
          <w:i/>
          <w:iCs/>
          <w:color w:val="000000"/>
          <w:sz w:val="32"/>
          <w:szCs w:val="32"/>
        </w:rPr>
        <w:t xml:space="preserve"> </w:t>
      </w:r>
      <w:r w:rsidR="00B46D06">
        <w:rPr>
          <w:bCs/>
          <w:color w:val="000000"/>
          <w:sz w:val="32"/>
          <w:szCs w:val="32"/>
        </w:rPr>
        <w:t>na origem</w:t>
      </w:r>
      <w:r w:rsidR="00FD720E">
        <w:rPr>
          <w:bCs/>
          <w:color w:val="000000"/>
          <w:sz w:val="32"/>
          <w:szCs w:val="32"/>
        </w:rPr>
        <w:t xml:space="preserve"> do mundo ...</w:t>
      </w:r>
      <w:r w:rsidR="00FD720E">
        <w:rPr>
          <w:bCs/>
          <w:i/>
          <w:iCs/>
          <w:color w:val="000000"/>
          <w:sz w:val="32"/>
          <w:szCs w:val="32"/>
        </w:rPr>
        <w:t>do ter</w:t>
      </w:r>
      <w:r w:rsidR="00FD720E">
        <w:rPr>
          <w:bCs/>
          <w:color w:val="000000"/>
          <w:sz w:val="32"/>
          <w:szCs w:val="32"/>
        </w:rPr>
        <w:t>.</w:t>
      </w:r>
      <w:r w:rsidR="009F6D87">
        <w:rPr>
          <w:bCs/>
          <w:color w:val="000000"/>
          <w:sz w:val="32"/>
          <w:szCs w:val="32"/>
        </w:rPr>
        <w:t xml:space="preserve"> E</w:t>
      </w:r>
      <w:r w:rsidR="00B46D06">
        <w:rPr>
          <w:bCs/>
          <w:color w:val="000000"/>
          <w:sz w:val="32"/>
          <w:szCs w:val="32"/>
        </w:rPr>
        <w:t xml:space="preserve"> ...</w:t>
      </w:r>
      <w:proofErr w:type="spellStart"/>
      <w:r w:rsidR="00B46D06">
        <w:rPr>
          <w:bCs/>
          <w:i/>
          <w:iCs/>
          <w:color w:val="000000"/>
          <w:sz w:val="32"/>
          <w:szCs w:val="32"/>
        </w:rPr>
        <w:t>manteúd</w:t>
      </w:r>
      <w:r w:rsidR="00FC71D9">
        <w:rPr>
          <w:bCs/>
          <w:i/>
          <w:iCs/>
          <w:color w:val="000000"/>
          <w:sz w:val="32"/>
          <w:szCs w:val="32"/>
        </w:rPr>
        <w:t>a</w:t>
      </w:r>
      <w:proofErr w:type="spellEnd"/>
      <w:r w:rsidR="00B46D06">
        <w:rPr>
          <w:bCs/>
          <w:color w:val="000000"/>
          <w:sz w:val="32"/>
          <w:szCs w:val="32"/>
        </w:rPr>
        <w:t xml:space="preserve"> na incessante evolução do meio ambiente</w:t>
      </w:r>
      <w:r w:rsidR="00FD720E">
        <w:rPr>
          <w:bCs/>
          <w:color w:val="000000"/>
          <w:sz w:val="32"/>
          <w:szCs w:val="32"/>
        </w:rPr>
        <w:t xml:space="preserve"> no mundo ...</w:t>
      </w:r>
      <w:r w:rsidR="00FD720E">
        <w:rPr>
          <w:bCs/>
          <w:i/>
          <w:iCs/>
          <w:color w:val="000000"/>
          <w:sz w:val="32"/>
          <w:szCs w:val="32"/>
        </w:rPr>
        <w:t>do ser</w:t>
      </w:r>
      <w:r w:rsidR="00FD720E">
        <w:rPr>
          <w:bCs/>
          <w:color w:val="000000"/>
          <w:sz w:val="32"/>
          <w:szCs w:val="32"/>
        </w:rPr>
        <w:t xml:space="preserve"> e, conse</w:t>
      </w:r>
      <w:r w:rsidR="00B752D8">
        <w:rPr>
          <w:bCs/>
          <w:color w:val="000000"/>
          <w:sz w:val="32"/>
          <w:szCs w:val="32"/>
        </w:rPr>
        <w:t>q</w:t>
      </w:r>
      <w:r w:rsidR="00FD720E">
        <w:rPr>
          <w:bCs/>
          <w:color w:val="000000"/>
          <w:sz w:val="32"/>
          <w:szCs w:val="32"/>
        </w:rPr>
        <w:t>uentemente, ...</w:t>
      </w:r>
      <w:r w:rsidR="00FD720E">
        <w:rPr>
          <w:bCs/>
          <w:i/>
          <w:iCs/>
          <w:color w:val="000000"/>
          <w:sz w:val="32"/>
          <w:szCs w:val="32"/>
        </w:rPr>
        <w:t>do manter</w:t>
      </w:r>
      <w:r w:rsidR="00B46D06">
        <w:rPr>
          <w:bCs/>
          <w:color w:val="000000"/>
          <w:sz w:val="32"/>
          <w:szCs w:val="32"/>
        </w:rPr>
        <w:t>.</w:t>
      </w:r>
      <w:r w:rsidR="00DE472F">
        <w:rPr>
          <w:bCs/>
          <w:color w:val="000000"/>
          <w:sz w:val="32"/>
          <w:szCs w:val="32"/>
        </w:rPr>
        <w:t xml:space="preserve"> </w:t>
      </w:r>
    </w:p>
    <w:p w14:paraId="44FF15D6" w14:textId="31F92019" w:rsidR="00B46D06" w:rsidRPr="00DE472F" w:rsidRDefault="00DE472F" w:rsidP="00B46D06">
      <w:pPr>
        <w:pStyle w:val="NormalWeb"/>
        <w:tabs>
          <w:tab w:val="left" w:pos="2820"/>
        </w:tabs>
        <w:spacing w:before="120" w:beforeAutospacing="0" w:after="120" w:afterAutospacing="0"/>
        <w:rPr>
          <w:bCs/>
          <w:color w:val="000000"/>
          <w:sz w:val="32"/>
          <w:szCs w:val="32"/>
        </w:rPr>
      </w:pPr>
      <w:r>
        <w:rPr>
          <w:bCs/>
          <w:color w:val="000000"/>
          <w:sz w:val="32"/>
          <w:szCs w:val="32"/>
        </w:rPr>
        <w:t>Tanto no que é ...</w:t>
      </w:r>
      <w:r>
        <w:rPr>
          <w:bCs/>
          <w:i/>
          <w:iCs/>
          <w:color w:val="000000"/>
          <w:sz w:val="32"/>
          <w:szCs w:val="32"/>
        </w:rPr>
        <w:t>físico</w:t>
      </w:r>
      <w:r w:rsidR="00FE20A2">
        <w:rPr>
          <w:bCs/>
          <w:color w:val="000000"/>
          <w:sz w:val="32"/>
          <w:szCs w:val="32"/>
        </w:rPr>
        <w:t xml:space="preserve"> e ...</w:t>
      </w:r>
      <w:r w:rsidR="00FE20A2">
        <w:rPr>
          <w:bCs/>
          <w:i/>
          <w:iCs/>
          <w:color w:val="000000"/>
          <w:sz w:val="32"/>
          <w:szCs w:val="32"/>
        </w:rPr>
        <w:t>mental</w:t>
      </w:r>
      <w:r>
        <w:rPr>
          <w:bCs/>
          <w:color w:val="000000"/>
          <w:sz w:val="32"/>
          <w:szCs w:val="32"/>
        </w:rPr>
        <w:t xml:space="preserve">, quanto </w:t>
      </w:r>
      <w:r w:rsidR="00211CCD">
        <w:rPr>
          <w:bCs/>
          <w:color w:val="000000"/>
          <w:sz w:val="32"/>
          <w:szCs w:val="32"/>
        </w:rPr>
        <w:t>n</w:t>
      </w:r>
      <w:r>
        <w:rPr>
          <w:bCs/>
          <w:color w:val="000000"/>
          <w:sz w:val="32"/>
          <w:szCs w:val="32"/>
        </w:rPr>
        <w:t>o que seja ...</w:t>
      </w:r>
      <w:r>
        <w:rPr>
          <w:bCs/>
          <w:i/>
          <w:iCs/>
          <w:color w:val="000000"/>
          <w:sz w:val="32"/>
          <w:szCs w:val="32"/>
        </w:rPr>
        <w:t>social</w:t>
      </w:r>
      <w:r w:rsidR="00FE20A2">
        <w:rPr>
          <w:bCs/>
          <w:color w:val="000000"/>
          <w:sz w:val="32"/>
          <w:szCs w:val="32"/>
        </w:rPr>
        <w:t xml:space="preserve">, </w:t>
      </w:r>
      <w:r w:rsidR="00211CCD">
        <w:rPr>
          <w:bCs/>
          <w:color w:val="000000"/>
          <w:sz w:val="32"/>
          <w:szCs w:val="32"/>
        </w:rPr>
        <w:t>a sabedoria moderna ...</w:t>
      </w:r>
      <w:r w:rsidR="00211CCD">
        <w:rPr>
          <w:bCs/>
          <w:i/>
          <w:iCs/>
          <w:color w:val="000000"/>
          <w:sz w:val="32"/>
          <w:szCs w:val="32"/>
        </w:rPr>
        <w:t>proclama</w:t>
      </w:r>
      <w:r w:rsidR="00211CCD">
        <w:rPr>
          <w:bCs/>
          <w:color w:val="000000"/>
          <w:sz w:val="32"/>
          <w:szCs w:val="32"/>
        </w:rPr>
        <w:t xml:space="preserve"> através da </w:t>
      </w:r>
      <w:r w:rsidR="00FE20A2">
        <w:rPr>
          <w:bCs/>
          <w:color w:val="000000"/>
          <w:sz w:val="32"/>
          <w:szCs w:val="32"/>
        </w:rPr>
        <w:t>OMS</w:t>
      </w:r>
      <w:r w:rsidR="00696984">
        <w:rPr>
          <w:bCs/>
          <w:color w:val="000000"/>
          <w:sz w:val="32"/>
          <w:szCs w:val="32"/>
        </w:rPr>
        <w:t>:</w:t>
      </w:r>
    </w:p>
    <w:p w14:paraId="508AB655" w14:textId="2A12EB98" w:rsidR="000F154D" w:rsidRPr="0013592D" w:rsidRDefault="000F154D" w:rsidP="000F154D">
      <w:pPr>
        <w:shd w:val="clear" w:color="auto" w:fill="FFFFFF"/>
        <w:spacing w:after="0"/>
        <w:ind w:left="708"/>
        <w:rPr>
          <w:rFonts w:eastAsia="Times New Roman" w:cs="Times New Roman"/>
          <w:color w:val="222222"/>
          <w:szCs w:val="32"/>
          <w:lang w:eastAsia="pt-BR"/>
        </w:rPr>
      </w:pPr>
      <w:r w:rsidRPr="00E13CBA">
        <w:rPr>
          <w:rFonts w:eastAsia="Times New Roman" w:cs="Times New Roman"/>
          <w:i/>
          <w:iCs/>
          <w:color w:val="222222"/>
          <w:sz w:val="28"/>
          <w:szCs w:val="28"/>
          <w:lang w:eastAsia="pt-BR"/>
        </w:rPr>
        <w:t>“</w:t>
      </w:r>
      <w:r w:rsidRPr="00070191">
        <w:rPr>
          <w:rFonts w:eastAsia="Times New Roman" w:cs="Times New Roman"/>
          <w:i/>
          <w:iCs/>
          <w:color w:val="222222"/>
          <w:sz w:val="28"/>
          <w:szCs w:val="28"/>
          <w:lang w:eastAsia="pt-BR"/>
        </w:rPr>
        <w:t xml:space="preserve">Saúde é </w:t>
      </w:r>
      <w:r w:rsidRPr="00E13CBA">
        <w:rPr>
          <w:rFonts w:eastAsia="Times New Roman" w:cs="Times New Roman"/>
          <w:i/>
          <w:iCs/>
          <w:color w:val="222222"/>
          <w:sz w:val="28"/>
          <w:szCs w:val="28"/>
          <w:lang w:eastAsia="pt-BR"/>
        </w:rPr>
        <w:t>um estado de completo </w:t>
      </w:r>
      <w:r w:rsidRPr="00E13CBA">
        <w:rPr>
          <w:rFonts w:eastAsia="Times New Roman" w:cs="Times New Roman"/>
          <w:b/>
          <w:bCs/>
          <w:i/>
          <w:iCs/>
          <w:color w:val="222222"/>
          <w:sz w:val="28"/>
          <w:szCs w:val="28"/>
          <w:lang w:eastAsia="pt-BR"/>
        </w:rPr>
        <w:t>bem</w:t>
      </w:r>
      <w:r w:rsidRPr="00E13CBA">
        <w:rPr>
          <w:rFonts w:eastAsia="Times New Roman" w:cs="Times New Roman"/>
          <w:i/>
          <w:iCs/>
          <w:color w:val="222222"/>
          <w:sz w:val="28"/>
          <w:szCs w:val="28"/>
          <w:lang w:eastAsia="pt-BR"/>
        </w:rPr>
        <w:t>-</w:t>
      </w:r>
      <w:r w:rsidRPr="00E13CBA">
        <w:rPr>
          <w:rFonts w:eastAsia="Times New Roman" w:cs="Times New Roman"/>
          <w:b/>
          <w:bCs/>
          <w:i/>
          <w:iCs/>
          <w:color w:val="222222"/>
          <w:sz w:val="28"/>
          <w:szCs w:val="28"/>
          <w:lang w:eastAsia="pt-BR"/>
        </w:rPr>
        <w:t>estar físico</w:t>
      </w:r>
      <w:r w:rsidRPr="00E13CBA">
        <w:rPr>
          <w:rFonts w:eastAsia="Times New Roman" w:cs="Times New Roman"/>
          <w:i/>
          <w:iCs/>
          <w:color w:val="222222"/>
          <w:sz w:val="28"/>
          <w:szCs w:val="28"/>
          <w:lang w:eastAsia="pt-BR"/>
        </w:rPr>
        <w:t xml:space="preserve">, </w:t>
      </w:r>
      <w:r w:rsidRPr="00E13CBA">
        <w:rPr>
          <w:rFonts w:eastAsia="Times New Roman" w:cs="Times New Roman"/>
          <w:b/>
          <w:bCs/>
          <w:i/>
          <w:iCs/>
          <w:color w:val="222222"/>
          <w:sz w:val="28"/>
          <w:szCs w:val="28"/>
          <w:lang w:eastAsia="pt-BR"/>
        </w:rPr>
        <w:t>mental</w:t>
      </w:r>
      <w:r w:rsidRPr="00E13CBA">
        <w:rPr>
          <w:rFonts w:eastAsia="Times New Roman" w:cs="Times New Roman"/>
          <w:i/>
          <w:iCs/>
          <w:color w:val="222222"/>
          <w:sz w:val="28"/>
          <w:szCs w:val="28"/>
          <w:lang w:eastAsia="pt-BR"/>
        </w:rPr>
        <w:t xml:space="preserve"> e </w:t>
      </w:r>
      <w:r w:rsidRPr="00E13CBA">
        <w:rPr>
          <w:rFonts w:eastAsia="Times New Roman" w:cs="Times New Roman"/>
          <w:b/>
          <w:bCs/>
          <w:i/>
          <w:iCs/>
          <w:color w:val="222222"/>
          <w:sz w:val="28"/>
          <w:szCs w:val="28"/>
          <w:lang w:eastAsia="pt-BR"/>
        </w:rPr>
        <w:t>social</w:t>
      </w:r>
      <w:r w:rsidRPr="00E13CBA">
        <w:rPr>
          <w:rFonts w:eastAsia="Times New Roman" w:cs="Times New Roman"/>
          <w:i/>
          <w:iCs/>
          <w:color w:val="222222"/>
          <w:sz w:val="28"/>
          <w:szCs w:val="28"/>
          <w:lang w:eastAsia="pt-BR"/>
        </w:rPr>
        <w:t>, e não apenas a ausência de doença ou enfermidades”</w:t>
      </w:r>
    </w:p>
    <w:p w14:paraId="5531D66B" w14:textId="278506A5" w:rsidR="00250AC4" w:rsidRDefault="00802D56" w:rsidP="00802D56">
      <w:pPr>
        <w:pStyle w:val="NormalWeb"/>
        <w:spacing w:before="120" w:beforeAutospacing="0" w:after="120" w:afterAutospacing="0"/>
        <w:ind w:firstLine="527"/>
        <w:rPr>
          <w:sz w:val="32"/>
          <w:szCs w:val="32"/>
        </w:rPr>
      </w:pPr>
      <w:r w:rsidRPr="0013592D">
        <w:rPr>
          <w:color w:val="222222"/>
          <w:sz w:val="32"/>
          <w:szCs w:val="32"/>
        </w:rPr>
        <w:t>Daí a consequência natural de que a ...</w:t>
      </w:r>
      <w:r w:rsidRPr="0013592D">
        <w:rPr>
          <w:i/>
          <w:iCs/>
          <w:color w:val="222222"/>
          <w:sz w:val="32"/>
          <w:szCs w:val="32"/>
        </w:rPr>
        <w:t>proteção integral</w:t>
      </w:r>
      <w:r w:rsidRPr="0013592D">
        <w:rPr>
          <w:color w:val="222222"/>
          <w:sz w:val="32"/>
          <w:szCs w:val="32"/>
        </w:rPr>
        <w:t xml:space="preserve"> a que se refere o artigo primeiro do Estatuto (...</w:t>
      </w:r>
      <w:r w:rsidRPr="00553600">
        <w:rPr>
          <w:i/>
          <w:iCs/>
          <w:sz w:val="28"/>
          <w:szCs w:val="28"/>
        </w:rPr>
        <w:t>Art. 1º Esta Lei dispõe sobre a proteção integral à criança e ao adolescente</w:t>
      </w:r>
      <w:r w:rsidRPr="0013592D">
        <w:rPr>
          <w:sz w:val="32"/>
          <w:szCs w:val="32"/>
        </w:rPr>
        <w:t>) consiste ...</w:t>
      </w:r>
      <w:r w:rsidRPr="0013592D">
        <w:rPr>
          <w:i/>
          <w:iCs/>
          <w:sz w:val="32"/>
          <w:szCs w:val="32"/>
        </w:rPr>
        <w:t xml:space="preserve">da </w:t>
      </w:r>
      <w:r w:rsidR="0013592D">
        <w:rPr>
          <w:i/>
          <w:iCs/>
          <w:sz w:val="32"/>
          <w:szCs w:val="32"/>
        </w:rPr>
        <w:t>P</w:t>
      </w:r>
      <w:r w:rsidRPr="0013592D">
        <w:rPr>
          <w:i/>
          <w:iCs/>
          <w:sz w:val="32"/>
          <w:szCs w:val="32"/>
        </w:rPr>
        <w:t>revidência</w:t>
      </w:r>
      <w:r w:rsidRPr="0013592D">
        <w:rPr>
          <w:sz w:val="32"/>
          <w:szCs w:val="32"/>
        </w:rPr>
        <w:t xml:space="preserve"> (</w:t>
      </w:r>
      <w:r w:rsidR="0013592D">
        <w:rPr>
          <w:sz w:val="32"/>
          <w:szCs w:val="32"/>
        </w:rPr>
        <w:t xml:space="preserve">adotar ... </w:t>
      </w:r>
      <w:r w:rsidR="0013592D">
        <w:rPr>
          <w:i/>
          <w:iCs/>
          <w:sz w:val="32"/>
          <w:szCs w:val="32"/>
        </w:rPr>
        <w:t>medidas</w:t>
      </w:r>
      <w:r w:rsidR="0013592D">
        <w:rPr>
          <w:sz w:val="32"/>
          <w:szCs w:val="32"/>
        </w:rPr>
        <w:t xml:space="preserve"> para </w:t>
      </w:r>
      <w:r w:rsidRPr="0013592D">
        <w:rPr>
          <w:sz w:val="32"/>
          <w:szCs w:val="32"/>
        </w:rPr>
        <w:t>prevenir ...</w:t>
      </w:r>
      <w:r w:rsidRPr="0013592D">
        <w:rPr>
          <w:i/>
          <w:iCs/>
          <w:sz w:val="32"/>
          <w:szCs w:val="32"/>
        </w:rPr>
        <w:t>os males</w:t>
      </w:r>
      <w:r w:rsidRPr="0013592D">
        <w:rPr>
          <w:sz w:val="32"/>
          <w:szCs w:val="32"/>
        </w:rPr>
        <w:t>)</w:t>
      </w:r>
      <w:r w:rsidR="00250AC4" w:rsidRPr="0013592D">
        <w:rPr>
          <w:sz w:val="32"/>
          <w:szCs w:val="32"/>
        </w:rPr>
        <w:t>.</w:t>
      </w:r>
      <w:r w:rsidR="000C0283">
        <w:rPr>
          <w:sz w:val="32"/>
          <w:szCs w:val="32"/>
        </w:rPr>
        <w:t xml:space="preserve"> </w:t>
      </w:r>
    </w:p>
    <w:p w14:paraId="24F12B78" w14:textId="7ED15059" w:rsidR="00802D56" w:rsidRDefault="00250AC4" w:rsidP="00802D56">
      <w:pPr>
        <w:pStyle w:val="NormalWeb"/>
        <w:spacing w:before="120" w:beforeAutospacing="0" w:after="120" w:afterAutospacing="0"/>
        <w:ind w:firstLine="527"/>
        <w:rPr>
          <w:sz w:val="32"/>
          <w:szCs w:val="32"/>
        </w:rPr>
      </w:pPr>
      <w:r>
        <w:rPr>
          <w:sz w:val="32"/>
          <w:szCs w:val="32"/>
        </w:rPr>
        <w:lastRenderedPageBreak/>
        <w:t>A</w:t>
      </w:r>
      <w:r w:rsidR="00802D56">
        <w:rPr>
          <w:sz w:val="32"/>
          <w:szCs w:val="32"/>
        </w:rPr>
        <w:t>ssim como</w:t>
      </w:r>
      <w:r>
        <w:rPr>
          <w:sz w:val="32"/>
          <w:szCs w:val="32"/>
        </w:rPr>
        <w:t xml:space="preserve"> também consiste</w:t>
      </w:r>
      <w:r w:rsidR="00802D56">
        <w:rPr>
          <w:sz w:val="32"/>
          <w:szCs w:val="32"/>
        </w:rPr>
        <w:t xml:space="preserve"> ...</w:t>
      </w:r>
      <w:r w:rsidR="00802D56">
        <w:rPr>
          <w:i/>
          <w:iCs/>
          <w:sz w:val="32"/>
          <w:szCs w:val="32"/>
        </w:rPr>
        <w:t>da seguridade</w:t>
      </w:r>
      <w:r w:rsidR="00802D56">
        <w:rPr>
          <w:sz w:val="32"/>
          <w:szCs w:val="32"/>
        </w:rPr>
        <w:t xml:space="preserve"> física mental e social  (</w:t>
      </w:r>
      <w:r w:rsidR="0013592D">
        <w:rPr>
          <w:sz w:val="32"/>
          <w:szCs w:val="32"/>
        </w:rPr>
        <w:t>adotar ...</w:t>
      </w:r>
      <w:r w:rsidR="0013592D" w:rsidRPr="000504D7">
        <w:rPr>
          <w:i/>
          <w:iCs/>
          <w:sz w:val="32"/>
          <w:szCs w:val="32"/>
        </w:rPr>
        <w:t>medidas</w:t>
      </w:r>
      <w:r w:rsidR="0013592D">
        <w:rPr>
          <w:sz w:val="32"/>
          <w:szCs w:val="32"/>
        </w:rPr>
        <w:t xml:space="preserve"> para </w:t>
      </w:r>
      <w:r w:rsidR="00802D56" w:rsidRPr="0013592D">
        <w:rPr>
          <w:sz w:val="32"/>
          <w:szCs w:val="32"/>
        </w:rPr>
        <w:t>efetivar</w:t>
      </w:r>
      <w:r w:rsidR="00802D56">
        <w:rPr>
          <w:sz w:val="32"/>
          <w:szCs w:val="32"/>
        </w:rPr>
        <w:t xml:space="preserve"> ...</w:t>
      </w:r>
      <w:r w:rsidR="00802D56" w:rsidRPr="00802D56">
        <w:rPr>
          <w:i/>
          <w:iCs/>
          <w:sz w:val="32"/>
          <w:szCs w:val="32"/>
        </w:rPr>
        <w:t>os bens</w:t>
      </w:r>
      <w:r w:rsidR="00802D56">
        <w:rPr>
          <w:sz w:val="32"/>
          <w:szCs w:val="32"/>
        </w:rPr>
        <w:t>), com relação ao punhado ...</w:t>
      </w:r>
      <w:r w:rsidR="00802D56">
        <w:rPr>
          <w:i/>
          <w:iCs/>
          <w:sz w:val="32"/>
          <w:szCs w:val="32"/>
        </w:rPr>
        <w:t>de necessidades</w:t>
      </w:r>
      <w:r w:rsidR="00802D56">
        <w:rPr>
          <w:sz w:val="32"/>
          <w:szCs w:val="32"/>
        </w:rPr>
        <w:t xml:space="preserve"> a que to</w:t>
      </w:r>
      <w:r w:rsidR="00C811A4">
        <w:rPr>
          <w:sz w:val="32"/>
          <w:szCs w:val="32"/>
        </w:rPr>
        <w:t>d</w:t>
      </w:r>
      <w:r w:rsidR="00802D56">
        <w:rPr>
          <w:sz w:val="32"/>
          <w:szCs w:val="32"/>
        </w:rPr>
        <w:t>o humano está sujeito.</w:t>
      </w:r>
    </w:p>
    <w:p w14:paraId="2E8E336F" w14:textId="75919305" w:rsidR="00E67F6D" w:rsidRPr="00211189" w:rsidRDefault="00C16B15" w:rsidP="00C16B15">
      <w:pPr>
        <w:pStyle w:val="NormalWeb"/>
        <w:spacing w:before="120" w:beforeAutospacing="0" w:after="120" w:afterAutospacing="0"/>
        <w:ind w:firstLine="527"/>
        <w:rPr>
          <w:sz w:val="32"/>
          <w:szCs w:val="32"/>
        </w:rPr>
      </w:pPr>
      <w:r>
        <w:rPr>
          <w:sz w:val="32"/>
          <w:szCs w:val="32"/>
        </w:rPr>
        <w:t>A pestilenta pandemia ensina que ...</w:t>
      </w:r>
      <w:r>
        <w:rPr>
          <w:i/>
          <w:iCs/>
          <w:sz w:val="32"/>
          <w:szCs w:val="32"/>
        </w:rPr>
        <w:t>é urgente</w:t>
      </w:r>
      <w:r>
        <w:rPr>
          <w:sz w:val="32"/>
          <w:szCs w:val="32"/>
        </w:rPr>
        <w:t xml:space="preserve"> aprendermos a inscrever toda criança, ao nascer, no sistema público ...</w:t>
      </w:r>
      <w:r>
        <w:rPr>
          <w:i/>
          <w:iCs/>
          <w:sz w:val="32"/>
          <w:szCs w:val="32"/>
        </w:rPr>
        <w:t>de Previdência Social</w:t>
      </w:r>
      <w:r>
        <w:rPr>
          <w:sz w:val="32"/>
          <w:szCs w:val="32"/>
        </w:rPr>
        <w:t xml:space="preserve">. </w:t>
      </w:r>
      <w:r w:rsidR="00211189">
        <w:rPr>
          <w:sz w:val="32"/>
          <w:szCs w:val="32"/>
        </w:rPr>
        <w:t>Principalmente as que ...</w:t>
      </w:r>
      <w:r w:rsidR="00211189">
        <w:rPr>
          <w:i/>
          <w:iCs/>
          <w:sz w:val="32"/>
          <w:szCs w:val="32"/>
        </w:rPr>
        <w:t>não herdaram</w:t>
      </w:r>
      <w:r w:rsidR="00211189">
        <w:rPr>
          <w:sz w:val="32"/>
          <w:szCs w:val="32"/>
        </w:rPr>
        <w:t xml:space="preserve"> riqueza material e imaterial de seus avoengos, ancestrais, antepassados e que sofrem necessidades severas em seu patrimônio físico/mental/social.</w:t>
      </w:r>
    </w:p>
    <w:p w14:paraId="396C1370" w14:textId="57929C97" w:rsidR="00C16B15" w:rsidRPr="000C0283" w:rsidRDefault="00CD6AD5" w:rsidP="00C16B15">
      <w:pPr>
        <w:pStyle w:val="NormalWeb"/>
        <w:spacing w:before="120" w:beforeAutospacing="0" w:after="120" w:afterAutospacing="0"/>
        <w:ind w:firstLine="527"/>
        <w:rPr>
          <w:sz w:val="32"/>
          <w:szCs w:val="32"/>
        </w:rPr>
      </w:pPr>
      <w:r>
        <w:rPr>
          <w:sz w:val="32"/>
          <w:szCs w:val="32"/>
        </w:rPr>
        <w:t>Adotar</w:t>
      </w:r>
      <w:r w:rsidR="003B52C9">
        <w:rPr>
          <w:sz w:val="32"/>
          <w:szCs w:val="32"/>
        </w:rPr>
        <w:t xml:space="preserve"> eficientes</w:t>
      </w:r>
      <w:r>
        <w:rPr>
          <w:sz w:val="32"/>
          <w:szCs w:val="32"/>
        </w:rPr>
        <w:t xml:space="preserve"> ...</w:t>
      </w:r>
      <w:r>
        <w:rPr>
          <w:i/>
          <w:iCs/>
          <w:sz w:val="32"/>
          <w:szCs w:val="32"/>
        </w:rPr>
        <w:t xml:space="preserve">medidas </w:t>
      </w:r>
      <w:r w:rsidRPr="00EB4983">
        <w:rPr>
          <w:i/>
          <w:iCs/>
          <w:sz w:val="32"/>
          <w:szCs w:val="32"/>
        </w:rPr>
        <w:t>legislativas</w:t>
      </w:r>
      <w:r w:rsidR="00EB4983">
        <w:rPr>
          <w:sz w:val="32"/>
          <w:szCs w:val="32"/>
        </w:rPr>
        <w:t xml:space="preserve"> </w:t>
      </w:r>
      <w:r w:rsidR="00EB4983" w:rsidRPr="00EB4983">
        <w:rPr>
          <w:sz w:val="32"/>
          <w:szCs w:val="32"/>
        </w:rPr>
        <w:t>para</w:t>
      </w:r>
      <w:r w:rsidR="00EB4983">
        <w:rPr>
          <w:sz w:val="32"/>
          <w:szCs w:val="32"/>
        </w:rPr>
        <w:t xml:space="preserve"> induzir as providências educativas, sociais e administrativas,</w:t>
      </w:r>
      <w:r>
        <w:rPr>
          <w:sz w:val="32"/>
          <w:szCs w:val="32"/>
        </w:rPr>
        <w:t xml:space="preserve"> como veremos daqui a pouco.</w:t>
      </w:r>
      <w:r w:rsidR="00C16B15">
        <w:rPr>
          <w:sz w:val="32"/>
          <w:szCs w:val="32"/>
        </w:rPr>
        <w:t xml:space="preserve"> Para aportar recursos públicos, caso a caso, ao patrimônio material e imaterial de cada ...</w:t>
      </w:r>
      <w:r w:rsidR="00C16B15">
        <w:rPr>
          <w:i/>
          <w:iCs/>
          <w:sz w:val="32"/>
          <w:szCs w:val="32"/>
        </w:rPr>
        <w:t>cidadão estadista</w:t>
      </w:r>
      <w:r w:rsidR="00C16B15">
        <w:rPr>
          <w:sz w:val="32"/>
          <w:szCs w:val="32"/>
        </w:rPr>
        <w:t xml:space="preserve"> com igualdade social ...</w:t>
      </w:r>
      <w:r w:rsidR="00C16B15">
        <w:rPr>
          <w:i/>
          <w:iCs/>
          <w:sz w:val="32"/>
          <w:szCs w:val="32"/>
        </w:rPr>
        <w:t>de oportunidades</w:t>
      </w:r>
      <w:r w:rsidR="00C16B15">
        <w:rPr>
          <w:sz w:val="32"/>
          <w:szCs w:val="32"/>
        </w:rPr>
        <w:t>.</w:t>
      </w:r>
    </w:p>
    <w:p w14:paraId="061BB81C" w14:textId="191A34C7" w:rsidR="00310414" w:rsidRDefault="00802D56" w:rsidP="00802D56">
      <w:pPr>
        <w:pStyle w:val="NormalWeb"/>
        <w:spacing w:before="120" w:beforeAutospacing="0" w:after="120" w:afterAutospacing="0"/>
        <w:ind w:firstLine="527"/>
        <w:rPr>
          <w:sz w:val="32"/>
          <w:szCs w:val="32"/>
        </w:rPr>
      </w:pPr>
      <w:r>
        <w:rPr>
          <w:sz w:val="32"/>
          <w:szCs w:val="32"/>
        </w:rPr>
        <w:t>Os dois Conselhos (o de Direitos, com métodos socialmente ...</w:t>
      </w:r>
      <w:r>
        <w:rPr>
          <w:i/>
          <w:iCs/>
          <w:sz w:val="32"/>
          <w:szCs w:val="32"/>
        </w:rPr>
        <w:t>difusos</w:t>
      </w:r>
      <w:r>
        <w:rPr>
          <w:sz w:val="32"/>
          <w:szCs w:val="32"/>
        </w:rPr>
        <w:t>, em cada município, Estado e na União) e o Tutelar, com métodos de cuidados especificamente ...</w:t>
      </w:r>
      <w:r>
        <w:rPr>
          <w:i/>
          <w:iCs/>
          <w:sz w:val="32"/>
          <w:szCs w:val="32"/>
        </w:rPr>
        <w:t>individuais</w:t>
      </w:r>
      <w:r>
        <w:rPr>
          <w:sz w:val="32"/>
          <w:szCs w:val="32"/>
        </w:rPr>
        <w:t>, em cada município,</w:t>
      </w:r>
      <w:r w:rsidR="000C0283">
        <w:rPr>
          <w:sz w:val="32"/>
          <w:szCs w:val="32"/>
        </w:rPr>
        <w:t xml:space="preserve"> têm </w:t>
      </w:r>
      <w:proofErr w:type="spellStart"/>
      <w:r w:rsidR="000C0283">
        <w:rPr>
          <w:sz w:val="32"/>
          <w:szCs w:val="32"/>
        </w:rPr>
        <w:t>o</w:t>
      </w:r>
      <w:proofErr w:type="spellEnd"/>
      <w:r w:rsidR="000C0283">
        <w:rPr>
          <w:sz w:val="32"/>
          <w:szCs w:val="32"/>
        </w:rPr>
        <w:t xml:space="preserve"> ...</w:t>
      </w:r>
      <w:r w:rsidR="000C0283">
        <w:rPr>
          <w:i/>
          <w:iCs/>
          <w:sz w:val="32"/>
          <w:szCs w:val="32"/>
        </w:rPr>
        <w:t>dever natural</w:t>
      </w:r>
      <w:r w:rsidR="000C0283">
        <w:rPr>
          <w:sz w:val="32"/>
          <w:szCs w:val="32"/>
        </w:rPr>
        <w:t>, no Brasil que se queira justo,</w:t>
      </w:r>
      <w:r>
        <w:rPr>
          <w:sz w:val="32"/>
          <w:szCs w:val="32"/>
        </w:rPr>
        <w:t xml:space="preserve"> ...</w:t>
      </w:r>
      <w:r w:rsidR="000C0283">
        <w:rPr>
          <w:i/>
          <w:iCs/>
          <w:sz w:val="32"/>
          <w:szCs w:val="32"/>
        </w:rPr>
        <w:t xml:space="preserve">de </w:t>
      </w:r>
      <w:r>
        <w:rPr>
          <w:i/>
          <w:iCs/>
          <w:sz w:val="32"/>
          <w:szCs w:val="32"/>
        </w:rPr>
        <w:t>cuida</w:t>
      </w:r>
      <w:r w:rsidR="000C0283">
        <w:rPr>
          <w:i/>
          <w:iCs/>
          <w:sz w:val="32"/>
          <w:szCs w:val="32"/>
        </w:rPr>
        <w:t>r</w:t>
      </w:r>
      <w:r>
        <w:rPr>
          <w:sz w:val="32"/>
          <w:szCs w:val="32"/>
        </w:rPr>
        <w:t xml:space="preserve"> disso</w:t>
      </w:r>
      <w:r w:rsidR="00310414">
        <w:rPr>
          <w:sz w:val="32"/>
          <w:szCs w:val="32"/>
        </w:rPr>
        <w:t>.</w:t>
      </w:r>
    </w:p>
    <w:p w14:paraId="008FB84B" w14:textId="37802BC0" w:rsidR="0069258F" w:rsidRDefault="00310414" w:rsidP="00802D56">
      <w:pPr>
        <w:pStyle w:val="NormalWeb"/>
        <w:spacing w:before="120" w:beforeAutospacing="0" w:after="120" w:afterAutospacing="0"/>
        <w:ind w:firstLine="527"/>
        <w:rPr>
          <w:sz w:val="32"/>
          <w:szCs w:val="32"/>
        </w:rPr>
      </w:pPr>
      <w:r>
        <w:rPr>
          <w:sz w:val="32"/>
          <w:szCs w:val="32"/>
        </w:rPr>
        <w:t xml:space="preserve">E o fazem, não como </w:t>
      </w:r>
      <w:r w:rsidR="00137C2D">
        <w:rPr>
          <w:sz w:val="32"/>
          <w:szCs w:val="32"/>
        </w:rPr>
        <w:t>burocracias</w:t>
      </w:r>
      <w:r>
        <w:rPr>
          <w:sz w:val="32"/>
          <w:szCs w:val="32"/>
        </w:rPr>
        <w:t xml:space="preserve"> ...</w:t>
      </w:r>
      <w:r>
        <w:rPr>
          <w:i/>
          <w:iCs/>
          <w:sz w:val="32"/>
          <w:szCs w:val="32"/>
        </w:rPr>
        <w:t>executor</w:t>
      </w:r>
      <w:r w:rsidR="00137C2D">
        <w:rPr>
          <w:i/>
          <w:iCs/>
          <w:sz w:val="32"/>
          <w:szCs w:val="32"/>
        </w:rPr>
        <w:t>a</w:t>
      </w:r>
      <w:r>
        <w:rPr>
          <w:i/>
          <w:iCs/>
          <w:sz w:val="32"/>
          <w:szCs w:val="32"/>
        </w:rPr>
        <w:t>s</w:t>
      </w:r>
      <w:r>
        <w:rPr>
          <w:sz w:val="32"/>
          <w:szCs w:val="32"/>
        </w:rPr>
        <w:t xml:space="preserve"> de política</w:t>
      </w:r>
      <w:r w:rsidR="007C65E3">
        <w:rPr>
          <w:sz w:val="32"/>
          <w:szCs w:val="32"/>
        </w:rPr>
        <w:t xml:space="preserve"> – no caso, a</w:t>
      </w:r>
      <w:r w:rsidR="00511C06">
        <w:rPr>
          <w:sz w:val="32"/>
          <w:szCs w:val="32"/>
        </w:rPr>
        <w:t xml:space="preserve"> ...</w:t>
      </w:r>
      <w:r w:rsidR="00511C06">
        <w:rPr>
          <w:i/>
          <w:iCs/>
          <w:sz w:val="32"/>
          <w:szCs w:val="32"/>
        </w:rPr>
        <w:t>de proteção</w:t>
      </w:r>
      <w:r>
        <w:rPr>
          <w:sz w:val="32"/>
          <w:szCs w:val="32"/>
        </w:rPr>
        <w:t>, mas</w:t>
      </w:r>
      <w:r w:rsidR="0069258F">
        <w:rPr>
          <w:sz w:val="32"/>
          <w:szCs w:val="32"/>
        </w:rPr>
        <w:t xml:space="preserve"> como ...</w:t>
      </w:r>
      <w:r w:rsidR="0069258F">
        <w:rPr>
          <w:i/>
          <w:iCs/>
          <w:sz w:val="32"/>
          <w:szCs w:val="32"/>
        </w:rPr>
        <w:t>Instituições</w:t>
      </w:r>
      <w:r w:rsidR="0069258F">
        <w:rPr>
          <w:sz w:val="32"/>
          <w:szCs w:val="32"/>
        </w:rPr>
        <w:t xml:space="preserve"> voltadas para </w:t>
      </w:r>
      <w:r>
        <w:rPr>
          <w:sz w:val="32"/>
          <w:szCs w:val="32"/>
        </w:rPr>
        <w:t>...</w:t>
      </w:r>
      <w:r w:rsidR="0069258F">
        <w:rPr>
          <w:i/>
          <w:iCs/>
          <w:sz w:val="32"/>
          <w:szCs w:val="32"/>
        </w:rPr>
        <w:t>o</w:t>
      </w:r>
      <w:r>
        <w:rPr>
          <w:i/>
          <w:iCs/>
          <w:sz w:val="32"/>
          <w:szCs w:val="32"/>
        </w:rPr>
        <w:t xml:space="preserve"> controle</w:t>
      </w:r>
      <w:r w:rsidR="00137C2D">
        <w:rPr>
          <w:sz w:val="32"/>
          <w:szCs w:val="32"/>
        </w:rPr>
        <w:t xml:space="preserve"> da sociedade ...</w:t>
      </w:r>
      <w:r w:rsidR="00137C2D">
        <w:rPr>
          <w:i/>
          <w:iCs/>
          <w:sz w:val="32"/>
          <w:szCs w:val="32"/>
        </w:rPr>
        <w:t>que se quer justa</w:t>
      </w:r>
      <w:r w:rsidR="0069258F">
        <w:rPr>
          <w:sz w:val="32"/>
          <w:szCs w:val="32"/>
        </w:rPr>
        <w:t xml:space="preserve">. </w:t>
      </w:r>
    </w:p>
    <w:p w14:paraId="531D7375" w14:textId="7628AE38" w:rsidR="00802D56" w:rsidRPr="00310414" w:rsidRDefault="0069258F" w:rsidP="00802D56">
      <w:pPr>
        <w:pStyle w:val="NormalWeb"/>
        <w:spacing w:before="120" w:beforeAutospacing="0" w:after="120" w:afterAutospacing="0"/>
        <w:ind w:firstLine="527"/>
        <w:rPr>
          <w:sz w:val="32"/>
          <w:szCs w:val="32"/>
        </w:rPr>
      </w:pPr>
      <w:r>
        <w:rPr>
          <w:sz w:val="32"/>
          <w:szCs w:val="32"/>
        </w:rPr>
        <w:t>Ou seja,</w:t>
      </w:r>
      <w:r w:rsidR="00553600">
        <w:rPr>
          <w:sz w:val="32"/>
          <w:szCs w:val="32"/>
        </w:rPr>
        <w:t xml:space="preserve"> atua</w:t>
      </w:r>
      <w:r>
        <w:rPr>
          <w:sz w:val="32"/>
          <w:szCs w:val="32"/>
        </w:rPr>
        <w:t xml:space="preserve"> para </w:t>
      </w:r>
      <w:r w:rsidR="00310414">
        <w:rPr>
          <w:sz w:val="32"/>
          <w:szCs w:val="32"/>
        </w:rPr>
        <w:t>...</w:t>
      </w:r>
      <w:r w:rsidR="00310414">
        <w:rPr>
          <w:i/>
          <w:iCs/>
          <w:sz w:val="32"/>
          <w:szCs w:val="32"/>
        </w:rPr>
        <w:t>prevenir males</w:t>
      </w:r>
      <w:r w:rsidR="00310414">
        <w:rPr>
          <w:sz w:val="32"/>
          <w:szCs w:val="32"/>
        </w:rPr>
        <w:t xml:space="preserve"> (</w:t>
      </w:r>
      <w:r w:rsidR="00553600">
        <w:rPr>
          <w:sz w:val="32"/>
          <w:szCs w:val="32"/>
        </w:rPr>
        <w:t>é instituição</w:t>
      </w:r>
      <w:r w:rsidR="00310414">
        <w:rPr>
          <w:sz w:val="32"/>
          <w:szCs w:val="32"/>
        </w:rPr>
        <w:t xml:space="preserve"> com foco ...</w:t>
      </w:r>
      <w:r w:rsidR="00310414">
        <w:rPr>
          <w:i/>
          <w:iCs/>
          <w:sz w:val="32"/>
          <w:szCs w:val="32"/>
        </w:rPr>
        <w:t>no todo</w:t>
      </w:r>
      <w:r w:rsidR="00310414">
        <w:rPr>
          <w:sz w:val="32"/>
          <w:szCs w:val="32"/>
        </w:rPr>
        <w:t xml:space="preserve"> social)</w:t>
      </w:r>
      <w:r w:rsidR="00697F1A">
        <w:rPr>
          <w:sz w:val="32"/>
          <w:szCs w:val="32"/>
        </w:rPr>
        <w:t>. O</w:t>
      </w:r>
      <w:r w:rsidR="00310414">
        <w:rPr>
          <w:sz w:val="32"/>
          <w:szCs w:val="32"/>
        </w:rPr>
        <w:t>utr</w:t>
      </w:r>
      <w:r>
        <w:rPr>
          <w:sz w:val="32"/>
          <w:szCs w:val="32"/>
        </w:rPr>
        <w:t>a</w:t>
      </w:r>
      <w:r w:rsidR="00553600">
        <w:rPr>
          <w:sz w:val="32"/>
          <w:szCs w:val="32"/>
        </w:rPr>
        <w:t>,</w:t>
      </w:r>
      <w:r w:rsidR="00310414">
        <w:rPr>
          <w:sz w:val="32"/>
          <w:szCs w:val="32"/>
        </w:rPr>
        <w:t xml:space="preserve"> para</w:t>
      </w:r>
      <w:r w:rsidR="00802D56">
        <w:rPr>
          <w:sz w:val="32"/>
          <w:szCs w:val="32"/>
        </w:rPr>
        <w:t>.</w:t>
      </w:r>
      <w:r w:rsidR="00310414">
        <w:rPr>
          <w:sz w:val="32"/>
          <w:szCs w:val="32"/>
        </w:rPr>
        <w:t xml:space="preserve"> ...</w:t>
      </w:r>
      <w:r w:rsidR="00310414">
        <w:rPr>
          <w:i/>
          <w:iCs/>
          <w:sz w:val="32"/>
          <w:szCs w:val="32"/>
        </w:rPr>
        <w:t>assegurar</w:t>
      </w:r>
      <w:r w:rsidR="00310414">
        <w:rPr>
          <w:sz w:val="32"/>
          <w:szCs w:val="32"/>
        </w:rPr>
        <w:t xml:space="preserve"> (daí, ...</w:t>
      </w:r>
      <w:r w:rsidR="00310414">
        <w:rPr>
          <w:i/>
          <w:iCs/>
          <w:sz w:val="32"/>
          <w:szCs w:val="32"/>
        </w:rPr>
        <w:t>seguridade</w:t>
      </w:r>
      <w:r w:rsidR="00310414">
        <w:rPr>
          <w:sz w:val="32"/>
          <w:szCs w:val="32"/>
        </w:rPr>
        <w:t>) que ...</w:t>
      </w:r>
      <w:r w:rsidR="00310414">
        <w:rPr>
          <w:i/>
          <w:iCs/>
          <w:sz w:val="32"/>
          <w:szCs w:val="32"/>
        </w:rPr>
        <w:t>os bens</w:t>
      </w:r>
      <w:r w:rsidR="00310414">
        <w:rPr>
          <w:sz w:val="32"/>
          <w:szCs w:val="32"/>
        </w:rPr>
        <w:t xml:space="preserve"> sejam cuidados</w:t>
      </w:r>
      <w:r w:rsidR="00A83E91">
        <w:rPr>
          <w:sz w:val="32"/>
          <w:szCs w:val="32"/>
        </w:rPr>
        <w:t xml:space="preserve"> ...</w:t>
      </w:r>
      <w:r w:rsidR="00A83E91">
        <w:rPr>
          <w:i/>
          <w:iCs/>
          <w:sz w:val="32"/>
          <w:szCs w:val="32"/>
        </w:rPr>
        <w:t>caso a caso</w:t>
      </w:r>
      <w:r w:rsidR="00A83E91">
        <w:rPr>
          <w:sz w:val="32"/>
          <w:szCs w:val="32"/>
        </w:rPr>
        <w:t xml:space="preserve">, sem perder a holística </w:t>
      </w:r>
      <w:proofErr w:type="spellStart"/>
      <w:r w:rsidR="00A83E91">
        <w:rPr>
          <w:sz w:val="32"/>
          <w:szCs w:val="32"/>
        </w:rPr>
        <w:t>idéia</w:t>
      </w:r>
      <w:proofErr w:type="spellEnd"/>
      <w:r w:rsidR="00A83E91">
        <w:rPr>
          <w:sz w:val="32"/>
          <w:szCs w:val="32"/>
        </w:rPr>
        <w:t xml:space="preserve"> ...</w:t>
      </w:r>
      <w:r w:rsidR="00A83E91">
        <w:rPr>
          <w:i/>
          <w:iCs/>
          <w:sz w:val="32"/>
          <w:szCs w:val="32"/>
        </w:rPr>
        <w:t>do conjunto</w:t>
      </w:r>
      <w:r w:rsidR="00310414">
        <w:rPr>
          <w:sz w:val="32"/>
          <w:szCs w:val="32"/>
        </w:rPr>
        <w:t>.</w:t>
      </w:r>
    </w:p>
    <w:p w14:paraId="6918F205" w14:textId="0412ABB7" w:rsidR="005B6D28" w:rsidRDefault="0069258F" w:rsidP="00802D56">
      <w:pPr>
        <w:pStyle w:val="NormalWeb"/>
        <w:spacing w:before="120" w:beforeAutospacing="0" w:after="120" w:afterAutospacing="0"/>
        <w:ind w:firstLine="527"/>
        <w:rPr>
          <w:sz w:val="32"/>
          <w:szCs w:val="32"/>
        </w:rPr>
      </w:pPr>
      <w:r>
        <w:rPr>
          <w:sz w:val="32"/>
          <w:szCs w:val="32"/>
        </w:rPr>
        <w:t>Tais ...</w:t>
      </w:r>
      <w:r>
        <w:rPr>
          <w:i/>
          <w:iCs/>
          <w:sz w:val="32"/>
          <w:szCs w:val="32"/>
        </w:rPr>
        <w:t>instituições</w:t>
      </w:r>
      <w:r>
        <w:rPr>
          <w:sz w:val="32"/>
          <w:szCs w:val="32"/>
        </w:rPr>
        <w:t xml:space="preserve"> (que não devem operar ...</w:t>
      </w:r>
      <w:r>
        <w:rPr>
          <w:i/>
          <w:iCs/>
          <w:sz w:val="32"/>
          <w:szCs w:val="32"/>
        </w:rPr>
        <w:t>como corporações</w:t>
      </w:r>
      <w:r w:rsidR="00697F1A">
        <w:rPr>
          <w:sz w:val="32"/>
          <w:szCs w:val="32"/>
        </w:rPr>
        <w:t xml:space="preserve"> que vemos por aí a todo instante</w:t>
      </w:r>
      <w:r>
        <w:rPr>
          <w:sz w:val="32"/>
          <w:szCs w:val="32"/>
        </w:rPr>
        <w:t>) o</w:t>
      </w:r>
      <w:r w:rsidR="00802D56">
        <w:rPr>
          <w:sz w:val="32"/>
          <w:szCs w:val="32"/>
        </w:rPr>
        <w:t>peram com zelo físico/mental/social</w:t>
      </w:r>
      <w:r w:rsidR="005B6D28">
        <w:rPr>
          <w:sz w:val="32"/>
          <w:szCs w:val="32"/>
        </w:rPr>
        <w:t>.</w:t>
      </w:r>
    </w:p>
    <w:p w14:paraId="04377E3B" w14:textId="2621AFD7" w:rsidR="00C72AB4" w:rsidRDefault="005B6D28" w:rsidP="00802D56">
      <w:pPr>
        <w:pStyle w:val="NormalWeb"/>
        <w:spacing w:before="120" w:beforeAutospacing="0" w:after="120" w:afterAutospacing="0"/>
        <w:ind w:firstLine="527"/>
        <w:rPr>
          <w:sz w:val="32"/>
          <w:szCs w:val="32"/>
        </w:rPr>
      </w:pPr>
      <w:r>
        <w:rPr>
          <w:sz w:val="32"/>
          <w:szCs w:val="32"/>
        </w:rPr>
        <w:t>D</w:t>
      </w:r>
      <w:r w:rsidR="00802D56">
        <w:rPr>
          <w:sz w:val="32"/>
          <w:szCs w:val="32"/>
        </w:rPr>
        <w:t>aí o c</w:t>
      </w:r>
      <w:r w:rsidR="00310414">
        <w:rPr>
          <w:sz w:val="32"/>
          <w:szCs w:val="32"/>
        </w:rPr>
        <w:t>a</w:t>
      </w:r>
      <w:r w:rsidR="00802D56">
        <w:rPr>
          <w:sz w:val="32"/>
          <w:szCs w:val="32"/>
        </w:rPr>
        <w:t xml:space="preserve">ráter </w:t>
      </w:r>
      <w:r w:rsidR="006444CB">
        <w:rPr>
          <w:sz w:val="32"/>
          <w:szCs w:val="32"/>
        </w:rPr>
        <w:t>inter</w:t>
      </w:r>
      <w:r w:rsidR="00802D56">
        <w:rPr>
          <w:sz w:val="32"/>
          <w:szCs w:val="32"/>
        </w:rPr>
        <w:t>disciplinar</w:t>
      </w:r>
      <w:r w:rsidR="00697F1A">
        <w:rPr>
          <w:sz w:val="32"/>
          <w:szCs w:val="32"/>
        </w:rPr>
        <w:t xml:space="preserve"> dos órgãos </w:t>
      </w:r>
      <w:r w:rsidR="0069258F">
        <w:rPr>
          <w:sz w:val="32"/>
          <w:szCs w:val="32"/>
        </w:rPr>
        <w:t>...</w:t>
      </w:r>
      <w:r w:rsidR="00697F1A">
        <w:rPr>
          <w:i/>
          <w:iCs/>
          <w:sz w:val="32"/>
          <w:szCs w:val="32"/>
        </w:rPr>
        <w:t>de</w:t>
      </w:r>
      <w:r w:rsidR="0069258F">
        <w:rPr>
          <w:i/>
          <w:iCs/>
          <w:sz w:val="32"/>
          <w:szCs w:val="32"/>
        </w:rPr>
        <w:t xml:space="preserve"> execução</w:t>
      </w:r>
      <w:r w:rsidR="0069258F">
        <w:rPr>
          <w:sz w:val="32"/>
          <w:szCs w:val="32"/>
        </w:rPr>
        <w:t xml:space="preserve"> e</w:t>
      </w:r>
      <w:r w:rsidR="00C72AB4">
        <w:rPr>
          <w:sz w:val="32"/>
          <w:szCs w:val="32"/>
        </w:rPr>
        <w:t>s</w:t>
      </w:r>
      <w:r w:rsidR="0069258F">
        <w:rPr>
          <w:sz w:val="32"/>
          <w:szCs w:val="32"/>
        </w:rPr>
        <w:t>pecializada</w:t>
      </w:r>
      <w:r w:rsidR="00697F1A">
        <w:rPr>
          <w:sz w:val="32"/>
          <w:szCs w:val="32"/>
        </w:rPr>
        <w:t xml:space="preserve">, no campo do </w:t>
      </w:r>
      <w:r w:rsidR="00802D56">
        <w:rPr>
          <w:sz w:val="32"/>
          <w:szCs w:val="32"/>
        </w:rPr>
        <w:t>serviço social,</w:t>
      </w:r>
      <w:r w:rsidR="00697F1A">
        <w:rPr>
          <w:sz w:val="32"/>
          <w:szCs w:val="32"/>
        </w:rPr>
        <w:t xml:space="preserve"> da</w:t>
      </w:r>
      <w:r w:rsidR="00802D56">
        <w:rPr>
          <w:sz w:val="32"/>
          <w:szCs w:val="32"/>
        </w:rPr>
        <w:t xml:space="preserve"> psicologia, pedagogia, jurisprudência</w:t>
      </w:r>
      <w:r w:rsidR="007C65E3">
        <w:rPr>
          <w:sz w:val="32"/>
          <w:szCs w:val="32"/>
        </w:rPr>
        <w:t xml:space="preserve"> e disciplinas afins</w:t>
      </w:r>
      <w:r w:rsidR="00C72AB4">
        <w:rPr>
          <w:sz w:val="32"/>
          <w:szCs w:val="32"/>
        </w:rPr>
        <w:t>.</w:t>
      </w:r>
    </w:p>
    <w:p w14:paraId="1A5C52BD" w14:textId="77777777" w:rsidR="00A12F3E" w:rsidRDefault="00C72AB4" w:rsidP="00802D56">
      <w:pPr>
        <w:pStyle w:val="NormalWeb"/>
        <w:spacing w:before="120" w:beforeAutospacing="0" w:after="120" w:afterAutospacing="0"/>
        <w:ind w:firstLine="527"/>
        <w:rPr>
          <w:sz w:val="32"/>
          <w:szCs w:val="32"/>
        </w:rPr>
      </w:pPr>
      <w:r>
        <w:rPr>
          <w:sz w:val="32"/>
          <w:szCs w:val="32"/>
        </w:rPr>
        <w:lastRenderedPageBreak/>
        <w:t>Notar, leitor, a elevada</w:t>
      </w:r>
      <w:r w:rsidR="00802D56">
        <w:rPr>
          <w:sz w:val="32"/>
          <w:szCs w:val="32"/>
        </w:rPr>
        <w:t xml:space="preserve"> conce</w:t>
      </w:r>
      <w:r>
        <w:rPr>
          <w:sz w:val="32"/>
          <w:szCs w:val="32"/>
        </w:rPr>
        <w:t>pção</w:t>
      </w:r>
      <w:r w:rsidR="00802D56">
        <w:rPr>
          <w:sz w:val="32"/>
          <w:szCs w:val="32"/>
        </w:rPr>
        <w:t xml:space="preserve"> ...</w:t>
      </w:r>
      <w:r w:rsidR="00802D56">
        <w:rPr>
          <w:i/>
          <w:iCs/>
          <w:sz w:val="32"/>
          <w:szCs w:val="32"/>
        </w:rPr>
        <w:t>de previdência</w:t>
      </w:r>
      <w:r w:rsidR="00802D56">
        <w:rPr>
          <w:sz w:val="32"/>
          <w:szCs w:val="32"/>
        </w:rPr>
        <w:t xml:space="preserve"> quanto ...</w:t>
      </w:r>
      <w:r w:rsidR="00802D56">
        <w:rPr>
          <w:i/>
          <w:iCs/>
          <w:sz w:val="32"/>
          <w:szCs w:val="32"/>
        </w:rPr>
        <w:t>aos males</w:t>
      </w:r>
      <w:r>
        <w:rPr>
          <w:sz w:val="32"/>
          <w:szCs w:val="32"/>
        </w:rPr>
        <w:t>.</w:t>
      </w:r>
      <w:r w:rsidR="00A32B0C">
        <w:rPr>
          <w:sz w:val="32"/>
          <w:szCs w:val="32"/>
        </w:rPr>
        <w:t xml:space="preserve"> Prevenir</w:t>
      </w:r>
      <w:r w:rsidR="00F87466">
        <w:rPr>
          <w:sz w:val="32"/>
          <w:szCs w:val="32"/>
        </w:rPr>
        <w:t xml:space="preserve"> formas</w:t>
      </w:r>
      <w:r w:rsidR="00A32B0C">
        <w:rPr>
          <w:sz w:val="32"/>
          <w:szCs w:val="32"/>
        </w:rPr>
        <w:t xml:space="preserve"> ...</w:t>
      </w:r>
      <w:r w:rsidR="00F87466">
        <w:rPr>
          <w:i/>
          <w:iCs/>
          <w:sz w:val="32"/>
          <w:szCs w:val="32"/>
        </w:rPr>
        <w:t xml:space="preserve">de </w:t>
      </w:r>
      <w:r w:rsidR="00A32B0C">
        <w:rPr>
          <w:i/>
          <w:iCs/>
          <w:sz w:val="32"/>
          <w:szCs w:val="32"/>
        </w:rPr>
        <w:t>mal</w:t>
      </w:r>
      <w:r w:rsidR="0090171E">
        <w:rPr>
          <w:sz w:val="32"/>
          <w:szCs w:val="32"/>
        </w:rPr>
        <w:t xml:space="preserve"> à saúde</w:t>
      </w:r>
      <w:r w:rsidR="00A32B0C">
        <w:rPr>
          <w:sz w:val="32"/>
          <w:szCs w:val="32"/>
        </w:rPr>
        <w:t>.</w:t>
      </w:r>
      <w:r>
        <w:rPr>
          <w:sz w:val="32"/>
          <w:szCs w:val="32"/>
        </w:rPr>
        <w:t xml:space="preserve"> E a concepção</w:t>
      </w:r>
      <w:r w:rsidR="00802D56">
        <w:rPr>
          <w:sz w:val="32"/>
          <w:szCs w:val="32"/>
        </w:rPr>
        <w:t xml:space="preserve"> ... </w:t>
      </w:r>
      <w:r w:rsidR="00802D56">
        <w:rPr>
          <w:i/>
          <w:iCs/>
          <w:sz w:val="32"/>
          <w:szCs w:val="32"/>
        </w:rPr>
        <w:t>de seguridade</w:t>
      </w:r>
      <w:r w:rsidR="00802D56">
        <w:rPr>
          <w:sz w:val="32"/>
          <w:szCs w:val="32"/>
        </w:rPr>
        <w:t xml:space="preserve"> quanto ...</w:t>
      </w:r>
      <w:r w:rsidR="00802D56">
        <w:rPr>
          <w:i/>
          <w:iCs/>
          <w:sz w:val="32"/>
          <w:szCs w:val="32"/>
        </w:rPr>
        <w:t>aos bens</w:t>
      </w:r>
      <w:r w:rsidR="00802D56">
        <w:rPr>
          <w:sz w:val="32"/>
          <w:szCs w:val="32"/>
        </w:rPr>
        <w:t xml:space="preserve"> </w:t>
      </w:r>
      <w:r>
        <w:rPr>
          <w:sz w:val="32"/>
          <w:szCs w:val="32"/>
        </w:rPr>
        <w:t xml:space="preserve">que </w:t>
      </w:r>
      <w:r w:rsidR="00802D56">
        <w:rPr>
          <w:sz w:val="32"/>
          <w:szCs w:val="32"/>
        </w:rPr>
        <w:t>se</w:t>
      </w:r>
      <w:r>
        <w:rPr>
          <w:sz w:val="32"/>
          <w:szCs w:val="32"/>
        </w:rPr>
        <w:t xml:space="preserve"> buscam</w:t>
      </w:r>
      <w:r w:rsidR="00802D56">
        <w:rPr>
          <w:sz w:val="32"/>
          <w:szCs w:val="32"/>
        </w:rPr>
        <w:t xml:space="preserve"> efetiv</w:t>
      </w:r>
      <w:r>
        <w:rPr>
          <w:sz w:val="32"/>
          <w:szCs w:val="32"/>
        </w:rPr>
        <w:t>ar, na sociedade ...</w:t>
      </w:r>
      <w:r>
        <w:rPr>
          <w:i/>
          <w:iCs/>
          <w:sz w:val="32"/>
          <w:szCs w:val="32"/>
        </w:rPr>
        <w:t>que se quer justa</w:t>
      </w:r>
      <w:r w:rsidR="00802D56">
        <w:rPr>
          <w:sz w:val="32"/>
          <w:szCs w:val="32"/>
        </w:rPr>
        <w:t>.</w:t>
      </w:r>
      <w:r w:rsidR="00A32B0C">
        <w:rPr>
          <w:sz w:val="32"/>
          <w:szCs w:val="32"/>
        </w:rPr>
        <w:t xml:space="preserve"> </w:t>
      </w:r>
    </w:p>
    <w:p w14:paraId="2BE339AE" w14:textId="209BF6EB" w:rsidR="00802D56" w:rsidRPr="00A32B0C" w:rsidRDefault="00A32B0C" w:rsidP="00802D56">
      <w:pPr>
        <w:pStyle w:val="NormalWeb"/>
        <w:spacing w:before="120" w:beforeAutospacing="0" w:after="120" w:afterAutospacing="0"/>
        <w:ind w:firstLine="527"/>
        <w:rPr>
          <w:sz w:val="32"/>
          <w:szCs w:val="32"/>
        </w:rPr>
      </w:pPr>
      <w:r>
        <w:rPr>
          <w:sz w:val="32"/>
          <w:szCs w:val="32"/>
        </w:rPr>
        <w:t>Proteger ...</w:t>
      </w:r>
      <w:r>
        <w:rPr>
          <w:i/>
          <w:iCs/>
          <w:sz w:val="32"/>
          <w:szCs w:val="32"/>
        </w:rPr>
        <w:t>os bens</w:t>
      </w:r>
      <w:r>
        <w:rPr>
          <w:sz w:val="32"/>
          <w:szCs w:val="32"/>
        </w:rPr>
        <w:t xml:space="preserve"> físicos/mentais/sociais do cidadão que se quer ...</w:t>
      </w:r>
      <w:r>
        <w:rPr>
          <w:i/>
          <w:iCs/>
          <w:sz w:val="32"/>
          <w:szCs w:val="32"/>
        </w:rPr>
        <w:t>estadista</w:t>
      </w:r>
      <w:r>
        <w:rPr>
          <w:sz w:val="32"/>
          <w:szCs w:val="32"/>
        </w:rPr>
        <w:t xml:space="preserve"> (que se quer ...</w:t>
      </w:r>
      <w:r>
        <w:rPr>
          <w:i/>
          <w:iCs/>
          <w:sz w:val="32"/>
          <w:szCs w:val="32"/>
        </w:rPr>
        <w:t>fonte</w:t>
      </w:r>
      <w:r>
        <w:rPr>
          <w:sz w:val="32"/>
          <w:szCs w:val="32"/>
        </w:rPr>
        <w:t xml:space="preserve"> de todo poder que emana ...</w:t>
      </w:r>
      <w:r>
        <w:rPr>
          <w:i/>
          <w:iCs/>
          <w:sz w:val="32"/>
          <w:szCs w:val="32"/>
        </w:rPr>
        <w:t>do povo</w:t>
      </w:r>
      <w:r>
        <w:rPr>
          <w:sz w:val="32"/>
          <w:szCs w:val="32"/>
        </w:rPr>
        <w:t>).</w:t>
      </w:r>
    </w:p>
    <w:p w14:paraId="7FE421F5" w14:textId="77777777" w:rsidR="00A32B0C" w:rsidRDefault="00802D56" w:rsidP="007B0AFE">
      <w:pPr>
        <w:pStyle w:val="NormalWeb"/>
        <w:spacing w:before="120" w:beforeAutospacing="0" w:after="120" w:afterAutospacing="0"/>
        <w:ind w:firstLine="527"/>
        <w:rPr>
          <w:sz w:val="32"/>
          <w:szCs w:val="32"/>
        </w:rPr>
      </w:pPr>
      <w:r>
        <w:rPr>
          <w:sz w:val="32"/>
          <w:szCs w:val="32"/>
        </w:rPr>
        <w:t xml:space="preserve">Entramos </w:t>
      </w:r>
      <w:r w:rsidR="007B0AFE">
        <w:rPr>
          <w:sz w:val="32"/>
          <w:szCs w:val="32"/>
        </w:rPr>
        <w:t xml:space="preserve">em </w:t>
      </w:r>
      <w:r>
        <w:rPr>
          <w:sz w:val="32"/>
          <w:szCs w:val="32"/>
        </w:rPr>
        <w:t>julho</w:t>
      </w:r>
      <w:r w:rsidR="007B0AFE">
        <w:rPr>
          <w:sz w:val="32"/>
          <w:szCs w:val="32"/>
        </w:rPr>
        <w:t>. Em</w:t>
      </w:r>
      <w:r>
        <w:rPr>
          <w:sz w:val="32"/>
          <w:szCs w:val="32"/>
        </w:rPr>
        <w:t xml:space="preserve"> Niterói,</w:t>
      </w:r>
      <w:r w:rsidR="007B0AFE">
        <w:rPr>
          <w:sz w:val="32"/>
          <w:szCs w:val="32"/>
        </w:rPr>
        <w:t xml:space="preserve"> </w:t>
      </w:r>
      <w:r>
        <w:rPr>
          <w:sz w:val="32"/>
          <w:szCs w:val="32"/>
        </w:rPr>
        <w:t xml:space="preserve">ocorreu um caso de espancamento de uma criança. </w:t>
      </w:r>
      <w:r w:rsidR="007B0AFE">
        <w:rPr>
          <w:sz w:val="32"/>
          <w:szCs w:val="32"/>
        </w:rPr>
        <w:t>...</w:t>
      </w:r>
      <w:r w:rsidRPr="007B0AFE">
        <w:rPr>
          <w:i/>
          <w:iCs/>
          <w:sz w:val="32"/>
          <w:szCs w:val="32"/>
        </w:rPr>
        <w:t>Corporação</w:t>
      </w:r>
      <w:r>
        <w:rPr>
          <w:sz w:val="32"/>
          <w:szCs w:val="32"/>
        </w:rPr>
        <w:t xml:space="preserve"> burocrática</w:t>
      </w:r>
      <w:r w:rsidR="007B0AFE">
        <w:rPr>
          <w:sz w:val="32"/>
          <w:szCs w:val="32"/>
        </w:rPr>
        <w:t>, de um lado,</w:t>
      </w:r>
      <w:r>
        <w:rPr>
          <w:sz w:val="32"/>
          <w:szCs w:val="32"/>
        </w:rPr>
        <w:t xml:space="preserve"> e </w:t>
      </w:r>
      <w:r>
        <w:rPr>
          <w:i/>
          <w:iCs/>
          <w:sz w:val="32"/>
          <w:szCs w:val="32"/>
        </w:rPr>
        <w:t>Instituição</w:t>
      </w:r>
      <w:r>
        <w:rPr>
          <w:sz w:val="32"/>
          <w:szCs w:val="32"/>
        </w:rPr>
        <w:t xml:space="preserve"> oficial,</w:t>
      </w:r>
      <w:r w:rsidR="007B0AFE">
        <w:rPr>
          <w:sz w:val="32"/>
          <w:szCs w:val="32"/>
        </w:rPr>
        <w:t xml:space="preserve"> de outro,</w:t>
      </w:r>
      <w:r>
        <w:rPr>
          <w:sz w:val="32"/>
          <w:szCs w:val="32"/>
        </w:rPr>
        <w:t xml:space="preserve"> segundo a mídia, se chocaram</w:t>
      </w:r>
      <w:r w:rsidR="007B0AFE">
        <w:rPr>
          <w:sz w:val="32"/>
          <w:szCs w:val="32"/>
        </w:rPr>
        <w:t xml:space="preserve"> quanto às ...</w:t>
      </w:r>
      <w:r w:rsidR="007B0AFE">
        <w:rPr>
          <w:i/>
          <w:iCs/>
          <w:sz w:val="32"/>
          <w:szCs w:val="32"/>
        </w:rPr>
        <w:t>medidas</w:t>
      </w:r>
      <w:r w:rsidR="007B0AFE">
        <w:rPr>
          <w:sz w:val="32"/>
          <w:szCs w:val="32"/>
        </w:rPr>
        <w:t xml:space="preserve"> a serem ...</w:t>
      </w:r>
      <w:r w:rsidR="007B0AFE">
        <w:rPr>
          <w:i/>
          <w:iCs/>
          <w:sz w:val="32"/>
          <w:szCs w:val="32"/>
        </w:rPr>
        <w:t>aplicadas</w:t>
      </w:r>
      <w:r w:rsidR="007B0AFE">
        <w:rPr>
          <w:sz w:val="32"/>
          <w:szCs w:val="32"/>
        </w:rPr>
        <w:t xml:space="preserve"> e a serem ...</w:t>
      </w:r>
      <w:r w:rsidR="007B0AFE">
        <w:rPr>
          <w:i/>
          <w:iCs/>
          <w:sz w:val="32"/>
          <w:szCs w:val="32"/>
        </w:rPr>
        <w:t>executadas</w:t>
      </w:r>
      <w:r w:rsidR="00687AC1">
        <w:rPr>
          <w:rStyle w:val="Refdenotaderodap"/>
          <w:bCs/>
          <w:color w:val="000000"/>
          <w:sz w:val="32"/>
          <w:szCs w:val="32"/>
        </w:rPr>
        <w:footnoteReference w:id="49"/>
      </w:r>
      <w:r w:rsidR="006444CB">
        <w:rPr>
          <w:sz w:val="32"/>
          <w:szCs w:val="32"/>
        </w:rPr>
        <w:t xml:space="preserve"> em relação ...</w:t>
      </w:r>
      <w:r w:rsidR="006444CB" w:rsidRPr="006444CB">
        <w:rPr>
          <w:i/>
          <w:iCs/>
          <w:sz w:val="32"/>
          <w:szCs w:val="32"/>
        </w:rPr>
        <w:t>à vítima</w:t>
      </w:r>
      <w:r w:rsidR="006444CB">
        <w:rPr>
          <w:sz w:val="32"/>
          <w:szCs w:val="32"/>
        </w:rPr>
        <w:t xml:space="preserve"> e aos seus ...</w:t>
      </w:r>
      <w:r w:rsidR="006444CB" w:rsidRPr="006444CB">
        <w:rPr>
          <w:i/>
          <w:iCs/>
          <w:sz w:val="32"/>
          <w:szCs w:val="32"/>
        </w:rPr>
        <w:t>vitimadores</w:t>
      </w:r>
      <w:r w:rsidR="006444CB">
        <w:rPr>
          <w:sz w:val="32"/>
          <w:szCs w:val="32"/>
        </w:rPr>
        <w:t>.</w:t>
      </w:r>
      <w:r w:rsidR="009B4606">
        <w:rPr>
          <w:sz w:val="32"/>
          <w:szCs w:val="32"/>
        </w:rPr>
        <w:t xml:space="preserve"> </w:t>
      </w:r>
    </w:p>
    <w:p w14:paraId="0B30C197" w14:textId="6DE574A4" w:rsidR="00394428" w:rsidRPr="00121FD1" w:rsidRDefault="009B4606" w:rsidP="007B0AFE">
      <w:pPr>
        <w:pStyle w:val="NormalWeb"/>
        <w:spacing w:before="120" w:beforeAutospacing="0" w:after="120" w:afterAutospacing="0"/>
        <w:ind w:firstLine="527"/>
        <w:rPr>
          <w:bCs/>
          <w:color w:val="000000"/>
          <w:sz w:val="32"/>
          <w:szCs w:val="32"/>
        </w:rPr>
      </w:pPr>
      <w:r>
        <w:rPr>
          <w:sz w:val="32"/>
          <w:szCs w:val="32"/>
        </w:rPr>
        <w:t>Vamos mostrar aqui o que é ...</w:t>
      </w:r>
      <w:r>
        <w:rPr>
          <w:i/>
          <w:iCs/>
          <w:sz w:val="32"/>
          <w:szCs w:val="32"/>
        </w:rPr>
        <w:t>aplicar medidas</w:t>
      </w:r>
      <w:r>
        <w:rPr>
          <w:sz w:val="32"/>
          <w:szCs w:val="32"/>
        </w:rPr>
        <w:t xml:space="preserve"> previstas ...</w:t>
      </w:r>
      <w:r>
        <w:rPr>
          <w:i/>
          <w:iCs/>
          <w:sz w:val="32"/>
          <w:szCs w:val="32"/>
        </w:rPr>
        <w:t>na lei</w:t>
      </w:r>
      <w:r>
        <w:rPr>
          <w:sz w:val="32"/>
          <w:szCs w:val="32"/>
        </w:rPr>
        <w:t xml:space="preserve"> brasileira. E o que é ...</w:t>
      </w:r>
      <w:r>
        <w:rPr>
          <w:i/>
          <w:iCs/>
          <w:sz w:val="32"/>
          <w:szCs w:val="32"/>
        </w:rPr>
        <w:t>executar</w:t>
      </w:r>
      <w:r>
        <w:rPr>
          <w:sz w:val="32"/>
          <w:szCs w:val="32"/>
        </w:rPr>
        <w:t xml:space="preserve"> medidas</w:t>
      </w:r>
      <w:r w:rsidR="00A32B0C">
        <w:rPr>
          <w:sz w:val="32"/>
          <w:szCs w:val="32"/>
        </w:rPr>
        <w:t xml:space="preserve"> para assegu</w:t>
      </w:r>
      <w:r w:rsidR="00B415C1">
        <w:rPr>
          <w:sz w:val="32"/>
          <w:szCs w:val="32"/>
        </w:rPr>
        <w:t>r</w:t>
      </w:r>
      <w:r w:rsidR="00A32B0C">
        <w:rPr>
          <w:sz w:val="32"/>
          <w:szCs w:val="32"/>
        </w:rPr>
        <w:t>armos que, efetivamente, todo</w:t>
      </w:r>
      <w:r w:rsidR="00B415C1">
        <w:rPr>
          <w:sz w:val="32"/>
          <w:szCs w:val="32"/>
        </w:rPr>
        <w:t xml:space="preserve"> o</w:t>
      </w:r>
      <w:r w:rsidR="00A32B0C">
        <w:rPr>
          <w:sz w:val="32"/>
          <w:szCs w:val="32"/>
        </w:rPr>
        <w:t xml:space="preserve"> poder</w:t>
      </w:r>
      <w:r w:rsidR="00B415C1">
        <w:rPr>
          <w:sz w:val="32"/>
          <w:szCs w:val="32"/>
        </w:rPr>
        <w:t xml:space="preserve"> (o poder ...</w:t>
      </w:r>
      <w:r w:rsidR="00B415C1">
        <w:rPr>
          <w:i/>
          <w:iCs/>
          <w:sz w:val="32"/>
          <w:szCs w:val="32"/>
        </w:rPr>
        <w:t>por inteiro</w:t>
      </w:r>
      <w:r w:rsidR="00B415C1">
        <w:rPr>
          <w:sz w:val="32"/>
          <w:szCs w:val="32"/>
        </w:rPr>
        <w:t>)</w:t>
      </w:r>
      <w:r w:rsidR="00A32B0C">
        <w:rPr>
          <w:sz w:val="32"/>
          <w:szCs w:val="32"/>
        </w:rPr>
        <w:t xml:space="preserve"> ...</w:t>
      </w:r>
      <w:r w:rsidR="00A32B0C">
        <w:rPr>
          <w:i/>
          <w:iCs/>
          <w:sz w:val="32"/>
          <w:szCs w:val="32"/>
        </w:rPr>
        <w:t>emana</w:t>
      </w:r>
      <w:r w:rsidR="00B415C1">
        <w:rPr>
          <w:rStyle w:val="Refdenotaderodap"/>
          <w:i/>
          <w:iCs/>
          <w:sz w:val="32"/>
          <w:szCs w:val="32"/>
        </w:rPr>
        <w:footnoteReference w:id="50"/>
      </w:r>
      <w:r w:rsidR="00A32B0C">
        <w:rPr>
          <w:sz w:val="32"/>
          <w:szCs w:val="32"/>
        </w:rPr>
        <w:t xml:space="preserve"> do povo</w:t>
      </w:r>
      <w:r w:rsidR="00A32B0C">
        <w:rPr>
          <w:i/>
          <w:iCs/>
          <w:sz w:val="32"/>
          <w:szCs w:val="32"/>
        </w:rPr>
        <w:t>.</w:t>
      </w:r>
    </w:p>
    <w:p w14:paraId="5F9E21FC" w14:textId="665F83C3" w:rsidR="000F154D" w:rsidRPr="007C65E3" w:rsidRDefault="00394428" w:rsidP="007C65E3">
      <w:pPr>
        <w:pStyle w:val="NormalWeb"/>
        <w:spacing w:before="120" w:beforeAutospacing="0" w:after="120" w:afterAutospacing="0"/>
        <w:ind w:firstLine="527"/>
        <w:rPr>
          <w:bCs/>
          <w:color w:val="000000"/>
          <w:sz w:val="32"/>
          <w:szCs w:val="32"/>
        </w:rPr>
      </w:pPr>
      <w:r>
        <w:rPr>
          <w:bCs/>
          <w:color w:val="000000"/>
          <w:sz w:val="32"/>
          <w:szCs w:val="32"/>
        </w:rPr>
        <w:t>Na Barra da Tijuca, o ...</w:t>
      </w:r>
      <w:r>
        <w:rPr>
          <w:bCs/>
          <w:i/>
          <w:iCs/>
          <w:color w:val="000000"/>
          <w:sz w:val="32"/>
          <w:szCs w:val="32"/>
        </w:rPr>
        <w:t>sabe com quem está falando</w:t>
      </w:r>
      <w:r>
        <w:rPr>
          <w:bCs/>
          <w:color w:val="000000"/>
          <w:sz w:val="32"/>
          <w:szCs w:val="32"/>
        </w:rPr>
        <w:t>, tradicional do patrimonialismo brasileiro, mais uma vez mostrou</w:t>
      </w:r>
      <w:r w:rsidR="00CB5231">
        <w:rPr>
          <w:bCs/>
          <w:color w:val="000000"/>
          <w:sz w:val="32"/>
          <w:szCs w:val="32"/>
        </w:rPr>
        <w:t xml:space="preserve"> su</w:t>
      </w:r>
      <w:r>
        <w:rPr>
          <w:bCs/>
          <w:color w:val="000000"/>
          <w:sz w:val="32"/>
          <w:szCs w:val="32"/>
        </w:rPr>
        <w:t>as garras de</w:t>
      </w:r>
      <w:r w:rsidR="00CB5231">
        <w:rPr>
          <w:bCs/>
          <w:color w:val="000000"/>
          <w:sz w:val="32"/>
          <w:szCs w:val="32"/>
        </w:rPr>
        <w:t xml:space="preserve"> histórico</w:t>
      </w:r>
      <w:r>
        <w:rPr>
          <w:bCs/>
          <w:color w:val="000000"/>
          <w:sz w:val="32"/>
          <w:szCs w:val="32"/>
        </w:rPr>
        <w:t xml:space="preserve"> animal feroz</w:t>
      </w:r>
      <w:r w:rsidR="00FB1DFA">
        <w:rPr>
          <w:rStyle w:val="Refdenotaderodap"/>
          <w:bCs/>
          <w:color w:val="000000"/>
          <w:sz w:val="32"/>
          <w:szCs w:val="32"/>
        </w:rPr>
        <w:footnoteReference w:id="51"/>
      </w:r>
      <w:r>
        <w:rPr>
          <w:bCs/>
          <w:color w:val="000000"/>
          <w:sz w:val="32"/>
          <w:szCs w:val="32"/>
        </w:rPr>
        <w:t>.</w:t>
      </w:r>
      <w:r w:rsidR="007C65E3">
        <w:rPr>
          <w:bCs/>
          <w:color w:val="000000"/>
          <w:sz w:val="32"/>
          <w:szCs w:val="32"/>
        </w:rPr>
        <w:t xml:space="preserve"> ...</w:t>
      </w:r>
      <w:r w:rsidR="007C65E3">
        <w:rPr>
          <w:bCs/>
          <w:i/>
          <w:iCs/>
          <w:color w:val="000000"/>
          <w:sz w:val="32"/>
          <w:szCs w:val="32"/>
        </w:rPr>
        <w:t>Cidadão</w:t>
      </w:r>
      <w:r w:rsidR="007C65E3">
        <w:rPr>
          <w:bCs/>
          <w:color w:val="000000"/>
          <w:sz w:val="32"/>
          <w:szCs w:val="32"/>
        </w:rPr>
        <w:t xml:space="preserve"> não, - disse a moça ao fiscal da pandemia – ele é engenheiro civil formado. Melhor que o senhor.</w:t>
      </w:r>
    </w:p>
    <w:p w14:paraId="41E436A5" w14:textId="0D8FCF2D" w:rsidR="009B4606" w:rsidRDefault="006444CB" w:rsidP="00394428">
      <w:pPr>
        <w:pStyle w:val="NormalWeb"/>
        <w:spacing w:before="120" w:beforeAutospacing="0" w:after="120" w:afterAutospacing="0"/>
        <w:ind w:firstLine="527"/>
        <w:rPr>
          <w:bCs/>
          <w:color w:val="000000"/>
          <w:sz w:val="32"/>
          <w:szCs w:val="32"/>
        </w:rPr>
      </w:pPr>
      <w:r>
        <w:rPr>
          <w:bCs/>
          <w:color w:val="000000"/>
          <w:sz w:val="32"/>
          <w:szCs w:val="32"/>
        </w:rPr>
        <w:t>Esses dois exemplos</w:t>
      </w:r>
      <w:r w:rsidR="00697F1A">
        <w:rPr>
          <w:bCs/>
          <w:color w:val="000000"/>
          <w:sz w:val="32"/>
          <w:szCs w:val="32"/>
        </w:rPr>
        <w:t xml:space="preserve"> (que va</w:t>
      </w:r>
      <w:r w:rsidR="009F4E8F">
        <w:rPr>
          <w:bCs/>
          <w:color w:val="000000"/>
          <w:sz w:val="32"/>
          <w:szCs w:val="32"/>
        </w:rPr>
        <w:t>m</w:t>
      </w:r>
      <w:r w:rsidR="00697F1A">
        <w:rPr>
          <w:bCs/>
          <w:color w:val="000000"/>
          <w:sz w:val="32"/>
          <w:szCs w:val="32"/>
        </w:rPr>
        <w:t>os detalhar em seguida)</w:t>
      </w:r>
      <w:r>
        <w:rPr>
          <w:bCs/>
          <w:color w:val="000000"/>
          <w:sz w:val="32"/>
          <w:szCs w:val="32"/>
        </w:rPr>
        <w:t xml:space="preserve"> mostram como ...</w:t>
      </w:r>
      <w:r>
        <w:rPr>
          <w:bCs/>
          <w:i/>
          <w:iCs/>
          <w:color w:val="000000"/>
          <w:sz w:val="32"/>
          <w:szCs w:val="32"/>
        </w:rPr>
        <w:t>a previdência</w:t>
      </w:r>
      <w:r>
        <w:rPr>
          <w:bCs/>
          <w:color w:val="000000"/>
          <w:sz w:val="32"/>
          <w:szCs w:val="32"/>
        </w:rPr>
        <w:t xml:space="preserve"> e como ...</w:t>
      </w:r>
      <w:r>
        <w:rPr>
          <w:bCs/>
          <w:i/>
          <w:iCs/>
          <w:color w:val="000000"/>
          <w:sz w:val="32"/>
          <w:szCs w:val="32"/>
        </w:rPr>
        <w:t>a seguridade</w:t>
      </w:r>
      <w:r>
        <w:rPr>
          <w:bCs/>
          <w:color w:val="000000"/>
          <w:sz w:val="32"/>
          <w:szCs w:val="32"/>
        </w:rPr>
        <w:t xml:space="preserve"> se entrelaçam </w:t>
      </w:r>
      <w:r w:rsidR="00A50744">
        <w:rPr>
          <w:bCs/>
          <w:color w:val="000000"/>
          <w:sz w:val="32"/>
          <w:szCs w:val="32"/>
        </w:rPr>
        <w:t>ao</w:t>
      </w:r>
      <w:r w:rsidR="00A030E0">
        <w:rPr>
          <w:bCs/>
          <w:color w:val="000000"/>
          <w:sz w:val="32"/>
          <w:szCs w:val="32"/>
        </w:rPr>
        <w:t xml:space="preserve"> aplicar e executar ...</w:t>
      </w:r>
      <w:r w:rsidR="00A030E0">
        <w:rPr>
          <w:bCs/>
          <w:i/>
          <w:iCs/>
          <w:color w:val="000000"/>
          <w:sz w:val="32"/>
          <w:szCs w:val="32"/>
        </w:rPr>
        <w:t>medidas</w:t>
      </w:r>
      <w:r w:rsidR="009B4606">
        <w:rPr>
          <w:bCs/>
          <w:color w:val="000000"/>
          <w:sz w:val="32"/>
          <w:szCs w:val="32"/>
        </w:rPr>
        <w:t xml:space="preserve">. </w:t>
      </w:r>
    </w:p>
    <w:p w14:paraId="1BCD7396" w14:textId="77777777" w:rsidR="00CD6084" w:rsidRDefault="009B4606" w:rsidP="00394428">
      <w:pPr>
        <w:pStyle w:val="NormalWeb"/>
        <w:spacing w:before="120" w:beforeAutospacing="0" w:after="120" w:afterAutospacing="0"/>
        <w:ind w:firstLine="527"/>
        <w:rPr>
          <w:bCs/>
          <w:color w:val="000000"/>
          <w:sz w:val="32"/>
          <w:szCs w:val="32"/>
        </w:rPr>
      </w:pPr>
      <w:r>
        <w:rPr>
          <w:bCs/>
          <w:color w:val="000000"/>
          <w:sz w:val="32"/>
          <w:szCs w:val="32"/>
        </w:rPr>
        <w:lastRenderedPageBreak/>
        <w:t>O</w:t>
      </w:r>
      <w:r w:rsidR="006444CB">
        <w:rPr>
          <w:bCs/>
          <w:color w:val="000000"/>
          <w:sz w:val="32"/>
          <w:szCs w:val="32"/>
        </w:rPr>
        <w:t xml:space="preserve">u </w:t>
      </w:r>
      <w:r w:rsidR="00A50744">
        <w:rPr>
          <w:bCs/>
          <w:color w:val="000000"/>
          <w:sz w:val="32"/>
          <w:szCs w:val="32"/>
        </w:rPr>
        <w:t xml:space="preserve">ao </w:t>
      </w:r>
      <w:r w:rsidR="006444CB">
        <w:rPr>
          <w:bCs/>
          <w:color w:val="000000"/>
          <w:sz w:val="32"/>
          <w:szCs w:val="32"/>
        </w:rPr>
        <w:t>deixa</w:t>
      </w:r>
      <w:r w:rsidR="00A50744">
        <w:rPr>
          <w:bCs/>
          <w:color w:val="000000"/>
          <w:sz w:val="32"/>
          <w:szCs w:val="32"/>
        </w:rPr>
        <w:t>r</w:t>
      </w:r>
      <w:r w:rsidR="006444CB">
        <w:rPr>
          <w:bCs/>
          <w:color w:val="000000"/>
          <w:sz w:val="32"/>
          <w:szCs w:val="32"/>
        </w:rPr>
        <w:t xml:space="preserve"> </w:t>
      </w:r>
      <w:r w:rsidR="00A030E0">
        <w:rPr>
          <w:bCs/>
          <w:color w:val="000000"/>
          <w:sz w:val="32"/>
          <w:szCs w:val="32"/>
        </w:rPr>
        <w:t>...</w:t>
      </w:r>
      <w:r w:rsidR="00A030E0">
        <w:rPr>
          <w:bCs/>
          <w:i/>
          <w:iCs/>
          <w:color w:val="000000"/>
          <w:sz w:val="32"/>
          <w:szCs w:val="32"/>
        </w:rPr>
        <w:t>de aplicar</w:t>
      </w:r>
      <w:r w:rsidR="00A030E0">
        <w:rPr>
          <w:bCs/>
          <w:color w:val="000000"/>
          <w:sz w:val="32"/>
          <w:szCs w:val="32"/>
        </w:rPr>
        <w:t xml:space="preserve"> ou ...</w:t>
      </w:r>
      <w:r w:rsidR="00A030E0">
        <w:rPr>
          <w:bCs/>
          <w:i/>
          <w:iCs/>
          <w:color w:val="000000"/>
          <w:sz w:val="32"/>
          <w:szCs w:val="32"/>
        </w:rPr>
        <w:t>de executar</w:t>
      </w:r>
      <w:r w:rsidR="00A030E0">
        <w:rPr>
          <w:bCs/>
          <w:color w:val="000000"/>
          <w:sz w:val="32"/>
          <w:szCs w:val="32"/>
        </w:rPr>
        <w:t xml:space="preserve"> medidas em relação a</w:t>
      </w:r>
      <w:r w:rsidR="00A030E0">
        <w:rPr>
          <w:bCs/>
          <w:i/>
          <w:iCs/>
          <w:color w:val="000000"/>
          <w:sz w:val="32"/>
          <w:szCs w:val="32"/>
        </w:rPr>
        <w:t xml:space="preserve"> </w:t>
      </w:r>
      <w:r w:rsidR="006444CB">
        <w:rPr>
          <w:bCs/>
          <w:color w:val="000000"/>
          <w:sz w:val="32"/>
          <w:szCs w:val="32"/>
        </w:rPr>
        <w:t>vítimas</w:t>
      </w:r>
      <w:r>
        <w:rPr>
          <w:bCs/>
          <w:color w:val="000000"/>
          <w:sz w:val="32"/>
          <w:szCs w:val="32"/>
        </w:rPr>
        <w:t xml:space="preserve"> (f</w:t>
      </w:r>
      <w:r w:rsidR="005302F0">
        <w:rPr>
          <w:bCs/>
          <w:color w:val="000000"/>
          <w:sz w:val="32"/>
          <w:szCs w:val="32"/>
        </w:rPr>
        <w:t>oco</w:t>
      </w:r>
      <w:r>
        <w:rPr>
          <w:bCs/>
          <w:color w:val="000000"/>
          <w:sz w:val="32"/>
          <w:szCs w:val="32"/>
        </w:rPr>
        <w:t xml:space="preserve"> ...</w:t>
      </w:r>
      <w:r>
        <w:rPr>
          <w:bCs/>
          <w:i/>
          <w:iCs/>
          <w:color w:val="000000"/>
          <w:sz w:val="32"/>
          <w:szCs w:val="32"/>
        </w:rPr>
        <w:t>de uma</w:t>
      </w:r>
      <w:r>
        <w:rPr>
          <w:bCs/>
          <w:color w:val="000000"/>
          <w:sz w:val="32"/>
          <w:szCs w:val="32"/>
        </w:rPr>
        <w:t xml:space="preserve"> das instituições)</w:t>
      </w:r>
      <w:r w:rsidR="006444CB">
        <w:rPr>
          <w:bCs/>
          <w:color w:val="000000"/>
          <w:sz w:val="32"/>
          <w:szCs w:val="32"/>
        </w:rPr>
        <w:t xml:space="preserve"> e</w:t>
      </w:r>
      <w:r w:rsidR="00C8562A">
        <w:rPr>
          <w:bCs/>
          <w:color w:val="000000"/>
          <w:sz w:val="32"/>
          <w:szCs w:val="32"/>
        </w:rPr>
        <w:t xml:space="preserve"> a</w:t>
      </w:r>
      <w:r w:rsidR="006444CB">
        <w:rPr>
          <w:bCs/>
          <w:color w:val="000000"/>
          <w:sz w:val="32"/>
          <w:szCs w:val="32"/>
        </w:rPr>
        <w:t xml:space="preserve"> vitimadores</w:t>
      </w:r>
      <w:r>
        <w:rPr>
          <w:bCs/>
          <w:color w:val="000000"/>
          <w:sz w:val="32"/>
          <w:szCs w:val="32"/>
        </w:rPr>
        <w:t xml:space="preserve"> (f</w:t>
      </w:r>
      <w:r w:rsidR="005302F0">
        <w:rPr>
          <w:bCs/>
          <w:color w:val="000000"/>
          <w:sz w:val="32"/>
          <w:szCs w:val="32"/>
        </w:rPr>
        <w:t>oco</w:t>
      </w:r>
      <w:r>
        <w:rPr>
          <w:bCs/>
          <w:color w:val="000000"/>
          <w:sz w:val="32"/>
          <w:szCs w:val="32"/>
        </w:rPr>
        <w:t xml:space="preserve"> ...</w:t>
      </w:r>
      <w:r>
        <w:rPr>
          <w:bCs/>
          <w:i/>
          <w:iCs/>
          <w:color w:val="000000"/>
          <w:sz w:val="32"/>
          <w:szCs w:val="32"/>
        </w:rPr>
        <w:t>de outra</w:t>
      </w:r>
      <w:r w:rsidR="007C06E3">
        <w:rPr>
          <w:bCs/>
          <w:color w:val="000000"/>
          <w:sz w:val="32"/>
          <w:szCs w:val="32"/>
        </w:rPr>
        <w:t xml:space="preserve"> instituição</w:t>
      </w:r>
      <w:r>
        <w:rPr>
          <w:bCs/>
          <w:color w:val="000000"/>
          <w:sz w:val="32"/>
          <w:szCs w:val="32"/>
        </w:rPr>
        <w:t>)</w:t>
      </w:r>
      <w:r w:rsidR="003203F2">
        <w:rPr>
          <w:bCs/>
          <w:color w:val="000000"/>
          <w:sz w:val="32"/>
          <w:szCs w:val="32"/>
        </w:rPr>
        <w:t>.</w:t>
      </w:r>
      <w:r w:rsidR="00CD6084">
        <w:rPr>
          <w:bCs/>
          <w:color w:val="000000"/>
          <w:sz w:val="32"/>
          <w:szCs w:val="32"/>
        </w:rPr>
        <w:t xml:space="preserve"> </w:t>
      </w:r>
      <w:r w:rsidR="003203F2">
        <w:rPr>
          <w:bCs/>
          <w:color w:val="000000"/>
          <w:sz w:val="32"/>
          <w:szCs w:val="32"/>
        </w:rPr>
        <w:t>Vítimas e vitimadores de</w:t>
      </w:r>
      <w:r w:rsidR="006444CB">
        <w:rPr>
          <w:bCs/>
          <w:color w:val="000000"/>
          <w:sz w:val="32"/>
          <w:szCs w:val="32"/>
        </w:rPr>
        <w:t xml:space="preserve"> nossa ridícula ...</w:t>
      </w:r>
      <w:r w:rsidR="006444CB">
        <w:rPr>
          <w:bCs/>
          <w:i/>
          <w:iCs/>
          <w:color w:val="000000"/>
          <w:sz w:val="32"/>
          <w:szCs w:val="32"/>
        </w:rPr>
        <w:t>distopia</w:t>
      </w:r>
      <w:r w:rsidR="006444CB">
        <w:rPr>
          <w:bCs/>
          <w:color w:val="000000"/>
          <w:sz w:val="32"/>
          <w:szCs w:val="32"/>
        </w:rPr>
        <w:t xml:space="preserve"> social.</w:t>
      </w:r>
      <w:r w:rsidR="003203F2">
        <w:rPr>
          <w:bCs/>
          <w:color w:val="000000"/>
          <w:sz w:val="32"/>
          <w:szCs w:val="32"/>
        </w:rPr>
        <w:t xml:space="preserve"> </w:t>
      </w:r>
    </w:p>
    <w:p w14:paraId="092753A3" w14:textId="34A12A21" w:rsidR="00E32F9A" w:rsidRDefault="003203F2" w:rsidP="00394428">
      <w:pPr>
        <w:pStyle w:val="NormalWeb"/>
        <w:spacing w:before="120" w:beforeAutospacing="0" w:after="120" w:afterAutospacing="0"/>
        <w:ind w:firstLine="527"/>
        <w:rPr>
          <w:bCs/>
          <w:color w:val="000000"/>
          <w:sz w:val="32"/>
          <w:szCs w:val="32"/>
        </w:rPr>
      </w:pPr>
      <w:r>
        <w:rPr>
          <w:bCs/>
          <w:color w:val="000000"/>
          <w:sz w:val="32"/>
          <w:szCs w:val="32"/>
        </w:rPr>
        <w:t>Disfunções que minam s</w:t>
      </w:r>
      <w:r w:rsidR="009B4606">
        <w:rPr>
          <w:bCs/>
          <w:color w:val="000000"/>
          <w:sz w:val="32"/>
          <w:szCs w:val="32"/>
        </w:rPr>
        <w:t>istemas</w:t>
      </w:r>
      <w:r w:rsidR="00EE19E2">
        <w:rPr>
          <w:bCs/>
          <w:color w:val="000000"/>
          <w:sz w:val="32"/>
          <w:szCs w:val="32"/>
        </w:rPr>
        <w:t xml:space="preserve"> ...</w:t>
      </w:r>
      <w:r w:rsidR="00EE19E2" w:rsidRPr="00EE19E2">
        <w:rPr>
          <w:bCs/>
          <w:i/>
          <w:iCs/>
          <w:color w:val="000000"/>
          <w:sz w:val="32"/>
          <w:szCs w:val="32"/>
        </w:rPr>
        <w:t>institucionais</w:t>
      </w:r>
      <w:r w:rsidR="00EE19E2">
        <w:rPr>
          <w:bCs/>
          <w:i/>
          <w:iCs/>
          <w:color w:val="000000"/>
          <w:sz w:val="32"/>
          <w:szCs w:val="32"/>
        </w:rPr>
        <w:t xml:space="preserve"> </w:t>
      </w:r>
      <w:r w:rsidR="00EE19E2" w:rsidRPr="00EE19E2">
        <w:rPr>
          <w:bCs/>
          <w:color w:val="000000"/>
          <w:sz w:val="32"/>
          <w:szCs w:val="32"/>
        </w:rPr>
        <w:t>(ou seja</w:t>
      </w:r>
      <w:r w:rsidR="00EE19E2">
        <w:rPr>
          <w:bCs/>
          <w:i/>
          <w:iCs/>
          <w:color w:val="000000"/>
          <w:sz w:val="32"/>
          <w:szCs w:val="32"/>
        </w:rPr>
        <w:t>,</w:t>
      </w:r>
      <w:r w:rsidR="00CD6084">
        <w:rPr>
          <w:bCs/>
          <w:color w:val="000000"/>
          <w:sz w:val="32"/>
          <w:szCs w:val="32"/>
        </w:rPr>
        <w:t xml:space="preserve"> minam</w:t>
      </w:r>
      <w:r w:rsidR="00EE19E2">
        <w:rPr>
          <w:bCs/>
          <w:color w:val="000000"/>
          <w:sz w:val="32"/>
          <w:szCs w:val="32"/>
        </w:rPr>
        <w:t xml:space="preserve"> sistemas</w:t>
      </w:r>
      <w:r w:rsidR="00EE19E2">
        <w:rPr>
          <w:bCs/>
          <w:i/>
          <w:iCs/>
          <w:color w:val="000000"/>
          <w:sz w:val="32"/>
          <w:szCs w:val="32"/>
        </w:rPr>
        <w:t xml:space="preserve"> </w:t>
      </w:r>
      <w:r w:rsidR="00EE19E2">
        <w:rPr>
          <w:bCs/>
          <w:color w:val="000000"/>
          <w:sz w:val="32"/>
          <w:szCs w:val="32"/>
        </w:rPr>
        <w:t>...</w:t>
      </w:r>
      <w:proofErr w:type="spellStart"/>
      <w:r w:rsidR="00EE19E2">
        <w:rPr>
          <w:bCs/>
          <w:i/>
          <w:iCs/>
          <w:color w:val="000000"/>
          <w:sz w:val="32"/>
          <w:szCs w:val="32"/>
        </w:rPr>
        <w:t>não-corporativos</w:t>
      </w:r>
      <w:proofErr w:type="spellEnd"/>
      <w:r w:rsidR="00EE19E2">
        <w:rPr>
          <w:bCs/>
          <w:i/>
          <w:iCs/>
          <w:color w:val="000000"/>
          <w:sz w:val="32"/>
          <w:szCs w:val="32"/>
        </w:rPr>
        <w:t>)</w:t>
      </w:r>
      <w:r w:rsidR="00EE19E2">
        <w:rPr>
          <w:bCs/>
          <w:color w:val="000000"/>
          <w:sz w:val="32"/>
          <w:szCs w:val="32"/>
        </w:rPr>
        <w:t xml:space="preserve">. </w:t>
      </w:r>
      <w:r w:rsidR="00C37EE8">
        <w:rPr>
          <w:bCs/>
          <w:color w:val="000000"/>
          <w:sz w:val="32"/>
          <w:szCs w:val="32"/>
        </w:rPr>
        <w:t xml:space="preserve">Trata-se de </w:t>
      </w:r>
      <w:r w:rsidR="00EE19E2">
        <w:rPr>
          <w:bCs/>
          <w:color w:val="000000"/>
          <w:sz w:val="32"/>
          <w:szCs w:val="32"/>
        </w:rPr>
        <w:t>...</w:t>
      </w:r>
      <w:r w:rsidR="00C37EE8">
        <w:rPr>
          <w:bCs/>
          <w:i/>
          <w:iCs/>
          <w:color w:val="000000"/>
          <w:sz w:val="32"/>
          <w:szCs w:val="32"/>
        </w:rPr>
        <w:t>d</w:t>
      </w:r>
      <w:r w:rsidR="00EE19E2">
        <w:rPr>
          <w:bCs/>
          <w:i/>
          <w:iCs/>
          <w:color w:val="000000"/>
          <w:sz w:val="32"/>
          <w:szCs w:val="32"/>
        </w:rPr>
        <w:t>isfunções</w:t>
      </w:r>
      <w:r w:rsidR="008B4812">
        <w:rPr>
          <w:bCs/>
          <w:color w:val="000000"/>
          <w:sz w:val="32"/>
          <w:szCs w:val="32"/>
        </w:rPr>
        <w:t xml:space="preserve"> corporativas</w:t>
      </w:r>
      <w:r w:rsidR="000C46A0">
        <w:rPr>
          <w:bCs/>
          <w:color w:val="000000"/>
          <w:sz w:val="32"/>
          <w:szCs w:val="32"/>
        </w:rPr>
        <w:t xml:space="preserve"> das ambições, dos apetites humanos</w:t>
      </w:r>
      <w:r w:rsidR="00B97FC8">
        <w:rPr>
          <w:bCs/>
          <w:color w:val="000000"/>
          <w:sz w:val="32"/>
          <w:szCs w:val="32"/>
        </w:rPr>
        <w:t xml:space="preserve"> que operam</w:t>
      </w:r>
      <w:r w:rsidR="009B4606">
        <w:rPr>
          <w:bCs/>
          <w:color w:val="000000"/>
          <w:sz w:val="32"/>
          <w:szCs w:val="32"/>
        </w:rPr>
        <w:t xml:space="preserve"> ...</w:t>
      </w:r>
      <w:r w:rsidR="009B4606">
        <w:rPr>
          <w:bCs/>
          <w:i/>
          <w:iCs/>
          <w:color w:val="000000"/>
          <w:sz w:val="32"/>
          <w:szCs w:val="32"/>
        </w:rPr>
        <w:t>dentro</w:t>
      </w:r>
      <w:r w:rsidR="009B4606">
        <w:rPr>
          <w:bCs/>
          <w:color w:val="000000"/>
          <w:sz w:val="32"/>
          <w:szCs w:val="32"/>
        </w:rPr>
        <w:t xml:space="preserve"> de sistemas</w:t>
      </w:r>
      <w:r w:rsidR="000C46A0">
        <w:rPr>
          <w:bCs/>
          <w:color w:val="000000"/>
          <w:sz w:val="32"/>
          <w:szCs w:val="32"/>
        </w:rPr>
        <w:t xml:space="preserve"> cuja ...</w:t>
      </w:r>
      <w:r w:rsidR="000C46A0">
        <w:rPr>
          <w:bCs/>
          <w:i/>
          <w:iCs/>
          <w:color w:val="000000"/>
          <w:sz w:val="32"/>
          <w:szCs w:val="32"/>
        </w:rPr>
        <w:t xml:space="preserve">alma </w:t>
      </w:r>
      <w:r w:rsidR="000C46A0">
        <w:rPr>
          <w:bCs/>
          <w:color w:val="000000"/>
          <w:sz w:val="32"/>
          <w:szCs w:val="32"/>
        </w:rPr>
        <w:t>é típica da sociedade</w:t>
      </w:r>
      <w:r w:rsidR="00EE0A3E">
        <w:rPr>
          <w:bCs/>
          <w:color w:val="000000"/>
          <w:sz w:val="32"/>
          <w:szCs w:val="32"/>
        </w:rPr>
        <w:t xml:space="preserve"> ...</w:t>
      </w:r>
      <w:r w:rsidR="00EE0A3E">
        <w:rPr>
          <w:bCs/>
          <w:i/>
          <w:iCs/>
          <w:color w:val="000000"/>
          <w:sz w:val="32"/>
          <w:szCs w:val="32"/>
        </w:rPr>
        <w:t>que se quer justa</w:t>
      </w:r>
      <w:r w:rsidR="00E32F9A">
        <w:rPr>
          <w:bCs/>
          <w:color w:val="000000"/>
          <w:sz w:val="32"/>
          <w:szCs w:val="32"/>
        </w:rPr>
        <w:t>.</w:t>
      </w:r>
    </w:p>
    <w:p w14:paraId="1A847408" w14:textId="32545DE4" w:rsidR="00955C85" w:rsidRDefault="00E32F9A" w:rsidP="00394428">
      <w:pPr>
        <w:pStyle w:val="NormalWeb"/>
        <w:spacing w:before="120" w:beforeAutospacing="0" w:after="120" w:afterAutospacing="0"/>
        <w:ind w:firstLine="527"/>
        <w:rPr>
          <w:bCs/>
          <w:color w:val="000000"/>
          <w:sz w:val="32"/>
          <w:szCs w:val="32"/>
        </w:rPr>
      </w:pPr>
      <w:r>
        <w:rPr>
          <w:bCs/>
          <w:color w:val="000000"/>
          <w:sz w:val="32"/>
          <w:szCs w:val="32"/>
        </w:rPr>
        <w:t>Tais ...</w:t>
      </w:r>
      <w:r>
        <w:rPr>
          <w:bCs/>
          <w:i/>
          <w:iCs/>
          <w:color w:val="000000"/>
          <w:sz w:val="32"/>
          <w:szCs w:val="32"/>
        </w:rPr>
        <w:t>sistemas</w:t>
      </w:r>
      <w:r w:rsidR="000C46A0">
        <w:rPr>
          <w:bCs/>
          <w:color w:val="000000"/>
          <w:sz w:val="32"/>
          <w:szCs w:val="32"/>
        </w:rPr>
        <w:t>,</w:t>
      </w:r>
      <w:r>
        <w:rPr>
          <w:bCs/>
          <w:color w:val="000000"/>
          <w:sz w:val="32"/>
          <w:szCs w:val="32"/>
        </w:rPr>
        <w:t xml:space="preserve"> </w:t>
      </w:r>
      <w:r w:rsidR="009B4606">
        <w:rPr>
          <w:bCs/>
          <w:color w:val="000000"/>
          <w:sz w:val="32"/>
          <w:szCs w:val="32"/>
        </w:rPr>
        <w:t xml:space="preserve">as mentes </w:t>
      </w:r>
      <w:proofErr w:type="spellStart"/>
      <w:r w:rsidR="009B4606">
        <w:rPr>
          <w:bCs/>
          <w:color w:val="000000"/>
          <w:sz w:val="32"/>
          <w:szCs w:val="32"/>
        </w:rPr>
        <w:t>corporativadas</w:t>
      </w:r>
      <w:proofErr w:type="spellEnd"/>
      <w:r w:rsidR="009B4606">
        <w:rPr>
          <w:bCs/>
          <w:color w:val="000000"/>
          <w:sz w:val="32"/>
          <w:szCs w:val="32"/>
        </w:rPr>
        <w:t xml:space="preserve"> não conseguem vislumbrar.</w:t>
      </w:r>
      <w:r>
        <w:rPr>
          <w:bCs/>
          <w:color w:val="000000"/>
          <w:sz w:val="32"/>
          <w:szCs w:val="32"/>
        </w:rPr>
        <w:t xml:space="preserve"> Ou, quando vislumbram, tendem a</w:t>
      </w:r>
      <w:r w:rsidR="0010760B">
        <w:rPr>
          <w:bCs/>
          <w:color w:val="000000"/>
          <w:sz w:val="32"/>
          <w:szCs w:val="32"/>
        </w:rPr>
        <w:t xml:space="preserve"> prejudicá-los</w:t>
      </w:r>
      <w:r>
        <w:rPr>
          <w:bCs/>
          <w:color w:val="000000"/>
          <w:sz w:val="32"/>
          <w:szCs w:val="32"/>
        </w:rPr>
        <w:t xml:space="preserve"> </w:t>
      </w:r>
      <w:r w:rsidR="0010760B">
        <w:rPr>
          <w:bCs/>
          <w:color w:val="000000"/>
          <w:sz w:val="32"/>
          <w:szCs w:val="32"/>
        </w:rPr>
        <w:t>com</w:t>
      </w:r>
      <w:r w:rsidR="00BB78AD">
        <w:rPr>
          <w:bCs/>
          <w:color w:val="000000"/>
          <w:sz w:val="32"/>
          <w:szCs w:val="32"/>
        </w:rPr>
        <w:t xml:space="preserve"> simulações, fraudes e atos criminais. </w:t>
      </w:r>
    </w:p>
    <w:p w14:paraId="738C9BFB" w14:textId="7D4CC1F1" w:rsidR="00394428" w:rsidRDefault="00BB78AD" w:rsidP="00394428">
      <w:pPr>
        <w:pStyle w:val="NormalWeb"/>
        <w:spacing w:before="120" w:beforeAutospacing="0" w:after="120" w:afterAutospacing="0"/>
        <w:ind w:firstLine="527"/>
        <w:rPr>
          <w:bCs/>
          <w:color w:val="000000"/>
          <w:sz w:val="32"/>
          <w:szCs w:val="32"/>
        </w:rPr>
      </w:pPr>
      <w:r>
        <w:rPr>
          <w:bCs/>
          <w:color w:val="000000"/>
          <w:sz w:val="32"/>
          <w:szCs w:val="32"/>
        </w:rPr>
        <w:t>Ou a praticar</w:t>
      </w:r>
      <w:r w:rsidR="00E32F9A">
        <w:rPr>
          <w:bCs/>
          <w:color w:val="000000"/>
          <w:sz w:val="32"/>
          <w:szCs w:val="32"/>
        </w:rPr>
        <w:t xml:space="preserve"> ...</w:t>
      </w:r>
      <w:r w:rsidR="00E32F9A">
        <w:rPr>
          <w:bCs/>
          <w:i/>
          <w:iCs/>
          <w:color w:val="000000"/>
          <w:sz w:val="32"/>
          <w:szCs w:val="32"/>
        </w:rPr>
        <w:t xml:space="preserve">reserva mental, </w:t>
      </w:r>
      <w:r w:rsidR="00E32F9A">
        <w:rPr>
          <w:bCs/>
          <w:color w:val="000000"/>
          <w:sz w:val="32"/>
          <w:szCs w:val="32"/>
        </w:rPr>
        <w:t>como</w:t>
      </w:r>
      <w:r w:rsidR="00955C85">
        <w:rPr>
          <w:bCs/>
          <w:color w:val="000000"/>
          <w:sz w:val="32"/>
          <w:szCs w:val="32"/>
        </w:rPr>
        <w:t xml:space="preserve"> ocorreu com</w:t>
      </w:r>
      <w:r w:rsidR="00E32F9A">
        <w:rPr>
          <w:bCs/>
          <w:color w:val="000000"/>
          <w:sz w:val="32"/>
          <w:szCs w:val="32"/>
        </w:rPr>
        <w:t xml:space="preserve"> dezenas de contas que ...</w:t>
      </w:r>
      <w:r w:rsidR="00E32F9A" w:rsidRPr="00E32F9A">
        <w:rPr>
          <w:bCs/>
          <w:i/>
          <w:iCs/>
          <w:color w:val="000000"/>
          <w:sz w:val="32"/>
          <w:szCs w:val="32"/>
        </w:rPr>
        <w:t>o</w:t>
      </w:r>
      <w:r w:rsidR="00E32F9A">
        <w:rPr>
          <w:bCs/>
          <w:i/>
          <w:iCs/>
          <w:color w:val="000000"/>
          <w:sz w:val="32"/>
          <w:szCs w:val="32"/>
        </w:rPr>
        <w:t xml:space="preserve"> F</w:t>
      </w:r>
      <w:r w:rsidR="00E32F9A" w:rsidRPr="00E32F9A">
        <w:rPr>
          <w:bCs/>
          <w:i/>
          <w:iCs/>
          <w:color w:val="000000"/>
          <w:sz w:val="32"/>
          <w:szCs w:val="32"/>
        </w:rPr>
        <w:t>acebook</w:t>
      </w:r>
      <w:r w:rsidR="00E32F9A">
        <w:rPr>
          <w:bCs/>
          <w:color w:val="000000"/>
          <w:sz w:val="32"/>
          <w:szCs w:val="32"/>
        </w:rPr>
        <w:t xml:space="preserve"> fechou</w:t>
      </w:r>
      <w:r w:rsidR="002F75E6">
        <w:rPr>
          <w:rStyle w:val="Refdenotaderodap"/>
          <w:bCs/>
          <w:color w:val="000000"/>
          <w:sz w:val="32"/>
          <w:szCs w:val="32"/>
        </w:rPr>
        <w:footnoteReference w:id="52"/>
      </w:r>
      <w:r w:rsidR="00E32F9A">
        <w:rPr>
          <w:bCs/>
          <w:color w:val="000000"/>
          <w:sz w:val="32"/>
          <w:szCs w:val="32"/>
        </w:rPr>
        <w:t xml:space="preserve"> por ocultarem</w:t>
      </w:r>
      <w:r w:rsidR="002F75E6">
        <w:rPr>
          <w:bCs/>
          <w:color w:val="000000"/>
          <w:sz w:val="32"/>
          <w:szCs w:val="32"/>
        </w:rPr>
        <w:t xml:space="preserve"> (manterem ...</w:t>
      </w:r>
      <w:r w:rsidR="002F75E6">
        <w:rPr>
          <w:bCs/>
          <w:i/>
          <w:iCs/>
          <w:color w:val="000000"/>
          <w:sz w:val="32"/>
          <w:szCs w:val="32"/>
        </w:rPr>
        <w:t>em reserva</w:t>
      </w:r>
      <w:r w:rsidR="002F75E6">
        <w:rPr>
          <w:bCs/>
          <w:color w:val="000000"/>
          <w:sz w:val="32"/>
          <w:szCs w:val="32"/>
        </w:rPr>
        <w:t>)</w:t>
      </w:r>
      <w:r w:rsidR="00E32F9A">
        <w:rPr>
          <w:bCs/>
          <w:color w:val="000000"/>
          <w:sz w:val="32"/>
          <w:szCs w:val="32"/>
        </w:rPr>
        <w:t xml:space="preserve"> vis intenções </w:t>
      </w:r>
      <w:r w:rsidR="00BF29BC">
        <w:rPr>
          <w:bCs/>
          <w:color w:val="000000"/>
          <w:sz w:val="32"/>
          <w:szCs w:val="32"/>
        </w:rPr>
        <w:t xml:space="preserve">no âmbito </w:t>
      </w:r>
      <w:r w:rsidR="00E32F9A">
        <w:rPr>
          <w:bCs/>
          <w:color w:val="000000"/>
          <w:sz w:val="32"/>
          <w:szCs w:val="32"/>
        </w:rPr>
        <w:t>...</w:t>
      </w:r>
      <w:r w:rsidR="00E32F9A">
        <w:rPr>
          <w:bCs/>
          <w:i/>
          <w:iCs/>
          <w:color w:val="000000"/>
          <w:sz w:val="32"/>
          <w:szCs w:val="32"/>
        </w:rPr>
        <w:t>d</w:t>
      </w:r>
      <w:r w:rsidR="00BF29BC">
        <w:rPr>
          <w:bCs/>
          <w:i/>
          <w:iCs/>
          <w:color w:val="000000"/>
          <w:sz w:val="32"/>
          <w:szCs w:val="32"/>
        </w:rPr>
        <w:t>a</w:t>
      </w:r>
      <w:r w:rsidR="00E32F9A">
        <w:rPr>
          <w:bCs/>
          <w:i/>
          <w:iCs/>
          <w:color w:val="000000"/>
          <w:sz w:val="32"/>
          <w:szCs w:val="32"/>
        </w:rPr>
        <w:t xml:space="preserve"> rede virtual</w:t>
      </w:r>
      <w:r w:rsidR="00E32F9A">
        <w:rPr>
          <w:bCs/>
          <w:color w:val="000000"/>
          <w:sz w:val="32"/>
          <w:szCs w:val="32"/>
        </w:rPr>
        <w:t>.</w:t>
      </w:r>
    </w:p>
    <w:p w14:paraId="291B6A8C" w14:textId="591EF932" w:rsidR="00F23065" w:rsidRDefault="00B55A59" w:rsidP="00394428">
      <w:pPr>
        <w:pStyle w:val="NormalWeb"/>
        <w:spacing w:before="120" w:beforeAutospacing="0" w:after="120" w:afterAutospacing="0"/>
        <w:ind w:firstLine="527"/>
        <w:rPr>
          <w:bCs/>
          <w:color w:val="000000"/>
          <w:sz w:val="32"/>
          <w:szCs w:val="32"/>
        </w:rPr>
      </w:pPr>
      <w:r>
        <w:rPr>
          <w:bCs/>
          <w:color w:val="000000"/>
          <w:sz w:val="32"/>
          <w:szCs w:val="32"/>
        </w:rPr>
        <w:t>...</w:t>
      </w:r>
      <w:r>
        <w:rPr>
          <w:bCs/>
          <w:i/>
          <w:iCs/>
          <w:color w:val="000000"/>
          <w:sz w:val="32"/>
          <w:szCs w:val="32"/>
        </w:rPr>
        <w:t>Medidas</w:t>
      </w:r>
      <w:r>
        <w:rPr>
          <w:bCs/>
          <w:color w:val="000000"/>
          <w:sz w:val="32"/>
          <w:szCs w:val="32"/>
        </w:rPr>
        <w:t xml:space="preserve"> devem ser adotadas para ...</w:t>
      </w:r>
      <w:r>
        <w:rPr>
          <w:bCs/>
          <w:i/>
          <w:iCs/>
          <w:color w:val="000000"/>
          <w:sz w:val="32"/>
          <w:szCs w:val="32"/>
        </w:rPr>
        <w:t>prevenir</w:t>
      </w:r>
      <w:r>
        <w:rPr>
          <w:bCs/>
          <w:color w:val="000000"/>
          <w:sz w:val="32"/>
          <w:szCs w:val="32"/>
        </w:rPr>
        <w:t xml:space="preserve"> simulações, fraudes, atos criminais ou mesmo a simples ignorância</w:t>
      </w:r>
      <w:r w:rsidR="00180C63">
        <w:rPr>
          <w:bCs/>
          <w:color w:val="000000"/>
          <w:sz w:val="32"/>
          <w:szCs w:val="32"/>
        </w:rPr>
        <w:t xml:space="preserve"> de pessoas que compartilham danos </w:t>
      </w:r>
      <w:r w:rsidR="00E91EFF">
        <w:rPr>
          <w:bCs/>
          <w:color w:val="000000"/>
          <w:sz w:val="32"/>
          <w:szCs w:val="32"/>
        </w:rPr>
        <w:t>à</w:t>
      </w:r>
      <w:r>
        <w:rPr>
          <w:bCs/>
          <w:color w:val="000000"/>
          <w:sz w:val="32"/>
          <w:szCs w:val="32"/>
        </w:rPr>
        <w:t xml:space="preserve"> </w:t>
      </w:r>
      <w:r w:rsidR="00180C63">
        <w:rPr>
          <w:bCs/>
          <w:color w:val="000000"/>
          <w:sz w:val="32"/>
          <w:szCs w:val="32"/>
        </w:rPr>
        <w:t>existência (o mundo ...</w:t>
      </w:r>
      <w:r w:rsidR="00180C63">
        <w:rPr>
          <w:bCs/>
          <w:i/>
          <w:iCs/>
          <w:color w:val="000000"/>
          <w:sz w:val="32"/>
          <w:szCs w:val="32"/>
        </w:rPr>
        <w:t>do ser</w:t>
      </w:r>
      <w:r w:rsidR="00180C63">
        <w:rPr>
          <w:bCs/>
          <w:color w:val="000000"/>
          <w:sz w:val="32"/>
          <w:szCs w:val="32"/>
        </w:rPr>
        <w:t>) e</w:t>
      </w:r>
      <w:r w:rsidR="00C84396">
        <w:rPr>
          <w:bCs/>
          <w:color w:val="000000"/>
          <w:sz w:val="32"/>
          <w:szCs w:val="32"/>
        </w:rPr>
        <w:t xml:space="preserve"> à</w:t>
      </w:r>
      <w:r w:rsidR="00180C63">
        <w:rPr>
          <w:bCs/>
          <w:color w:val="000000"/>
          <w:sz w:val="32"/>
          <w:szCs w:val="32"/>
        </w:rPr>
        <w:t xml:space="preserve"> manutenção (no mundo ...</w:t>
      </w:r>
      <w:r w:rsidR="00180C63">
        <w:rPr>
          <w:bCs/>
          <w:i/>
          <w:iCs/>
          <w:color w:val="000000"/>
          <w:sz w:val="32"/>
          <w:szCs w:val="32"/>
        </w:rPr>
        <w:t>do ter</w:t>
      </w:r>
      <w:r w:rsidR="00180C63">
        <w:rPr>
          <w:bCs/>
          <w:color w:val="000000"/>
          <w:sz w:val="32"/>
          <w:szCs w:val="32"/>
        </w:rPr>
        <w:t>)</w:t>
      </w:r>
      <w:r>
        <w:rPr>
          <w:bCs/>
          <w:color w:val="000000"/>
          <w:sz w:val="32"/>
          <w:szCs w:val="32"/>
        </w:rPr>
        <w:t xml:space="preserve"> </w:t>
      </w:r>
      <w:r w:rsidR="00E91EFF">
        <w:rPr>
          <w:bCs/>
          <w:color w:val="000000"/>
          <w:sz w:val="32"/>
          <w:szCs w:val="32"/>
        </w:rPr>
        <w:t xml:space="preserve">da correta </w:t>
      </w:r>
      <w:r>
        <w:rPr>
          <w:bCs/>
          <w:color w:val="000000"/>
          <w:sz w:val="32"/>
          <w:szCs w:val="32"/>
        </w:rPr>
        <w:t>...</w:t>
      </w:r>
      <w:r>
        <w:rPr>
          <w:bCs/>
          <w:i/>
          <w:iCs/>
          <w:color w:val="000000"/>
          <w:sz w:val="32"/>
          <w:szCs w:val="32"/>
        </w:rPr>
        <w:t>cidadania</w:t>
      </w:r>
      <w:r w:rsidR="00F23065">
        <w:rPr>
          <w:bCs/>
          <w:color w:val="000000"/>
          <w:sz w:val="32"/>
          <w:szCs w:val="32"/>
        </w:rPr>
        <w:t>.</w:t>
      </w:r>
    </w:p>
    <w:p w14:paraId="05F30EE4" w14:textId="53A80A51" w:rsidR="00EA324E" w:rsidRDefault="003A7D16" w:rsidP="00394428">
      <w:pPr>
        <w:pStyle w:val="NormalWeb"/>
        <w:spacing w:before="120" w:beforeAutospacing="0" w:after="120" w:afterAutospacing="0"/>
        <w:ind w:firstLine="527"/>
        <w:rPr>
          <w:bCs/>
          <w:color w:val="000000"/>
          <w:sz w:val="32"/>
          <w:szCs w:val="32"/>
        </w:rPr>
      </w:pPr>
      <w:r>
        <w:rPr>
          <w:bCs/>
          <w:color w:val="000000"/>
          <w:sz w:val="32"/>
          <w:szCs w:val="32"/>
        </w:rPr>
        <w:t>N</w:t>
      </w:r>
      <w:r w:rsidR="005A35B9">
        <w:rPr>
          <w:bCs/>
          <w:color w:val="000000"/>
          <w:sz w:val="32"/>
          <w:szCs w:val="32"/>
        </w:rPr>
        <w:t>o m</w:t>
      </w:r>
      <w:r w:rsidR="00F23065">
        <w:rPr>
          <w:bCs/>
          <w:color w:val="000000"/>
          <w:sz w:val="32"/>
          <w:szCs w:val="32"/>
        </w:rPr>
        <w:t>ais alto nível normativo</w:t>
      </w:r>
      <w:r w:rsidR="005A35B9">
        <w:rPr>
          <w:bCs/>
          <w:color w:val="000000"/>
          <w:sz w:val="32"/>
          <w:szCs w:val="32"/>
        </w:rPr>
        <w:t xml:space="preserve"> da humanidade</w:t>
      </w:r>
      <w:r w:rsidR="00F23065">
        <w:rPr>
          <w:bCs/>
          <w:color w:val="000000"/>
          <w:sz w:val="32"/>
          <w:szCs w:val="32"/>
        </w:rPr>
        <w:t>, tais ...</w:t>
      </w:r>
      <w:r w:rsidR="00F23065">
        <w:rPr>
          <w:bCs/>
          <w:i/>
          <w:iCs/>
          <w:color w:val="000000"/>
          <w:sz w:val="32"/>
          <w:szCs w:val="32"/>
        </w:rPr>
        <w:t>medidas</w:t>
      </w:r>
      <w:r>
        <w:rPr>
          <w:bCs/>
          <w:color w:val="000000"/>
          <w:sz w:val="32"/>
          <w:szCs w:val="32"/>
        </w:rPr>
        <w:t xml:space="preserve"> estão previstas</w:t>
      </w:r>
      <w:r w:rsidR="005A35B9">
        <w:rPr>
          <w:bCs/>
          <w:color w:val="000000"/>
          <w:sz w:val="32"/>
          <w:szCs w:val="32"/>
        </w:rPr>
        <w:t xml:space="preserve"> como</w:t>
      </w:r>
      <w:r w:rsidR="00CC77B4">
        <w:rPr>
          <w:bCs/>
          <w:color w:val="000000"/>
          <w:sz w:val="32"/>
          <w:szCs w:val="32"/>
        </w:rPr>
        <w:t xml:space="preserve"> ...</w:t>
      </w:r>
      <w:r w:rsidR="00CC77B4">
        <w:rPr>
          <w:bCs/>
          <w:i/>
          <w:iCs/>
          <w:color w:val="000000"/>
          <w:sz w:val="32"/>
          <w:szCs w:val="32"/>
        </w:rPr>
        <w:t>providências</w:t>
      </w:r>
      <w:r w:rsidR="005A35B9">
        <w:rPr>
          <w:bCs/>
          <w:color w:val="000000"/>
          <w:sz w:val="32"/>
          <w:szCs w:val="32"/>
        </w:rPr>
        <w:t>,</w:t>
      </w:r>
      <w:r w:rsidR="00DE33EB">
        <w:rPr>
          <w:bCs/>
          <w:color w:val="000000"/>
          <w:sz w:val="32"/>
          <w:szCs w:val="32"/>
        </w:rPr>
        <w:t xml:space="preserve"> ou se</w:t>
      </w:r>
      <w:r w:rsidR="00EA324E">
        <w:rPr>
          <w:bCs/>
          <w:color w:val="000000"/>
          <w:sz w:val="32"/>
          <w:szCs w:val="32"/>
        </w:rPr>
        <w:t>ja,</w:t>
      </w:r>
      <w:r w:rsidR="005A35B9">
        <w:rPr>
          <w:bCs/>
          <w:color w:val="000000"/>
          <w:sz w:val="32"/>
          <w:szCs w:val="32"/>
        </w:rPr>
        <w:t xml:space="preserve"> como</w:t>
      </w:r>
      <w:r w:rsidR="00EA324E">
        <w:rPr>
          <w:bCs/>
          <w:color w:val="000000"/>
          <w:sz w:val="32"/>
          <w:szCs w:val="32"/>
        </w:rPr>
        <w:t xml:space="preserve"> </w:t>
      </w:r>
      <w:r w:rsidR="00DE33EB">
        <w:rPr>
          <w:bCs/>
          <w:color w:val="000000"/>
          <w:sz w:val="32"/>
          <w:szCs w:val="32"/>
        </w:rPr>
        <w:t>..</w:t>
      </w:r>
      <w:r w:rsidR="00DE33EB">
        <w:rPr>
          <w:bCs/>
          <w:i/>
          <w:iCs/>
          <w:color w:val="000000"/>
          <w:sz w:val="32"/>
          <w:szCs w:val="32"/>
        </w:rPr>
        <w:t xml:space="preserve">ações </w:t>
      </w:r>
      <w:r w:rsidR="00DE33EB">
        <w:rPr>
          <w:bCs/>
          <w:color w:val="000000"/>
          <w:sz w:val="32"/>
          <w:szCs w:val="32"/>
        </w:rPr>
        <w:t>para o alcance de</w:t>
      </w:r>
      <w:r w:rsidR="005A35B9">
        <w:rPr>
          <w:bCs/>
          <w:color w:val="000000"/>
          <w:sz w:val="32"/>
          <w:szCs w:val="32"/>
        </w:rPr>
        <w:t xml:space="preserve"> elevados fins humanísticos</w:t>
      </w:r>
      <w:r w:rsidR="00EA324E">
        <w:rPr>
          <w:bCs/>
          <w:color w:val="000000"/>
          <w:sz w:val="32"/>
          <w:szCs w:val="32"/>
        </w:rPr>
        <w:t>.</w:t>
      </w:r>
    </w:p>
    <w:p w14:paraId="5D2A63F3" w14:textId="4A3AAAAF" w:rsidR="00163D53" w:rsidRDefault="00163D53" w:rsidP="00163D53">
      <w:pPr>
        <w:pStyle w:val="NormalWeb"/>
        <w:spacing w:before="120" w:beforeAutospacing="0" w:after="120" w:afterAutospacing="0"/>
        <w:ind w:firstLine="527"/>
        <w:rPr>
          <w:bCs/>
          <w:color w:val="000000"/>
          <w:sz w:val="32"/>
          <w:szCs w:val="32"/>
        </w:rPr>
      </w:pPr>
      <w:r>
        <w:rPr>
          <w:bCs/>
          <w:color w:val="000000"/>
          <w:sz w:val="32"/>
          <w:szCs w:val="32"/>
        </w:rPr>
        <w:t>E são qualificadas ...</w:t>
      </w:r>
      <w:r>
        <w:rPr>
          <w:bCs/>
          <w:i/>
          <w:iCs/>
          <w:color w:val="000000"/>
          <w:sz w:val="32"/>
          <w:szCs w:val="32"/>
        </w:rPr>
        <w:t>em quatro tipos</w:t>
      </w:r>
      <w:r>
        <w:rPr>
          <w:bCs/>
          <w:color w:val="000000"/>
          <w:sz w:val="32"/>
          <w:szCs w:val="32"/>
        </w:rPr>
        <w:t xml:space="preserve"> no inciso “1” do artigo 19 a seguir citado, através de ...</w:t>
      </w:r>
      <w:r>
        <w:rPr>
          <w:bCs/>
          <w:i/>
          <w:iCs/>
          <w:color w:val="000000"/>
          <w:sz w:val="32"/>
          <w:szCs w:val="32"/>
        </w:rPr>
        <w:t>providências</w:t>
      </w:r>
      <w:r>
        <w:rPr>
          <w:bCs/>
          <w:color w:val="000000"/>
          <w:sz w:val="32"/>
          <w:szCs w:val="32"/>
        </w:rPr>
        <w:t>, que são ...</w:t>
      </w:r>
      <w:r>
        <w:rPr>
          <w:bCs/>
          <w:i/>
          <w:iCs/>
          <w:color w:val="000000"/>
          <w:sz w:val="32"/>
          <w:szCs w:val="32"/>
        </w:rPr>
        <w:t>medidas</w:t>
      </w:r>
      <w:r>
        <w:rPr>
          <w:bCs/>
          <w:color w:val="000000"/>
          <w:sz w:val="32"/>
          <w:szCs w:val="32"/>
        </w:rPr>
        <w:t xml:space="preserve"> dos tipos:</w:t>
      </w:r>
    </w:p>
    <w:p w14:paraId="3E495A23" w14:textId="77777777" w:rsidR="00163D53" w:rsidRDefault="00163D53" w:rsidP="00163D53">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legislativo</w:t>
      </w:r>
      <w:r>
        <w:rPr>
          <w:bCs/>
          <w:color w:val="000000"/>
          <w:sz w:val="32"/>
          <w:szCs w:val="32"/>
        </w:rPr>
        <w:t xml:space="preserve"> (fazer boas leis escritas). </w:t>
      </w:r>
    </w:p>
    <w:p w14:paraId="1F13CA08" w14:textId="77777777" w:rsidR="00163D53" w:rsidRDefault="00163D53" w:rsidP="00163D53">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administrativo</w:t>
      </w:r>
      <w:r>
        <w:rPr>
          <w:bCs/>
          <w:color w:val="000000"/>
          <w:sz w:val="32"/>
          <w:szCs w:val="32"/>
        </w:rPr>
        <w:t xml:space="preserve"> (agir com eficientes recursos humanos, técnicos e materiais). </w:t>
      </w:r>
    </w:p>
    <w:p w14:paraId="553A5C29" w14:textId="77777777" w:rsidR="00163D53" w:rsidRDefault="00163D53" w:rsidP="00163D53">
      <w:pPr>
        <w:pStyle w:val="NormalWeb"/>
        <w:numPr>
          <w:ilvl w:val="0"/>
          <w:numId w:val="26"/>
        </w:numPr>
        <w:spacing w:before="120" w:beforeAutospacing="0" w:after="120" w:afterAutospacing="0"/>
        <w:rPr>
          <w:bCs/>
          <w:color w:val="000000"/>
          <w:sz w:val="32"/>
          <w:szCs w:val="32"/>
        </w:rPr>
      </w:pPr>
      <w:r>
        <w:rPr>
          <w:bCs/>
          <w:color w:val="000000"/>
          <w:sz w:val="32"/>
          <w:szCs w:val="32"/>
        </w:rPr>
        <w:lastRenderedPageBreak/>
        <w:t>...</w:t>
      </w:r>
      <w:r>
        <w:rPr>
          <w:bCs/>
          <w:i/>
          <w:iCs/>
          <w:color w:val="000000"/>
          <w:sz w:val="32"/>
          <w:szCs w:val="32"/>
        </w:rPr>
        <w:t>social</w:t>
      </w:r>
      <w:r>
        <w:rPr>
          <w:bCs/>
          <w:color w:val="000000"/>
          <w:sz w:val="32"/>
          <w:szCs w:val="32"/>
        </w:rPr>
        <w:t xml:space="preserve"> (promover ...</w:t>
      </w:r>
      <w:r>
        <w:rPr>
          <w:bCs/>
          <w:i/>
          <w:iCs/>
          <w:color w:val="000000"/>
          <w:sz w:val="32"/>
          <w:szCs w:val="32"/>
        </w:rPr>
        <w:t>participação</w:t>
      </w:r>
      <w:r>
        <w:rPr>
          <w:bCs/>
          <w:color w:val="000000"/>
          <w:sz w:val="32"/>
          <w:szCs w:val="32"/>
        </w:rPr>
        <w:t xml:space="preserve"> de todos para ...</w:t>
      </w:r>
      <w:r>
        <w:rPr>
          <w:bCs/>
          <w:i/>
          <w:iCs/>
          <w:color w:val="000000"/>
          <w:sz w:val="32"/>
          <w:szCs w:val="32"/>
        </w:rPr>
        <w:t>o bem comum</w:t>
      </w:r>
      <w:r>
        <w:rPr>
          <w:bCs/>
          <w:color w:val="000000"/>
          <w:sz w:val="32"/>
          <w:szCs w:val="32"/>
        </w:rPr>
        <w:t xml:space="preserve">). </w:t>
      </w:r>
    </w:p>
    <w:p w14:paraId="3AEE8722" w14:textId="77777777" w:rsidR="00163D53" w:rsidRDefault="00163D53" w:rsidP="00163D53">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educativo</w:t>
      </w:r>
      <w:r>
        <w:rPr>
          <w:bCs/>
          <w:color w:val="000000"/>
          <w:sz w:val="32"/>
          <w:szCs w:val="32"/>
        </w:rPr>
        <w:t xml:space="preserve"> (formar cidadãos ...</w:t>
      </w:r>
      <w:r>
        <w:rPr>
          <w:bCs/>
          <w:i/>
          <w:iCs/>
          <w:color w:val="000000"/>
          <w:sz w:val="32"/>
          <w:szCs w:val="32"/>
        </w:rPr>
        <w:t>estadistas</w:t>
      </w:r>
      <w:r>
        <w:rPr>
          <w:bCs/>
          <w:color w:val="000000"/>
          <w:sz w:val="32"/>
          <w:szCs w:val="32"/>
        </w:rPr>
        <w:t>, introjetando o Estado, como ...</w:t>
      </w:r>
      <w:r>
        <w:rPr>
          <w:bCs/>
          <w:i/>
          <w:iCs/>
          <w:color w:val="000000"/>
          <w:sz w:val="32"/>
          <w:szCs w:val="32"/>
        </w:rPr>
        <w:t>instituição</w:t>
      </w:r>
      <w:r>
        <w:rPr>
          <w:bCs/>
          <w:color w:val="000000"/>
          <w:sz w:val="32"/>
          <w:szCs w:val="32"/>
        </w:rPr>
        <w:t>, no íntimo, na mente, na consciência do povo deseducado por iníquas corporações de interesses vis).</w:t>
      </w:r>
    </w:p>
    <w:p w14:paraId="070A328A" w14:textId="1BF0597E" w:rsidR="00F23065" w:rsidRDefault="005A35B9" w:rsidP="00394428">
      <w:pPr>
        <w:pStyle w:val="NormalWeb"/>
        <w:spacing w:before="120" w:beforeAutospacing="0" w:after="120" w:afterAutospacing="0"/>
        <w:ind w:firstLine="527"/>
        <w:rPr>
          <w:bCs/>
          <w:color w:val="000000"/>
          <w:sz w:val="32"/>
          <w:szCs w:val="32"/>
        </w:rPr>
      </w:pPr>
      <w:r>
        <w:rPr>
          <w:bCs/>
          <w:color w:val="000000"/>
          <w:sz w:val="32"/>
          <w:szCs w:val="32"/>
        </w:rPr>
        <w:t xml:space="preserve">A </w:t>
      </w:r>
      <w:r w:rsidR="00F23065">
        <w:rPr>
          <w:bCs/>
          <w:color w:val="000000"/>
          <w:sz w:val="32"/>
          <w:szCs w:val="32"/>
        </w:rPr>
        <w:t>...</w:t>
      </w:r>
      <w:r w:rsidR="00F23065">
        <w:rPr>
          <w:bCs/>
          <w:i/>
          <w:iCs/>
          <w:color w:val="000000"/>
          <w:sz w:val="32"/>
          <w:szCs w:val="32"/>
        </w:rPr>
        <w:t>Instituição</w:t>
      </w:r>
      <w:r w:rsidR="00F23065">
        <w:rPr>
          <w:bCs/>
          <w:color w:val="000000"/>
          <w:sz w:val="32"/>
          <w:szCs w:val="32"/>
        </w:rPr>
        <w:t xml:space="preserve"> que congrega o princípio ...</w:t>
      </w:r>
      <w:r w:rsidR="00F23065">
        <w:rPr>
          <w:bCs/>
          <w:i/>
          <w:iCs/>
          <w:color w:val="000000"/>
          <w:sz w:val="32"/>
          <w:szCs w:val="32"/>
        </w:rPr>
        <w:t>da sociedade que se quer justa</w:t>
      </w:r>
      <w:r w:rsidR="00F23065">
        <w:rPr>
          <w:bCs/>
          <w:color w:val="000000"/>
          <w:sz w:val="32"/>
          <w:szCs w:val="32"/>
        </w:rPr>
        <w:t xml:space="preserve"> entre as nações</w:t>
      </w:r>
      <w:r>
        <w:rPr>
          <w:bCs/>
          <w:color w:val="000000"/>
          <w:sz w:val="32"/>
          <w:szCs w:val="32"/>
        </w:rPr>
        <w:t xml:space="preserve">, </w:t>
      </w:r>
      <w:r w:rsidR="001401DE">
        <w:rPr>
          <w:bCs/>
          <w:color w:val="000000"/>
          <w:sz w:val="32"/>
          <w:szCs w:val="32"/>
        </w:rPr>
        <w:t>que é</w:t>
      </w:r>
      <w:r w:rsidR="00F23065">
        <w:rPr>
          <w:bCs/>
          <w:color w:val="000000"/>
          <w:sz w:val="32"/>
          <w:szCs w:val="32"/>
        </w:rPr>
        <w:t xml:space="preserve"> a ONU,</w:t>
      </w:r>
      <w:r w:rsidR="001401DE">
        <w:rPr>
          <w:bCs/>
          <w:color w:val="000000"/>
          <w:sz w:val="32"/>
          <w:szCs w:val="32"/>
        </w:rPr>
        <w:t xml:space="preserve"> as prevê</w:t>
      </w:r>
      <w:r w:rsidR="00EA324E">
        <w:rPr>
          <w:bCs/>
          <w:color w:val="000000"/>
          <w:sz w:val="32"/>
          <w:szCs w:val="32"/>
        </w:rPr>
        <w:t xml:space="preserve"> sob a forma ...</w:t>
      </w:r>
      <w:r w:rsidR="00EA324E">
        <w:rPr>
          <w:bCs/>
          <w:i/>
          <w:iCs/>
          <w:color w:val="000000"/>
          <w:sz w:val="32"/>
          <w:szCs w:val="32"/>
        </w:rPr>
        <w:t>de comando</w:t>
      </w:r>
      <w:r w:rsidR="00EA324E">
        <w:rPr>
          <w:bCs/>
          <w:color w:val="000000"/>
          <w:sz w:val="32"/>
          <w:szCs w:val="32"/>
        </w:rPr>
        <w:t xml:space="preserve"> </w:t>
      </w:r>
      <w:r w:rsidR="00F23065">
        <w:rPr>
          <w:bCs/>
          <w:color w:val="000000"/>
          <w:sz w:val="32"/>
          <w:szCs w:val="32"/>
        </w:rPr>
        <w:t>dirigido a toda a humanidade</w:t>
      </w:r>
      <w:r w:rsidR="00372D88">
        <w:rPr>
          <w:bCs/>
          <w:color w:val="000000"/>
          <w:sz w:val="32"/>
          <w:szCs w:val="32"/>
        </w:rPr>
        <w:t xml:space="preserve"> (menos os EEUU que não a ratificou)</w:t>
      </w:r>
      <w:r w:rsidR="00F23065">
        <w:rPr>
          <w:bCs/>
          <w:color w:val="000000"/>
          <w:sz w:val="32"/>
          <w:szCs w:val="32"/>
        </w:rPr>
        <w:t xml:space="preserve">, com prioridade absoluta, para as crianças e </w:t>
      </w:r>
      <w:r w:rsidR="00DE33EB">
        <w:rPr>
          <w:bCs/>
          <w:color w:val="000000"/>
          <w:sz w:val="32"/>
          <w:szCs w:val="32"/>
        </w:rPr>
        <w:t xml:space="preserve">os </w:t>
      </w:r>
      <w:r w:rsidR="00F23065">
        <w:rPr>
          <w:bCs/>
          <w:color w:val="000000"/>
          <w:sz w:val="32"/>
          <w:szCs w:val="32"/>
        </w:rPr>
        <w:t>adolescentes:</w:t>
      </w:r>
    </w:p>
    <w:p w14:paraId="4879BE93" w14:textId="59383A35" w:rsidR="00E34AB3" w:rsidRPr="00F23065" w:rsidRDefault="00B55A59" w:rsidP="00FC4921">
      <w:pPr>
        <w:pStyle w:val="NormalWeb"/>
        <w:spacing w:before="240" w:beforeAutospacing="0" w:after="120" w:afterAutospacing="0"/>
        <w:ind w:firstLine="527"/>
        <w:rPr>
          <w:i/>
          <w:iCs/>
          <w:sz w:val="28"/>
          <w:szCs w:val="28"/>
        </w:rPr>
      </w:pPr>
      <w:r>
        <w:rPr>
          <w:bCs/>
          <w:color w:val="000000"/>
          <w:sz w:val="32"/>
          <w:szCs w:val="32"/>
        </w:rPr>
        <w:t xml:space="preserve"> </w:t>
      </w:r>
      <w:r w:rsidR="00E34AB3" w:rsidRPr="00F23065">
        <w:rPr>
          <w:i/>
          <w:iCs/>
          <w:sz w:val="28"/>
          <w:szCs w:val="28"/>
        </w:rPr>
        <w:t>Convenção da ONU Sobre os Direitos da Criança</w:t>
      </w:r>
    </w:p>
    <w:p w14:paraId="79F478C7" w14:textId="62D67AF7" w:rsidR="00E34AB3" w:rsidRPr="00F23065" w:rsidRDefault="00E34AB3" w:rsidP="00FC4921">
      <w:pPr>
        <w:pStyle w:val="NormalWeb"/>
        <w:spacing w:before="120" w:beforeAutospacing="0" w:after="120" w:afterAutospacing="0"/>
        <w:ind w:left="527"/>
        <w:rPr>
          <w:i/>
          <w:iCs/>
          <w:sz w:val="28"/>
          <w:szCs w:val="28"/>
        </w:rPr>
      </w:pPr>
      <w:r w:rsidRPr="00F23065">
        <w:rPr>
          <w:i/>
          <w:iCs/>
          <w:sz w:val="28"/>
          <w:szCs w:val="28"/>
        </w:rPr>
        <w:t>Artigo 3</w:t>
      </w:r>
      <w:r w:rsidR="00F23065">
        <w:rPr>
          <w:i/>
          <w:iCs/>
          <w:sz w:val="28"/>
          <w:szCs w:val="28"/>
        </w:rPr>
        <w:t xml:space="preserve">º - </w:t>
      </w:r>
      <w:r w:rsidRPr="00F23065">
        <w:rPr>
          <w:i/>
          <w:iCs/>
          <w:sz w:val="28"/>
          <w:szCs w:val="28"/>
        </w:rPr>
        <w:t xml:space="preserve">1. </w:t>
      </w:r>
      <w:r w:rsidRPr="00F23065">
        <w:rPr>
          <w:i/>
          <w:iCs/>
          <w:sz w:val="28"/>
          <w:szCs w:val="28"/>
          <w:u w:val="single"/>
        </w:rPr>
        <w:t>Todas as ações</w:t>
      </w:r>
      <w:r w:rsidRPr="00F23065">
        <w:rPr>
          <w:i/>
          <w:iCs/>
          <w:sz w:val="28"/>
          <w:szCs w:val="28"/>
        </w:rPr>
        <w:t xml:space="preserve"> relativas às crianças,</w:t>
      </w:r>
      <w:r w:rsidRPr="00F23065">
        <w:rPr>
          <w:i/>
          <w:iCs/>
          <w:sz w:val="28"/>
          <w:szCs w:val="28"/>
          <w:u w:val="single"/>
        </w:rPr>
        <w:t xml:space="preserve"> levadas a efeito por instituições</w:t>
      </w:r>
      <w:r w:rsidRPr="00F23065">
        <w:rPr>
          <w:i/>
          <w:iCs/>
          <w:sz w:val="28"/>
          <w:szCs w:val="28"/>
        </w:rPr>
        <w:t xml:space="preserve"> públicas ou privadas</w:t>
      </w:r>
      <w:r w:rsidR="00FE28FD">
        <w:rPr>
          <w:i/>
          <w:iCs/>
          <w:sz w:val="28"/>
          <w:szCs w:val="28"/>
        </w:rPr>
        <w:t xml:space="preserve"> ... </w:t>
      </w:r>
      <w:r w:rsidRPr="00F23065">
        <w:rPr>
          <w:i/>
          <w:iCs/>
          <w:sz w:val="28"/>
          <w:szCs w:val="28"/>
        </w:rPr>
        <w:t>devem considerar, primordialmente, o interesse maior da criança.</w:t>
      </w:r>
    </w:p>
    <w:p w14:paraId="5A68EF1C" w14:textId="4E3C9059" w:rsidR="00E34AB3" w:rsidRPr="00F23065" w:rsidRDefault="00E34AB3" w:rsidP="00FC4921">
      <w:pPr>
        <w:pStyle w:val="NormalWeb"/>
        <w:spacing w:before="120" w:beforeAutospacing="0" w:after="120" w:afterAutospacing="0"/>
        <w:ind w:left="527"/>
        <w:rPr>
          <w:i/>
          <w:iCs/>
          <w:sz w:val="28"/>
          <w:szCs w:val="28"/>
        </w:rPr>
      </w:pPr>
      <w:r w:rsidRPr="00F23065">
        <w:rPr>
          <w:i/>
          <w:iCs/>
          <w:sz w:val="28"/>
          <w:szCs w:val="28"/>
        </w:rPr>
        <w:t>Artigo 19</w:t>
      </w:r>
      <w:r w:rsidR="00F23065">
        <w:rPr>
          <w:i/>
          <w:iCs/>
          <w:sz w:val="28"/>
          <w:szCs w:val="28"/>
        </w:rPr>
        <w:t xml:space="preserve"> - </w:t>
      </w:r>
      <w:r w:rsidRPr="00F23065">
        <w:rPr>
          <w:i/>
          <w:iCs/>
          <w:sz w:val="28"/>
          <w:szCs w:val="28"/>
        </w:rPr>
        <w:t xml:space="preserve">1. </w:t>
      </w:r>
      <w:r w:rsidRPr="00F23065">
        <w:rPr>
          <w:i/>
          <w:iCs/>
          <w:sz w:val="28"/>
          <w:szCs w:val="28"/>
          <w:u w:val="single"/>
        </w:rPr>
        <w:t>Os Estados Partes adotarão</w:t>
      </w:r>
      <w:r w:rsidRPr="00F23065">
        <w:rPr>
          <w:i/>
          <w:iCs/>
          <w:sz w:val="28"/>
          <w:szCs w:val="28"/>
        </w:rPr>
        <w:t xml:space="preserve"> todas as </w:t>
      </w:r>
      <w:r w:rsidRPr="00F23065">
        <w:rPr>
          <w:i/>
          <w:iCs/>
          <w:sz w:val="28"/>
          <w:szCs w:val="28"/>
          <w:u w:val="single"/>
        </w:rPr>
        <w:t>medidas legislativas</w:t>
      </w:r>
      <w:r w:rsidRPr="00F23065">
        <w:rPr>
          <w:i/>
          <w:iCs/>
          <w:sz w:val="28"/>
          <w:szCs w:val="28"/>
        </w:rPr>
        <w:t xml:space="preserve">, </w:t>
      </w:r>
      <w:r w:rsidRPr="00F23065">
        <w:rPr>
          <w:i/>
          <w:iCs/>
          <w:sz w:val="28"/>
          <w:szCs w:val="28"/>
          <w:u w:val="single"/>
        </w:rPr>
        <w:t>administrativas</w:t>
      </w:r>
      <w:r w:rsidRPr="00F23065">
        <w:rPr>
          <w:i/>
          <w:iCs/>
          <w:sz w:val="28"/>
          <w:szCs w:val="28"/>
        </w:rPr>
        <w:t xml:space="preserve">, </w:t>
      </w:r>
      <w:r w:rsidRPr="00F23065">
        <w:rPr>
          <w:i/>
          <w:iCs/>
          <w:sz w:val="28"/>
          <w:szCs w:val="28"/>
          <w:u w:val="single"/>
        </w:rPr>
        <w:t>sociais</w:t>
      </w:r>
      <w:r w:rsidRPr="00F23065">
        <w:rPr>
          <w:i/>
          <w:iCs/>
          <w:sz w:val="28"/>
          <w:szCs w:val="28"/>
        </w:rPr>
        <w:t xml:space="preserve"> e </w:t>
      </w:r>
      <w:r w:rsidRPr="00F23065">
        <w:rPr>
          <w:i/>
          <w:iCs/>
          <w:sz w:val="28"/>
          <w:szCs w:val="28"/>
          <w:u w:val="single"/>
        </w:rPr>
        <w:t>educacionais</w:t>
      </w:r>
      <w:r w:rsidRPr="00F23065">
        <w:rPr>
          <w:i/>
          <w:iCs/>
          <w:sz w:val="28"/>
          <w:szCs w:val="28"/>
        </w:rPr>
        <w:t xml:space="preserve"> apropriadas para proteger a criança contra todas as formas de violência física ou mental, abuso ou tratamento negligente, maus-tratos ou exploração</w:t>
      </w:r>
      <w:r w:rsidR="00FE28FD">
        <w:rPr>
          <w:i/>
          <w:iCs/>
          <w:sz w:val="28"/>
          <w:szCs w:val="28"/>
        </w:rPr>
        <w:t>...</w:t>
      </w:r>
    </w:p>
    <w:p w14:paraId="17AA4572" w14:textId="77777777" w:rsidR="000C40B7" w:rsidRDefault="005F6B15" w:rsidP="00BF29BC">
      <w:pPr>
        <w:pStyle w:val="NormalWeb"/>
        <w:spacing w:before="120" w:beforeAutospacing="0" w:after="120" w:afterAutospacing="0"/>
        <w:ind w:firstLine="527"/>
        <w:rPr>
          <w:bCs/>
          <w:color w:val="000000"/>
          <w:sz w:val="32"/>
          <w:szCs w:val="32"/>
        </w:rPr>
      </w:pPr>
      <w:r>
        <w:rPr>
          <w:bCs/>
          <w:color w:val="000000"/>
          <w:sz w:val="32"/>
          <w:szCs w:val="32"/>
        </w:rPr>
        <w:t>Segundo</w:t>
      </w:r>
      <w:r w:rsidR="00540510">
        <w:rPr>
          <w:bCs/>
          <w:color w:val="000000"/>
          <w:sz w:val="32"/>
          <w:szCs w:val="32"/>
        </w:rPr>
        <w:t xml:space="preserve"> o</w:t>
      </w:r>
      <w:r w:rsidR="00DE5394">
        <w:rPr>
          <w:bCs/>
          <w:color w:val="000000"/>
          <w:sz w:val="32"/>
          <w:szCs w:val="32"/>
        </w:rPr>
        <w:t xml:space="preserve"> inciso “I” do</w:t>
      </w:r>
      <w:r w:rsidR="00540510">
        <w:rPr>
          <w:bCs/>
          <w:color w:val="000000"/>
          <w:sz w:val="32"/>
          <w:szCs w:val="32"/>
        </w:rPr>
        <w:t xml:space="preserve"> artigo terceiro</w:t>
      </w:r>
      <w:r w:rsidR="00DE5394">
        <w:rPr>
          <w:bCs/>
          <w:color w:val="000000"/>
          <w:sz w:val="32"/>
          <w:szCs w:val="32"/>
        </w:rPr>
        <w:t xml:space="preserve"> </w:t>
      </w:r>
      <w:r w:rsidR="00540510">
        <w:rPr>
          <w:bCs/>
          <w:color w:val="000000"/>
          <w:sz w:val="32"/>
          <w:szCs w:val="32"/>
        </w:rPr>
        <w:t>d</w:t>
      </w:r>
      <w:r>
        <w:rPr>
          <w:bCs/>
          <w:color w:val="000000"/>
          <w:sz w:val="32"/>
          <w:szCs w:val="32"/>
        </w:rPr>
        <w:t>essa ...</w:t>
      </w:r>
      <w:r>
        <w:rPr>
          <w:bCs/>
          <w:i/>
          <w:iCs/>
          <w:color w:val="000000"/>
          <w:sz w:val="32"/>
          <w:szCs w:val="32"/>
        </w:rPr>
        <w:t>Convenção</w:t>
      </w:r>
      <w:r>
        <w:rPr>
          <w:bCs/>
          <w:color w:val="000000"/>
          <w:sz w:val="32"/>
          <w:szCs w:val="32"/>
        </w:rPr>
        <w:t xml:space="preserve"> promulgada em 1988, tais ações, qualificadas ...</w:t>
      </w:r>
      <w:r>
        <w:rPr>
          <w:bCs/>
          <w:i/>
          <w:iCs/>
          <w:color w:val="000000"/>
          <w:sz w:val="32"/>
          <w:szCs w:val="32"/>
        </w:rPr>
        <w:t>como medidas</w:t>
      </w:r>
      <w:r>
        <w:rPr>
          <w:bCs/>
          <w:color w:val="000000"/>
          <w:sz w:val="32"/>
          <w:szCs w:val="32"/>
        </w:rPr>
        <w:t>, devem ser levadas a efeito ...</w:t>
      </w:r>
      <w:r>
        <w:rPr>
          <w:bCs/>
          <w:i/>
          <w:iCs/>
          <w:color w:val="000000"/>
          <w:sz w:val="32"/>
          <w:szCs w:val="32"/>
        </w:rPr>
        <w:t>por Institu</w:t>
      </w:r>
      <w:r w:rsidR="00540510">
        <w:rPr>
          <w:bCs/>
          <w:i/>
          <w:iCs/>
          <w:color w:val="000000"/>
          <w:sz w:val="32"/>
          <w:szCs w:val="32"/>
        </w:rPr>
        <w:t>i</w:t>
      </w:r>
      <w:r>
        <w:rPr>
          <w:bCs/>
          <w:i/>
          <w:iCs/>
          <w:color w:val="000000"/>
          <w:sz w:val="32"/>
          <w:szCs w:val="32"/>
        </w:rPr>
        <w:t>ções</w:t>
      </w:r>
      <w:r>
        <w:rPr>
          <w:bCs/>
          <w:color w:val="000000"/>
          <w:sz w:val="32"/>
          <w:szCs w:val="32"/>
        </w:rPr>
        <w:t>, sejam elas públicas ou privadas.</w:t>
      </w:r>
      <w:r w:rsidR="00F62E76">
        <w:rPr>
          <w:bCs/>
          <w:color w:val="000000"/>
          <w:sz w:val="32"/>
          <w:szCs w:val="32"/>
        </w:rPr>
        <w:t xml:space="preserve"> </w:t>
      </w:r>
    </w:p>
    <w:p w14:paraId="10B61303" w14:textId="40FB2D3A" w:rsidR="00A50744" w:rsidRDefault="00B9756A" w:rsidP="00BF29BC">
      <w:pPr>
        <w:pStyle w:val="NormalWeb"/>
        <w:spacing w:before="120" w:beforeAutospacing="0" w:after="120" w:afterAutospacing="0"/>
        <w:ind w:firstLine="527"/>
        <w:rPr>
          <w:bCs/>
          <w:color w:val="000000"/>
          <w:sz w:val="32"/>
          <w:szCs w:val="32"/>
        </w:rPr>
      </w:pPr>
      <w:r>
        <w:rPr>
          <w:bCs/>
          <w:color w:val="000000"/>
          <w:sz w:val="32"/>
          <w:szCs w:val="32"/>
        </w:rPr>
        <w:t>Sob o nome ..</w:t>
      </w:r>
      <w:r>
        <w:rPr>
          <w:bCs/>
          <w:i/>
          <w:iCs/>
          <w:color w:val="000000"/>
          <w:sz w:val="32"/>
          <w:szCs w:val="32"/>
        </w:rPr>
        <w:t>de Convenção</w:t>
      </w:r>
      <w:r w:rsidR="002433B3">
        <w:rPr>
          <w:bCs/>
          <w:color w:val="000000"/>
          <w:sz w:val="32"/>
          <w:szCs w:val="32"/>
        </w:rPr>
        <w:t>,</w:t>
      </w:r>
      <w:r>
        <w:rPr>
          <w:bCs/>
          <w:color w:val="000000"/>
          <w:sz w:val="32"/>
          <w:szCs w:val="32"/>
        </w:rPr>
        <w:t xml:space="preserve"> trata-se .</w:t>
      </w:r>
      <w:r w:rsidR="00F62E76">
        <w:rPr>
          <w:bCs/>
          <w:color w:val="000000"/>
          <w:sz w:val="32"/>
          <w:szCs w:val="32"/>
        </w:rPr>
        <w:t>..</w:t>
      </w:r>
      <w:r w:rsidR="00F62E76">
        <w:rPr>
          <w:bCs/>
          <w:i/>
          <w:iCs/>
          <w:color w:val="000000"/>
          <w:sz w:val="32"/>
          <w:szCs w:val="32"/>
        </w:rPr>
        <w:t>de Tratado</w:t>
      </w:r>
      <w:r w:rsidR="00F62E76">
        <w:rPr>
          <w:bCs/>
          <w:color w:val="000000"/>
          <w:sz w:val="32"/>
          <w:szCs w:val="32"/>
        </w:rPr>
        <w:t xml:space="preserve"> internacional</w:t>
      </w:r>
      <w:r w:rsidR="002433B3">
        <w:rPr>
          <w:bCs/>
          <w:color w:val="000000"/>
          <w:sz w:val="32"/>
          <w:szCs w:val="32"/>
        </w:rPr>
        <w:t>. Foi</w:t>
      </w:r>
      <w:r w:rsidR="00F62E76">
        <w:rPr>
          <w:bCs/>
          <w:color w:val="000000"/>
          <w:sz w:val="32"/>
          <w:szCs w:val="32"/>
        </w:rPr>
        <w:t xml:space="preserve"> incluída em nossa Lei Maior pelo artigo quinto</w:t>
      </w:r>
      <w:r w:rsidR="00163D53">
        <w:rPr>
          <w:bCs/>
          <w:color w:val="000000"/>
          <w:sz w:val="32"/>
          <w:szCs w:val="32"/>
        </w:rPr>
        <w:t>,</w:t>
      </w:r>
      <w:r w:rsidR="00F62E76">
        <w:rPr>
          <w:bCs/>
          <w:color w:val="000000"/>
          <w:sz w:val="32"/>
          <w:szCs w:val="32"/>
        </w:rPr>
        <w:t xml:space="preserve"> §</w:t>
      </w:r>
      <w:r w:rsidR="00163D53">
        <w:rPr>
          <w:bCs/>
          <w:color w:val="000000"/>
          <w:sz w:val="32"/>
          <w:szCs w:val="32"/>
        </w:rPr>
        <w:t xml:space="preserve"> 3</w:t>
      </w:r>
      <w:r w:rsidR="00F62E76">
        <w:rPr>
          <w:bCs/>
          <w:color w:val="000000"/>
          <w:sz w:val="32"/>
          <w:szCs w:val="32"/>
        </w:rPr>
        <w:t>º, de nossa Carta Constitucional de 1988:</w:t>
      </w:r>
    </w:p>
    <w:p w14:paraId="6AE695DC" w14:textId="76AB53FF" w:rsidR="00F62E76" w:rsidRPr="00F62E76" w:rsidRDefault="00F62E76" w:rsidP="00F62E76">
      <w:pPr>
        <w:pStyle w:val="NormalWeb"/>
        <w:spacing w:before="120" w:beforeAutospacing="0" w:after="120" w:afterAutospacing="0"/>
        <w:ind w:left="527"/>
        <w:rPr>
          <w:i/>
          <w:iCs/>
          <w:color w:val="000000"/>
          <w:sz w:val="28"/>
          <w:szCs w:val="28"/>
        </w:rPr>
      </w:pPr>
      <w:r w:rsidRPr="00F62E76">
        <w:rPr>
          <w:i/>
          <w:iCs/>
          <w:color w:val="000000"/>
          <w:sz w:val="28"/>
          <w:szCs w:val="28"/>
        </w:rPr>
        <w:t>Constituição – art</w:t>
      </w:r>
      <w:r>
        <w:rPr>
          <w:i/>
          <w:iCs/>
          <w:color w:val="000000"/>
          <w:sz w:val="28"/>
          <w:szCs w:val="28"/>
        </w:rPr>
        <w:t>. 5º</w:t>
      </w:r>
      <w:r w:rsidRPr="00F62E76">
        <w:rPr>
          <w:i/>
          <w:iCs/>
          <w:color w:val="000000"/>
          <w:sz w:val="28"/>
          <w:szCs w:val="28"/>
        </w:rPr>
        <w:t xml:space="preserve"> - § 2º - </w:t>
      </w:r>
      <w:r w:rsidRPr="00F62E76">
        <w:rPr>
          <w:i/>
          <w:iCs/>
          <w:color w:val="000000"/>
          <w:sz w:val="28"/>
          <w:szCs w:val="28"/>
          <w:u w:val="single"/>
        </w:rPr>
        <w:t>Os direitos e garantias</w:t>
      </w:r>
      <w:r w:rsidRPr="00F62E76">
        <w:rPr>
          <w:i/>
          <w:iCs/>
          <w:color w:val="000000"/>
          <w:sz w:val="28"/>
          <w:szCs w:val="28"/>
        </w:rPr>
        <w:t xml:space="preserve"> expressos nesta Constituição </w:t>
      </w:r>
      <w:r w:rsidRPr="00F62E76">
        <w:rPr>
          <w:i/>
          <w:iCs/>
          <w:color w:val="000000"/>
          <w:sz w:val="28"/>
          <w:szCs w:val="28"/>
          <w:u w:val="single"/>
        </w:rPr>
        <w:t>não excluem</w:t>
      </w:r>
      <w:r w:rsidRPr="00F62E76">
        <w:rPr>
          <w:i/>
          <w:iCs/>
          <w:color w:val="000000"/>
          <w:sz w:val="28"/>
          <w:szCs w:val="28"/>
        </w:rPr>
        <w:t xml:space="preserve"> outros decorrentes do regime e dos </w:t>
      </w:r>
      <w:r w:rsidRPr="00F62E76">
        <w:rPr>
          <w:i/>
          <w:iCs/>
          <w:color w:val="000000"/>
          <w:sz w:val="28"/>
          <w:szCs w:val="28"/>
          <w:u w:val="single"/>
        </w:rPr>
        <w:t>princípios</w:t>
      </w:r>
      <w:r w:rsidRPr="00F62E76">
        <w:rPr>
          <w:i/>
          <w:iCs/>
          <w:color w:val="000000"/>
          <w:sz w:val="28"/>
          <w:szCs w:val="28"/>
        </w:rPr>
        <w:t xml:space="preserve"> por ela adotados, ou </w:t>
      </w:r>
      <w:r w:rsidRPr="00F62E76">
        <w:rPr>
          <w:i/>
          <w:iCs/>
          <w:color w:val="000000"/>
          <w:sz w:val="28"/>
          <w:szCs w:val="28"/>
          <w:u w:val="single"/>
        </w:rPr>
        <w:t>dos tratados internacionais</w:t>
      </w:r>
      <w:r w:rsidRPr="00F62E76">
        <w:rPr>
          <w:i/>
          <w:iCs/>
          <w:color w:val="000000"/>
          <w:sz w:val="28"/>
          <w:szCs w:val="28"/>
        </w:rPr>
        <w:t xml:space="preserve"> em que a República Federativa do Brasil seja parte.</w:t>
      </w:r>
    </w:p>
    <w:p w14:paraId="2B0FF709" w14:textId="36F2E158" w:rsidR="00F62E76" w:rsidRPr="00F62E76" w:rsidRDefault="00F62E76" w:rsidP="00F62E76">
      <w:pPr>
        <w:pStyle w:val="NormalWeb"/>
        <w:spacing w:before="120" w:beforeAutospacing="0" w:after="120" w:afterAutospacing="0"/>
        <w:ind w:left="527"/>
        <w:rPr>
          <w:i/>
          <w:iCs/>
          <w:color w:val="000000"/>
          <w:sz w:val="28"/>
          <w:szCs w:val="28"/>
        </w:rPr>
      </w:pPr>
      <w:bookmarkStart w:id="54" w:name="cfart5§3"/>
      <w:bookmarkEnd w:id="54"/>
      <w:r w:rsidRPr="00F62E76">
        <w:rPr>
          <w:i/>
          <w:iCs/>
          <w:color w:val="000000"/>
          <w:sz w:val="28"/>
          <w:szCs w:val="28"/>
        </w:rPr>
        <w:t xml:space="preserve">§ 3º Os tratados e </w:t>
      </w:r>
      <w:r w:rsidRPr="00F62E76">
        <w:rPr>
          <w:i/>
          <w:iCs/>
          <w:color w:val="000000"/>
          <w:sz w:val="28"/>
          <w:szCs w:val="28"/>
          <w:u w:val="single"/>
        </w:rPr>
        <w:t>convenções internacionais</w:t>
      </w:r>
      <w:r w:rsidRPr="00F62E76">
        <w:rPr>
          <w:i/>
          <w:iCs/>
          <w:color w:val="000000"/>
          <w:sz w:val="28"/>
          <w:szCs w:val="28"/>
        </w:rPr>
        <w:t xml:space="preserve"> sobre direitos humanos que forem aprovados, em cada Casa do Congresso Nacional, em dois turnos, por três quintos dos votos dos respectivos membros, </w:t>
      </w:r>
      <w:r w:rsidRPr="00F62E76">
        <w:rPr>
          <w:i/>
          <w:iCs/>
          <w:color w:val="000000"/>
          <w:sz w:val="28"/>
          <w:szCs w:val="28"/>
          <w:u w:val="single"/>
        </w:rPr>
        <w:t xml:space="preserve">serão </w:t>
      </w:r>
      <w:r w:rsidRPr="00F62E76">
        <w:rPr>
          <w:i/>
          <w:iCs/>
          <w:color w:val="000000"/>
          <w:sz w:val="28"/>
          <w:szCs w:val="28"/>
          <w:u w:val="single"/>
        </w:rPr>
        <w:lastRenderedPageBreak/>
        <w:t>equivalentes às emendas constitucionais</w:t>
      </w:r>
      <w:r w:rsidRPr="00F62E76">
        <w:rPr>
          <w:i/>
          <w:iCs/>
          <w:color w:val="000000"/>
          <w:sz w:val="28"/>
          <w:szCs w:val="28"/>
        </w:rPr>
        <w:t xml:space="preserve">. </w:t>
      </w:r>
      <w:hyperlink r:id="rId29" w:anchor="art5" w:history="1">
        <w:r w:rsidRPr="00F62E76">
          <w:rPr>
            <w:rStyle w:val="Hyperlink"/>
            <w:rFonts w:eastAsiaTheme="majorEastAsia"/>
            <w:i/>
            <w:iCs/>
            <w:sz w:val="28"/>
            <w:szCs w:val="28"/>
          </w:rPr>
          <w:t>(Incluído pela Emenda Constitucional nº 45, de 2004)</w:t>
        </w:r>
      </w:hyperlink>
      <w:r w:rsidRPr="00F62E76">
        <w:rPr>
          <w:i/>
          <w:iCs/>
          <w:color w:val="000000"/>
          <w:sz w:val="28"/>
          <w:szCs w:val="28"/>
        </w:rPr>
        <w:t>.</w:t>
      </w:r>
    </w:p>
    <w:p w14:paraId="5730B8AC" w14:textId="7C3E350E" w:rsidR="000C40B7" w:rsidRDefault="00DE5394" w:rsidP="00BF29BC">
      <w:pPr>
        <w:pStyle w:val="NormalWeb"/>
        <w:spacing w:before="120" w:beforeAutospacing="0" w:after="120" w:afterAutospacing="0"/>
        <w:ind w:firstLine="527"/>
        <w:rPr>
          <w:bCs/>
          <w:color w:val="000000"/>
          <w:sz w:val="32"/>
          <w:szCs w:val="32"/>
        </w:rPr>
      </w:pPr>
      <w:r>
        <w:rPr>
          <w:bCs/>
          <w:color w:val="000000"/>
          <w:sz w:val="32"/>
          <w:szCs w:val="32"/>
        </w:rPr>
        <w:t>Notar que</w:t>
      </w:r>
      <w:r w:rsidR="006A405C">
        <w:rPr>
          <w:bCs/>
          <w:color w:val="000000"/>
          <w:sz w:val="32"/>
          <w:szCs w:val="32"/>
        </w:rPr>
        <w:t xml:space="preserve"> o máximo risco, perigo</w:t>
      </w:r>
      <w:r w:rsidR="002433B3">
        <w:rPr>
          <w:bCs/>
          <w:color w:val="000000"/>
          <w:sz w:val="32"/>
          <w:szCs w:val="32"/>
        </w:rPr>
        <w:t>,</w:t>
      </w:r>
      <w:r w:rsidR="006A405C">
        <w:rPr>
          <w:bCs/>
          <w:color w:val="000000"/>
          <w:sz w:val="32"/>
          <w:szCs w:val="32"/>
        </w:rPr>
        <w:t xml:space="preserve"> do estado ...</w:t>
      </w:r>
      <w:r w:rsidR="006A405C">
        <w:rPr>
          <w:bCs/>
          <w:i/>
          <w:iCs/>
          <w:color w:val="000000"/>
          <w:sz w:val="32"/>
          <w:szCs w:val="32"/>
        </w:rPr>
        <w:t>de calamidade</w:t>
      </w:r>
      <w:r w:rsidR="006A405C">
        <w:rPr>
          <w:bCs/>
          <w:color w:val="000000"/>
          <w:sz w:val="32"/>
          <w:szCs w:val="32"/>
        </w:rPr>
        <w:t xml:space="preserve"> </w:t>
      </w:r>
      <w:r w:rsidR="009F2169">
        <w:rPr>
          <w:bCs/>
          <w:color w:val="000000"/>
          <w:sz w:val="32"/>
          <w:szCs w:val="32"/>
        </w:rPr>
        <w:t>n</w:t>
      </w:r>
      <w:r w:rsidR="006A405C">
        <w:rPr>
          <w:bCs/>
          <w:color w:val="000000"/>
          <w:sz w:val="32"/>
          <w:szCs w:val="32"/>
        </w:rPr>
        <w:t xml:space="preserve">a pestilência nos enseja </w:t>
      </w:r>
      <w:r w:rsidR="00372D88">
        <w:rPr>
          <w:bCs/>
          <w:color w:val="000000"/>
          <w:sz w:val="32"/>
          <w:szCs w:val="32"/>
        </w:rPr>
        <w:t>...</w:t>
      </w:r>
      <w:r w:rsidR="006A405C" w:rsidRPr="00372D88">
        <w:rPr>
          <w:bCs/>
          <w:i/>
          <w:iCs/>
          <w:color w:val="000000"/>
          <w:sz w:val="32"/>
          <w:szCs w:val="32"/>
        </w:rPr>
        <w:t>aprendermos</w:t>
      </w:r>
      <w:r w:rsidR="006A405C">
        <w:rPr>
          <w:bCs/>
          <w:color w:val="000000"/>
          <w:sz w:val="32"/>
          <w:szCs w:val="32"/>
        </w:rPr>
        <w:t xml:space="preserve"> com as técnicas de psicologia, pedagogia, serviço social, jurisprudência</w:t>
      </w:r>
      <w:r w:rsidR="009F2169">
        <w:rPr>
          <w:bCs/>
          <w:color w:val="000000"/>
          <w:sz w:val="32"/>
          <w:szCs w:val="32"/>
        </w:rPr>
        <w:t xml:space="preserve"> e afins, n</w:t>
      </w:r>
      <w:r w:rsidR="006A405C">
        <w:rPr>
          <w:bCs/>
          <w:color w:val="000000"/>
          <w:sz w:val="32"/>
          <w:szCs w:val="32"/>
        </w:rPr>
        <w:t>o Centro ...</w:t>
      </w:r>
      <w:r w:rsidR="006A405C">
        <w:rPr>
          <w:bCs/>
          <w:i/>
          <w:iCs/>
          <w:color w:val="000000"/>
          <w:sz w:val="32"/>
          <w:szCs w:val="32"/>
        </w:rPr>
        <w:t>de Referência</w:t>
      </w:r>
      <w:r w:rsidR="009F2169">
        <w:rPr>
          <w:bCs/>
          <w:color w:val="000000"/>
          <w:sz w:val="32"/>
          <w:szCs w:val="32"/>
        </w:rPr>
        <w:t xml:space="preserve"> previsto</w:t>
      </w:r>
      <w:r w:rsidR="006A405C">
        <w:rPr>
          <w:bCs/>
          <w:color w:val="000000"/>
          <w:sz w:val="32"/>
          <w:szCs w:val="32"/>
        </w:rPr>
        <w:t xml:space="preserve"> desde o an</w:t>
      </w:r>
      <w:r w:rsidR="009F2169">
        <w:rPr>
          <w:bCs/>
          <w:color w:val="000000"/>
          <w:sz w:val="32"/>
          <w:szCs w:val="32"/>
        </w:rPr>
        <w:t>o</w:t>
      </w:r>
      <w:r w:rsidR="006A405C">
        <w:rPr>
          <w:bCs/>
          <w:color w:val="000000"/>
          <w:sz w:val="32"/>
          <w:szCs w:val="32"/>
        </w:rPr>
        <w:t xml:space="preserve"> de 2011 para cada um de nossos 5.5</w:t>
      </w:r>
      <w:r w:rsidR="002F4C4B">
        <w:rPr>
          <w:bCs/>
          <w:color w:val="000000"/>
          <w:sz w:val="32"/>
          <w:szCs w:val="32"/>
        </w:rPr>
        <w:t>68</w:t>
      </w:r>
      <w:r w:rsidR="006A405C">
        <w:rPr>
          <w:bCs/>
          <w:color w:val="000000"/>
          <w:sz w:val="32"/>
          <w:szCs w:val="32"/>
        </w:rPr>
        <w:t xml:space="preserve"> municípios.</w:t>
      </w:r>
      <w:r w:rsidR="000C40B7">
        <w:rPr>
          <w:bCs/>
          <w:color w:val="000000"/>
          <w:sz w:val="32"/>
          <w:szCs w:val="32"/>
        </w:rPr>
        <w:t xml:space="preserve"> </w:t>
      </w:r>
    </w:p>
    <w:p w14:paraId="5132AB59" w14:textId="29A11D27" w:rsidR="003743E9" w:rsidRDefault="000C40B7" w:rsidP="00BF29BC">
      <w:pPr>
        <w:pStyle w:val="NormalWeb"/>
        <w:spacing w:before="120" w:beforeAutospacing="0" w:after="120" w:afterAutospacing="0"/>
        <w:ind w:firstLine="527"/>
        <w:rPr>
          <w:bCs/>
          <w:color w:val="000000"/>
          <w:sz w:val="32"/>
          <w:szCs w:val="32"/>
        </w:rPr>
      </w:pPr>
      <w:r>
        <w:rPr>
          <w:bCs/>
          <w:color w:val="000000"/>
          <w:sz w:val="32"/>
          <w:szCs w:val="32"/>
        </w:rPr>
        <w:t>Equipes locais, leitor, compartilhando ...</w:t>
      </w:r>
      <w:r>
        <w:rPr>
          <w:bCs/>
          <w:i/>
          <w:iCs/>
          <w:color w:val="000000"/>
          <w:sz w:val="32"/>
          <w:szCs w:val="32"/>
        </w:rPr>
        <w:t xml:space="preserve">saberes </w:t>
      </w:r>
      <w:r w:rsidRPr="000C40B7">
        <w:rPr>
          <w:bCs/>
          <w:color w:val="000000"/>
          <w:sz w:val="32"/>
          <w:szCs w:val="32"/>
        </w:rPr>
        <w:t>institucionalizados</w:t>
      </w:r>
      <w:r w:rsidR="003743E9">
        <w:rPr>
          <w:bCs/>
          <w:color w:val="000000"/>
          <w:sz w:val="32"/>
          <w:szCs w:val="32"/>
        </w:rPr>
        <w:t>. Tudo</w:t>
      </w:r>
      <w:r>
        <w:rPr>
          <w:bCs/>
          <w:color w:val="000000"/>
          <w:sz w:val="32"/>
          <w:szCs w:val="32"/>
        </w:rPr>
        <w:t xml:space="preserve"> em nível mundial (ONU), nacional (Constituição de cada país</w:t>
      </w:r>
      <w:r w:rsidR="003743E9">
        <w:rPr>
          <w:bCs/>
          <w:color w:val="000000"/>
          <w:sz w:val="32"/>
          <w:szCs w:val="32"/>
        </w:rPr>
        <w:t xml:space="preserve">, </w:t>
      </w:r>
      <w:r>
        <w:rPr>
          <w:bCs/>
          <w:color w:val="000000"/>
          <w:sz w:val="32"/>
          <w:szCs w:val="32"/>
        </w:rPr>
        <w:t>cada ...</w:t>
      </w:r>
      <w:r>
        <w:rPr>
          <w:bCs/>
          <w:i/>
          <w:iCs/>
          <w:color w:val="000000"/>
          <w:sz w:val="32"/>
          <w:szCs w:val="32"/>
        </w:rPr>
        <w:t>Estado-parte</w:t>
      </w:r>
      <w:r>
        <w:rPr>
          <w:bCs/>
          <w:color w:val="000000"/>
          <w:sz w:val="32"/>
          <w:szCs w:val="32"/>
        </w:rPr>
        <w:t>), municipal (leis promulgadas ...</w:t>
      </w:r>
      <w:r>
        <w:rPr>
          <w:bCs/>
          <w:i/>
          <w:iCs/>
          <w:color w:val="000000"/>
          <w:sz w:val="32"/>
          <w:szCs w:val="32"/>
        </w:rPr>
        <w:t>bem próximas</w:t>
      </w:r>
      <w:r>
        <w:rPr>
          <w:bCs/>
          <w:color w:val="000000"/>
          <w:sz w:val="32"/>
          <w:szCs w:val="32"/>
        </w:rPr>
        <w:t xml:space="preserve"> das famílias e das comunidades), formando ...</w:t>
      </w:r>
      <w:r>
        <w:rPr>
          <w:bCs/>
          <w:i/>
          <w:iCs/>
          <w:color w:val="000000"/>
          <w:sz w:val="32"/>
          <w:szCs w:val="32"/>
        </w:rPr>
        <w:t>sistemas</w:t>
      </w:r>
      <w:r>
        <w:rPr>
          <w:bCs/>
          <w:color w:val="000000"/>
          <w:sz w:val="32"/>
          <w:szCs w:val="32"/>
        </w:rPr>
        <w:t xml:space="preserve"> dentro ...</w:t>
      </w:r>
      <w:r>
        <w:rPr>
          <w:bCs/>
          <w:i/>
          <w:iCs/>
          <w:color w:val="000000"/>
          <w:sz w:val="32"/>
          <w:szCs w:val="32"/>
        </w:rPr>
        <w:t>de sistemas</w:t>
      </w:r>
      <w:r>
        <w:rPr>
          <w:bCs/>
          <w:color w:val="000000"/>
          <w:sz w:val="32"/>
          <w:szCs w:val="32"/>
        </w:rPr>
        <w:t>.</w:t>
      </w:r>
      <w:r w:rsidR="003743E9">
        <w:rPr>
          <w:bCs/>
          <w:color w:val="000000"/>
          <w:sz w:val="32"/>
          <w:szCs w:val="32"/>
        </w:rPr>
        <w:t xml:space="preserve"> </w:t>
      </w:r>
    </w:p>
    <w:p w14:paraId="7BAB41FA" w14:textId="68F3649C" w:rsidR="007139E6" w:rsidRDefault="003743E9" w:rsidP="00BF29BC">
      <w:pPr>
        <w:pStyle w:val="NormalWeb"/>
        <w:spacing w:before="120" w:beforeAutospacing="0" w:after="120" w:afterAutospacing="0"/>
        <w:ind w:firstLine="527"/>
        <w:rPr>
          <w:bCs/>
          <w:color w:val="000000"/>
          <w:sz w:val="32"/>
          <w:szCs w:val="32"/>
        </w:rPr>
      </w:pPr>
      <w:r>
        <w:rPr>
          <w:bCs/>
          <w:color w:val="000000"/>
          <w:sz w:val="32"/>
          <w:szCs w:val="32"/>
        </w:rPr>
        <w:t>Nada disso é ...</w:t>
      </w:r>
      <w:r>
        <w:rPr>
          <w:bCs/>
          <w:i/>
          <w:iCs/>
          <w:color w:val="000000"/>
          <w:sz w:val="32"/>
          <w:szCs w:val="32"/>
        </w:rPr>
        <w:t>trivial</w:t>
      </w:r>
      <w:r>
        <w:rPr>
          <w:bCs/>
          <w:color w:val="000000"/>
          <w:sz w:val="32"/>
          <w:szCs w:val="32"/>
        </w:rPr>
        <w:t>,</w:t>
      </w:r>
      <w:r w:rsidR="00BE1D07">
        <w:rPr>
          <w:bCs/>
          <w:color w:val="000000"/>
          <w:sz w:val="32"/>
          <w:szCs w:val="32"/>
        </w:rPr>
        <w:t xml:space="preserve"> </w:t>
      </w:r>
      <w:r w:rsidR="00FC1156">
        <w:rPr>
          <w:bCs/>
          <w:color w:val="000000"/>
          <w:sz w:val="32"/>
          <w:szCs w:val="32"/>
        </w:rPr>
        <w:t>...</w:t>
      </w:r>
      <w:r w:rsidR="00BE1D07" w:rsidRPr="00FC1156">
        <w:rPr>
          <w:bCs/>
          <w:i/>
          <w:iCs/>
          <w:color w:val="000000"/>
          <w:sz w:val="32"/>
          <w:szCs w:val="32"/>
        </w:rPr>
        <w:t>corriqueiro</w:t>
      </w:r>
      <w:r w:rsidR="00BE1D07">
        <w:rPr>
          <w:bCs/>
          <w:color w:val="000000"/>
          <w:sz w:val="32"/>
          <w:szCs w:val="32"/>
        </w:rPr>
        <w:t xml:space="preserve">, </w:t>
      </w:r>
      <w:r w:rsidR="00FC1156">
        <w:rPr>
          <w:bCs/>
          <w:color w:val="000000"/>
          <w:sz w:val="32"/>
          <w:szCs w:val="32"/>
        </w:rPr>
        <w:t>...</w:t>
      </w:r>
      <w:r w:rsidR="00BE1D07" w:rsidRPr="00FC1156">
        <w:rPr>
          <w:bCs/>
          <w:i/>
          <w:iCs/>
          <w:color w:val="000000"/>
          <w:sz w:val="32"/>
          <w:szCs w:val="32"/>
        </w:rPr>
        <w:t>vulgar</w:t>
      </w:r>
      <w:r w:rsidR="00763F66">
        <w:rPr>
          <w:bCs/>
          <w:color w:val="000000"/>
          <w:sz w:val="32"/>
          <w:szCs w:val="32"/>
        </w:rPr>
        <w:t>. N</w:t>
      </w:r>
      <w:r>
        <w:rPr>
          <w:bCs/>
          <w:color w:val="000000"/>
          <w:sz w:val="32"/>
          <w:szCs w:val="32"/>
        </w:rPr>
        <w:t>em pode ser enfrentado com o mero ...</w:t>
      </w:r>
      <w:r>
        <w:rPr>
          <w:bCs/>
          <w:i/>
          <w:iCs/>
          <w:color w:val="000000"/>
          <w:sz w:val="32"/>
          <w:szCs w:val="32"/>
        </w:rPr>
        <w:t>senso comum</w:t>
      </w:r>
      <w:r>
        <w:rPr>
          <w:bCs/>
          <w:color w:val="000000"/>
          <w:sz w:val="32"/>
          <w:szCs w:val="32"/>
        </w:rPr>
        <w:t>.</w:t>
      </w:r>
      <w:r w:rsidR="002D7C11">
        <w:rPr>
          <w:bCs/>
          <w:color w:val="000000"/>
          <w:sz w:val="32"/>
          <w:szCs w:val="32"/>
        </w:rPr>
        <w:t xml:space="preserve"> Sabemos pouco e temos ...</w:t>
      </w:r>
      <w:r w:rsidR="002D7C11">
        <w:rPr>
          <w:bCs/>
          <w:i/>
          <w:iCs/>
          <w:color w:val="000000"/>
          <w:sz w:val="32"/>
          <w:szCs w:val="32"/>
        </w:rPr>
        <w:t>muito</w:t>
      </w:r>
      <w:r w:rsidR="002D7C11">
        <w:rPr>
          <w:bCs/>
          <w:color w:val="000000"/>
          <w:sz w:val="32"/>
          <w:szCs w:val="32"/>
        </w:rPr>
        <w:t xml:space="preserve"> a estudar.</w:t>
      </w:r>
      <w:r w:rsidR="00EE5CD4">
        <w:rPr>
          <w:bCs/>
          <w:color w:val="000000"/>
          <w:sz w:val="32"/>
          <w:szCs w:val="32"/>
        </w:rPr>
        <w:t xml:space="preserve"> </w:t>
      </w:r>
    </w:p>
    <w:p w14:paraId="51393A18" w14:textId="3481493E" w:rsidR="00DE5394" w:rsidRDefault="00EE5CD4" w:rsidP="00BF29BC">
      <w:pPr>
        <w:pStyle w:val="NormalWeb"/>
        <w:spacing w:before="120" w:beforeAutospacing="0" w:after="120" w:afterAutospacing="0"/>
        <w:ind w:firstLine="527"/>
        <w:rPr>
          <w:bCs/>
          <w:color w:val="000000"/>
          <w:sz w:val="32"/>
          <w:szCs w:val="32"/>
        </w:rPr>
      </w:pPr>
      <w:r>
        <w:rPr>
          <w:bCs/>
          <w:color w:val="000000"/>
          <w:sz w:val="32"/>
          <w:szCs w:val="32"/>
        </w:rPr>
        <w:t>Há que</w:t>
      </w:r>
      <w:r w:rsidR="00763F66">
        <w:rPr>
          <w:bCs/>
          <w:color w:val="000000"/>
          <w:sz w:val="32"/>
          <w:szCs w:val="32"/>
        </w:rPr>
        <w:t xml:space="preserve"> irmos em </w:t>
      </w:r>
      <w:r>
        <w:rPr>
          <w:bCs/>
          <w:color w:val="000000"/>
          <w:sz w:val="32"/>
          <w:szCs w:val="32"/>
        </w:rPr>
        <w:t xml:space="preserve"> busca</w:t>
      </w:r>
      <w:r w:rsidR="00963543">
        <w:rPr>
          <w:bCs/>
          <w:color w:val="000000"/>
          <w:sz w:val="32"/>
          <w:szCs w:val="32"/>
        </w:rPr>
        <w:t xml:space="preserve"> </w:t>
      </w:r>
      <w:r w:rsidR="00863790">
        <w:rPr>
          <w:bCs/>
          <w:color w:val="000000"/>
          <w:sz w:val="32"/>
          <w:szCs w:val="32"/>
        </w:rPr>
        <w:t>...</w:t>
      </w:r>
      <w:r w:rsidR="00763F66">
        <w:rPr>
          <w:bCs/>
          <w:i/>
          <w:iCs/>
          <w:color w:val="000000"/>
          <w:sz w:val="32"/>
          <w:szCs w:val="32"/>
        </w:rPr>
        <w:t>do</w:t>
      </w:r>
      <w:r w:rsidRPr="00863790">
        <w:rPr>
          <w:bCs/>
          <w:i/>
          <w:iCs/>
          <w:color w:val="000000"/>
          <w:sz w:val="32"/>
          <w:szCs w:val="32"/>
        </w:rPr>
        <w:t xml:space="preserve"> espírito</w:t>
      </w:r>
      <w:r>
        <w:rPr>
          <w:bCs/>
          <w:color w:val="000000"/>
          <w:sz w:val="32"/>
          <w:szCs w:val="32"/>
        </w:rPr>
        <w:t xml:space="preserve"> que sopra sobre a vulgaridade corporativa dos apetites físicos/mentais/sociais</w:t>
      </w:r>
      <w:r w:rsidR="002A1723">
        <w:rPr>
          <w:bCs/>
          <w:color w:val="000000"/>
          <w:sz w:val="32"/>
          <w:szCs w:val="32"/>
        </w:rPr>
        <w:t xml:space="preserve"> daquele ...</w:t>
      </w:r>
      <w:r w:rsidR="002A1723">
        <w:rPr>
          <w:bCs/>
          <w:i/>
          <w:iCs/>
          <w:color w:val="000000"/>
          <w:sz w:val="32"/>
          <w:szCs w:val="32"/>
        </w:rPr>
        <w:t>que mente, mente, mente, desesperadamente</w:t>
      </w:r>
      <w:r w:rsidR="002A1723">
        <w:rPr>
          <w:bCs/>
          <w:color w:val="000000"/>
          <w:sz w:val="32"/>
          <w:szCs w:val="32"/>
        </w:rPr>
        <w:t xml:space="preserve"> segundo Drummond, o poeta de Itabira.</w:t>
      </w:r>
    </w:p>
    <w:p w14:paraId="66121B92" w14:textId="7DAFD5D2" w:rsidR="0063117D" w:rsidRDefault="00D050AC" w:rsidP="00BF29BC">
      <w:pPr>
        <w:pStyle w:val="NormalWeb"/>
        <w:spacing w:before="120" w:beforeAutospacing="0" w:after="120" w:afterAutospacing="0"/>
        <w:ind w:firstLine="527"/>
        <w:rPr>
          <w:bCs/>
          <w:color w:val="000000"/>
          <w:sz w:val="32"/>
          <w:szCs w:val="32"/>
        </w:rPr>
      </w:pPr>
      <w:r>
        <w:rPr>
          <w:bCs/>
          <w:color w:val="000000"/>
          <w:sz w:val="32"/>
          <w:szCs w:val="32"/>
        </w:rPr>
        <w:t xml:space="preserve">Em Niterói, </w:t>
      </w:r>
      <w:r w:rsidR="0063117D">
        <w:rPr>
          <w:bCs/>
          <w:color w:val="000000"/>
          <w:sz w:val="32"/>
          <w:szCs w:val="32"/>
        </w:rPr>
        <w:t>a mídia notícia que o Conselho Tutelar ...</w:t>
      </w:r>
      <w:r w:rsidR="0063117D">
        <w:rPr>
          <w:bCs/>
          <w:i/>
          <w:iCs/>
          <w:color w:val="000000"/>
          <w:sz w:val="32"/>
          <w:szCs w:val="32"/>
        </w:rPr>
        <w:t>investiga</w:t>
      </w:r>
      <w:r w:rsidR="0063117D">
        <w:rPr>
          <w:bCs/>
          <w:color w:val="000000"/>
          <w:sz w:val="32"/>
          <w:szCs w:val="32"/>
        </w:rPr>
        <w:t xml:space="preserve"> caso de criança espancada. </w:t>
      </w:r>
      <w:r w:rsidR="00AF5999">
        <w:rPr>
          <w:bCs/>
          <w:color w:val="000000"/>
          <w:sz w:val="32"/>
          <w:szCs w:val="32"/>
        </w:rPr>
        <w:t xml:space="preserve"> </w:t>
      </w:r>
    </w:p>
    <w:p w14:paraId="4FBDF56B" w14:textId="0423AD0A" w:rsidR="00372D88" w:rsidRDefault="00140747" w:rsidP="0063117D">
      <w:pPr>
        <w:pStyle w:val="NormalWeb"/>
        <w:spacing w:before="120" w:beforeAutospacing="0" w:after="120" w:afterAutospacing="0"/>
        <w:ind w:firstLine="527"/>
        <w:rPr>
          <w:bCs/>
          <w:color w:val="000000"/>
          <w:sz w:val="32"/>
          <w:szCs w:val="32"/>
        </w:rPr>
      </w:pPr>
      <w:r>
        <w:rPr>
          <w:bCs/>
          <w:color w:val="000000"/>
          <w:sz w:val="32"/>
          <w:szCs w:val="32"/>
        </w:rPr>
        <w:t xml:space="preserve">Ocorre </w:t>
      </w:r>
      <w:r w:rsidR="0063117D">
        <w:rPr>
          <w:bCs/>
          <w:color w:val="000000"/>
          <w:sz w:val="32"/>
          <w:szCs w:val="32"/>
        </w:rPr>
        <w:t>que ...</w:t>
      </w:r>
      <w:r w:rsidR="0063117D">
        <w:rPr>
          <w:bCs/>
          <w:i/>
          <w:iCs/>
          <w:color w:val="000000"/>
          <w:sz w:val="32"/>
          <w:szCs w:val="32"/>
        </w:rPr>
        <w:t>investigar</w:t>
      </w:r>
      <w:r w:rsidR="0063117D">
        <w:rPr>
          <w:bCs/>
          <w:color w:val="000000"/>
          <w:sz w:val="32"/>
          <w:szCs w:val="32"/>
        </w:rPr>
        <w:t xml:space="preserve"> casos como esse ...</w:t>
      </w:r>
      <w:r w:rsidR="0063117D">
        <w:rPr>
          <w:bCs/>
          <w:i/>
          <w:iCs/>
          <w:color w:val="000000"/>
          <w:sz w:val="32"/>
          <w:szCs w:val="32"/>
        </w:rPr>
        <w:t>não é</w:t>
      </w:r>
      <w:r w:rsidR="0063117D">
        <w:rPr>
          <w:bCs/>
          <w:color w:val="000000"/>
          <w:sz w:val="32"/>
          <w:szCs w:val="32"/>
        </w:rPr>
        <w:t xml:space="preserve"> medida</w:t>
      </w:r>
      <w:r w:rsidR="008B7C15">
        <w:rPr>
          <w:bCs/>
          <w:color w:val="000000"/>
          <w:sz w:val="32"/>
          <w:szCs w:val="32"/>
        </w:rPr>
        <w:t xml:space="preserve"> (não é ...</w:t>
      </w:r>
      <w:r w:rsidR="008B7C15">
        <w:rPr>
          <w:bCs/>
          <w:i/>
          <w:iCs/>
          <w:color w:val="000000"/>
          <w:sz w:val="32"/>
          <w:szCs w:val="32"/>
        </w:rPr>
        <w:t>providên</w:t>
      </w:r>
      <w:r w:rsidR="005E384D">
        <w:rPr>
          <w:bCs/>
          <w:i/>
          <w:iCs/>
          <w:color w:val="000000"/>
          <w:sz w:val="32"/>
          <w:szCs w:val="32"/>
        </w:rPr>
        <w:t>ci</w:t>
      </w:r>
      <w:r w:rsidR="008B7C15">
        <w:rPr>
          <w:bCs/>
          <w:i/>
          <w:iCs/>
          <w:color w:val="000000"/>
          <w:sz w:val="32"/>
          <w:szCs w:val="32"/>
        </w:rPr>
        <w:t>a</w:t>
      </w:r>
      <w:r w:rsidR="008B7C15">
        <w:rPr>
          <w:bCs/>
          <w:color w:val="000000"/>
          <w:sz w:val="32"/>
          <w:szCs w:val="32"/>
        </w:rPr>
        <w:t xml:space="preserve"> oficial)</w:t>
      </w:r>
      <w:r w:rsidR="0063117D">
        <w:rPr>
          <w:bCs/>
          <w:color w:val="000000"/>
          <w:sz w:val="32"/>
          <w:szCs w:val="32"/>
        </w:rPr>
        <w:t xml:space="preserve"> atribuída legalmente ao Conselho como ...</w:t>
      </w:r>
      <w:r w:rsidR="0063117D">
        <w:rPr>
          <w:bCs/>
          <w:i/>
          <w:iCs/>
          <w:color w:val="000000"/>
          <w:sz w:val="32"/>
          <w:szCs w:val="32"/>
        </w:rPr>
        <w:t>Instituição</w:t>
      </w:r>
      <w:r w:rsidR="0063117D">
        <w:rPr>
          <w:bCs/>
          <w:color w:val="000000"/>
          <w:sz w:val="32"/>
          <w:szCs w:val="32"/>
        </w:rPr>
        <w:t xml:space="preserve"> oficial</w:t>
      </w:r>
      <w:r w:rsidR="00AF5999">
        <w:rPr>
          <w:bCs/>
          <w:color w:val="000000"/>
          <w:sz w:val="32"/>
          <w:szCs w:val="32"/>
        </w:rPr>
        <w:t>. Nem é ...</w:t>
      </w:r>
      <w:r w:rsidR="00AF5999">
        <w:rPr>
          <w:bCs/>
          <w:i/>
          <w:iCs/>
          <w:color w:val="000000"/>
          <w:sz w:val="32"/>
          <w:szCs w:val="32"/>
        </w:rPr>
        <w:t>medida</w:t>
      </w:r>
      <w:r w:rsidR="00AF5999">
        <w:rPr>
          <w:bCs/>
          <w:color w:val="000000"/>
          <w:sz w:val="32"/>
          <w:szCs w:val="32"/>
        </w:rPr>
        <w:t xml:space="preserve"> atribuída </w:t>
      </w:r>
      <w:r w:rsidR="00C17F99">
        <w:rPr>
          <w:bCs/>
          <w:color w:val="000000"/>
          <w:sz w:val="32"/>
          <w:szCs w:val="32"/>
        </w:rPr>
        <w:t xml:space="preserve">aos </w:t>
      </w:r>
      <w:r w:rsidR="0063117D">
        <w:rPr>
          <w:bCs/>
          <w:color w:val="000000"/>
          <w:sz w:val="32"/>
          <w:szCs w:val="32"/>
        </w:rPr>
        <w:t>conselheiros, como ...</w:t>
      </w:r>
      <w:r w:rsidR="0063117D">
        <w:rPr>
          <w:bCs/>
          <w:i/>
          <w:iCs/>
          <w:color w:val="000000"/>
          <w:sz w:val="32"/>
          <w:szCs w:val="32"/>
        </w:rPr>
        <w:t>agentes públicos</w:t>
      </w:r>
      <w:r w:rsidR="0063117D">
        <w:rPr>
          <w:bCs/>
          <w:color w:val="000000"/>
          <w:sz w:val="32"/>
          <w:szCs w:val="32"/>
        </w:rPr>
        <w:t xml:space="preserve"> de garantia de direitos humanos</w:t>
      </w:r>
      <w:r w:rsidR="00D050AC">
        <w:rPr>
          <w:rStyle w:val="Refdenotaderodap"/>
          <w:bCs/>
          <w:color w:val="000000"/>
          <w:sz w:val="32"/>
          <w:szCs w:val="32"/>
        </w:rPr>
        <w:footnoteReference w:id="53"/>
      </w:r>
      <w:r w:rsidR="0063117D">
        <w:rPr>
          <w:bCs/>
          <w:color w:val="000000"/>
          <w:sz w:val="32"/>
          <w:szCs w:val="32"/>
        </w:rPr>
        <w:t>.</w:t>
      </w:r>
    </w:p>
    <w:p w14:paraId="1DC932CE" w14:textId="77777777" w:rsidR="00FC1156" w:rsidRDefault="00AF5999" w:rsidP="0063117D">
      <w:pPr>
        <w:pStyle w:val="NormalWeb"/>
        <w:spacing w:before="120" w:beforeAutospacing="0" w:after="120" w:afterAutospacing="0"/>
        <w:ind w:firstLine="527"/>
        <w:rPr>
          <w:bCs/>
          <w:color w:val="000000"/>
          <w:sz w:val="32"/>
          <w:szCs w:val="32"/>
        </w:rPr>
      </w:pPr>
      <w:r>
        <w:rPr>
          <w:bCs/>
          <w:color w:val="000000"/>
          <w:sz w:val="32"/>
          <w:szCs w:val="32"/>
        </w:rPr>
        <w:lastRenderedPageBreak/>
        <w:t>Em meio a esse tipo de notícia, surge</w:t>
      </w:r>
      <w:r w:rsidR="00796A64">
        <w:rPr>
          <w:bCs/>
          <w:color w:val="000000"/>
          <w:sz w:val="32"/>
          <w:szCs w:val="32"/>
        </w:rPr>
        <w:t xml:space="preserve"> material</w:t>
      </w:r>
      <w:r>
        <w:rPr>
          <w:bCs/>
          <w:color w:val="000000"/>
          <w:sz w:val="32"/>
          <w:szCs w:val="32"/>
        </w:rPr>
        <w:t xml:space="preserve"> nas redes virtuais </w:t>
      </w:r>
      <w:r w:rsidR="00796A64">
        <w:rPr>
          <w:bCs/>
          <w:color w:val="000000"/>
          <w:sz w:val="32"/>
          <w:szCs w:val="32"/>
        </w:rPr>
        <w:t xml:space="preserve">com o </w:t>
      </w:r>
      <w:r>
        <w:rPr>
          <w:bCs/>
          <w:color w:val="000000"/>
          <w:sz w:val="32"/>
          <w:szCs w:val="32"/>
        </w:rPr>
        <w:t>novo ministro da educação pregando educar crianças ...</w:t>
      </w:r>
      <w:r>
        <w:rPr>
          <w:bCs/>
          <w:i/>
          <w:iCs/>
          <w:color w:val="000000"/>
          <w:sz w:val="32"/>
          <w:szCs w:val="32"/>
        </w:rPr>
        <w:t>pela dor</w:t>
      </w:r>
      <w:r>
        <w:rPr>
          <w:rStyle w:val="Refdenotaderodap"/>
          <w:bCs/>
          <w:i/>
          <w:iCs/>
          <w:color w:val="000000"/>
          <w:sz w:val="32"/>
          <w:szCs w:val="32"/>
        </w:rPr>
        <w:footnoteReference w:id="54"/>
      </w:r>
      <w:r>
        <w:rPr>
          <w:bCs/>
          <w:color w:val="000000"/>
          <w:sz w:val="32"/>
          <w:szCs w:val="32"/>
        </w:rPr>
        <w:t>.</w:t>
      </w:r>
      <w:r w:rsidR="00FC1156">
        <w:rPr>
          <w:bCs/>
          <w:color w:val="000000"/>
          <w:sz w:val="32"/>
          <w:szCs w:val="32"/>
        </w:rPr>
        <w:t xml:space="preserve"> </w:t>
      </w:r>
    </w:p>
    <w:p w14:paraId="01A37B23" w14:textId="50C6AA7A" w:rsidR="007C65E3" w:rsidRDefault="00FC1156" w:rsidP="0063117D">
      <w:pPr>
        <w:pStyle w:val="NormalWeb"/>
        <w:spacing w:before="120" w:beforeAutospacing="0" w:after="120" w:afterAutospacing="0"/>
        <w:ind w:firstLine="527"/>
        <w:rPr>
          <w:bCs/>
          <w:color w:val="000000"/>
          <w:sz w:val="32"/>
          <w:szCs w:val="32"/>
        </w:rPr>
      </w:pPr>
      <w:r>
        <w:rPr>
          <w:bCs/>
          <w:color w:val="000000"/>
          <w:sz w:val="32"/>
          <w:szCs w:val="32"/>
        </w:rPr>
        <w:t>Ou seja, ...</w:t>
      </w:r>
      <w:r>
        <w:rPr>
          <w:bCs/>
          <w:i/>
          <w:iCs/>
          <w:color w:val="000000"/>
          <w:sz w:val="32"/>
          <w:szCs w:val="32"/>
        </w:rPr>
        <w:t>com espancamento</w:t>
      </w:r>
      <w:r>
        <w:rPr>
          <w:bCs/>
          <w:color w:val="000000"/>
          <w:sz w:val="32"/>
          <w:szCs w:val="32"/>
        </w:rPr>
        <w:t>. Com o uso ...</w:t>
      </w:r>
      <w:r>
        <w:rPr>
          <w:bCs/>
          <w:i/>
          <w:iCs/>
          <w:color w:val="000000"/>
          <w:sz w:val="32"/>
          <w:szCs w:val="32"/>
        </w:rPr>
        <w:t>de varadas</w:t>
      </w:r>
      <w:r>
        <w:rPr>
          <w:bCs/>
          <w:color w:val="000000"/>
          <w:sz w:val="32"/>
          <w:szCs w:val="32"/>
        </w:rPr>
        <w:t xml:space="preserve"> que todos sabemos ...</w:t>
      </w:r>
      <w:r>
        <w:rPr>
          <w:bCs/>
          <w:i/>
          <w:iCs/>
          <w:color w:val="000000"/>
          <w:sz w:val="32"/>
          <w:szCs w:val="32"/>
        </w:rPr>
        <w:t>adestram</w:t>
      </w:r>
      <w:r>
        <w:rPr>
          <w:bCs/>
          <w:color w:val="000000"/>
          <w:sz w:val="32"/>
          <w:szCs w:val="32"/>
        </w:rPr>
        <w:t xml:space="preserve"> pelo medo, pelo pavor, mas, em termos epistêmicos</w:t>
      </w:r>
      <w:r w:rsidR="004628E4">
        <w:rPr>
          <w:bCs/>
          <w:color w:val="000000"/>
          <w:sz w:val="32"/>
          <w:szCs w:val="32"/>
        </w:rPr>
        <w:t xml:space="preserve"> não são ...</w:t>
      </w:r>
      <w:r w:rsidR="004628E4">
        <w:rPr>
          <w:bCs/>
          <w:i/>
          <w:iCs/>
          <w:color w:val="000000"/>
          <w:sz w:val="32"/>
          <w:szCs w:val="32"/>
        </w:rPr>
        <w:t>medidas</w:t>
      </w:r>
      <w:r w:rsidR="004628E4">
        <w:rPr>
          <w:bCs/>
          <w:color w:val="000000"/>
          <w:sz w:val="32"/>
          <w:szCs w:val="32"/>
        </w:rPr>
        <w:t xml:space="preserve"> que, no Ministério da Educação, promovam o que se entende</w:t>
      </w:r>
      <w:r>
        <w:rPr>
          <w:bCs/>
          <w:color w:val="000000"/>
          <w:sz w:val="32"/>
          <w:szCs w:val="32"/>
        </w:rPr>
        <w:t xml:space="preserve"> ...</w:t>
      </w:r>
      <w:r w:rsidR="004628E4">
        <w:rPr>
          <w:bCs/>
          <w:i/>
          <w:iCs/>
          <w:color w:val="000000"/>
          <w:sz w:val="32"/>
          <w:szCs w:val="32"/>
        </w:rPr>
        <w:t>por educar</w:t>
      </w:r>
      <w:r>
        <w:rPr>
          <w:bCs/>
          <w:color w:val="000000"/>
          <w:sz w:val="32"/>
          <w:szCs w:val="32"/>
        </w:rPr>
        <w:t>.</w:t>
      </w:r>
      <w:r w:rsidR="007C65E3">
        <w:rPr>
          <w:bCs/>
          <w:color w:val="000000"/>
          <w:sz w:val="32"/>
          <w:szCs w:val="32"/>
        </w:rPr>
        <w:t xml:space="preserve"> </w:t>
      </w:r>
    </w:p>
    <w:p w14:paraId="794A7382" w14:textId="104022C9" w:rsidR="00D94B4F" w:rsidRDefault="00D94B4F" w:rsidP="00D94B4F">
      <w:pPr>
        <w:pStyle w:val="NormalWeb"/>
        <w:spacing w:before="120" w:beforeAutospacing="0" w:after="120" w:afterAutospacing="0"/>
        <w:rPr>
          <w:bCs/>
          <w:color w:val="000000"/>
          <w:sz w:val="32"/>
          <w:szCs w:val="32"/>
        </w:rPr>
      </w:pPr>
      <w:r>
        <w:rPr>
          <w:bCs/>
          <w:color w:val="000000"/>
          <w:sz w:val="32"/>
          <w:szCs w:val="32"/>
        </w:rPr>
        <w:t>Amanhã, 13 de julho</w:t>
      </w:r>
      <w:r w:rsidR="00A4568A">
        <w:rPr>
          <w:bCs/>
          <w:color w:val="000000"/>
          <w:sz w:val="32"/>
          <w:szCs w:val="32"/>
        </w:rPr>
        <w:t>,</w:t>
      </w:r>
      <w:r>
        <w:rPr>
          <w:bCs/>
          <w:color w:val="000000"/>
          <w:sz w:val="32"/>
          <w:szCs w:val="32"/>
        </w:rPr>
        <w:t xml:space="preserve"> o Estatuto (que </w:t>
      </w:r>
      <w:proofErr w:type="spellStart"/>
      <w:r>
        <w:rPr>
          <w:bCs/>
          <w:color w:val="000000"/>
          <w:sz w:val="32"/>
          <w:szCs w:val="32"/>
        </w:rPr>
        <w:t>buro</w:t>
      </w:r>
      <w:proofErr w:type="spellEnd"/>
      <w:r>
        <w:rPr>
          <w:bCs/>
          <w:color w:val="000000"/>
          <w:sz w:val="32"/>
          <w:szCs w:val="32"/>
        </w:rPr>
        <w:t>-corporativistas, gurus do ...</w:t>
      </w:r>
      <w:r>
        <w:rPr>
          <w:bCs/>
          <w:i/>
          <w:iCs/>
          <w:color w:val="000000"/>
          <w:sz w:val="32"/>
          <w:szCs w:val="32"/>
        </w:rPr>
        <w:t>senso comum</w:t>
      </w:r>
      <w:r>
        <w:rPr>
          <w:bCs/>
          <w:color w:val="000000"/>
          <w:sz w:val="32"/>
          <w:szCs w:val="32"/>
        </w:rPr>
        <w:t>, xingam de ...</w:t>
      </w:r>
      <w:r>
        <w:rPr>
          <w:bCs/>
          <w:i/>
          <w:iCs/>
          <w:color w:val="000000"/>
          <w:sz w:val="32"/>
          <w:szCs w:val="32"/>
        </w:rPr>
        <w:t>eca</w:t>
      </w:r>
      <w:r>
        <w:rPr>
          <w:bCs/>
          <w:color w:val="000000"/>
          <w:sz w:val="32"/>
          <w:szCs w:val="32"/>
        </w:rPr>
        <w:t>), completa 30 anos de promulgação. Entrou em vigência dia 11 de outubro (considerando que julho e agosto, ignorados pelos ...</w:t>
      </w:r>
      <w:proofErr w:type="spellStart"/>
      <w:r>
        <w:rPr>
          <w:bCs/>
          <w:i/>
          <w:iCs/>
          <w:color w:val="000000"/>
          <w:sz w:val="32"/>
          <w:szCs w:val="32"/>
        </w:rPr>
        <w:t>buros</w:t>
      </w:r>
      <w:proofErr w:type="spellEnd"/>
      <w:r>
        <w:rPr>
          <w:bCs/>
          <w:color w:val="000000"/>
          <w:sz w:val="32"/>
          <w:szCs w:val="32"/>
        </w:rPr>
        <w:t>, têm 31 dias, e setembro 30).</w:t>
      </w:r>
    </w:p>
    <w:p w14:paraId="33097B39" w14:textId="77777777" w:rsidR="00C070BA" w:rsidRDefault="007C65E3" w:rsidP="0063117D">
      <w:pPr>
        <w:pStyle w:val="NormalWeb"/>
        <w:spacing w:before="120" w:beforeAutospacing="0" w:after="120" w:afterAutospacing="0"/>
        <w:ind w:firstLine="527"/>
        <w:rPr>
          <w:bCs/>
          <w:color w:val="000000"/>
          <w:sz w:val="32"/>
          <w:szCs w:val="32"/>
        </w:rPr>
      </w:pPr>
      <w:r>
        <w:rPr>
          <w:bCs/>
          <w:color w:val="000000"/>
          <w:sz w:val="32"/>
          <w:szCs w:val="32"/>
        </w:rPr>
        <w:t>Estaria o novo Ministro escondendo, ...</w:t>
      </w:r>
      <w:r>
        <w:rPr>
          <w:bCs/>
          <w:i/>
          <w:iCs/>
          <w:color w:val="000000"/>
          <w:sz w:val="32"/>
          <w:szCs w:val="32"/>
        </w:rPr>
        <w:t>com reserva mental</w:t>
      </w:r>
      <w:r>
        <w:rPr>
          <w:bCs/>
          <w:color w:val="000000"/>
          <w:sz w:val="32"/>
          <w:szCs w:val="32"/>
        </w:rPr>
        <w:t>, sua verdadeira concepção do que seja o processo ...</w:t>
      </w:r>
      <w:r>
        <w:rPr>
          <w:bCs/>
          <w:i/>
          <w:iCs/>
          <w:color w:val="000000"/>
          <w:sz w:val="32"/>
          <w:szCs w:val="32"/>
        </w:rPr>
        <w:t>da educação</w:t>
      </w:r>
      <w:r>
        <w:rPr>
          <w:bCs/>
          <w:color w:val="000000"/>
          <w:sz w:val="32"/>
          <w:szCs w:val="32"/>
        </w:rPr>
        <w:t>?</w:t>
      </w:r>
      <w:r w:rsidR="00FC1156">
        <w:rPr>
          <w:bCs/>
          <w:color w:val="000000"/>
          <w:sz w:val="32"/>
          <w:szCs w:val="32"/>
        </w:rPr>
        <w:t xml:space="preserve"> </w:t>
      </w:r>
      <w:r w:rsidR="00A15004">
        <w:rPr>
          <w:bCs/>
          <w:color w:val="000000"/>
          <w:sz w:val="32"/>
          <w:szCs w:val="32"/>
        </w:rPr>
        <w:t>Será ele um burocrata corporativista, adepto ...</w:t>
      </w:r>
      <w:r w:rsidR="00A15004">
        <w:rPr>
          <w:bCs/>
          <w:i/>
          <w:iCs/>
          <w:color w:val="000000"/>
          <w:sz w:val="32"/>
          <w:szCs w:val="32"/>
        </w:rPr>
        <w:t>do adestramento</w:t>
      </w:r>
      <w:r w:rsidR="00A15004">
        <w:rPr>
          <w:bCs/>
          <w:color w:val="000000"/>
          <w:sz w:val="32"/>
          <w:szCs w:val="32"/>
        </w:rPr>
        <w:t>?</w:t>
      </w:r>
      <w:r w:rsidR="006C28B5">
        <w:rPr>
          <w:bCs/>
          <w:color w:val="000000"/>
          <w:sz w:val="32"/>
          <w:szCs w:val="32"/>
        </w:rPr>
        <w:t xml:space="preserve"> </w:t>
      </w:r>
    </w:p>
    <w:p w14:paraId="4FF52A46" w14:textId="03F97B47" w:rsidR="00AF5999" w:rsidRPr="00AF5999" w:rsidRDefault="006C28B5" w:rsidP="0063117D">
      <w:pPr>
        <w:pStyle w:val="NormalWeb"/>
        <w:spacing w:before="120" w:beforeAutospacing="0" w:after="120" w:afterAutospacing="0"/>
        <w:ind w:firstLine="527"/>
        <w:rPr>
          <w:bCs/>
          <w:color w:val="000000"/>
          <w:sz w:val="32"/>
          <w:szCs w:val="32"/>
        </w:rPr>
      </w:pPr>
      <w:r>
        <w:rPr>
          <w:bCs/>
          <w:color w:val="000000"/>
          <w:sz w:val="32"/>
          <w:szCs w:val="32"/>
        </w:rPr>
        <w:t>Será</w:t>
      </w:r>
      <w:r w:rsidR="00C070BA">
        <w:rPr>
          <w:bCs/>
          <w:color w:val="000000"/>
          <w:sz w:val="32"/>
          <w:szCs w:val="32"/>
        </w:rPr>
        <w:t>, ainda,</w:t>
      </w:r>
      <w:r>
        <w:rPr>
          <w:bCs/>
          <w:color w:val="000000"/>
          <w:sz w:val="32"/>
          <w:szCs w:val="32"/>
        </w:rPr>
        <w:t xml:space="preserve"> que ele desconhece que há oitenta, vou repetir ...</w:t>
      </w:r>
      <w:r>
        <w:rPr>
          <w:bCs/>
          <w:i/>
          <w:iCs/>
          <w:color w:val="000000"/>
          <w:sz w:val="32"/>
          <w:szCs w:val="32"/>
        </w:rPr>
        <w:t>há oitenta</w:t>
      </w:r>
      <w:r>
        <w:rPr>
          <w:bCs/>
          <w:color w:val="000000"/>
          <w:sz w:val="32"/>
          <w:szCs w:val="32"/>
        </w:rPr>
        <w:t xml:space="preserve"> anos é crime, no Brasil, praticar ...</w:t>
      </w:r>
      <w:r>
        <w:rPr>
          <w:bCs/>
          <w:i/>
          <w:iCs/>
          <w:color w:val="000000"/>
          <w:sz w:val="32"/>
          <w:szCs w:val="32"/>
        </w:rPr>
        <w:t>maus-tratos</w:t>
      </w:r>
      <w:r>
        <w:rPr>
          <w:bCs/>
          <w:color w:val="000000"/>
          <w:sz w:val="32"/>
          <w:szCs w:val="32"/>
        </w:rPr>
        <w:t xml:space="preserve"> contra quem quer que seja?</w:t>
      </w:r>
      <w:r w:rsidR="00AF5999">
        <w:rPr>
          <w:bCs/>
          <w:color w:val="000000"/>
          <w:sz w:val="32"/>
          <w:szCs w:val="32"/>
        </w:rPr>
        <w:t xml:space="preserve"> Vejamos como abordar tudo isso.</w:t>
      </w:r>
    </w:p>
    <w:p w14:paraId="622596F6" w14:textId="17F411FF" w:rsidR="007D4454" w:rsidRDefault="00C6287D" w:rsidP="0068265F">
      <w:pPr>
        <w:ind w:right="-454"/>
        <w:rPr>
          <w:rFonts w:cs="Times New Roman"/>
          <w:szCs w:val="32"/>
        </w:rPr>
      </w:pPr>
      <w:r>
        <w:rPr>
          <w:rFonts w:cs="Times New Roman"/>
          <w:szCs w:val="32"/>
        </w:rPr>
        <w:t xml:space="preserve">Em meu ensaio </w:t>
      </w:r>
      <w:r>
        <w:rPr>
          <w:rFonts w:cs="Times New Roman"/>
          <w:sz w:val="24"/>
          <w:szCs w:val="24"/>
        </w:rPr>
        <w:t>A CRIANÇA E TUDO MAIS,</w:t>
      </w:r>
      <w:r w:rsidRPr="00C6287D">
        <w:rPr>
          <w:rFonts w:cs="Times New Roman"/>
          <w:szCs w:val="32"/>
        </w:rPr>
        <w:t xml:space="preserve"> de 2016</w:t>
      </w:r>
      <w:r w:rsidR="0068265F">
        <w:rPr>
          <w:rStyle w:val="Refdenotaderodap"/>
          <w:rFonts w:cs="Times New Roman"/>
          <w:szCs w:val="32"/>
        </w:rPr>
        <w:footnoteReference w:id="55"/>
      </w:r>
      <w:r>
        <w:rPr>
          <w:rFonts w:cs="Times New Roman"/>
          <w:szCs w:val="32"/>
        </w:rPr>
        <w:t>, mostro que</w:t>
      </w:r>
      <w:r w:rsidRPr="00C6287D">
        <w:rPr>
          <w:rFonts w:cs="Times New Roman"/>
          <w:szCs w:val="32"/>
        </w:rPr>
        <w:t>, desde o ano de 1940</w:t>
      </w:r>
      <w:r>
        <w:rPr>
          <w:rFonts w:cs="Times New Roman"/>
          <w:sz w:val="24"/>
          <w:szCs w:val="24"/>
        </w:rPr>
        <w:t xml:space="preserve">, </w:t>
      </w:r>
      <w:r>
        <w:rPr>
          <w:rFonts w:cs="Times New Roman"/>
          <w:szCs w:val="32"/>
        </w:rPr>
        <w:t>é definida ...</w:t>
      </w:r>
      <w:r>
        <w:rPr>
          <w:rFonts w:cs="Times New Roman"/>
          <w:i/>
          <w:iCs/>
          <w:szCs w:val="32"/>
        </w:rPr>
        <w:t>como crime</w:t>
      </w:r>
      <w:r w:rsidR="00F369F8">
        <w:rPr>
          <w:rFonts w:cs="Times New Roman"/>
          <w:szCs w:val="32"/>
        </w:rPr>
        <w:t xml:space="preserve"> toda</w:t>
      </w:r>
      <w:r>
        <w:rPr>
          <w:rFonts w:cs="Times New Roman"/>
          <w:szCs w:val="32"/>
        </w:rPr>
        <w:t xml:space="preserve"> conduta humana </w:t>
      </w:r>
      <w:r w:rsidR="007B15E7">
        <w:rPr>
          <w:rFonts w:cs="Times New Roman"/>
          <w:szCs w:val="32"/>
        </w:rPr>
        <w:t xml:space="preserve">que venha a </w:t>
      </w:r>
      <w:r w:rsidR="007D4454" w:rsidRPr="007B15E7">
        <w:rPr>
          <w:rFonts w:cs="Times New Roman"/>
          <w:color w:val="313131"/>
          <w:szCs w:val="32"/>
          <w:u w:val="single"/>
        </w:rPr>
        <w:t>priva</w:t>
      </w:r>
      <w:r w:rsidR="007B15E7">
        <w:rPr>
          <w:rFonts w:cs="Times New Roman"/>
          <w:color w:val="313131"/>
          <w:szCs w:val="32"/>
          <w:u w:val="single"/>
        </w:rPr>
        <w:t>r</w:t>
      </w:r>
      <w:r w:rsidR="007D4454" w:rsidRPr="007B15E7">
        <w:rPr>
          <w:rFonts w:cs="Times New Roman"/>
          <w:color w:val="313131"/>
          <w:szCs w:val="32"/>
        </w:rPr>
        <w:t xml:space="preserve"> </w:t>
      </w:r>
      <w:r w:rsidR="007B15E7">
        <w:rPr>
          <w:rFonts w:cs="Times New Roman"/>
          <w:color w:val="313131"/>
          <w:szCs w:val="32"/>
        </w:rPr>
        <w:t>...</w:t>
      </w:r>
      <w:r w:rsidR="007B15E7" w:rsidRPr="007B15E7">
        <w:rPr>
          <w:rFonts w:cs="Times New Roman"/>
          <w:i/>
          <w:iCs/>
          <w:color w:val="313131"/>
          <w:szCs w:val="32"/>
        </w:rPr>
        <w:t>alguém</w:t>
      </w:r>
      <w:r w:rsidR="007B15E7">
        <w:rPr>
          <w:rFonts w:cs="Times New Roman"/>
          <w:color w:val="313131"/>
          <w:szCs w:val="32"/>
        </w:rPr>
        <w:t xml:space="preserve"> </w:t>
      </w:r>
      <w:r w:rsidR="007D4454" w:rsidRPr="007B15E7">
        <w:rPr>
          <w:rFonts w:cs="Times New Roman"/>
          <w:color w:val="313131"/>
          <w:szCs w:val="32"/>
          <w:u w:val="single"/>
        </w:rPr>
        <w:t>de cuidados físicos</w:t>
      </w:r>
      <w:r w:rsidR="007D4454" w:rsidRPr="007B15E7">
        <w:rPr>
          <w:rFonts w:cs="Times New Roman"/>
          <w:color w:val="313131"/>
          <w:szCs w:val="32"/>
        </w:rPr>
        <w:t xml:space="preserve"> indispensáveis</w:t>
      </w:r>
      <w:r>
        <w:rPr>
          <w:rFonts w:cs="Times New Roman"/>
          <w:szCs w:val="32"/>
        </w:rPr>
        <w:t>,</w:t>
      </w:r>
      <w:r w:rsidR="007B15E7">
        <w:rPr>
          <w:rFonts w:cs="Times New Roman"/>
          <w:szCs w:val="32"/>
        </w:rPr>
        <w:t xml:space="preserve"> ou</w:t>
      </w:r>
      <w:r w:rsidR="007D4454">
        <w:rPr>
          <w:rFonts w:cs="Times New Roman"/>
          <w:szCs w:val="32"/>
        </w:rPr>
        <w:t xml:space="preserve"> priva</w:t>
      </w:r>
      <w:r w:rsidR="00D34AE5">
        <w:rPr>
          <w:rFonts w:cs="Times New Roman"/>
          <w:szCs w:val="32"/>
        </w:rPr>
        <w:t>r</w:t>
      </w:r>
      <w:r w:rsidR="007B15E7">
        <w:rPr>
          <w:rFonts w:cs="Times New Roman"/>
          <w:szCs w:val="32"/>
        </w:rPr>
        <w:t xml:space="preserve"> alguém </w:t>
      </w:r>
      <w:r w:rsidR="007D4454">
        <w:rPr>
          <w:rFonts w:cs="Times New Roman"/>
          <w:szCs w:val="32"/>
        </w:rPr>
        <w:t xml:space="preserve">de </w:t>
      </w:r>
      <w:r w:rsidR="007D4454" w:rsidRPr="007B15E7">
        <w:rPr>
          <w:rFonts w:cs="Times New Roman"/>
          <w:i/>
          <w:iCs/>
          <w:szCs w:val="32"/>
          <w:u w:val="single"/>
        </w:rPr>
        <w:t>cuidados mentais e sociais</w:t>
      </w:r>
      <w:r w:rsidR="007D4454">
        <w:rPr>
          <w:rFonts w:cs="Times New Roman"/>
          <w:szCs w:val="32"/>
        </w:rPr>
        <w:t xml:space="preserve"> também </w:t>
      </w:r>
      <w:r w:rsidR="007D4454" w:rsidRPr="007D4454">
        <w:rPr>
          <w:rFonts w:cs="Times New Roman"/>
          <w:szCs w:val="32"/>
        </w:rPr>
        <w:t>indispensáveis</w:t>
      </w:r>
      <w:r w:rsidR="007B15E7">
        <w:rPr>
          <w:rFonts w:cs="Times New Roman"/>
          <w:szCs w:val="32"/>
        </w:rPr>
        <w:t>.</w:t>
      </w:r>
    </w:p>
    <w:p w14:paraId="763736A0" w14:textId="5D6C6391" w:rsidR="0068265F" w:rsidRPr="0068265F" w:rsidRDefault="007D4454" w:rsidP="0068265F">
      <w:pPr>
        <w:ind w:right="-454"/>
        <w:rPr>
          <w:rFonts w:eastAsia="Times New Roman" w:cs="Times New Roman"/>
          <w:szCs w:val="32"/>
        </w:rPr>
      </w:pPr>
      <w:r>
        <w:rPr>
          <w:rFonts w:cs="Times New Roman"/>
          <w:szCs w:val="32"/>
        </w:rPr>
        <w:t>Seja esse ...</w:t>
      </w:r>
      <w:r>
        <w:rPr>
          <w:rFonts w:cs="Times New Roman"/>
          <w:i/>
          <w:iCs/>
          <w:szCs w:val="32"/>
        </w:rPr>
        <w:t>alguém</w:t>
      </w:r>
      <w:r>
        <w:rPr>
          <w:rFonts w:cs="Times New Roman"/>
          <w:szCs w:val="32"/>
        </w:rPr>
        <w:t xml:space="preserve">, leitor, </w:t>
      </w:r>
      <w:r w:rsidR="00D9497D">
        <w:rPr>
          <w:rFonts w:cs="Times New Roman"/>
          <w:szCs w:val="32"/>
        </w:rPr>
        <w:t>uma pessoa</w:t>
      </w:r>
      <w:r w:rsidR="0068265F" w:rsidRPr="0068265F">
        <w:rPr>
          <w:rFonts w:cs="Times New Roman"/>
          <w:szCs w:val="32"/>
        </w:rPr>
        <w:t xml:space="preserve"> </w:t>
      </w:r>
      <w:r w:rsidR="00D9497D">
        <w:rPr>
          <w:rFonts w:cs="Times New Roman"/>
          <w:szCs w:val="32"/>
        </w:rPr>
        <w:t>...</w:t>
      </w:r>
      <w:r w:rsidR="0068265F" w:rsidRPr="00D9497D">
        <w:rPr>
          <w:rFonts w:cs="Times New Roman"/>
          <w:i/>
          <w:iCs/>
          <w:szCs w:val="32"/>
        </w:rPr>
        <w:t>enferma</w:t>
      </w:r>
      <w:r w:rsidR="0068265F" w:rsidRPr="0068265F">
        <w:rPr>
          <w:rFonts w:cs="Times New Roman"/>
          <w:szCs w:val="32"/>
        </w:rPr>
        <w:t>, com deficiências</w:t>
      </w:r>
      <w:r w:rsidR="00644113">
        <w:rPr>
          <w:rFonts w:cs="Times New Roman"/>
          <w:szCs w:val="32"/>
        </w:rPr>
        <w:t xml:space="preserve">, </w:t>
      </w:r>
      <w:r w:rsidR="0068265F" w:rsidRPr="0068265F">
        <w:rPr>
          <w:rFonts w:cs="Times New Roman"/>
          <w:szCs w:val="32"/>
        </w:rPr>
        <w:t xml:space="preserve">anciãs, </w:t>
      </w:r>
      <w:r w:rsidR="006C455D">
        <w:rPr>
          <w:rFonts w:cs="Times New Roman"/>
          <w:szCs w:val="32"/>
        </w:rPr>
        <w:t xml:space="preserve">ou </w:t>
      </w:r>
      <w:r w:rsidR="0068265F" w:rsidRPr="0068265F">
        <w:rPr>
          <w:rFonts w:cs="Times New Roman"/>
          <w:szCs w:val="32"/>
        </w:rPr>
        <w:t>crianças e adolescentes que estejam sob a ...</w:t>
      </w:r>
      <w:r w:rsidR="0068265F" w:rsidRPr="0068265F">
        <w:rPr>
          <w:rFonts w:cs="Times New Roman"/>
          <w:i/>
          <w:szCs w:val="32"/>
        </w:rPr>
        <w:t>autoridade</w:t>
      </w:r>
      <w:r w:rsidR="0068265F" w:rsidRPr="0068265F">
        <w:rPr>
          <w:rFonts w:cs="Times New Roman"/>
          <w:szCs w:val="32"/>
        </w:rPr>
        <w:t>, a ...</w:t>
      </w:r>
      <w:r w:rsidR="0068265F" w:rsidRPr="0068265F">
        <w:rPr>
          <w:rFonts w:cs="Times New Roman"/>
          <w:i/>
          <w:szCs w:val="32"/>
        </w:rPr>
        <w:t>guarda</w:t>
      </w:r>
      <w:r w:rsidR="0068265F" w:rsidRPr="0068265F">
        <w:rPr>
          <w:rFonts w:cs="Times New Roman"/>
          <w:szCs w:val="32"/>
        </w:rPr>
        <w:t xml:space="preserve"> ou ...</w:t>
      </w:r>
      <w:r w:rsidR="0068265F" w:rsidRPr="0068265F">
        <w:rPr>
          <w:rFonts w:cs="Times New Roman"/>
          <w:i/>
          <w:szCs w:val="32"/>
        </w:rPr>
        <w:t>vigilância</w:t>
      </w:r>
      <w:r w:rsidR="0068265F" w:rsidRPr="0068265F">
        <w:rPr>
          <w:rFonts w:cs="Times New Roman"/>
          <w:szCs w:val="32"/>
        </w:rPr>
        <w:t xml:space="preserve"> de</w:t>
      </w:r>
      <w:r w:rsidR="00F8018E">
        <w:rPr>
          <w:rFonts w:cs="Times New Roman"/>
          <w:szCs w:val="32"/>
        </w:rPr>
        <w:t xml:space="preserve"> outro ...</w:t>
      </w:r>
      <w:r w:rsidR="0068265F" w:rsidRPr="00F8018E">
        <w:rPr>
          <w:rFonts w:cs="Times New Roman"/>
          <w:i/>
          <w:iCs/>
          <w:szCs w:val="32"/>
        </w:rPr>
        <w:t>alguém</w:t>
      </w:r>
      <w:r w:rsidR="0068265F" w:rsidRPr="0068265F">
        <w:rPr>
          <w:rFonts w:cs="Times New Roman"/>
          <w:szCs w:val="32"/>
        </w:rPr>
        <w:t xml:space="preserve">. </w:t>
      </w:r>
    </w:p>
    <w:p w14:paraId="0A925777" w14:textId="652C8A08" w:rsidR="00F369F8" w:rsidRDefault="0068265F" w:rsidP="0068265F">
      <w:pPr>
        <w:ind w:right="-454"/>
        <w:rPr>
          <w:rFonts w:cs="Times New Roman"/>
          <w:szCs w:val="32"/>
        </w:rPr>
      </w:pPr>
      <w:r w:rsidRPr="0068265F">
        <w:rPr>
          <w:rFonts w:cs="Times New Roman"/>
          <w:szCs w:val="32"/>
        </w:rPr>
        <w:t>Esse</w:t>
      </w:r>
      <w:r w:rsidR="006A4473">
        <w:rPr>
          <w:rFonts w:cs="Times New Roman"/>
          <w:szCs w:val="32"/>
        </w:rPr>
        <w:t xml:space="preserve"> segundo</w:t>
      </w:r>
      <w:r w:rsidRPr="0068265F">
        <w:rPr>
          <w:rFonts w:cs="Times New Roman"/>
          <w:szCs w:val="32"/>
        </w:rPr>
        <w:t xml:space="preserve"> ...</w:t>
      </w:r>
      <w:r w:rsidRPr="0068265F">
        <w:rPr>
          <w:rFonts w:cs="Times New Roman"/>
          <w:i/>
          <w:szCs w:val="32"/>
        </w:rPr>
        <w:t>alguém</w:t>
      </w:r>
      <w:r w:rsidRPr="0068265F">
        <w:rPr>
          <w:rFonts w:cs="Times New Roman"/>
          <w:szCs w:val="32"/>
        </w:rPr>
        <w:t xml:space="preserve"> pode</w:t>
      </w:r>
      <w:r w:rsidR="00CC23B4">
        <w:rPr>
          <w:rFonts w:cs="Times New Roman"/>
          <w:szCs w:val="32"/>
        </w:rPr>
        <w:t>m</w:t>
      </w:r>
      <w:r w:rsidRPr="0068265F">
        <w:rPr>
          <w:rFonts w:cs="Times New Roman"/>
          <w:szCs w:val="32"/>
        </w:rPr>
        <w:t xml:space="preserve"> ser os próprios pais, os parentes, os guardiões, os tutores, os agentes de toda e qualquer política pública </w:t>
      </w:r>
      <w:r w:rsidRPr="0068265F">
        <w:rPr>
          <w:rFonts w:cs="Times New Roman"/>
          <w:szCs w:val="32"/>
        </w:rPr>
        <w:lastRenderedPageBreak/>
        <w:t xml:space="preserve">(saúde, educação, segurança pública, etc. etc.) ou podem ser terceiros em geral. </w:t>
      </w:r>
    </w:p>
    <w:p w14:paraId="5264D1CA" w14:textId="77777777" w:rsidR="00644113" w:rsidRDefault="0068265F" w:rsidP="0068265F">
      <w:pPr>
        <w:ind w:right="-454"/>
        <w:rPr>
          <w:rFonts w:cs="Times New Roman"/>
          <w:szCs w:val="32"/>
        </w:rPr>
      </w:pPr>
      <w:r w:rsidRPr="0068265F">
        <w:rPr>
          <w:rFonts w:cs="Times New Roman"/>
          <w:szCs w:val="32"/>
        </w:rPr>
        <w:t>Trata-se do crime ...</w:t>
      </w:r>
      <w:r w:rsidRPr="0068265F">
        <w:rPr>
          <w:rFonts w:cs="Times New Roman"/>
          <w:i/>
          <w:szCs w:val="32"/>
        </w:rPr>
        <w:t>de maus-tratos</w:t>
      </w:r>
      <w:r w:rsidRPr="0068265F">
        <w:rPr>
          <w:rFonts w:cs="Times New Roman"/>
          <w:szCs w:val="32"/>
        </w:rPr>
        <w:t>, cuja suspeita, ou confirmação, enseja ...</w:t>
      </w:r>
      <w:r w:rsidRPr="0068265F">
        <w:rPr>
          <w:rFonts w:cs="Times New Roman"/>
          <w:i/>
          <w:szCs w:val="32"/>
        </w:rPr>
        <w:t>a comunicação</w:t>
      </w:r>
      <w:r w:rsidRPr="0068265F">
        <w:rPr>
          <w:rFonts w:cs="Times New Roman"/>
          <w:szCs w:val="32"/>
        </w:rPr>
        <w:t xml:space="preserve"> de sua eventual ocorrência ao Conselho Tutelar, como comandam os artigos 13 e 56 do Estatuto</w:t>
      </w:r>
      <w:r w:rsidR="00644113">
        <w:rPr>
          <w:rFonts w:cs="Times New Roman"/>
          <w:szCs w:val="32"/>
        </w:rPr>
        <w:t>.</w:t>
      </w:r>
    </w:p>
    <w:p w14:paraId="66768323" w14:textId="2748AE10" w:rsidR="00093F99" w:rsidRDefault="00644113" w:rsidP="0068265F">
      <w:pPr>
        <w:ind w:right="-454"/>
        <w:rPr>
          <w:rFonts w:cs="Times New Roman"/>
          <w:szCs w:val="32"/>
        </w:rPr>
      </w:pPr>
      <w:r>
        <w:rPr>
          <w:rFonts w:cs="Times New Roman"/>
          <w:szCs w:val="32"/>
        </w:rPr>
        <w:t>Segundo a mídia, essa</w:t>
      </w:r>
      <w:r w:rsidR="00F369F8">
        <w:rPr>
          <w:rFonts w:cs="Times New Roman"/>
          <w:szCs w:val="32"/>
        </w:rPr>
        <w:t xml:space="preserve"> comunicação foi feita ao Conselho Tutelar de Niterói pela política local de Assistência Social, no caso aqui referido há pouco</w:t>
      </w:r>
      <w:r w:rsidR="002C1BD9">
        <w:rPr>
          <w:rFonts w:cs="Times New Roman"/>
          <w:szCs w:val="32"/>
        </w:rPr>
        <w:t xml:space="preserve"> (notar o comando desse artigo 13</w:t>
      </w:r>
      <w:r w:rsidR="00782456">
        <w:rPr>
          <w:rFonts w:cs="Times New Roman"/>
          <w:szCs w:val="32"/>
        </w:rPr>
        <w:t>)</w:t>
      </w:r>
      <w:r w:rsidR="002C1BD9">
        <w:rPr>
          <w:rFonts w:cs="Times New Roman"/>
          <w:szCs w:val="32"/>
        </w:rPr>
        <w:t xml:space="preserve"> “...</w:t>
      </w:r>
      <w:r w:rsidR="002C1BD9" w:rsidRPr="002C1BD9">
        <w:rPr>
          <w:rFonts w:cs="Times New Roman"/>
          <w:bCs/>
          <w:i/>
          <w:iCs/>
          <w:color w:val="000000"/>
          <w:sz w:val="28"/>
          <w:szCs w:val="28"/>
          <w:u w:val="single"/>
        </w:rPr>
        <w:t>sem prejuízo de outras providências legais</w:t>
      </w:r>
      <w:r w:rsidR="002C1BD9">
        <w:rPr>
          <w:rFonts w:cs="Times New Roman"/>
          <w:szCs w:val="32"/>
        </w:rPr>
        <w:t xml:space="preserve"> "</w:t>
      </w:r>
      <w:r w:rsidR="00093F99">
        <w:rPr>
          <w:rFonts w:cs="Times New Roman"/>
          <w:szCs w:val="32"/>
        </w:rPr>
        <w:t xml:space="preserve">. </w:t>
      </w:r>
    </w:p>
    <w:p w14:paraId="3F379BED" w14:textId="51305DF0" w:rsidR="0068265F" w:rsidRPr="0068265F" w:rsidRDefault="00093F99" w:rsidP="0068265F">
      <w:pPr>
        <w:ind w:right="-454"/>
        <w:rPr>
          <w:rFonts w:cs="Times New Roman"/>
          <w:szCs w:val="32"/>
        </w:rPr>
      </w:pPr>
      <w:r>
        <w:rPr>
          <w:rFonts w:cs="Times New Roman"/>
          <w:szCs w:val="32"/>
        </w:rPr>
        <w:t>Ou seja ...</w:t>
      </w:r>
      <w:r>
        <w:rPr>
          <w:rFonts w:cs="Times New Roman"/>
          <w:i/>
          <w:iCs/>
          <w:szCs w:val="32"/>
        </w:rPr>
        <w:t>comunicar</w:t>
      </w:r>
      <w:r>
        <w:rPr>
          <w:rFonts w:cs="Times New Roman"/>
          <w:szCs w:val="32"/>
        </w:rPr>
        <w:t xml:space="preserve"> o Conselho (que ...</w:t>
      </w:r>
      <w:r>
        <w:rPr>
          <w:rFonts w:cs="Times New Roman"/>
          <w:i/>
          <w:iCs/>
          <w:szCs w:val="32"/>
        </w:rPr>
        <w:t>fiscaliza</w:t>
      </w:r>
      <w:r>
        <w:rPr>
          <w:rFonts w:cs="Times New Roman"/>
          <w:szCs w:val="32"/>
        </w:rPr>
        <w:t>) depois de adotar ...</w:t>
      </w:r>
      <w:r>
        <w:rPr>
          <w:rFonts w:cs="Times New Roman"/>
          <w:i/>
          <w:iCs/>
          <w:szCs w:val="32"/>
        </w:rPr>
        <w:t>outras providências</w:t>
      </w:r>
      <w:r>
        <w:rPr>
          <w:rFonts w:cs="Times New Roman"/>
          <w:szCs w:val="32"/>
        </w:rPr>
        <w:t xml:space="preserve"> por outros serviços, ... outras ...</w:t>
      </w:r>
      <w:r>
        <w:rPr>
          <w:rFonts w:cs="Times New Roman"/>
          <w:i/>
          <w:iCs/>
          <w:szCs w:val="32"/>
        </w:rPr>
        <w:t>medidas</w:t>
      </w:r>
      <w:r>
        <w:rPr>
          <w:rFonts w:cs="Times New Roman"/>
          <w:szCs w:val="32"/>
        </w:rPr>
        <w:t>, que encaminham ...</w:t>
      </w:r>
      <w:r>
        <w:rPr>
          <w:rFonts w:cs="Times New Roman"/>
          <w:i/>
          <w:iCs/>
          <w:szCs w:val="32"/>
        </w:rPr>
        <w:t>solução</w:t>
      </w:r>
      <w:r>
        <w:rPr>
          <w:rFonts w:cs="Times New Roman"/>
          <w:szCs w:val="32"/>
        </w:rPr>
        <w:t xml:space="preserve"> para o problema</w:t>
      </w:r>
      <w:r w:rsidR="0068265F" w:rsidRPr="0068265F">
        <w:rPr>
          <w:rFonts w:cs="Times New Roman"/>
          <w:szCs w:val="32"/>
        </w:rPr>
        <w:t>:</w:t>
      </w:r>
    </w:p>
    <w:p w14:paraId="53659A0E" w14:textId="77777777" w:rsidR="0068265F" w:rsidRPr="0068265F" w:rsidRDefault="0068265F" w:rsidP="0068265F">
      <w:pPr>
        <w:spacing w:after="240"/>
        <w:ind w:left="708" w:right="-454"/>
        <w:rPr>
          <w:rFonts w:cs="Times New Roman"/>
          <w:bCs/>
          <w:i/>
          <w:iCs/>
          <w:color w:val="0000FF"/>
          <w:sz w:val="28"/>
          <w:szCs w:val="28"/>
          <w:u w:val="single"/>
        </w:rPr>
      </w:pPr>
      <w:r w:rsidRPr="0068265F">
        <w:rPr>
          <w:rFonts w:cs="Times New Roman"/>
          <w:bCs/>
          <w:i/>
          <w:iCs/>
          <w:color w:val="000000"/>
          <w:sz w:val="28"/>
          <w:szCs w:val="28"/>
        </w:rPr>
        <w:t xml:space="preserve">Art. 13. </w:t>
      </w:r>
      <w:r w:rsidRPr="0068265F">
        <w:rPr>
          <w:rFonts w:cs="Times New Roman"/>
          <w:bCs/>
          <w:i/>
          <w:iCs/>
          <w:color w:val="000000"/>
          <w:sz w:val="28"/>
          <w:szCs w:val="28"/>
          <w:u w:val="single"/>
        </w:rPr>
        <w:t>Os casos de suspeita ou confirmação</w:t>
      </w:r>
      <w:r w:rsidRPr="0068265F">
        <w:rPr>
          <w:rFonts w:cs="Times New Roman"/>
          <w:bCs/>
          <w:i/>
          <w:iCs/>
          <w:color w:val="000000"/>
          <w:sz w:val="28"/>
          <w:szCs w:val="28"/>
        </w:rPr>
        <w:t xml:space="preserve"> de castigo físico, de tratamento cruel ou degradante e </w:t>
      </w:r>
      <w:r w:rsidRPr="0068265F">
        <w:rPr>
          <w:rFonts w:cs="Times New Roman"/>
          <w:bCs/>
          <w:i/>
          <w:iCs/>
          <w:color w:val="000000"/>
          <w:sz w:val="28"/>
          <w:szCs w:val="28"/>
          <w:u w:val="single"/>
        </w:rPr>
        <w:t>de maus-tratos</w:t>
      </w:r>
      <w:r w:rsidRPr="0068265F">
        <w:rPr>
          <w:rFonts w:cs="Times New Roman"/>
          <w:bCs/>
          <w:i/>
          <w:iCs/>
          <w:color w:val="000000"/>
          <w:sz w:val="28"/>
          <w:szCs w:val="28"/>
        </w:rPr>
        <w:t xml:space="preserve"> contra criança ou adolescente </w:t>
      </w:r>
      <w:r w:rsidRPr="0068265F">
        <w:rPr>
          <w:rFonts w:cs="Times New Roman"/>
          <w:bCs/>
          <w:i/>
          <w:iCs/>
          <w:color w:val="000000"/>
          <w:sz w:val="28"/>
          <w:szCs w:val="28"/>
          <w:u w:val="single"/>
        </w:rPr>
        <w:t>serão</w:t>
      </w:r>
      <w:r w:rsidRPr="0068265F">
        <w:rPr>
          <w:rFonts w:cs="Times New Roman"/>
          <w:bCs/>
          <w:i/>
          <w:iCs/>
          <w:color w:val="000000"/>
          <w:sz w:val="28"/>
          <w:szCs w:val="28"/>
        </w:rPr>
        <w:t xml:space="preserve"> obrigatoriamente </w:t>
      </w:r>
      <w:r w:rsidRPr="0068265F">
        <w:rPr>
          <w:rFonts w:cs="Times New Roman"/>
          <w:bCs/>
          <w:i/>
          <w:iCs/>
          <w:color w:val="000000"/>
          <w:sz w:val="28"/>
          <w:szCs w:val="28"/>
          <w:u w:val="single"/>
        </w:rPr>
        <w:t>comunicados</w:t>
      </w:r>
      <w:r w:rsidRPr="0068265F">
        <w:rPr>
          <w:rFonts w:cs="Times New Roman"/>
          <w:bCs/>
          <w:i/>
          <w:iCs/>
          <w:color w:val="000000"/>
          <w:sz w:val="28"/>
          <w:szCs w:val="28"/>
        </w:rPr>
        <w:t xml:space="preserve"> ao </w:t>
      </w:r>
      <w:r w:rsidRPr="0068265F">
        <w:rPr>
          <w:rFonts w:cs="Times New Roman"/>
          <w:bCs/>
          <w:i/>
          <w:iCs/>
          <w:color w:val="000000"/>
          <w:sz w:val="28"/>
          <w:szCs w:val="28"/>
          <w:u w:val="single"/>
        </w:rPr>
        <w:t>Conselho Tutelar</w:t>
      </w:r>
      <w:r w:rsidRPr="0068265F">
        <w:rPr>
          <w:rFonts w:cs="Times New Roman"/>
          <w:bCs/>
          <w:i/>
          <w:iCs/>
          <w:color w:val="000000"/>
          <w:sz w:val="28"/>
          <w:szCs w:val="28"/>
        </w:rPr>
        <w:t xml:space="preserve"> da respectiva localidade, </w:t>
      </w:r>
      <w:r w:rsidRPr="002C1BD9">
        <w:rPr>
          <w:rFonts w:cs="Times New Roman"/>
          <w:bCs/>
          <w:i/>
          <w:iCs/>
          <w:color w:val="000000"/>
          <w:sz w:val="28"/>
          <w:szCs w:val="28"/>
          <w:u w:val="single"/>
        </w:rPr>
        <w:t>sem prejuízo de outras providências legais</w:t>
      </w:r>
      <w:r w:rsidRPr="0068265F">
        <w:rPr>
          <w:rFonts w:cs="Times New Roman"/>
          <w:bCs/>
          <w:i/>
          <w:iCs/>
          <w:color w:val="000000"/>
          <w:sz w:val="28"/>
          <w:szCs w:val="28"/>
        </w:rPr>
        <w:t xml:space="preserve">.       </w:t>
      </w:r>
      <w:hyperlink r:id="rId30" w:anchor="art2" w:history="1">
        <w:r w:rsidRPr="0068265F">
          <w:rPr>
            <w:rStyle w:val="Hyperlink"/>
            <w:rFonts w:cs="Times New Roman"/>
            <w:bCs/>
            <w:i/>
            <w:iCs/>
            <w:sz w:val="28"/>
            <w:szCs w:val="28"/>
          </w:rPr>
          <w:t>(Redação dada pela Lei nº 13.010, de 2014)</w:t>
        </w:r>
      </w:hyperlink>
    </w:p>
    <w:p w14:paraId="7BD3E572" w14:textId="77777777" w:rsidR="0068265F" w:rsidRPr="0068265F" w:rsidRDefault="0068265F" w:rsidP="0068265F">
      <w:pPr>
        <w:ind w:left="708" w:right="-454"/>
        <w:rPr>
          <w:rFonts w:cs="Times New Roman"/>
          <w:bCs/>
          <w:i/>
          <w:iCs/>
          <w:sz w:val="28"/>
          <w:szCs w:val="28"/>
        </w:rPr>
      </w:pPr>
      <w:r w:rsidRPr="0068265F">
        <w:rPr>
          <w:rFonts w:cs="Times New Roman"/>
          <w:bCs/>
          <w:i/>
          <w:iCs/>
          <w:sz w:val="28"/>
          <w:szCs w:val="28"/>
        </w:rPr>
        <w:t xml:space="preserve">Art. 56. </w:t>
      </w:r>
      <w:r w:rsidRPr="0068265F">
        <w:rPr>
          <w:rFonts w:cs="Times New Roman"/>
          <w:bCs/>
          <w:i/>
          <w:iCs/>
          <w:sz w:val="28"/>
          <w:szCs w:val="28"/>
          <w:u w:val="single"/>
        </w:rPr>
        <w:t>Os dirigentes de estabelecimentos</w:t>
      </w:r>
      <w:r w:rsidRPr="0068265F">
        <w:rPr>
          <w:rFonts w:cs="Times New Roman"/>
          <w:bCs/>
          <w:i/>
          <w:iCs/>
          <w:sz w:val="28"/>
          <w:szCs w:val="28"/>
        </w:rPr>
        <w:t xml:space="preserve"> de ensino fundamental </w:t>
      </w:r>
      <w:r w:rsidRPr="0068265F">
        <w:rPr>
          <w:rFonts w:cs="Times New Roman"/>
          <w:bCs/>
          <w:i/>
          <w:iCs/>
          <w:sz w:val="28"/>
          <w:szCs w:val="28"/>
          <w:u w:val="single"/>
        </w:rPr>
        <w:t>comunicarão</w:t>
      </w:r>
      <w:r w:rsidRPr="0068265F">
        <w:rPr>
          <w:rFonts w:cs="Times New Roman"/>
          <w:bCs/>
          <w:i/>
          <w:iCs/>
          <w:sz w:val="28"/>
          <w:szCs w:val="28"/>
        </w:rPr>
        <w:t xml:space="preserve"> ao Conselho Tutelar os casos de:</w:t>
      </w:r>
    </w:p>
    <w:p w14:paraId="0B1648DE" w14:textId="77777777" w:rsidR="0068265F" w:rsidRPr="0068265F" w:rsidRDefault="0068265F" w:rsidP="0068265F">
      <w:pPr>
        <w:ind w:left="708" w:right="-454"/>
        <w:rPr>
          <w:rFonts w:cs="Times New Roman"/>
          <w:bCs/>
          <w:i/>
          <w:iCs/>
          <w:sz w:val="28"/>
          <w:szCs w:val="28"/>
        </w:rPr>
      </w:pPr>
      <w:r w:rsidRPr="0068265F">
        <w:rPr>
          <w:rFonts w:cs="Times New Roman"/>
          <w:bCs/>
          <w:i/>
          <w:iCs/>
          <w:sz w:val="28"/>
          <w:szCs w:val="28"/>
        </w:rPr>
        <w:t xml:space="preserve">I - </w:t>
      </w:r>
      <w:r w:rsidRPr="0068265F">
        <w:rPr>
          <w:rFonts w:cs="Times New Roman"/>
          <w:bCs/>
          <w:i/>
          <w:iCs/>
          <w:sz w:val="28"/>
          <w:szCs w:val="28"/>
          <w:u w:val="single"/>
        </w:rPr>
        <w:t>maus-tratos</w:t>
      </w:r>
      <w:r w:rsidRPr="0068265F">
        <w:rPr>
          <w:rFonts w:cs="Times New Roman"/>
          <w:bCs/>
          <w:i/>
          <w:iCs/>
          <w:sz w:val="28"/>
          <w:szCs w:val="28"/>
        </w:rPr>
        <w:t xml:space="preserve"> envolvendo seus alunos; II - </w:t>
      </w:r>
      <w:r w:rsidRPr="0068265F">
        <w:rPr>
          <w:rFonts w:cs="Times New Roman"/>
          <w:bCs/>
          <w:i/>
          <w:iCs/>
          <w:sz w:val="28"/>
          <w:szCs w:val="28"/>
          <w:u w:val="single"/>
        </w:rPr>
        <w:t>reiteração de faltas</w:t>
      </w:r>
      <w:r w:rsidRPr="0068265F">
        <w:rPr>
          <w:rFonts w:cs="Times New Roman"/>
          <w:bCs/>
          <w:i/>
          <w:iCs/>
          <w:sz w:val="28"/>
          <w:szCs w:val="28"/>
        </w:rPr>
        <w:t xml:space="preserve"> injustificadas e de </w:t>
      </w:r>
      <w:r w:rsidRPr="0068265F">
        <w:rPr>
          <w:rFonts w:cs="Times New Roman"/>
          <w:bCs/>
          <w:i/>
          <w:iCs/>
          <w:sz w:val="28"/>
          <w:szCs w:val="28"/>
          <w:u w:val="single"/>
        </w:rPr>
        <w:t>evasão</w:t>
      </w:r>
      <w:r w:rsidRPr="0068265F">
        <w:rPr>
          <w:rFonts w:cs="Times New Roman"/>
          <w:bCs/>
          <w:i/>
          <w:iCs/>
          <w:sz w:val="28"/>
          <w:szCs w:val="28"/>
        </w:rPr>
        <w:t xml:space="preserve"> escolar, esgotados os recursos escolares; III - elevados níveis de </w:t>
      </w:r>
      <w:r w:rsidRPr="0068265F">
        <w:rPr>
          <w:rFonts w:cs="Times New Roman"/>
          <w:bCs/>
          <w:i/>
          <w:iCs/>
          <w:sz w:val="28"/>
          <w:szCs w:val="28"/>
          <w:u w:val="single"/>
        </w:rPr>
        <w:t>repetência</w:t>
      </w:r>
      <w:r w:rsidRPr="0068265F">
        <w:rPr>
          <w:rFonts w:cs="Times New Roman"/>
          <w:bCs/>
          <w:i/>
          <w:iCs/>
          <w:sz w:val="28"/>
          <w:szCs w:val="28"/>
        </w:rPr>
        <w:t>.</w:t>
      </w:r>
    </w:p>
    <w:p w14:paraId="1E2A62CF" w14:textId="7091E382" w:rsidR="0068265F" w:rsidRPr="0068265F" w:rsidRDefault="0068265F" w:rsidP="00093F99">
      <w:pPr>
        <w:ind w:right="-454"/>
        <w:rPr>
          <w:rFonts w:eastAsia="Times New Roman" w:cs="Times New Roman"/>
          <w:szCs w:val="32"/>
        </w:rPr>
      </w:pPr>
      <w:r w:rsidRPr="0068265F">
        <w:rPr>
          <w:rFonts w:cs="Times New Roman"/>
          <w:szCs w:val="32"/>
        </w:rPr>
        <w:t>O artigo 13 está no Capítulo do Direito ...</w:t>
      </w:r>
      <w:r w:rsidRPr="0068265F">
        <w:rPr>
          <w:rFonts w:cs="Times New Roman"/>
          <w:i/>
          <w:szCs w:val="32"/>
        </w:rPr>
        <w:t xml:space="preserve">à </w:t>
      </w:r>
      <w:r w:rsidRPr="0068265F">
        <w:rPr>
          <w:rFonts w:cs="Times New Roman"/>
          <w:szCs w:val="32"/>
        </w:rPr>
        <w:t>saúde. O artigo 56, no capítulo do Direito ...</w:t>
      </w:r>
      <w:r w:rsidRPr="0068265F">
        <w:rPr>
          <w:rFonts w:cs="Times New Roman"/>
          <w:i/>
          <w:szCs w:val="32"/>
        </w:rPr>
        <w:t xml:space="preserve">à </w:t>
      </w:r>
      <w:r w:rsidRPr="0068265F">
        <w:rPr>
          <w:rFonts w:cs="Times New Roman"/>
          <w:szCs w:val="32"/>
        </w:rPr>
        <w:t>educação. Tal crime</w:t>
      </w:r>
      <w:r w:rsidR="007B15E7">
        <w:rPr>
          <w:rFonts w:cs="Times New Roman"/>
          <w:szCs w:val="32"/>
        </w:rPr>
        <w:t xml:space="preserve"> ...</w:t>
      </w:r>
      <w:r w:rsidR="007B15E7">
        <w:rPr>
          <w:rFonts w:cs="Times New Roman"/>
          <w:i/>
          <w:iCs/>
          <w:szCs w:val="32"/>
        </w:rPr>
        <w:t>de maus-tratos</w:t>
      </w:r>
      <w:r w:rsidRPr="0068265F">
        <w:rPr>
          <w:rFonts w:cs="Times New Roman"/>
          <w:szCs w:val="32"/>
        </w:rPr>
        <w:t xml:space="preserve"> é assim descrito no artigo 136 do Código Penal:</w:t>
      </w:r>
    </w:p>
    <w:p w14:paraId="5B1D5093" w14:textId="5E5EE5D3" w:rsidR="0068265F" w:rsidRDefault="0068265F" w:rsidP="0068265F">
      <w:pPr>
        <w:spacing w:after="240"/>
        <w:ind w:left="708" w:right="-454"/>
        <w:rPr>
          <w:rFonts w:cs="Times New Roman"/>
          <w:color w:val="313131"/>
          <w:sz w:val="28"/>
          <w:szCs w:val="28"/>
        </w:rPr>
      </w:pPr>
      <w:r w:rsidRPr="0068265F">
        <w:rPr>
          <w:rStyle w:val="Forte"/>
          <w:rFonts w:cs="Times New Roman"/>
          <w:i/>
          <w:iCs/>
          <w:color w:val="313131"/>
          <w:sz w:val="28"/>
          <w:szCs w:val="28"/>
        </w:rPr>
        <w:t xml:space="preserve">Art. 136 </w:t>
      </w:r>
      <w:r w:rsidRPr="0068265F">
        <w:rPr>
          <w:rFonts w:cs="Times New Roman"/>
          <w:i/>
          <w:iCs/>
          <w:color w:val="313131"/>
          <w:sz w:val="28"/>
          <w:szCs w:val="28"/>
        </w:rPr>
        <w:t xml:space="preserve">- </w:t>
      </w:r>
      <w:r w:rsidRPr="0068265F">
        <w:rPr>
          <w:rFonts w:cs="Times New Roman"/>
          <w:i/>
          <w:iCs/>
          <w:color w:val="313131"/>
          <w:sz w:val="28"/>
          <w:szCs w:val="28"/>
          <w:u w:val="single"/>
        </w:rPr>
        <w:t>Expor a perigo</w:t>
      </w:r>
      <w:r w:rsidRPr="0068265F">
        <w:rPr>
          <w:rFonts w:cs="Times New Roman"/>
          <w:i/>
          <w:iCs/>
          <w:color w:val="313131"/>
          <w:sz w:val="28"/>
          <w:szCs w:val="28"/>
        </w:rPr>
        <w:t xml:space="preserve"> a </w:t>
      </w:r>
      <w:r w:rsidRPr="0068265F">
        <w:rPr>
          <w:rFonts w:cs="Times New Roman"/>
          <w:i/>
          <w:iCs/>
          <w:color w:val="313131"/>
          <w:sz w:val="28"/>
          <w:szCs w:val="28"/>
          <w:u w:val="single"/>
        </w:rPr>
        <w:t>vida</w:t>
      </w:r>
      <w:r w:rsidRPr="0068265F">
        <w:rPr>
          <w:rFonts w:cs="Times New Roman"/>
          <w:i/>
          <w:iCs/>
          <w:color w:val="313131"/>
          <w:sz w:val="28"/>
          <w:szCs w:val="28"/>
        </w:rPr>
        <w:t xml:space="preserve"> ou a </w:t>
      </w:r>
      <w:r w:rsidRPr="0068265F">
        <w:rPr>
          <w:rFonts w:cs="Times New Roman"/>
          <w:i/>
          <w:iCs/>
          <w:color w:val="313131"/>
          <w:sz w:val="28"/>
          <w:szCs w:val="28"/>
          <w:u w:val="single"/>
        </w:rPr>
        <w:t>saúde</w:t>
      </w:r>
      <w:r w:rsidRPr="0068265F">
        <w:rPr>
          <w:rFonts w:cs="Times New Roman"/>
          <w:i/>
          <w:iCs/>
          <w:color w:val="313131"/>
          <w:sz w:val="28"/>
          <w:szCs w:val="28"/>
        </w:rPr>
        <w:t xml:space="preserve"> de pessoa </w:t>
      </w:r>
      <w:r w:rsidRPr="0068265F">
        <w:rPr>
          <w:rFonts w:cs="Times New Roman"/>
          <w:i/>
          <w:iCs/>
          <w:color w:val="313131"/>
          <w:sz w:val="28"/>
          <w:szCs w:val="28"/>
          <w:u w:val="single"/>
        </w:rPr>
        <w:t>sob</w:t>
      </w:r>
      <w:r w:rsidRPr="0068265F">
        <w:rPr>
          <w:rFonts w:cs="Times New Roman"/>
          <w:i/>
          <w:iCs/>
          <w:color w:val="313131"/>
          <w:sz w:val="28"/>
          <w:szCs w:val="28"/>
        </w:rPr>
        <w:t xml:space="preserve"> sua </w:t>
      </w:r>
      <w:r w:rsidRPr="0068265F">
        <w:rPr>
          <w:rFonts w:cs="Times New Roman"/>
          <w:i/>
          <w:iCs/>
          <w:color w:val="313131"/>
          <w:sz w:val="28"/>
          <w:szCs w:val="28"/>
          <w:u w:val="single"/>
        </w:rPr>
        <w:t>autoridade</w:t>
      </w:r>
      <w:r w:rsidRPr="0068265F">
        <w:rPr>
          <w:rFonts w:cs="Times New Roman"/>
          <w:i/>
          <w:iCs/>
          <w:color w:val="313131"/>
          <w:sz w:val="28"/>
          <w:szCs w:val="28"/>
        </w:rPr>
        <w:t xml:space="preserve">, </w:t>
      </w:r>
      <w:r w:rsidRPr="0068265F">
        <w:rPr>
          <w:rFonts w:cs="Times New Roman"/>
          <w:i/>
          <w:iCs/>
          <w:color w:val="313131"/>
          <w:sz w:val="28"/>
          <w:szCs w:val="28"/>
          <w:u w:val="single"/>
        </w:rPr>
        <w:t>guarda</w:t>
      </w:r>
      <w:r w:rsidRPr="0068265F">
        <w:rPr>
          <w:rFonts w:cs="Times New Roman"/>
          <w:i/>
          <w:iCs/>
          <w:color w:val="313131"/>
          <w:sz w:val="28"/>
          <w:szCs w:val="28"/>
        </w:rPr>
        <w:t xml:space="preserve"> ou </w:t>
      </w:r>
      <w:r w:rsidRPr="0068265F">
        <w:rPr>
          <w:rFonts w:cs="Times New Roman"/>
          <w:i/>
          <w:iCs/>
          <w:color w:val="313131"/>
          <w:sz w:val="28"/>
          <w:szCs w:val="28"/>
          <w:u w:val="single"/>
        </w:rPr>
        <w:t>vigilância</w:t>
      </w:r>
      <w:r w:rsidRPr="0068265F">
        <w:rPr>
          <w:rFonts w:cs="Times New Roman"/>
          <w:i/>
          <w:iCs/>
          <w:color w:val="313131"/>
          <w:sz w:val="28"/>
          <w:szCs w:val="28"/>
        </w:rPr>
        <w:t xml:space="preserve">, para fim de educação, ensino, tratamento ou custo  dia, quer </w:t>
      </w:r>
      <w:r w:rsidRPr="0068265F">
        <w:rPr>
          <w:rFonts w:cs="Times New Roman"/>
          <w:i/>
          <w:iCs/>
          <w:color w:val="313131"/>
          <w:sz w:val="28"/>
          <w:szCs w:val="28"/>
          <w:u w:val="single"/>
        </w:rPr>
        <w:t>privando-a</w:t>
      </w:r>
      <w:r w:rsidRPr="0068265F">
        <w:rPr>
          <w:rFonts w:cs="Times New Roman"/>
          <w:i/>
          <w:iCs/>
          <w:color w:val="313131"/>
          <w:sz w:val="28"/>
          <w:szCs w:val="28"/>
        </w:rPr>
        <w:t xml:space="preserve"> de </w:t>
      </w:r>
      <w:r w:rsidRPr="0068265F">
        <w:rPr>
          <w:rFonts w:cs="Times New Roman"/>
          <w:i/>
          <w:iCs/>
          <w:color w:val="313131"/>
          <w:sz w:val="28"/>
          <w:szCs w:val="28"/>
          <w:u w:val="single"/>
        </w:rPr>
        <w:t>alimentação</w:t>
      </w:r>
      <w:r w:rsidRPr="0068265F">
        <w:rPr>
          <w:rFonts w:cs="Times New Roman"/>
          <w:i/>
          <w:iCs/>
          <w:color w:val="313131"/>
          <w:sz w:val="28"/>
          <w:szCs w:val="28"/>
        </w:rPr>
        <w:t xml:space="preserve"> ou </w:t>
      </w:r>
      <w:r w:rsidRPr="0068265F">
        <w:rPr>
          <w:rFonts w:cs="Times New Roman"/>
          <w:i/>
          <w:iCs/>
          <w:color w:val="313131"/>
          <w:sz w:val="28"/>
          <w:szCs w:val="28"/>
          <w:u w:val="single"/>
        </w:rPr>
        <w:t>cuidados</w:t>
      </w:r>
      <w:r w:rsidRPr="0068265F">
        <w:rPr>
          <w:rFonts w:cs="Times New Roman"/>
          <w:i/>
          <w:iCs/>
          <w:color w:val="313131"/>
          <w:sz w:val="28"/>
          <w:szCs w:val="28"/>
        </w:rPr>
        <w:t xml:space="preserve"> indispensáveis, quer </w:t>
      </w:r>
      <w:r w:rsidRPr="0068265F">
        <w:rPr>
          <w:rFonts w:cs="Times New Roman"/>
          <w:i/>
          <w:iCs/>
          <w:color w:val="313131"/>
          <w:sz w:val="28"/>
          <w:szCs w:val="28"/>
          <w:u w:val="single"/>
        </w:rPr>
        <w:t>sujeitando</w:t>
      </w:r>
      <w:r w:rsidRPr="0068265F">
        <w:rPr>
          <w:rFonts w:cs="Times New Roman"/>
          <w:i/>
          <w:iCs/>
          <w:color w:val="313131"/>
          <w:sz w:val="28"/>
          <w:szCs w:val="28"/>
        </w:rPr>
        <w:t xml:space="preserve">-a a trabalho </w:t>
      </w:r>
      <w:r w:rsidRPr="0068265F">
        <w:rPr>
          <w:rFonts w:cs="Times New Roman"/>
          <w:i/>
          <w:iCs/>
          <w:color w:val="313131"/>
          <w:sz w:val="28"/>
          <w:szCs w:val="28"/>
          <w:u w:val="single"/>
        </w:rPr>
        <w:t>excessivo</w:t>
      </w:r>
      <w:r w:rsidRPr="0068265F">
        <w:rPr>
          <w:rFonts w:cs="Times New Roman"/>
          <w:i/>
          <w:iCs/>
          <w:color w:val="313131"/>
          <w:sz w:val="28"/>
          <w:szCs w:val="28"/>
        </w:rPr>
        <w:t xml:space="preserve"> ou </w:t>
      </w:r>
      <w:r w:rsidRPr="0068265F">
        <w:rPr>
          <w:rFonts w:cs="Times New Roman"/>
          <w:i/>
          <w:iCs/>
          <w:color w:val="313131"/>
          <w:sz w:val="28"/>
          <w:szCs w:val="28"/>
          <w:u w:val="single"/>
        </w:rPr>
        <w:t>inadequado</w:t>
      </w:r>
      <w:r w:rsidRPr="0068265F">
        <w:rPr>
          <w:rFonts w:cs="Times New Roman"/>
          <w:i/>
          <w:iCs/>
          <w:color w:val="313131"/>
          <w:sz w:val="28"/>
          <w:szCs w:val="28"/>
        </w:rPr>
        <w:t xml:space="preserve">, quer </w:t>
      </w:r>
      <w:r w:rsidRPr="0068265F">
        <w:rPr>
          <w:rFonts w:cs="Times New Roman"/>
          <w:i/>
          <w:iCs/>
          <w:color w:val="313131"/>
          <w:sz w:val="28"/>
          <w:szCs w:val="28"/>
          <w:u w:val="single"/>
        </w:rPr>
        <w:t>abusando</w:t>
      </w:r>
      <w:r w:rsidRPr="0068265F">
        <w:rPr>
          <w:rFonts w:cs="Times New Roman"/>
          <w:i/>
          <w:iCs/>
          <w:color w:val="313131"/>
          <w:sz w:val="28"/>
          <w:szCs w:val="28"/>
        </w:rPr>
        <w:t xml:space="preserve"> de meios </w:t>
      </w:r>
      <w:r w:rsidRPr="0068265F">
        <w:rPr>
          <w:rFonts w:cs="Times New Roman"/>
          <w:i/>
          <w:iCs/>
          <w:color w:val="313131"/>
          <w:sz w:val="28"/>
          <w:szCs w:val="28"/>
          <w:u w:val="single"/>
        </w:rPr>
        <w:t>de correção ou disciplina</w:t>
      </w:r>
      <w:r w:rsidRPr="0068265F">
        <w:rPr>
          <w:rFonts w:cs="Times New Roman"/>
          <w:i/>
          <w:iCs/>
          <w:color w:val="313131"/>
          <w:sz w:val="28"/>
          <w:szCs w:val="28"/>
        </w:rPr>
        <w:t>.</w:t>
      </w:r>
    </w:p>
    <w:p w14:paraId="79A3AD76" w14:textId="602D1413" w:rsidR="00BE51F4" w:rsidRPr="00BE51F4" w:rsidRDefault="00BE51F4" w:rsidP="00BE51F4">
      <w:pPr>
        <w:ind w:right="-454"/>
        <w:rPr>
          <w:rFonts w:cs="Times New Roman"/>
          <w:b/>
          <w:bCs/>
          <w:color w:val="313131"/>
          <w:szCs w:val="32"/>
        </w:rPr>
      </w:pPr>
      <w:r w:rsidRPr="00BE51F4">
        <w:rPr>
          <w:rStyle w:val="Forte"/>
          <w:rFonts w:cs="Times New Roman"/>
          <w:b w:val="0"/>
          <w:bCs w:val="0"/>
          <w:color w:val="313131"/>
          <w:szCs w:val="32"/>
        </w:rPr>
        <w:lastRenderedPageBreak/>
        <w:t>Voltemos ao esforço</w:t>
      </w:r>
      <w:r>
        <w:rPr>
          <w:rStyle w:val="Forte"/>
          <w:rFonts w:cs="Times New Roman"/>
          <w:b w:val="0"/>
          <w:bCs w:val="0"/>
          <w:color w:val="313131"/>
          <w:szCs w:val="32"/>
        </w:rPr>
        <w:t xml:space="preserve"> de Mário Peixoto que, há noventa anos, </w:t>
      </w:r>
      <w:r w:rsidR="00D34AE5">
        <w:rPr>
          <w:rStyle w:val="Forte"/>
          <w:rFonts w:cs="Times New Roman"/>
          <w:b w:val="0"/>
          <w:bCs w:val="0"/>
          <w:color w:val="313131"/>
          <w:szCs w:val="32"/>
        </w:rPr>
        <w:t xml:space="preserve">dizia </w:t>
      </w:r>
      <w:r>
        <w:rPr>
          <w:rStyle w:val="Forte"/>
          <w:rFonts w:cs="Times New Roman"/>
          <w:b w:val="0"/>
          <w:bCs w:val="0"/>
          <w:color w:val="313131"/>
          <w:szCs w:val="32"/>
        </w:rPr>
        <w:t>busca</w:t>
      </w:r>
      <w:r w:rsidR="00D34AE5">
        <w:rPr>
          <w:rStyle w:val="Forte"/>
          <w:rFonts w:cs="Times New Roman"/>
          <w:b w:val="0"/>
          <w:bCs w:val="0"/>
          <w:color w:val="313131"/>
          <w:szCs w:val="32"/>
        </w:rPr>
        <w:t>r</w:t>
      </w:r>
      <w:r>
        <w:rPr>
          <w:rStyle w:val="Forte"/>
          <w:rFonts w:cs="Times New Roman"/>
          <w:b w:val="0"/>
          <w:bCs w:val="0"/>
          <w:color w:val="313131"/>
          <w:szCs w:val="32"/>
        </w:rPr>
        <w:t xml:space="preserve"> a arte cinematográfica de mostrar, em imagens, onde ...</w:t>
      </w:r>
      <w:r>
        <w:rPr>
          <w:rStyle w:val="Forte"/>
          <w:rFonts w:cs="Times New Roman"/>
          <w:b w:val="0"/>
          <w:bCs w:val="0"/>
          <w:i/>
          <w:iCs/>
          <w:color w:val="313131"/>
          <w:szCs w:val="32"/>
        </w:rPr>
        <w:t xml:space="preserve">a terra acaba </w:t>
      </w:r>
      <w:r w:rsidRPr="00C4413D">
        <w:rPr>
          <w:rStyle w:val="Forte"/>
          <w:rFonts w:cs="Times New Roman"/>
          <w:b w:val="0"/>
          <w:bCs w:val="0"/>
          <w:color w:val="313131"/>
          <w:szCs w:val="32"/>
        </w:rPr>
        <w:t>e começam</w:t>
      </w:r>
      <w:r>
        <w:rPr>
          <w:rStyle w:val="Forte"/>
          <w:rFonts w:cs="Times New Roman"/>
          <w:b w:val="0"/>
          <w:bCs w:val="0"/>
          <w:i/>
          <w:iCs/>
          <w:color w:val="313131"/>
          <w:szCs w:val="32"/>
        </w:rPr>
        <w:t xml:space="preserve"> </w:t>
      </w:r>
      <w:r w:rsidR="00C4413D">
        <w:rPr>
          <w:rStyle w:val="Forte"/>
          <w:rFonts w:cs="Times New Roman"/>
          <w:b w:val="0"/>
          <w:bCs w:val="0"/>
          <w:color w:val="313131"/>
          <w:szCs w:val="32"/>
        </w:rPr>
        <w:t>...</w:t>
      </w:r>
      <w:r>
        <w:rPr>
          <w:rStyle w:val="Forte"/>
          <w:rFonts w:cs="Times New Roman"/>
          <w:b w:val="0"/>
          <w:bCs w:val="0"/>
          <w:i/>
          <w:iCs/>
          <w:color w:val="313131"/>
          <w:szCs w:val="32"/>
        </w:rPr>
        <w:t>as coisas do espírito</w:t>
      </w:r>
      <w:r>
        <w:rPr>
          <w:rStyle w:val="Forte"/>
          <w:rFonts w:cs="Times New Roman"/>
          <w:b w:val="0"/>
          <w:bCs w:val="0"/>
          <w:color w:val="313131"/>
          <w:szCs w:val="32"/>
        </w:rPr>
        <w:t xml:space="preserve">. </w:t>
      </w:r>
    </w:p>
    <w:p w14:paraId="074D08A4" w14:textId="5AA5A864" w:rsidR="006D7118" w:rsidRDefault="0076735A" w:rsidP="0076735A">
      <w:pPr>
        <w:pStyle w:val="NormalWeb"/>
        <w:tabs>
          <w:tab w:val="left" w:pos="5430"/>
        </w:tabs>
        <w:spacing w:before="120" w:beforeAutospacing="0" w:after="120" w:afterAutospacing="0"/>
        <w:rPr>
          <w:bCs/>
          <w:color w:val="000000"/>
          <w:sz w:val="32"/>
          <w:szCs w:val="32"/>
        </w:rPr>
      </w:pPr>
      <w:r>
        <w:rPr>
          <w:bCs/>
          <w:color w:val="000000"/>
          <w:sz w:val="32"/>
          <w:szCs w:val="32"/>
        </w:rPr>
        <w:t>Em sua arte ...</w:t>
      </w:r>
      <w:r>
        <w:rPr>
          <w:bCs/>
          <w:i/>
          <w:iCs/>
          <w:color w:val="000000"/>
          <w:sz w:val="32"/>
          <w:szCs w:val="32"/>
        </w:rPr>
        <w:t>institucional</w:t>
      </w:r>
      <w:r>
        <w:rPr>
          <w:bCs/>
          <w:color w:val="000000"/>
          <w:sz w:val="32"/>
          <w:szCs w:val="32"/>
        </w:rPr>
        <w:t>,</w:t>
      </w:r>
      <w:r w:rsidR="00A3425D">
        <w:rPr>
          <w:bCs/>
          <w:color w:val="000000"/>
          <w:sz w:val="32"/>
          <w:szCs w:val="32"/>
        </w:rPr>
        <w:t xml:space="preserve"> dez anos depois,</w:t>
      </w:r>
      <w:r>
        <w:rPr>
          <w:bCs/>
          <w:color w:val="000000"/>
          <w:sz w:val="32"/>
          <w:szCs w:val="32"/>
        </w:rPr>
        <w:t xml:space="preserve"> o</w:t>
      </w:r>
      <w:r w:rsidR="009A1AD8">
        <w:rPr>
          <w:bCs/>
          <w:color w:val="000000"/>
          <w:sz w:val="32"/>
          <w:szCs w:val="32"/>
        </w:rPr>
        <w:t xml:space="preserve"> legislador </w:t>
      </w:r>
      <w:r w:rsidR="006D7118">
        <w:rPr>
          <w:bCs/>
          <w:color w:val="000000"/>
          <w:sz w:val="32"/>
          <w:szCs w:val="32"/>
        </w:rPr>
        <w:t>co</w:t>
      </w:r>
      <w:r w:rsidR="006115C2">
        <w:rPr>
          <w:bCs/>
          <w:color w:val="000000"/>
          <w:sz w:val="32"/>
          <w:szCs w:val="32"/>
        </w:rPr>
        <w:t>n</w:t>
      </w:r>
      <w:r w:rsidR="006D7118">
        <w:rPr>
          <w:bCs/>
          <w:color w:val="000000"/>
          <w:sz w:val="32"/>
          <w:szCs w:val="32"/>
        </w:rPr>
        <w:t xml:space="preserve">temporâneo de Peixoto </w:t>
      </w:r>
      <w:r w:rsidR="009A1AD8">
        <w:rPr>
          <w:bCs/>
          <w:color w:val="000000"/>
          <w:sz w:val="32"/>
          <w:szCs w:val="32"/>
        </w:rPr>
        <w:t>não limitou a definição do crime ...</w:t>
      </w:r>
      <w:r w:rsidR="009A1AD8">
        <w:rPr>
          <w:bCs/>
          <w:i/>
          <w:iCs/>
          <w:color w:val="000000"/>
          <w:sz w:val="32"/>
          <w:szCs w:val="32"/>
        </w:rPr>
        <w:t>de maus-tratos</w:t>
      </w:r>
      <w:r w:rsidR="00F1492E">
        <w:rPr>
          <w:bCs/>
          <w:color w:val="000000"/>
          <w:sz w:val="32"/>
          <w:szCs w:val="32"/>
        </w:rPr>
        <w:t xml:space="preserve"> apenas</w:t>
      </w:r>
      <w:r w:rsidR="009A1AD8">
        <w:rPr>
          <w:bCs/>
          <w:color w:val="000000"/>
          <w:sz w:val="32"/>
          <w:szCs w:val="32"/>
        </w:rPr>
        <w:t xml:space="preserve"> à privação </w:t>
      </w:r>
      <w:r w:rsidR="006D7118">
        <w:rPr>
          <w:bCs/>
          <w:color w:val="000000"/>
          <w:sz w:val="32"/>
          <w:szCs w:val="32"/>
        </w:rPr>
        <w:t>...</w:t>
      </w:r>
      <w:r w:rsidR="009A1AD8" w:rsidRPr="006D7118">
        <w:rPr>
          <w:bCs/>
          <w:i/>
          <w:iCs/>
          <w:color w:val="000000"/>
          <w:sz w:val="32"/>
          <w:szCs w:val="32"/>
        </w:rPr>
        <w:t>fisicamente</w:t>
      </w:r>
      <w:r w:rsidR="009A1AD8">
        <w:rPr>
          <w:bCs/>
          <w:color w:val="000000"/>
          <w:sz w:val="32"/>
          <w:szCs w:val="32"/>
        </w:rPr>
        <w:t xml:space="preserve"> palpável de coisas ...</w:t>
      </w:r>
      <w:r w:rsidR="009A1AD8">
        <w:rPr>
          <w:bCs/>
          <w:i/>
          <w:iCs/>
          <w:color w:val="000000"/>
          <w:sz w:val="32"/>
          <w:szCs w:val="32"/>
        </w:rPr>
        <w:t>da terra</w:t>
      </w:r>
      <w:r w:rsidR="006D7118">
        <w:rPr>
          <w:bCs/>
          <w:color w:val="000000"/>
          <w:sz w:val="32"/>
          <w:szCs w:val="32"/>
        </w:rPr>
        <w:t>.</w:t>
      </w:r>
      <w:r w:rsidR="003440F0">
        <w:rPr>
          <w:bCs/>
          <w:color w:val="000000"/>
          <w:sz w:val="32"/>
          <w:szCs w:val="32"/>
        </w:rPr>
        <w:t xml:space="preserve"> Bater, espancar, fazer doer.</w:t>
      </w:r>
    </w:p>
    <w:p w14:paraId="444542DD" w14:textId="4DA8BFF4" w:rsidR="00924F58" w:rsidRPr="00924F58" w:rsidRDefault="006D7118" w:rsidP="0076735A">
      <w:pPr>
        <w:pStyle w:val="NormalWeb"/>
        <w:tabs>
          <w:tab w:val="left" w:pos="5430"/>
        </w:tabs>
        <w:spacing w:before="120" w:beforeAutospacing="0" w:after="120" w:afterAutospacing="0"/>
        <w:rPr>
          <w:bCs/>
          <w:color w:val="000000"/>
          <w:sz w:val="32"/>
          <w:szCs w:val="32"/>
        </w:rPr>
      </w:pPr>
      <w:r>
        <w:rPr>
          <w:bCs/>
          <w:color w:val="000000"/>
          <w:sz w:val="32"/>
          <w:szCs w:val="32"/>
        </w:rPr>
        <w:t xml:space="preserve">Mas, </w:t>
      </w:r>
      <w:r w:rsidR="009A1AD8">
        <w:rPr>
          <w:bCs/>
          <w:color w:val="000000"/>
          <w:sz w:val="32"/>
          <w:szCs w:val="32"/>
        </w:rPr>
        <w:t>sim</w:t>
      </w:r>
      <w:r>
        <w:rPr>
          <w:bCs/>
          <w:color w:val="000000"/>
          <w:sz w:val="32"/>
          <w:szCs w:val="32"/>
        </w:rPr>
        <w:t>,</w:t>
      </w:r>
      <w:r w:rsidR="006115C2">
        <w:rPr>
          <w:bCs/>
          <w:color w:val="000000"/>
          <w:sz w:val="32"/>
          <w:szCs w:val="32"/>
        </w:rPr>
        <w:t xml:space="preserve"> ...</w:t>
      </w:r>
      <w:r w:rsidR="006115C2">
        <w:rPr>
          <w:bCs/>
          <w:i/>
          <w:iCs/>
          <w:color w:val="000000"/>
          <w:sz w:val="32"/>
          <w:szCs w:val="32"/>
        </w:rPr>
        <w:t xml:space="preserve">avant </w:t>
      </w:r>
      <w:proofErr w:type="spellStart"/>
      <w:r w:rsidR="006115C2">
        <w:rPr>
          <w:bCs/>
          <w:i/>
          <w:iCs/>
          <w:color w:val="000000"/>
          <w:sz w:val="32"/>
          <w:szCs w:val="32"/>
        </w:rPr>
        <w:t>la</w:t>
      </w:r>
      <w:proofErr w:type="spellEnd"/>
      <w:r w:rsidR="006115C2">
        <w:rPr>
          <w:bCs/>
          <w:i/>
          <w:iCs/>
          <w:color w:val="000000"/>
          <w:sz w:val="32"/>
          <w:szCs w:val="32"/>
        </w:rPr>
        <w:t xml:space="preserve"> </w:t>
      </w:r>
      <w:proofErr w:type="spellStart"/>
      <w:r w:rsidR="006115C2">
        <w:rPr>
          <w:bCs/>
          <w:i/>
          <w:iCs/>
          <w:color w:val="000000"/>
          <w:sz w:val="32"/>
          <w:szCs w:val="32"/>
        </w:rPr>
        <w:t>l</w:t>
      </w:r>
      <w:r w:rsidR="00C95FB2">
        <w:rPr>
          <w:bCs/>
          <w:i/>
          <w:iCs/>
          <w:color w:val="000000"/>
          <w:sz w:val="32"/>
          <w:szCs w:val="32"/>
        </w:rPr>
        <w:t>e</w:t>
      </w:r>
      <w:r w:rsidR="006115C2">
        <w:rPr>
          <w:bCs/>
          <w:i/>
          <w:iCs/>
          <w:color w:val="000000"/>
          <w:sz w:val="32"/>
          <w:szCs w:val="32"/>
        </w:rPr>
        <w:t>t</w:t>
      </w:r>
      <w:r w:rsidR="00C95FB2">
        <w:rPr>
          <w:bCs/>
          <w:i/>
          <w:iCs/>
          <w:color w:val="000000"/>
          <w:sz w:val="32"/>
          <w:szCs w:val="32"/>
        </w:rPr>
        <w:t>t</w:t>
      </w:r>
      <w:r w:rsidR="006115C2">
        <w:rPr>
          <w:bCs/>
          <w:i/>
          <w:iCs/>
          <w:color w:val="000000"/>
          <w:sz w:val="32"/>
          <w:szCs w:val="32"/>
        </w:rPr>
        <w:t>re</w:t>
      </w:r>
      <w:proofErr w:type="spellEnd"/>
      <w:r w:rsidR="00C95FB2">
        <w:rPr>
          <w:bCs/>
          <w:color w:val="000000"/>
          <w:sz w:val="32"/>
          <w:szCs w:val="32"/>
        </w:rPr>
        <w:t>,</w:t>
      </w:r>
      <w:r w:rsidR="004F14BB">
        <w:rPr>
          <w:bCs/>
          <w:color w:val="000000"/>
          <w:sz w:val="32"/>
          <w:szCs w:val="32"/>
        </w:rPr>
        <w:t xml:space="preserve"> penalizou toda forma de</w:t>
      </w:r>
      <w:r w:rsidR="00C95FB2">
        <w:rPr>
          <w:bCs/>
          <w:color w:val="000000"/>
          <w:sz w:val="32"/>
          <w:szCs w:val="32"/>
        </w:rPr>
        <w:t xml:space="preserve"> violar ...</w:t>
      </w:r>
      <w:r w:rsidR="00C95FB2">
        <w:rPr>
          <w:bCs/>
          <w:i/>
          <w:iCs/>
          <w:color w:val="000000"/>
          <w:sz w:val="32"/>
          <w:szCs w:val="32"/>
        </w:rPr>
        <w:t>a proteção integral</w:t>
      </w:r>
      <w:r w:rsidR="00C95FB2">
        <w:rPr>
          <w:bCs/>
          <w:color w:val="000000"/>
          <w:sz w:val="32"/>
          <w:szCs w:val="32"/>
        </w:rPr>
        <w:t xml:space="preserve">, </w:t>
      </w:r>
      <w:r w:rsidR="004F14BB">
        <w:rPr>
          <w:bCs/>
          <w:color w:val="000000"/>
          <w:sz w:val="32"/>
          <w:szCs w:val="32"/>
        </w:rPr>
        <w:t>através ...</w:t>
      </w:r>
      <w:r w:rsidR="004F14BB">
        <w:rPr>
          <w:bCs/>
          <w:i/>
          <w:iCs/>
          <w:color w:val="000000"/>
          <w:sz w:val="32"/>
          <w:szCs w:val="32"/>
        </w:rPr>
        <w:t>da privação</w:t>
      </w:r>
      <w:r w:rsidR="004F14BB">
        <w:rPr>
          <w:bCs/>
          <w:color w:val="000000"/>
          <w:sz w:val="32"/>
          <w:szCs w:val="32"/>
        </w:rPr>
        <w:t xml:space="preserve"> </w:t>
      </w:r>
      <w:r w:rsidR="00C95FB2">
        <w:rPr>
          <w:bCs/>
          <w:color w:val="000000"/>
          <w:sz w:val="32"/>
          <w:szCs w:val="32"/>
        </w:rPr>
        <w:t>de quaisquer que sejam</w:t>
      </w:r>
      <w:r w:rsidR="00F1492E">
        <w:rPr>
          <w:bCs/>
          <w:color w:val="000000"/>
          <w:sz w:val="32"/>
          <w:szCs w:val="32"/>
        </w:rPr>
        <w:t xml:space="preserve"> </w:t>
      </w:r>
      <w:r w:rsidR="009A1AD8">
        <w:rPr>
          <w:bCs/>
          <w:color w:val="000000"/>
          <w:sz w:val="32"/>
          <w:szCs w:val="32"/>
        </w:rPr>
        <w:t>..</w:t>
      </w:r>
      <w:r w:rsidR="00F1492E">
        <w:rPr>
          <w:bCs/>
          <w:i/>
          <w:iCs/>
          <w:color w:val="000000"/>
          <w:sz w:val="32"/>
          <w:szCs w:val="32"/>
        </w:rPr>
        <w:t>os</w:t>
      </w:r>
      <w:r w:rsidR="009A1AD8">
        <w:rPr>
          <w:bCs/>
          <w:i/>
          <w:iCs/>
          <w:color w:val="000000"/>
          <w:sz w:val="32"/>
          <w:szCs w:val="32"/>
        </w:rPr>
        <w:t xml:space="preserve"> cuidados indispensáveis</w:t>
      </w:r>
      <w:r w:rsidR="004F14BB">
        <w:rPr>
          <w:bCs/>
          <w:color w:val="000000"/>
          <w:sz w:val="32"/>
          <w:szCs w:val="32"/>
        </w:rPr>
        <w:t xml:space="preserve"> ao ser humano</w:t>
      </w:r>
      <w:r w:rsidR="00924F58">
        <w:rPr>
          <w:bCs/>
          <w:color w:val="000000"/>
          <w:sz w:val="32"/>
          <w:szCs w:val="32"/>
        </w:rPr>
        <w:t>. Hoje diríamos ...</w:t>
      </w:r>
      <w:r w:rsidR="00924F58">
        <w:rPr>
          <w:bCs/>
          <w:i/>
          <w:iCs/>
          <w:color w:val="000000"/>
          <w:sz w:val="32"/>
          <w:szCs w:val="32"/>
        </w:rPr>
        <w:t>da sustentabilidade</w:t>
      </w:r>
      <w:r w:rsidR="00924F58">
        <w:rPr>
          <w:bCs/>
          <w:color w:val="000000"/>
          <w:sz w:val="32"/>
          <w:szCs w:val="32"/>
        </w:rPr>
        <w:t xml:space="preserve"> de tais cuidados.</w:t>
      </w:r>
    </w:p>
    <w:p w14:paraId="6D9DF513" w14:textId="1FBAA6E5" w:rsidR="00596C0A" w:rsidRDefault="00924F58" w:rsidP="00CC0206">
      <w:pPr>
        <w:pStyle w:val="NormalWeb"/>
        <w:tabs>
          <w:tab w:val="left" w:pos="5430"/>
        </w:tabs>
        <w:spacing w:before="120" w:beforeAutospacing="0" w:after="120" w:afterAutospacing="0"/>
        <w:rPr>
          <w:bCs/>
          <w:color w:val="000000"/>
          <w:sz w:val="32"/>
          <w:szCs w:val="32"/>
        </w:rPr>
      </w:pPr>
      <w:r>
        <w:rPr>
          <w:bCs/>
          <w:color w:val="000000"/>
          <w:sz w:val="32"/>
          <w:szCs w:val="32"/>
        </w:rPr>
        <w:t>O</w:t>
      </w:r>
      <w:r w:rsidR="006115C2">
        <w:rPr>
          <w:bCs/>
          <w:color w:val="000000"/>
          <w:sz w:val="32"/>
          <w:szCs w:val="32"/>
        </w:rPr>
        <w:t xml:space="preserve"> que</w:t>
      </w:r>
      <w:r w:rsidR="004F14BB">
        <w:rPr>
          <w:bCs/>
          <w:color w:val="000000"/>
          <w:sz w:val="32"/>
          <w:szCs w:val="32"/>
        </w:rPr>
        <w:t xml:space="preserve"> envolve, necessariamente</w:t>
      </w:r>
      <w:r w:rsidR="00491129">
        <w:rPr>
          <w:bCs/>
          <w:color w:val="000000"/>
          <w:sz w:val="32"/>
          <w:szCs w:val="32"/>
        </w:rPr>
        <w:t>, a</w:t>
      </w:r>
      <w:r w:rsidR="00F1492E">
        <w:rPr>
          <w:bCs/>
          <w:color w:val="000000"/>
          <w:sz w:val="32"/>
          <w:szCs w:val="32"/>
        </w:rPr>
        <w:t>s coisas ...</w:t>
      </w:r>
      <w:r w:rsidR="00F1492E">
        <w:rPr>
          <w:bCs/>
          <w:i/>
          <w:iCs/>
          <w:color w:val="000000"/>
          <w:sz w:val="32"/>
          <w:szCs w:val="32"/>
        </w:rPr>
        <w:t>do espírito</w:t>
      </w:r>
      <w:r w:rsidR="006115C2">
        <w:rPr>
          <w:bCs/>
          <w:color w:val="000000"/>
          <w:sz w:val="32"/>
          <w:szCs w:val="32"/>
        </w:rPr>
        <w:t>.</w:t>
      </w:r>
      <w:r w:rsidR="00C67483">
        <w:rPr>
          <w:bCs/>
          <w:color w:val="000000"/>
          <w:sz w:val="32"/>
          <w:szCs w:val="32"/>
        </w:rPr>
        <w:t xml:space="preserve"> Mente sã em</w:t>
      </w:r>
      <w:r w:rsidR="00922B46">
        <w:rPr>
          <w:bCs/>
          <w:color w:val="000000"/>
          <w:sz w:val="32"/>
          <w:szCs w:val="32"/>
        </w:rPr>
        <w:t xml:space="preserve"> higidez social</w:t>
      </w:r>
      <w:r w:rsidR="00B9639F">
        <w:rPr>
          <w:bCs/>
          <w:color w:val="000000"/>
          <w:sz w:val="32"/>
          <w:szCs w:val="32"/>
        </w:rPr>
        <w:t>, além ...</w:t>
      </w:r>
      <w:r w:rsidR="00B9639F">
        <w:rPr>
          <w:bCs/>
          <w:i/>
          <w:iCs/>
          <w:color w:val="000000"/>
          <w:sz w:val="32"/>
          <w:szCs w:val="32"/>
        </w:rPr>
        <w:t>do corpo são</w:t>
      </w:r>
      <w:r w:rsidR="00B9639F">
        <w:rPr>
          <w:bCs/>
          <w:color w:val="000000"/>
          <w:sz w:val="32"/>
          <w:szCs w:val="32"/>
        </w:rPr>
        <w:t>.</w:t>
      </w:r>
      <w:r w:rsidR="00824D75">
        <w:rPr>
          <w:bCs/>
          <w:color w:val="000000"/>
          <w:sz w:val="32"/>
          <w:szCs w:val="32"/>
        </w:rPr>
        <w:t xml:space="preserve"> </w:t>
      </w:r>
      <w:r w:rsidR="009A1AD8">
        <w:rPr>
          <w:bCs/>
          <w:color w:val="000000"/>
          <w:sz w:val="32"/>
          <w:szCs w:val="32"/>
        </w:rPr>
        <w:t xml:space="preserve"> </w:t>
      </w:r>
      <w:r w:rsidR="0076368A">
        <w:rPr>
          <w:bCs/>
          <w:color w:val="000000"/>
          <w:sz w:val="32"/>
          <w:szCs w:val="32"/>
        </w:rPr>
        <w:t xml:space="preserve">Sou testemunha presencial de que </w:t>
      </w:r>
      <w:r w:rsidR="00246128">
        <w:rPr>
          <w:bCs/>
          <w:color w:val="000000"/>
          <w:sz w:val="32"/>
          <w:szCs w:val="32"/>
        </w:rPr>
        <w:t xml:space="preserve">essa </w:t>
      </w:r>
      <w:proofErr w:type="spellStart"/>
      <w:r w:rsidR="00246128">
        <w:rPr>
          <w:bCs/>
          <w:color w:val="000000"/>
          <w:sz w:val="32"/>
          <w:szCs w:val="32"/>
        </w:rPr>
        <w:t>idéia</w:t>
      </w:r>
      <w:proofErr w:type="spellEnd"/>
      <w:r w:rsidR="00246128">
        <w:rPr>
          <w:bCs/>
          <w:color w:val="000000"/>
          <w:sz w:val="32"/>
          <w:szCs w:val="32"/>
        </w:rPr>
        <w:t xml:space="preserve"> ...</w:t>
      </w:r>
      <w:r w:rsidR="00246128">
        <w:rPr>
          <w:bCs/>
          <w:i/>
          <w:iCs/>
          <w:color w:val="000000"/>
          <w:sz w:val="32"/>
          <w:szCs w:val="32"/>
        </w:rPr>
        <w:t>das coisas do espírito</w:t>
      </w:r>
      <w:r w:rsidR="00246128">
        <w:rPr>
          <w:bCs/>
          <w:color w:val="000000"/>
          <w:sz w:val="32"/>
          <w:szCs w:val="32"/>
        </w:rPr>
        <w:t xml:space="preserve"> </w:t>
      </w:r>
      <w:r w:rsidR="006B40BF">
        <w:rPr>
          <w:bCs/>
          <w:color w:val="000000"/>
          <w:sz w:val="32"/>
          <w:szCs w:val="32"/>
        </w:rPr>
        <w:t>já estavam presentes</w:t>
      </w:r>
      <w:r w:rsidR="00246128">
        <w:rPr>
          <w:bCs/>
          <w:color w:val="000000"/>
          <w:sz w:val="32"/>
          <w:szCs w:val="32"/>
        </w:rPr>
        <w:t xml:space="preserve"> nos debates sobre a reforma criminal proposta por Nelson Hungria</w:t>
      </w:r>
      <w:r w:rsidR="0076368A">
        <w:rPr>
          <w:bCs/>
          <w:color w:val="000000"/>
          <w:sz w:val="32"/>
          <w:szCs w:val="32"/>
        </w:rPr>
        <w:t xml:space="preserve"> na década de1960</w:t>
      </w:r>
      <w:r w:rsidR="00E41C1B">
        <w:rPr>
          <w:rStyle w:val="Refdenotaderodap"/>
          <w:bCs/>
          <w:color w:val="000000"/>
          <w:sz w:val="32"/>
          <w:szCs w:val="32"/>
        </w:rPr>
        <w:footnoteReference w:id="56"/>
      </w:r>
      <w:r w:rsidR="00E41C1B">
        <w:rPr>
          <w:bCs/>
          <w:color w:val="000000"/>
          <w:sz w:val="32"/>
          <w:szCs w:val="32"/>
        </w:rPr>
        <w:t xml:space="preserve">. </w:t>
      </w:r>
    </w:p>
    <w:p w14:paraId="29292123" w14:textId="1FED0E05" w:rsidR="00E41C1B" w:rsidRDefault="00E41C1B" w:rsidP="00CC0206">
      <w:pPr>
        <w:pStyle w:val="NormalWeb"/>
        <w:tabs>
          <w:tab w:val="left" w:pos="5430"/>
        </w:tabs>
        <w:spacing w:before="120" w:beforeAutospacing="0" w:after="120" w:afterAutospacing="0"/>
        <w:rPr>
          <w:bCs/>
          <w:color w:val="000000"/>
          <w:sz w:val="32"/>
          <w:szCs w:val="32"/>
        </w:rPr>
      </w:pPr>
      <w:r>
        <w:rPr>
          <w:bCs/>
          <w:color w:val="000000"/>
          <w:sz w:val="32"/>
          <w:szCs w:val="32"/>
        </w:rPr>
        <w:t>Não se pode</w:t>
      </w:r>
      <w:r w:rsidR="00596C0A">
        <w:rPr>
          <w:bCs/>
          <w:color w:val="000000"/>
          <w:sz w:val="32"/>
          <w:szCs w:val="32"/>
        </w:rPr>
        <w:t xml:space="preserve"> pois</w:t>
      </w:r>
      <w:r>
        <w:rPr>
          <w:bCs/>
          <w:color w:val="000000"/>
          <w:sz w:val="32"/>
          <w:szCs w:val="32"/>
        </w:rPr>
        <w:t xml:space="preserve"> imaginar, em pleno Século XXI, que ...</w:t>
      </w:r>
      <w:r>
        <w:rPr>
          <w:bCs/>
          <w:i/>
          <w:iCs/>
          <w:color w:val="000000"/>
          <w:sz w:val="32"/>
          <w:szCs w:val="32"/>
        </w:rPr>
        <w:t>maus-tratos</w:t>
      </w:r>
      <w:r>
        <w:rPr>
          <w:bCs/>
          <w:color w:val="000000"/>
          <w:sz w:val="32"/>
          <w:szCs w:val="32"/>
        </w:rPr>
        <w:t xml:space="preserve"> seja</w:t>
      </w:r>
      <w:r w:rsidR="00B327D2">
        <w:rPr>
          <w:bCs/>
          <w:color w:val="000000"/>
          <w:sz w:val="32"/>
          <w:szCs w:val="32"/>
        </w:rPr>
        <w:t>m</w:t>
      </w:r>
      <w:r w:rsidR="00596C0A">
        <w:rPr>
          <w:bCs/>
          <w:color w:val="000000"/>
          <w:sz w:val="32"/>
          <w:szCs w:val="32"/>
        </w:rPr>
        <w:t xml:space="preserve"> tido</w:t>
      </w:r>
      <w:r w:rsidR="00B327D2">
        <w:rPr>
          <w:bCs/>
          <w:color w:val="000000"/>
          <w:sz w:val="32"/>
          <w:szCs w:val="32"/>
        </w:rPr>
        <w:t>s</w:t>
      </w:r>
      <w:r w:rsidR="00BC6D5D">
        <w:rPr>
          <w:bCs/>
          <w:color w:val="000000"/>
          <w:sz w:val="32"/>
          <w:szCs w:val="32"/>
        </w:rPr>
        <w:t xml:space="preserve"> como</w:t>
      </w:r>
      <w:r w:rsidR="00596C0A">
        <w:rPr>
          <w:bCs/>
          <w:color w:val="000000"/>
          <w:sz w:val="32"/>
          <w:szCs w:val="32"/>
        </w:rPr>
        <w:t xml:space="preserve"> apenas</w:t>
      </w:r>
      <w:r>
        <w:rPr>
          <w:bCs/>
          <w:color w:val="000000"/>
          <w:sz w:val="32"/>
          <w:szCs w:val="32"/>
        </w:rPr>
        <w:t xml:space="preserve"> dar pancada, torturar</w:t>
      </w:r>
      <w:r w:rsidR="00596C0A">
        <w:rPr>
          <w:bCs/>
          <w:color w:val="000000"/>
          <w:sz w:val="32"/>
          <w:szCs w:val="32"/>
        </w:rPr>
        <w:t>. Ou que, insidiosamente, venha a ser possível imaginar</w:t>
      </w:r>
      <w:r w:rsidR="007C61B5">
        <w:rPr>
          <w:bCs/>
          <w:color w:val="000000"/>
          <w:sz w:val="32"/>
          <w:szCs w:val="32"/>
        </w:rPr>
        <w:t>, ou haver imaginado</w:t>
      </w:r>
      <w:r w:rsidR="009362FC">
        <w:rPr>
          <w:bCs/>
          <w:color w:val="000000"/>
          <w:sz w:val="32"/>
          <w:szCs w:val="32"/>
        </w:rPr>
        <w:t xml:space="preserve"> – neste Século - </w:t>
      </w:r>
      <w:r w:rsidR="00596C0A">
        <w:rPr>
          <w:bCs/>
          <w:color w:val="000000"/>
          <w:sz w:val="32"/>
          <w:szCs w:val="32"/>
        </w:rPr>
        <w:t xml:space="preserve"> ...</w:t>
      </w:r>
      <w:r w:rsidR="00596C0A">
        <w:rPr>
          <w:bCs/>
          <w:i/>
          <w:iCs/>
          <w:color w:val="000000"/>
          <w:sz w:val="32"/>
          <w:szCs w:val="32"/>
        </w:rPr>
        <w:t>que educar</w:t>
      </w:r>
      <w:r w:rsidR="00596C0A">
        <w:rPr>
          <w:bCs/>
          <w:color w:val="000000"/>
          <w:sz w:val="32"/>
          <w:szCs w:val="32"/>
        </w:rPr>
        <w:t xml:space="preserve"> seja</w:t>
      </w:r>
      <w:r>
        <w:rPr>
          <w:bCs/>
          <w:color w:val="000000"/>
          <w:sz w:val="32"/>
          <w:szCs w:val="32"/>
        </w:rPr>
        <w:t>, fazer doer ...</w:t>
      </w:r>
      <w:r>
        <w:rPr>
          <w:bCs/>
          <w:i/>
          <w:iCs/>
          <w:color w:val="000000"/>
          <w:sz w:val="32"/>
          <w:szCs w:val="32"/>
        </w:rPr>
        <w:t>o corpo</w:t>
      </w:r>
      <w:r>
        <w:rPr>
          <w:bCs/>
          <w:color w:val="000000"/>
          <w:sz w:val="32"/>
          <w:szCs w:val="32"/>
        </w:rPr>
        <w:t xml:space="preserve"> </w:t>
      </w:r>
      <w:r w:rsidR="00596C0A">
        <w:rPr>
          <w:bCs/>
          <w:color w:val="000000"/>
          <w:sz w:val="32"/>
          <w:szCs w:val="32"/>
        </w:rPr>
        <w:t>de alguém.</w:t>
      </w:r>
    </w:p>
    <w:p w14:paraId="6E93709B" w14:textId="527653E9" w:rsidR="00302E26" w:rsidRDefault="00302E26" w:rsidP="00911DEC">
      <w:pPr>
        <w:pStyle w:val="NormalWeb"/>
        <w:tabs>
          <w:tab w:val="left" w:pos="5430"/>
        </w:tabs>
        <w:spacing w:before="120" w:beforeAutospacing="0" w:after="120" w:afterAutospacing="0"/>
        <w:rPr>
          <w:bCs/>
          <w:color w:val="000000"/>
          <w:sz w:val="32"/>
          <w:szCs w:val="32"/>
        </w:rPr>
      </w:pPr>
      <w:r>
        <w:rPr>
          <w:bCs/>
          <w:color w:val="000000"/>
          <w:sz w:val="32"/>
          <w:szCs w:val="32"/>
        </w:rPr>
        <w:t>O novo ministro, em seu discurso de posse, falou em fortalecer ...</w:t>
      </w:r>
      <w:r>
        <w:rPr>
          <w:bCs/>
          <w:i/>
          <w:iCs/>
          <w:color w:val="000000"/>
          <w:sz w:val="32"/>
          <w:szCs w:val="32"/>
        </w:rPr>
        <w:t>a autoridade</w:t>
      </w:r>
      <w:r>
        <w:rPr>
          <w:bCs/>
          <w:color w:val="000000"/>
          <w:sz w:val="32"/>
          <w:szCs w:val="32"/>
        </w:rPr>
        <w:t xml:space="preserve"> de professores</w:t>
      </w:r>
      <w:r w:rsidR="00EA036E">
        <w:rPr>
          <w:rStyle w:val="Refdenotaderodap"/>
          <w:bCs/>
          <w:color w:val="000000"/>
          <w:sz w:val="32"/>
          <w:szCs w:val="32"/>
        </w:rPr>
        <w:footnoteReference w:id="57"/>
      </w:r>
      <w:r>
        <w:rPr>
          <w:bCs/>
          <w:color w:val="000000"/>
          <w:sz w:val="32"/>
          <w:szCs w:val="32"/>
        </w:rPr>
        <w:t>. Nada disse sobre</w:t>
      </w:r>
      <w:r w:rsidR="00577D74">
        <w:rPr>
          <w:bCs/>
          <w:color w:val="000000"/>
          <w:sz w:val="32"/>
          <w:szCs w:val="32"/>
        </w:rPr>
        <w:t xml:space="preserve"> </w:t>
      </w:r>
      <w:r w:rsidR="00577D74">
        <w:rPr>
          <w:bCs/>
          <w:i/>
          <w:iCs/>
          <w:color w:val="000000"/>
          <w:sz w:val="32"/>
          <w:szCs w:val="32"/>
        </w:rPr>
        <w:t>...</w:t>
      </w:r>
      <w:r w:rsidR="00577D74" w:rsidRPr="00577D74">
        <w:rPr>
          <w:bCs/>
          <w:i/>
          <w:iCs/>
          <w:color w:val="000000"/>
          <w:sz w:val="32"/>
          <w:szCs w:val="32"/>
        </w:rPr>
        <w:t xml:space="preserve">a </w:t>
      </w:r>
      <w:proofErr w:type="spellStart"/>
      <w:r w:rsidR="00577D74" w:rsidRPr="00577D74">
        <w:rPr>
          <w:bCs/>
          <w:i/>
          <w:iCs/>
          <w:color w:val="000000"/>
          <w:sz w:val="32"/>
          <w:szCs w:val="32"/>
        </w:rPr>
        <w:t>contra-parte</w:t>
      </w:r>
      <w:proofErr w:type="spellEnd"/>
      <w:r w:rsidR="00577D74" w:rsidRPr="00577D74">
        <w:rPr>
          <w:bCs/>
          <w:color w:val="000000"/>
          <w:sz w:val="32"/>
          <w:szCs w:val="32"/>
        </w:rPr>
        <w:t xml:space="preserve"> da autoridade</w:t>
      </w:r>
      <w:r w:rsidR="00577D74">
        <w:rPr>
          <w:bCs/>
          <w:color w:val="000000"/>
          <w:sz w:val="32"/>
          <w:szCs w:val="32"/>
        </w:rPr>
        <w:t xml:space="preserve"> que é ...</w:t>
      </w:r>
      <w:r w:rsidR="00577D74">
        <w:rPr>
          <w:bCs/>
          <w:i/>
          <w:iCs/>
          <w:color w:val="000000"/>
          <w:sz w:val="32"/>
          <w:szCs w:val="32"/>
        </w:rPr>
        <w:t>a liberdade</w:t>
      </w:r>
      <w:r w:rsidR="00577D74">
        <w:rPr>
          <w:bCs/>
          <w:color w:val="000000"/>
          <w:sz w:val="32"/>
          <w:szCs w:val="32"/>
        </w:rPr>
        <w:t xml:space="preserve"> </w:t>
      </w:r>
      <w:r w:rsidR="00A51E37" w:rsidRPr="00577D74">
        <w:rPr>
          <w:bCs/>
          <w:color w:val="000000"/>
          <w:sz w:val="32"/>
          <w:szCs w:val="32"/>
        </w:rPr>
        <w:t xml:space="preserve"> </w:t>
      </w:r>
      <w:r w:rsidR="00A51E37">
        <w:rPr>
          <w:bCs/>
          <w:color w:val="000000"/>
          <w:sz w:val="32"/>
          <w:szCs w:val="32"/>
        </w:rPr>
        <w:t xml:space="preserve">essencial </w:t>
      </w:r>
      <w:r w:rsidR="00216BA8">
        <w:rPr>
          <w:bCs/>
          <w:color w:val="000000"/>
          <w:sz w:val="32"/>
          <w:szCs w:val="32"/>
        </w:rPr>
        <w:t>d</w:t>
      </w:r>
      <w:r w:rsidR="00A51E37">
        <w:rPr>
          <w:bCs/>
          <w:color w:val="000000"/>
          <w:sz w:val="32"/>
          <w:szCs w:val="32"/>
        </w:rPr>
        <w:t>o processo educativo</w:t>
      </w:r>
      <w:r w:rsidR="00216BA8">
        <w:rPr>
          <w:bCs/>
          <w:color w:val="000000"/>
          <w:sz w:val="32"/>
          <w:szCs w:val="32"/>
        </w:rPr>
        <w:t>, comandada na letra e no espírito de nossa Lei Maior:</w:t>
      </w:r>
    </w:p>
    <w:p w14:paraId="28D87FDB" w14:textId="77777777" w:rsidR="00A51E37" w:rsidRPr="00E44D0E" w:rsidRDefault="00A51E37" w:rsidP="00A51E37">
      <w:pPr>
        <w:pStyle w:val="NormalWeb"/>
        <w:spacing w:before="240" w:beforeAutospacing="0" w:after="120" w:afterAutospacing="0"/>
        <w:ind w:left="709"/>
        <w:rPr>
          <w:bCs/>
          <w:i/>
          <w:iCs/>
          <w:color w:val="000000"/>
          <w:sz w:val="28"/>
          <w:szCs w:val="28"/>
        </w:rPr>
      </w:pPr>
      <w:r w:rsidRPr="00E44D0E">
        <w:rPr>
          <w:bCs/>
          <w:i/>
          <w:iCs/>
          <w:color w:val="000000"/>
          <w:sz w:val="28"/>
          <w:szCs w:val="28"/>
        </w:rPr>
        <w:t>Constituição - Art. 206. O ensino será ministrado com base nos seguintes princípios:</w:t>
      </w:r>
    </w:p>
    <w:p w14:paraId="14ADCDE0" w14:textId="77777777" w:rsidR="00A51E37" w:rsidRPr="00E44D0E" w:rsidRDefault="00A51E37" w:rsidP="00A51E37">
      <w:pPr>
        <w:pStyle w:val="NormalWeb"/>
        <w:spacing w:before="120" w:beforeAutospacing="0" w:after="240" w:afterAutospacing="0"/>
        <w:ind w:left="709"/>
        <w:rPr>
          <w:bCs/>
          <w:i/>
          <w:iCs/>
          <w:color w:val="000000"/>
          <w:sz w:val="28"/>
          <w:szCs w:val="28"/>
        </w:rPr>
      </w:pPr>
      <w:r w:rsidRPr="00E44D0E">
        <w:rPr>
          <w:bCs/>
          <w:i/>
          <w:iCs/>
          <w:color w:val="000000"/>
          <w:sz w:val="28"/>
          <w:szCs w:val="28"/>
        </w:rPr>
        <w:lastRenderedPageBreak/>
        <w:t xml:space="preserve">II - </w:t>
      </w:r>
      <w:r w:rsidRPr="00E44D0E">
        <w:rPr>
          <w:bCs/>
          <w:i/>
          <w:iCs/>
          <w:color w:val="000000"/>
          <w:sz w:val="28"/>
          <w:szCs w:val="28"/>
          <w:u w:val="single"/>
        </w:rPr>
        <w:t>liberdade de aprender</w:t>
      </w:r>
      <w:r w:rsidRPr="00E44D0E">
        <w:rPr>
          <w:bCs/>
          <w:i/>
          <w:iCs/>
          <w:color w:val="000000"/>
          <w:sz w:val="28"/>
          <w:szCs w:val="28"/>
        </w:rPr>
        <w:t xml:space="preserve">, </w:t>
      </w:r>
      <w:r w:rsidRPr="00E44D0E">
        <w:rPr>
          <w:bCs/>
          <w:i/>
          <w:iCs/>
          <w:color w:val="000000"/>
          <w:sz w:val="28"/>
          <w:szCs w:val="28"/>
          <w:u w:val="single"/>
        </w:rPr>
        <w:t>ensinar</w:t>
      </w:r>
      <w:r w:rsidRPr="00E44D0E">
        <w:rPr>
          <w:bCs/>
          <w:i/>
          <w:iCs/>
          <w:color w:val="000000"/>
          <w:sz w:val="28"/>
          <w:szCs w:val="28"/>
        </w:rPr>
        <w:t xml:space="preserve">, pesquisar e </w:t>
      </w:r>
      <w:r w:rsidRPr="00E44D0E">
        <w:rPr>
          <w:bCs/>
          <w:i/>
          <w:iCs/>
          <w:color w:val="000000"/>
          <w:sz w:val="28"/>
          <w:szCs w:val="28"/>
          <w:u w:val="single"/>
        </w:rPr>
        <w:t>divulgar</w:t>
      </w:r>
      <w:r w:rsidRPr="00E44D0E">
        <w:rPr>
          <w:bCs/>
          <w:i/>
          <w:iCs/>
          <w:color w:val="000000"/>
          <w:sz w:val="28"/>
          <w:szCs w:val="28"/>
        </w:rPr>
        <w:t xml:space="preserve"> </w:t>
      </w:r>
      <w:r w:rsidRPr="00E44D0E">
        <w:rPr>
          <w:bCs/>
          <w:i/>
          <w:iCs/>
          <w:color w:val="000000"/>
          <w:sz w:val="28"/>
          <w:szCs w:val="28"/>
          <w:u w:val="single"/>
        </w:rPr>
        <w:t>o pensamento, a arte e o saber</w:t>
      </w:r>
      <w:r w:rsidRPr="00E44D0E">
        <w:rPr>
          <w:bCs/>
          <w:i/>
          <w:iCs/>
          <w:color w:val="000000"/>
          <w:sz w:val="28"/>
          <w:szCs w:val="28"/>
        </w:rPr>
        <w:t>;</w:t>
      </w:r>
    </w:p>
    <w:p w14:paraId="50D5C4B6" w14:textId="49199806" w:rsidR="00E63D22" w:rsidRDefault="00E63D22" w:rsidP="00CC0206">
      <w:pPr>
        <w:pStyle w:val="NormalWeb"/>
        <w:tabs>
          <w:tab w:val="left" w:pos="5430"/>
        </w:tabs>
        <w:spacing w:before="120" w:beforeAutospacing="0" w:after="120" w:afterAutospacing="0"/>
        <w:rPr>
          <w:bCs/>
          <w:color w:val="000000"/>
          <w:sz w:val="32"/>
          <w:szCs w:val="32"/>
        </w:rPr>
      </w:pPr>
      <w:r>
        <w:rPr>
          <w:bCs/>
          <w:color w:val="000000"/>
          <w:sz w:val="32"/>
          <w:szCs w:val="32"/>
        </w:rPr>
        <w:t>Entretanto, pensar apenas na oposição entre a força da ...</w:t>
      </w:r>
      <w:r>
        <w:rPr>
          <w:bCs/>
          <w:i/>
          <w:iCs/>
          <w:color w:val="000000"/>
          <w:sz w:val="32"/>
          <w:szCs w:val="32"/>
        </w:rPr>
        <w:t>autoridade</w:t>
      </w:r>
      <w:r>
        <w:rPr>
          <w:bCs/>
          <w:color w:val="000000"/>
          <w:sz w:val="32"/>
          <w:szCs w:val="32"/>
        </w:rPr>
        <w:t xml:space="preserve"> e a força ...</w:t>
      </w:r>
      <w:r>
        <w:rPr>
          <w:bCs/>
          <w:i/>
          <w:iCs/>
          <w:color w:val="000000"/>
          <w:sz w:val="32"/>
          <w:szCs w:val="32"/>
        </w:rPr>
        <w:t>da liberdade</w:t>
      </w:r>
      <w:r>
        <w:rPr>
          <w:bCs/>
          <w:color w:val="000000"/>
          <w:sz w:val="32"/>
          <w:szCs w:val="32"/>
        </w:rPr>
        <w:t xml:space="preserve"> é tão rastaquera quanto limitar-se a opor a ...</w:t>
      </w:r>
      <w:r>
        <w:rPr>
          <w:bCs/>
          <w:i/>
          <w:iCs/>
          <w:color w:val="000000"/>
          <w:sz w:val="32"/>
          <w:szCs w:val="32"/>
        </w:rPr>
        <w:t>esquer</w:t>
      </w:r>
      <w:r>
        <w:rPr>
          <w:bCs/>
          <w:color w:val="000000"/>
          <w:sz w:val="32"/>
          <w:szCs w:val="32"/>
        </w:rPr>
        <w:t>da contra a ...</w:t>
      </w:r>
      <w:r>
        <w:rPr>
          <w:bCs/>
          <w:i/>
          <w:iCs/>
          <w:color w:val="000000"/>
          <w:sz w:val="32"/>
          <w:szCs w:val="32"/>
        </w:rPr>
        <w:t>direita</w:t>
      </w:r>
      <w:r>
        <w:rPr>
          <w:bCs/>
          <w:color w:val="000000"/>
          <w:sz w:val="32"/>
          <w:szCs w:val="32"/>
        </w:rPr>
        <w:t>.</w:t>
      </w:r>
    </w:p>
    <w:p w14:paraId="60BCC8AA" w14:textId="77777777" w:rsidR="000F42D6" w:rsidRDefault="00E63D22" w:rsidP="00911DEC">
      <w:pPr>
        <w:pStyle w:val="NormalWeb"/>
        <w:spacing w:before="120" w:beforeAutospacing="0" w:after="120" w:afterAutospacing="0"/>
        <w:rPr>
          <w:bCs/>
          <w:color w:val="000000"/>
          <w:sz w:val="32"/>
          <w:szCs w:val="32"/>
        </w:rPr>
      </w:pPr>
      <w:r>
        <w:rPr>
          <w:bCs/>
          <w:color w:val="000000"/>
          <w:sz w:val="32"/>
          <w:szCs w:val="32"/>
        </w:rPr>
        <w:t>Há que se pensar na esfera ...</w:t>
      </w:r>
      <w:r>
        <w:rPr>
          <w:bCs/>
          <w:i/>
          <w:iCs/>
          <w:color w:val="000000"/>
          <w:sz w:val="32"/>
          <w:szCs w:val="32"/>
        </w:rPr>
        <w:t>holística</w:t>
      </w:r>
      <w:r w:rsidR="00A27588">
        <w:rPr>
          <w:bCs/>
          <w:color w:val="000000"/>
          <w:sz w:val="32"/>
          <w:szCs w:val="32"/>
        </w:rPr>
        <w:t xml:space="preserve"> – como quadro de referência -</w:t>
      </w:r>
      <w:r>
        <w:rPr>
          <w:bCs/>
          <w:color w:val="000000"/>
          <w:sz w:val="32"/>
          <w:szCs w:val="32"/>
        </w:rPr>
        <w:t xml:space="preserve"> que</w:t>
      </w:r>
      <w:r w:rsidR="002B45DE">
        <w:rPr>
          <w:bCs/>
          <w:color w:val="000000"/>
          <w:sz w:val="32"/>
          <w:szCs w:val="32"/>
        </w:rPr>
        <w:t xml:space="preserve"> vai</w:t>
      </w:r>
      <w:r w:rsidR="00911DEC">
        <w:rPr>
          <w:bCs/>
          <w:color w:val="000000"/>
          <w:sz w:val="32"/>
          <w:szCs w:val="32"/>
        </w:rPr>
        <w:t xml:space="preserve"> muito, mas muito</w:t>
      </w:r>
      <w:r w:rsidR="0035145F">
        <w:rPr>
          <w:bCs/>
          <w:color w:val="000000"/>
          <w:sz w:val="32"/>
          <w:szCs w:val="32"/>
        </w:rPr>
        <w:t xml:space="preserve"> </w:t>
      </w:r>
      <w:r>
        <w:rPr>
          <w:bCs/>
          <w:color w:val="000000"/>
          <w:sz w:val="32"/>
          <w:szCs w:val="32"/>
        </w:rPr>
        <w:t>...</w:t>
      </w:r>
      <w:r>
        <w:rPr>
          <w:bCs/>
          <w:i/>
          <w:iCs/>
          <w:color w:val="000000"/>
          <w:sz w:val="32"/>
          <w:szCs w:val="32"/>
        </w:rPr>
        <w:t>além</w:t>
      </w:r>
      <w:r>
        <w:rPr>
          <w:bCs/>
          <w:color w:val="000000"/>
          <w:sz w:val="32"/>
          <w:szCs w:val="32"/>
        </w:rPr>
        <w:t xml:space="preserve"> do eixo</w:t>
      </w:r>
      <w:r w:rsidR="0035145F">
        <w:rPr>
          <w:bCs/>
          <w:color w:val="000000"/>
          <w:sz w:val="32"/>
          <w:szCs w:val="32"/>
        </w:rPr>
        <w:t xml:space="preserve"> </w:t>
      </w:r>
      <w:r w:rsidR="00BB4233">
        <w:rPr>
          <w:bCs/>
          <w:color w:val="000000"/>
          <w:sz w:val="32"/>
          <w:szCs w:val="32"/>
        </w:rPr>
        <w:t>físico/mental/social</w:t>
      </w:r>
      <w:r w:rsidR="0035145F">
        <w:rPr>
          <w:bCs/>
          <w:color w:val="000000"/>
          <w:sz w:val="32"/>
          <w:szCs w:val="32"/>
        </w:rPr>
        <w:t xml:space="preserve"> </w:t>
      </w:r>
    </w:p>
    <w:p w14:paraId="67AF0D4E" w14:textId="466D0DF2" w:rsidR="002B45DE" w:rsidRPr="000F42D6" w:rsidRDefault="0035145F" w:rsidP="00911DEC">
      <w:pPr>
        <w:pStyle w:val="NormalWeb"/>
        <w:spacing w:before="120" w:beforeAutospacing="0" w:after="120" w:afterAutospacing="0"/>
        <w:rPr>
          <w:b/>
          <w:i/>
          <w:iCs/>
          <w:color w:val="000000"/>
          <w:sz w:val="28"/>
          <w:szCs w:val="28"/>
        </w:rPr>
      </w:pPr>
      <w:r w:rsidRPr="000F42D6">
        <w:rPr>
          <w:b/>
          <w:i/>
          <w:iCs/>
          <w:color w:val="000000"/>
          <w:sz w:val="28"/>
          <w:szCs w:val="28"/>
        </w:rPr>
        <w:t>autoridade (força que une)</w:t>
      </w:r>
      <w:r w:rsidRPr="000F42D6">
        <w:rPr>
          <w:i/>
          <w:iCs/>
          <w:color w:val="000000"/>
          <w:sz w:val="28"/>
          <w:szCs w:val="28"/>
        </w:rPr>
        <w:sym w:font="Wingdings" w:char="F0DF"/>
      </w:r>
      <w:r w:rsidRPr="000F42D6">
        <w:rPr>
          <w:i/>
          <w:iCs/>
          <w:color w:val="000000"/>
          <w:sz w:val="28"/>
          <w:szCs w:val="28"/>
        </w:rPr>
        <w:sym w:font="Wingdings" w:char="F0E0"/>
      </w:r>
      <w:r w:rsidRPr="000F42D6">
        <w:rPr>
          <w:i/>
          <w:iCs/>
          <w:color w:val="000000"/>
          <w:sz w:val="28"/>
          <w:szCs w:val="28"/>
        </w:rPr>
        <w:t xml:space="preserve"> </w:t>
      </w:r>
      <w:r w:rsidRPr="000F42D6">
        <w:rPr>
          <w:b/>
          <w:i/>
          <w:iCs/>
          <w:color w:val="000000"/>
          <w:sz w:val="28"/>
          <w:szCs w:val="28"/>
        </w:rPr>
        <w:t>liberdade (força que separa)</w:t>
      </w:r>
      <w:r w:rsidR="002B45DE" w:rsidRPr="000F42D6">
        <w:rPr>
          <w:b/>
          <w:i/>
          <w:iCs/>
          <w:color w:val="000000"/>
          <w:sz w:val="28"/>
          <w:szCs w:val="28"/>
        </w:rPr>
        <w:t>.</w:t>
      </w:r>
    </w:p>
    <w:p w14:paraId="37EEE3F7" w14:textId="355C579E" w:rsidR="000F42D6" w:rsidRDefault="002B45DE" w:rsidP="00911DEC">
      <w:pPr>
        <w:pStyle w:val="NormalWeb"/>
        <w:spacing w:before="120" w:beforeAutospacing="0" w:after="120" w:afterAutospacing="0"/>
        <w:rPr>
          <w:bCs/>
          <w:color w:val="000000"/>
          <w:sz w:val="32"/>
          <w:szCs w:val="32"/>
        </w:rPr>
      </w:pPr>
      <w:r w:rsidRPr="002B45DE">
        <w:rPr>
          <w:bCs/>
          <w:color w:val="000000"/>
          <w:sz w:val="32"/>
          <w:szCs w:val="32"/>
        </w:rPr>
        <w:t>N</w:t>
      </w:r>
      <w:r w:rsidR="00911DEC">
        <w:rPr>
          <w:bCs/>
          <w:color w:val="000000"/>
          <w:sz w:val="32"/>
          <w:szCs w:val="32"/>
        </w:rPr>
        <w:t xml:space="preserve">o mínimo, a </w:t>
      </w:r>
      <w:r w:rsidRPr="002B45DE">
        <w:rPr>
          <w:bCs/>
          <w:color w:val="000000"/>
          <w:sz w:val="32"/>
          <w:szCs w:val="32"/>
        </w:rPr>
        <w:t xml:space="preserve">política global </w:t>
      </w:r>
      <w:r>
        <w:rPr>
          <w:bCs/>
          <w:color w:val="000000"/>
          <w:sz w:val="32"/>
          <w:szCs w:val="32"/>
        </w:rPr>
        <w:t>da União</w:t>
      </w:r>
      <w:r w:rsidRPr="002B45DE">
        <w:rPr>
          <w:bCs/>
          <w:color w:val="000000"/>
          <w:sz w:val="32"/>
          <w:szCs w:val="32"/>
        </w:rPr>
        <w:t xml:space="preserve"> e a ação caso a caso</w:t>
      </w:r>
      <w:r>
        <w:rPr>
          <w:bCs/>
          <w:color w:val="000000"/>
          <w:sz w:val="32"/>
          <w:szCs w:val="32"/>
        </w:rPr>
        <w:t xml:space="preserve"> municipal, h</w:t>
      </w:r>
      <w:r w:rsidR="00391C01">
        <w:rPr>
          <w:bCs/>
          <w:color w:val="000000"/>
          <w:sz w:val="32"/>
          <w:szCs w:val="32"/>
        </w:rPr>
        <w:t>ão de</w:t>
      </w:r>
      <w:r>
        <w:rPr>
          <w:bCs/>
          <w:color w:val="000000"/>
          <w:sz w:val="32"/>
          <w:szCs w:val="32"/>
        </w:rPr>
        <w:t xml:space="preserve"> </w:t>
      </w:r>
      <w:r w:rsidR="0035145F">
        <w:rPr>
          <w:bCs/>
          <w:color w:val="000000"/>
          <w:sz w:val="32"/>
          <w:szCs w:val="32"/>
        </w:rPr>
        <w:t>combina</w:t>
      </w:r>
      <w:r>
        <w:rPr>
          <w:bCs/>
          <w:color w:val="000000"/>
          <w:sz w:val="32"/>
          <w:szCs w:val="32"/>
        </w:rPr>
        <w:t>r</w:t>
      </w:r>
      <w:r w:rsidR="0035145F">
        <w:rPr>
          <w:bCs/>
          <w:color w:val="000000"/>
          <w:sz w:val="32"/>
          <w:szCs w:val="32"/>
        </w:rPr>
        <w:t xml:space="preserve"> e integra</w:t>
      </w:r>
      <w:r>
        <w:rPr>
          <w:bCs/>
          <w:color w:val="000000"/>
          <w:sz w:val="32"/>
          <w:szCs w:val="32"/>
        </w:rPr>
        <w:t>r</w:t>
      </w:r>
      <w:r w:rsidR="00BB4233">
        <w:rPr>
          <w:bCs/>
          <w:color w:val="000000"/>
          <w:sz w:val="32"/>
          <w:szCs w:val="32"/>
        </w:rPr>
        <w:t xml:space="preserve"> ...</w:t>
      </w:r>
      <w:r w:rsidR="00BB4233">
        <w:rPr>
          <w:bCs/>
          <w:i/>
          <w:iCs/>
          <w:color w:val="000000"/>
          <w:sz w:val="32"/>
          <w:szCs w:val="32"/>
        </w:rPr>
        <w:t>cidadania</w:t>
      </w:r>
      <w:r w:rsidR="00BB4233">
        <w:rPr>
          <w:bCs/>
          <w:color w:val="000000"/>
          <w:sz w:val="32"/>
          <w:szCs w:val="32"/>
        </w:rPr>
        <w:t xml:space="preserve"> de pais, filhos, mestres e comunidades </w:t>
      </w:r>
      <w:r>
        <w:rPr>
          <w:bCs/>
          <w:color w:val="000000"/>
          <w:sz w:val="32"/>
          <w:szCs w:val="32"/>
        </w:rPr>
        <w:t>n</w:t>
      </w:r>
      <w:r w:rsidR="0035145F">
        <w:rPr>
          <w:bCs/>
          <w:color w:val="000000"/>
          <w:sz w:val="32"/>
          <w:szCs w:val="32"/>
        </w:rPr>
        <w:t xml:space="preserve">o eixo </w:t>
      </w:r>
    </w:p>
    <w:p w14:paraId="399930C9" w14:textId="456B1419" w:rsidR="002B45DE" w:rsidRPr="000F42D6" w:rsidRDefault="0035145F" w:rsidP="00911DEC">
      <w:pPr>
        <w:pStyle w:val="NormalWeb"/>
        <w:spacing w:before="120" w:beforeAutospacing="0" w:after="120" w:afterAutospacing="0"/>
        <w:rPr>
          <w:bCs/>
          <w:i/>
          <w:color w:val="000000"/>
          <w:sz w:val="28"/>
          <w:szCs w:val="28"/>
        </w:rPr>
      </w:pPr>
      <w:r w:rsidRPr="000F42D6">
        <w:rPr>
          <w:b/>
          <w:i/>
          <w:color w:val="000000"/>
          <w:sz w:val="28"/>
          <w:szCs w:val="28"/>
        </w:rPr>
        <w:t>eu (</w:t>
      </w:r>
      <w:r w:rsidR="002B45DE" w:rsidRPr="000F42D6">
        <w:rPr>
          <w:b/>
          <w:i/>
          <w:color w:val="000000"/>
          <w:sz w:val="28"/>
          <w:szCs w:val="28"/>
        </w:rPr>
        <w:t>egoísmo à direita</w:t>
      </w:r>
      <w:r w:rsidRPr="000F42D6">
        <w:rPr>
          <w:b/>
          <w:i/>
          <w:color w:val="000000"/>
          <w:sz w:val="28"/>
          <w:szCs w:val="28"/>
        </w:rPr>
        <w:t>)</w:t>
      </w:r>
      <w:r w:rsidRPr="000F42D6">
        <w:rPr>
          <w:b/>
          <w:i/>
          <w:color w:val="000000"/>
          <w:sz w:val="28"/>
          <w:szCs w:val="28"/>
        </w:rPr>
        <w:sym w:font="Wingdings" w:char="F0DF"/>
      </w:r>
      <w:r w:rsidRPr="000F42D6">
        <w:rPr>
          <w:b/>
          <w:i/>
          <w:color w:val="000000"/>
          <w:sz w:val="28"/>
          <w:szCs w:val="28"/>
        </w:rPr>
        <w:sym w:font="Wingdings" w:char="F0E0"/>
      </w:r>
      <w:r w:rsidRPr="000F42D6">
        <w:rPr>
          <w:b/>
          <w:i/>
          <w:color w:val="000000"/>
          <w:sz w:val="28"/>
          <w:szCs w:val="28"/>
        </w:rPr>
        <w:t xml:space="preserve"> nós (</w:t>
      </w:r>
      <w:r w:rsidR="002B45DE" w:rsidRPr="000F42D6">
        <w:rPr>
          <w:b/>
          <w:i/>
          <w:color w:val="000000"/>
          <w:sz w:val="28"/>
          <w:szCs w:val="28"/>
        </w:rPr>
        <w:t>altruísmo à esquerda</w:t>
      </w:r>
      <w:r w:rsidRPr="000F42D6">
        <w:rPr>
          <w:b/>
          <w:i/>
          <w:color w:val="000000"/>
          <w:sz w:val="28"/>
          <w:szCs w:val="28"/>
        </w:rPr>
        <w:t>)</w:t>
      </w:r>
      <w:r w:rsidR="002B45DE" w:rsidRPr="000F42D6">
        <w:rPr>
          <w:bCs/>
          <w:i/>
          <w:color w:val="000000"/>
          <w:sz w:val="28"/>
          <w:szCs w:val="28"/>
        </w:rPr>
        <w:t>.</w:t>
      </w:r>
    </w:p>
    <w:p w14:paraId="07691FE6" w14:textId="77777777" w:rsidR="000F42D6" w:rsidRDefault="002B45DE" w:rsidP="0043052A">
      <w:pPr>
        <w:pStyle w:val="NormalWeb"/>
        <w:spacing w:before="120" w:beforeAutospacing="0" w:after="120" w:afterAutospacing="0"/>
        <w:rPr>
          <w:b/>
          <w:iCs/>
          <w:color w:val="000000"/>
          <w:sz w:val="32"/>
          <w:szCs w:val="32"/>
        </w:rPr>
      </w:pPr>
      <w:r>
        <w:rPr>
          <w:bCs/>
          <w:iCs/>
          <w:color w:val="000000"/>
          <w:sz w:val="32"/>
          <w:szCs w:val="32"/>
        </w:rPr>
        <w:t>E operar</w:t>
      </w:r>
      <w:r w:rsidR="00911DEC">
        <w:rPr>
          <w:bCs/>
          <w:iCs/>
          <w:color w:val="000000"/>
          <w:sz w:val="32"/>
          <w:szCs w:val="32"/>
        </w:rPr>
        <w:t xml:space="preserve"> ...</w:t>
      </w:r>
      <w:r w:rsidR="00911DEC">
        <w:rPr>
          <w:bCs/>
          <w:i/>
          <w:color w:val="000000"/>
          <w:sz w:val="32"/>
          <w:szCs w:val="32"/>
        </w:rPr>
        <w:t>igualdade de oportunidad</w:t>
      </w:r>
      <w:r w:rsidR="00D90CEE">
        <w:rPr>
          <w:bCs/>
          <w:i/>
          <w:color w:val="000000"/>
          <w:sz w:val="32"/>
          <w:szCs w:val="32"/>
        </w:rPr>
        <w:t>es</w:t>
      </w:r>
      <w:r>
        <w:rPr>
          <w:bCs/>
          <w:iCs/>
          <w:color w:val="000000"/>
          <w:sz w:val="32"/>
          <w:szCs w:val="32"/>
        </w:rPr>
        <w:t xml:space="preserve"> segundo</w:t>
      </w:r>
      <w:r w:rsidR="000138D8">
        <w:rPr>
          <w:bCs/>
          <w:iCs/>
          <w:color w:val="000000"/>
          <w:sz w:val="32"/>
          <w:szCs w:val="32"/>
        </w:rPr>
        <w:t xml:space="preserve"> o zênite (ápice) e o nadir (sopé) d</w:t>
      </w:r>
      <w:r w:rsidR="00BB4233">
        <w:rPr>
          <w:bCs/>
          <w:iCs/>
          <w:color w:val="000000"/>
          <w:sz w:val="32"/>
          <w:szCs w:val="32"/>
        </w:rPr>
        <w:t>o eixo existencial</w:t>
      </w:r>
      <w:r w:rsidR="00BB4233">
        <w:rPr>
          <w:b/>
          <w:iCs/>
          <w:color w:val="000000"/>
          <w:sz w:val="32"/>
          <w:szCs w:val="32"/>
        </w:rPr>
        <w:t xml:space="preserve">  </w:t>
      </w:r>
    </w:p>
    <w:p w14:paraId="3C02EEDC" w14:textId="62AC4F3F" w:rsidR="0043052A" w:rsidRPr="000F42D6" w:rsidRDefault="00BB4233" w:rsidP="000F42D6">
      <w:pPr>
        <w:pStyle w:val="NormalWeb"/>
        <w:spacing w:before="120" w:beforeAutospacing="0" w:after="120" w:afterAutospacing="0"/>
        <w:ind w:left="708"/>
        <w:rPr>
          <w:b/>
          <w:iCs/>
          <w:color w:val="000000"/>
          <w:sz w:val="28"/>
          <w:szCs w:val="28"/>
        </w:rPr>
      </w:pPr>
      <w:r w:rsidRPr="000F42D6">
        <w:rPr>
          <w:b/>
          <w:i/>
          <w:color w:val="000000"/>
          <w:sz w:val="28"/>
          <w:szCs w:val="28"/>
        </w:rPr>
        <w:t>ser</w:t>
      </w:r>
      <w:r w:rsidR="002B45DE" w:rsidRPr="000F42D6">
        <w:rPr>
          <w:b/>
          <w:i/>
          <w:color w:val="000000"/>
          <w:sz w:val="28"/>
          <w:szCs w:val="28"/>
        </w:rPr>
        <w:t xml:space="preserve"> (o que se é, se pensa, se valoriza</w:t>
      </w:r>
      <w:r w:rsidR="0012421A" w:rsidRPr="000F42D6">
        <w:rPr>
          <w:b/>
          <w:i/>
          <w:color w:val="000000"/>
          <w:sz w:val="28"/>
          <w:szCs w:val="28"/>
        </w:rPr>
        <w:t>)</w:t>
      </w:r>
      <w:r w:rsidRPr="000F42D6">
        <w:rPr>
          <w:i/>
          <w:color w:val="000000"/>
          <w:sz w:val="28"/>
          <w:szCs w:val="28"/>
        </w:rPr>
        <w:sym w:font="Wingdings" w:char="F0DF"/>
      </w:r>
      <w:r w:rsidRPr="000F42D6">
        <w:rPr>
          <w:i/>
          <w:color w:val="000000"/>
          <w:sz w:val="28"/>
          <w:szCs w:val="28"/>
        </w:rPr>
        <w:sym w:font="Wingdings" w:char="F0E0"/>
      </w:r>
      <w:r w:rsidRPr="000F42D6">
        <w:rPr>
          <w:i/>
          <w:color w:val="000000"/>
          <w:sz w:val="28"/>
          <w:szCs w:val="28"/>
        </w:rPr>
        <w:t xml:space="preserve"> </w:t>
      </w:r>
      <w:r w:rsidRPr="000F42D6">
        <w:rPr>
          <w:b/>
          <w:i/>
          <w:color w:val="000000"/>
          <w:sz w:val="28"/>
          <w:szCs w:val="28"/>
        </w:rPr>
        <w:t>ter</w:t>
      </w:r>
      <w:r w:rsidR="002B45DE" w:rsidRPr="000F42D6">
        <w:rPr>
          <w:b/>
          <w:i/>
          <w:color w:val="000000"/>
          <w:sz w:val="28"/>
          <w:szCs w:val="28"/>
        </w:rPr>
        <w:t xml:space="preserve"> (o que se tem, se usa, se desfruta)</w:t>
      </w:r>
      <w:r w:rsidR="0043052A" w:rsidRPr="000F42D6">
        <w:rPr>
          <w:b/>
          <w:i/>
          <w:color w:val="000000"/>
          <w:sz w:val="28"/>
          <w:szCs w:val="28"/>
        </w:rPr>
        <w:t>.</w:t>
      </w:r>
    </w:p>
    <w:p w14:paraId="344C49E3" w14:textId="3F2585D9" w:rsidR="00216BA8" w:rsidRDefault="00F7718F" w:rsidP="00911DEC">
      <w:pPr>
        <w:pStyle w:val="NormalWeb"/>
        <w:tabs>
          <w:tab w:val="left" w:pos="5430"/>
        </w:tabs>
        <w:spacing w:before="120" w:beforeAutospacing="0" w:after="120" w:afterAutospacing="0"/>
        <w:rPr>
          <w:bCs/>
          <w:color w:val="000000"/>
          <w:sz w:val="32"/>
          <w:szCs w:val="32"/>
        </w:rPr>
      </w:pPr>
      <w:r>
        <w:rPr>
          <w:bCs/>
          <w:color w:val="000000"/>
          <w:sz w:val="32"/>
          <w:szCs w:val="32"/>
        </w:rPr>
        <w:t>Tratemos</w:t>
      </w:r>
      <w:r w:rsidR="002C0B98">
        <w:rPr>
          <w:bCs/>
          <w:color w:val="000000"/>
          <w:sz w:val="32"/>
          <w:szCs w:val="32"/>
        </w:rPr>
        <w:t>,</w:t>
      </w:r>
      <w:r>
        <w:rPr>
          <w:bCs/>
          <w:color w:val="000000"/>
          <w:sz w:val="32"/>
          <w:szCs w:val="32"/>
        </w:rPr>
        <w:t xml:space="preserve"> agora</w:t>
      </w:r>
      <w:r w:rsidR="002C0B98">
        <w:rPr>
          <w:bCs/>
          <w:color w:val="000000"/>
          <w:sz w:val="32"/>
          <w:szCs w:val="32"/>
        </w:rPr>
        <w:t xml:space="preserve"> sim, </w:t>
      </w:r>
      <w:r>
        <w:rPr>
          <w:bCs/>
          <w:color w:val="000000"/>
          <w:sz w:val="32"/>
          <w:szCs w:val="32"/>
        </w:rPr>
        <w:t>...</w:t>
      </w:r>
      <w:r>
        <w:rPr>
          <w:bCs/>
          <w:i/>
          <w:iCs/>
          <w:color w:val="000000"/>
          <w:sz w:val="32"/>
          <w:szCs w:val="32"/>
        </w:rPr>
        <w:t>das medidas</w:t>
      </w:r>
      <w:r w:rsidR="00FD5333">
        <w:rPr>
          <w:bCs/>
          <w:color w:val="000000"/>
          <w:sz w:val="32"/>
          <w:szCs w:val="32"/>
        </w:rPr>
        <w:t xml:space="preserve"> - </w:t>
      </w:r>
      <w:r>
        <w:rPr>
          <w:bCs/>
          <w:color w:val="000000"/>
          <w:sz w:val="32"/>
          <w:szCs w:val="32"/>
        </w:rPr>
        <w:t xml:space="preserve"> aplic</w:t>
      </w:r>
      <w:r w:rsidR="009631F6">
        <w:rPr>
          <w:bCs/>
          <w:color w:val="000000"/>
          <w:sz w:val="32"/>
          <w:szCs w:val="32"/>
        </w:rPr>
        <w:t>áveis</w:t>
      </w:r>
      <w:r>
        <w:rPr>
          <w:bCs/>
          <w:color w:val="000000"/>
          <w:sz w:val="32"/>
          <w:szCs w:val="32"/>
        </w:rPr>
        <w:t xml:space="preserve"> </w:t>
      </w:r>
      <w:r w:rsidR="00A16D8F">
        <w:rPr>
          <w:bCs/>
          <w:color w:val="000000"/>
          <w:sz w:val="32"/>
          <w:szCs w:val="32"/>
        </w:rPr>
        <w:t>ou</w:t>
      </w:r>
      <w:r>
        <w:rPr>
          <w:bCs/>
          <w:color w:val="000000"/>
          <w:sz w:val="32"/>
          <w:szCs w:val="32"/>
        </w:rPr>
        <w:t xml:space="preserve"> execut</w:t>
      </w:r>
      <w:r w:rsidR="009631F6">
        <w:rPr>
          <w:bCs/>
          <w:color w:val="000000"/>
          <w:sz w:val="32"/>
          <w:szCs w:val="32"/>
        </w:rPr>
        <w:t>áveis</w:t>
      </w:r>
      <w:r w:rsidR="00FD5333">
        <w:rPr>
          <w:bCs/>
          <w:color w:val="000000"/>
          <w:sz w:val="32"/>
          <w:szCs w:val="32"/>
        </w:rPr>
        <w:t xml:space="preserve"> de forma ...</w:t>
      </w:r>
      <w:r w:rsidR="00FD5333">
        <w:rPr>
          <w:b/>
          <w:i/>
          <w:iCs/>
          <w:color w:val="000000"/>
          <w:sz w:val="32"/>
          <w:szCs w:val="32"/>
        </w:rPr>
        <w:t>não-rastaquera</w:t>
      </w:r>
      <w:r>
        <w:rPr>
          <w:bCs/>
          <w:color w:val="000000"/>
          <w:sz w:val="32"/>
          <w:szCs w:val="32"/>
        </w:rPr>
        <w:t xml:space="preserve"> no âmbito da família, da comunidade, da assistência social, da saúde e demais políticas públicas, assim como por órgãos de controle como os dois Conselhos, o de Direitos e o Tutelar.</w:t>
      </w:r>
    </w:p>
    <w:p w14:paraId="61EB798A" w14:textId="2690BADF" w:rsidR="00B4607F" w:rsidRDefault="00B4607F" w:rsidP="00911DEC">
      <w:pPr>
        <w:pStyle w:val="NormalWeb"/>
        <w:tabs>
          <w:tab w:val="left" w:pos="5430"/>
        </w:tabs>
        <w:spacing w:before="120" w:beforeAutospacing="0" w:after="120" w:afterAutospacing="0"/>
        <w:rPr>
          <w:bCs/>
          <w:i/>
          <w:iCs/>
          <w:color w:val="000000"/>
          <w:sz w:val="32"/>
          <w:szCs w:val="32"/>
        </w:rPr>
      </w:pPr>
      <w:r>
        <w:rPr>
          <w:bCs/>
          <w:color w:val="000000"/>
          <w:sz w:val="32"/>
          <w:szCs w:val="32"/>
        </w:rPr>
        <w:t>Houve um</w:t>
      </w:r>
      <w:r w:rsidR="0069438A">
        <w:rPr>
          <w:bCs/>
          <w:color w:val="000000"/>
          <w:sz w:val="32"/>
          <w:szCs w:val="32"/>
        </w:rPr>
        <w:t xml:space="preserve"> tempo em que, nesse âmbito</w:t>
      </w:r>
      <w:r>
        <w:rPr>
          <w:bCs/>
          <w:color w:val="000000"/>
          <w:sz w:val="32"/>
          <w:szCs w:val="32"/>
        </w:rPr>
        <w:t xml:space="preserve"> da política pública</w:t>
      </w:r>
      <w:r w:rsidR="0069438A">
        <w:rPr>
          <w:bCs/>
          <w:color w:val="000000"/>
          <w:sz w:val="32"/>
          <w:szCs w:val="32"/>
        </w:rPr>
        <w:t>, a força social ...</w:t>
      </w:r>
      <w:r w:rsidR="0069438A">
        <w:rPr>
          <w:bCs/>
          <w:i/>
          <w:iCs/>
          <w:color w:val="000000"/>
          <w:sz w:val="32"/>
          <w:szCs w:val="32"/>
        </w:rPr>
        <w:t>da autoridade</w:t>
      </w:r>
      <w:r w:rsidR="0069438A">
        <w:rPr>
          <w:bCs/>
          <w:color w:val="000000"/>
          <w:sz w:val="32"/>
          <w:szCs w:val="32"/>
        </w:rPr>
        <w:t xml:space="preserve"> era exercida no Brasil apenas por ...</w:t>
      </w:r>
      <w:r w:rsidR="0069438A">
        <w:rPr>
          <w:bCs/>
          <w:i/>
          <w:iCs/>
          <w:color w:val="000000"/>
          <w:sz w:val="32"/>
          <w:szCs w:val="32"/>
        </w:rPr>
        <w:t>um juiz de menores</w:t>
      </w:r>
      <w:r w:rsidR="0069438A">
        <w:rPr>
          <w:bCs/>
          <w:color w:val="000000"/>
          <w:sz w:val="32"/>
          <w:szCs w:val="32"/>
        </w:rPr>
        <w:t>,</w:t>
      </w:r>
      <w:r>
        <w:rPr>
          <w:bCs/>
          <w:color w:val="000000"/>
          <w:sz w:val="32"/>
          <w:szCs w:val="32"/>
        </w:rPr>
        <w:t xml:space="preserve"> sob um conjunto de regras denominado ...</w:t>
      </w:r>
      <w:r>
        <w:rPr>
          <w:bCs/>
          <w:i/>
          <w:iCs/>
          <w:color w:val="000000"/>
          <w:sz w:val="32"/>
          <w:szCs w:val="32"/>
        </w:rPr>
        <w:t>Código de Menores.</w:t>
      </w:r>
    </w:p>
    <w:p w14:paraId="1D8CB8BD" w14:textId="0E37C10F" w:rsidR="0069438A" w:rsidRDefault="00B4607F" w:rsidP="00911DEC">
      <w:pPr>
        <w:pStyle w:val="NormalWeb"/>
        <w:tabs>
          <w:tab w:val="left" w:pos="5430"/>
        </w:tabs>
        <w:spacing w:before="120" w:beforeAutospacing="0" w:after="120" w:afterAutospacing="0"/>
        <w:rPr>
          <w:bCs/>
          <w:color w:val="000000"/>
          <w:sz w:val="32"/>
          <w:szCs w:val="32"/>
        </w:rPr>
      </w:pPr>
      <w:r>
        <w:rPr>
          <w:bCs/>
          <w:color w:val="000000"/>
          <w:sz w:val="32"/>
          <w:szCs w:val="32"/>
        </w:rPr>
        <w:t xml:space="preserve">Os acólitos dessa autoridade eram </w:t>
      </w:r>
      <w:r w:rsidR="0069438A">
        <w:rPr>
          <w:bCs/>
          <w:color w:val="000000"/>
          <w:sz w:val="32"/>
          <w:szCs w:val="32"/>
        </w:rPr>
        <w:t>os ...</w:t>
      </w:r>
      <w:r w:rsidR="0069438A">
        <w:rPr>
          <w:bCs/>
          <w:i/>
          <w:iCs/>
          <w:color w:val="000000"/>
          <w:sz w:val="32"/>
          <w:szCs w:val="32"/>
        </w:rPr>
        <w:t>comissários de menores</w:t>
      </w:r>
      <w:r>
        <w:rPr>
          <w:bCs/>
          <w:color w:val="000000"/>
          <w:sz w:val="32"/>
          <w:szCs w:val="32"/>
        </w:rPr>
        <w:t>. Eles</w:t>
      </w:r>
      <w:r w:rsidR="0069438A">
        <w:rPr>
          <w:bCs/>
          <w:color w:val="000000"/>
          <w:sz w:val="32"/>
          <w:szCs w:val="32"/>
        </w:rPr>
        <w:t xml:space="preserve"> aplicavam e executavam uma só </w:t>
      </w:r>
      <w:r>
        <w:rPr>
          <w:bCs/>
          <w:color w:val="000000"/>
          <w:sz w:val="32"/>
          <w:szCs w:val="32"/>
        </w:rPr>
        <w:t>...</w:t>
      </w:r>
      <w:r w:rsidR="0069438A" w:rsidRPr="00B4607F">
        <w:rPr>
          <w:bCs/>
          <w:i/>
          <w:iCs/>
          <w:color w:val="000000"/>
          <w:sz w:val="32"/>
          <w:szCs w:val="32"/>
        </w:rPr>
        <w:t>medida</w:t>
      </w:r>
      <w:r>
        <w:rPr>
          <w:bCs/>
          <w:color w:val="000000"/>
          <w:sz w:val="32"/>
          <w:szCs w:val="32"/>
        </w:rPr>
        <w:t xml:space="preserve"> que era o</w:t>
      </w:r>
      <w:r w:rsidR="0069438A">
        <w:rPr>
          <w:bCs/>
          <w:color w:val="000000"/>
          <w:sz w:val="32"/>
          <w:szCs w:val="32"/>
        </w:rPr>
        <w:t xml:space="preserve"> ...</w:t>
      </w:r>
      <w:r w:rsidR="0069438A">
        <w:rPr>
          <w:bCs/>
          <w:i/>
          <w:iCs/>
          <w:color w:val="000000"/>
          <w:sz w:val="32"/>
          <w:szCs w:val="32"/>
        </w:rPr>
        <w:t>recolhimento</w:t>
      </w:r>
      <w:r w:rsidR="0069438A">
        <w:rPr>
          <w:bCs/>
          <w:color w:val="000000"/>
          <w:sz w:val="32"/>
          <w:szCs w:val="32"/>
        </w:rPr>
        <w:t xml:space="preserve"> dos menores ...</w:t>
      </w:r>
      <w:r w:rsidR="0069438A" w:rsidRPr="001D4B79">
        <w:rPr>
          <w:bCs/>
          <w:i/>
          <w:iCs/>
          <w:color w:val="000000"/>
          <w:sz w:val="32"/>
          <w:szCs w:val="32"/>
        </w:rPr>
        <w:t>em situação irregular</w:t>
      </w:r>
      <w:r w:rsidR="0069438A">
        <w:rPr>
          <w:bCs/>
          <w:color w:val="000000"/>
          <w:sz w:val="32"/>
          <w:szCs w:val="32"/>
        </w:rPr>
        <w:t>, ao orfanato, abrigo,</w:t>
      </w:r>
      <w:r w:rsidR="00BC1F23">
        <w:rPr>
          <w:bCs/>
          <w:color w:val="000000"/>
          <w:sz w:val="32"/>
          <w:szCs w:val="32"/>
        </w:rPr>
        <w:t xml:space="preserve"> reformatório</w:t>
      </w:r>
      <w:r w:rsidR="0069438A">
        <w:rPr>
          <w:bCs/>
          <w:color w:val="000000"/>
          <w:sz w:val="32"/>
          <w:szCs w:val="32"/>
        </w:rPr>
        <w:t xml:space="preserve"> internato.</w:t>
      </w:r>
    </w:p>
    <w:p w14:paraId="691FE1B8" w14:textId="1924675C" w:rsidR="0069438A" w:rsidRDefault="0069438A" w:rsidP="00911DEC">
      <w:pPr>
        <w:pStyle w:val="NormalWeb"/>
        <w:tabs>
          <w:tab w:val="left" w:pos="5430"/>
        </w:tabs>
        <w:spacing w:before="120" w:beforeAutospacing="0" w:after="120" w:afterAutospacing="0"/>
        <w:rPr>
          <w:bCs/>
          <w:color w:val="000000"/>
          <w:sz w:val="32"/>
          <w:szCs w:val="32"/>
        </w:rPr>
      </w:pPr>
      <w:r>
        <w:rPr>
          <w:bCs/>
          <w:color w:val="000000"/>
          <w:sz w:val="32"/>
          <w:szCs w:val="32"/>
        </w:rPr>
        <w:lastRenderedPageBreak/>
        <w:t>Privava-se de liberdade sem dizer que se privava de liberdade. Dizia-se, ...</w:t>
      </w:r>
      <w:r>
        <w:rPr>
          <w:bCs/>
          <w:i/>
          <w:iCs/>
          <w:color w:val="000000"/>
          <w:sz w:val="32"/>
          <w:szCs w:val="32"/>
        </w:rPr>
        <w:t>com reserva mental</w:t>
      </w:r>
      <w:r>
        <w:rPr>
          <w:bCs/>
          <w:color w:val="000000"/>
          <w:sz w:val="32"/>
          <w:szCs w:val="32"/>
        </w:rPr>
        <w:t xml:space="preserve"> oficial, que o recolhimento a ...</w:t>
      </w:r>
      <w:r>
        <w:rPr>
          <w:bCs/>
          <w:i/>
          <w:iCs/>
          <w:color w:val="000000"/>
          <w:sz w:val="32"/>
          <w:szCs w:val="32"/>
        </w:rPr>
        <w:t>instituiç</w:t>
      </w:r>
      <w:r w:rsidR="00975254">
        <w:rPr>
          <w:bCs/>
          <w:i/>
          <w:iCs/>
          <w:color w:val="000000"/>
          <w:sz w:val="32"/>
          <w:szCs w:val="32"/>
        </w:rPr>
        <w:t>ão</w:t>
      </w:r>
      <w:r>
        <w:rPr>
          <w:bCs/>
          <w:color w:val="000000"/>
          <w:sz w:val="32"/>
          <w:szCs w:val="32"/>
        </w:rPr>
        <w:t xml:space="preserve"> de menores era uma ...</w:t>
      </w:r>
      <w:r>
        <w:rPr>
          <w:bCs/>
          <w:i/>
          <w:iCs/>
          <w:color w:val="000000"/>
          <w:sz w:val="32"/>
          <w:szCs w:val="32"/>
        </w:rPr>
        <w:t>medida de proteção</w:t>
      </w:r>
      <w:r>
        <w:rPr>
          <w:bCs/>
          <w:color w:val="000000"/>
          <w:sz w:val="32"/>
          <w:szCs w:val="32"/>
        </w:rPr>
        <w:t>.</w:t>
      </w:r>
    </w:p>
    <w:p w14:paraId="26B53552" w14:textId="0D2C7692" w:rsidR="00975254" w:rsidRDefault="00B4607F" w:rsidP="00911DEC">
      <w:pPr>
        <w:pStyle w:val="NormalWeb"/>
        <w:tabs>
          <w:tab w:val="left" w:pos="5430"/>
        </w:tabs>
        <w:spacing w:before="120" w:beforeAutospacing="0" w:after="120" w:afterAutospacing="0"/>
        <w:rPr>
          <w:bCs/>
          <w:color w:val="000000"/>
          <w:sz w:val="32"/>
          <w:szCs w:val="32"/>
        </w:rPr>
      </w:pPr>
      <w:r>
        <w:rPr>
          <w:bCs/>
          <w:color w:val="000000"/>
          <w:sz w:val="32"/>
          <w:szCs w:val="32"/>
        </w:rPr>
        <w:t>Notar que o</w:t>
      </w:r>
      <w:r w:rsidR="00975254">
        <w:rPr>
          <w:bCs/>
          <w:color w:val="000000"/>
          <w:sz w:val="32"/>
          <w:szCs w:val="32"/>
        </w:rPr>
        <w:t xml:space="preserve"> nome ...</w:t>
      </w:r>
      <w:r w:rsidR="00975254">
        <w:rPr>
          <w:bCs/>
          <w:i/>
          <w:iCs/>
          <w:color w:val="000000"/>
          <w:sz w:val="32"/>
          <w:szCs w:val="32"/>
        </w:rPr>
        <w:t>instituição</w:t>
      </w:r>
      <w:r w:rsidR="00975254">
        <w:rPr>
          <w:bCs/>
          <w:color w:val="000000"/>
          <w:sz w:val="32"/>
          <w:szCs w:val="32"/>
        </w:rPr>
        <w:t xml:space="preserve"> era aplicado não a uma entidade ...</w:t>
      </w:r>
      <w:r w:rsidR="00975254">
        <w:rPr>
          <w:bCs/>
          <w:i/>
          <w:iCs/>
          <w:color w:val="000000"/>
          <w:sz w:val="32"/>
          <w:szCs w:val="32"/>
        </w:rPr>
        <w:t>do espírito</w:t>
      </w:r>
      <w:r w:rsidR="00975254">
        <w:rPr>
          <w:bCs/>
          <w:color w:val="000000"/>
          <w:sz w:val="32"/>
          <w:szCs w:val="32"/>
        </w:rPr>
        <w:t>, da alma, ...</w:t>
      </w:r>
      <w:r w:rsidR="00975254">
        <w:rPr>
          <w:bCs/>
          <w:i/>
          <w:iCs/>
          <w:color w:val="000000"/>
          <w:sz w:val="32"/>
          <w:szCs w:val="32"/>
        </w:rPr>
        <w:t>da energia</w:t>
      </w:r>
      <w:r w:rsidR="00975254">
        <w:rPr>
          <w:bCs/>
          <w:color w:val="000000"/>
          <w:sz w:val="32"/>
          <w:szCs w:val="32"/>
        </w:rPr>
        <w:t xml:space="preserve"> cidadã. Mas a uma coisa </w:t>
      </w:r>
      <w:r w:rsidR="0012421A">
        <w:rPr>
          <w:bCs/>
          <w:color w:val="000000"/>
          <w:sz w:val="32"/>
          <w:szCs w:val="32"/>
        </w:rPr>
        <w:t>...</w:t>
      </w:r>
      <w:r w:rsidR="00975254" w:rsidRPr="0012421A">
        <w:rPr>
          <w:bCs/>
          <w:i/>
          <w:iCs/>
          <w:color w:val="000000"/>
          <w:sz w:val="32"/>
          <w:szCs w:val="32"/>
        </w:rPr>
        <w:t>física</w:t>
      </w:r>
      <w:r w:rsidR="00975254">
        <w:rPr>
          <w:bCs/>
          <w:color w:val="000000"/>
          <w:sz w:val="32"/>
          <w:szCs w:val="32"/>
        </w:rPr>
        <w:t>, a um prédio que abrigava ...</w:t>
      </w:r>
      <w:r w:rsidR="00975254">
        <w:rPr>
          <w:bCs/>
          <w:i/>
          <w:iCs/>
          <w:color w:val="000000"/>
          <w:sz w:val="32"/>
          <w:szCs w:val="32"/>
        </w:rPr>
        <w:t>uma coletividade</w:t>
      </w:r>
      <w:r w:rsidR="00975254">
        <w:rPr>
          <w:bCs/>
          <w:color w:val="000000"/>
          <w:sz w:val="32"/>
          <w:szCs w:val="32"/>
        </w:rPr>
        <w:t xml:space="preserve"> de órfãos, de abandonados, de infratores, de menores ...</w:t>
      </w:r>
      <w:r w:rsidR="00975254">
        <w:rPr>
          <w:bCs/>
          <w:i/>
          <w:iCs/>
          <w:color w:val="000000"/>
          <w:sz w:val="32"/>
          <w:szCs w:val="32"/>
        </w:rPr>
        <w:t>em situação irregular</w:t>
      </w:r>
      <w:r w:rsidR="00975254">
        <w:rPr>
          <w:bCs/>
          <w:color w:val="000000"/>
          <w:sz w:val="32"/>
          <w:szCs w:val="32"/>
        </w:rPr>
        <w:t xml:space="preserve">. </w:t>
      </w:r>
    </w:p>
    <w:p w14:paraId="21FF3032" w14:textId="02A47DC7" w:rsidR="00975254" w:rsidRDefault="00975254" w:rsidP="00911DEC">
      <w:pPr>
        <w:pStyle w:val="NormalWeb"/>
        <w:tabs>
          <w:tab w:val="left" w:pos="5430"/>
        </w:tabs>
        <w:spacing w:before="120" w:beforeAutospacing="0" w:after="120" w:afterAutospacing="0"/>
        <w:rPr>
          <w:bCs/>
          <w:color w:val="000000"/>
          <w:sz w:val="32"/>
          <w:szCs w:val="32"/>
        </w:rPr>
      </w:pPr>
      <w:r>
        <w:rPr>
          <w:bCs/>
          <w:color w:val="000000"/>
          <w:sz w:val="32"/>
          <w:szCs w:val="32"/>
        </w:rPr>
        <w:t>Tratava-se e ainda se trata em muitos municípios de uma ...</w:t>
      </w:r>
      <w:r w:rsidRPr="00975254">
        <w:rPr>
          <w:bCs/>
          <w:i/>
          <w:iCs/>
          <w:color w:val="000000"/>
          <w:sz w:val="32"/>
          <w:szCs w:val="32"/>
        </w:rPr>
        <w:t>corporação</w:t>
      </w:r>
      <w:r>
        <w:rPr>
          <w:bCs/>
          <w:color w:val="000000"/>
          <w:sz w:val="32"/>
          <w:szCs w:val="32"/>
        </w:rPr>
        <w:t xml:space="preserve"> eufemisticamente denominada ...</w:t>
      </w:r>
      <w:r>
        <w:rPr>
          <w:bCs/>
          <w:i/>
          <w:iCs/>
          <w:color w:val="000000"/>
          <w:sz w:val="32"/>
          <w:szCs w:val="32"/>
        </w:rPr>
        <w:t>instituição</w:t>
      </w:r>
      <w:r>
        <w:rPr>
          <w:bCs/>
          <w:color w:val="000000"/>
          <w:sz w:val="32"/>
          <w:szCs w:val="32"/>
        </w:rPr>
        <w:t>. Essa foi e tem sido ...</w:t>
      </w:r>
      <w:r>
        <w:rPr>
          <w:bCs/>
          <w:i/>
          <w:iCs/>
          <w:color w:val="000000"/>
          <w:sz w:val="32"/>
          <w:szCs w:val="32"/>
        </w:rPr>
        <w:t>a vileza</w:t>
      </w:r>
      <w:r>
        <w:rPr>
          <w:bCs/>
          <w:color w:val="000000"/>
          <w:sz w:val="32"/>
          <w:szCs w:val="32"/>
        </w:rPr>
        <w:t xml:space="preserve"> da burocracia corporativa.</w:t>
      </w:r>
      <w:r w:rsidR="003A1578">
        <w:rPr>
          <w:bCs/>
          <w:color w:val="000000"/>
          <w:sz w:val="32"/>
          <w:szCs w:val="32"/>
        </w:rPr>
        <w:t xml:space="preserve"> Muitos usam a expressão ...</w:t>
      </w:r>
      <w:proofErr w:type="spellStart"/>
      <w:r w:rsidR="003A1578">
        <w:rPr>
          <w:bCs/>
          <w:i/>
          <w:iCs/>
          <w:color w:val="000000"/>
          <w:sz w:val="32"/>
          <w:szCs w:val="32"/>
        </w:rPr>
        <w:t>casa-abrigo</w:t>
      </w:r>
      <w:proofErr w:type="spellEnd"/>
      <w:r w:rsidR="005C4D09">
        <w:rPr>
          <w:bCs/>
          <w:color w:val="000000"/>
          <w:sz w:val="32"/>
          <w:szCs w:val="32"/>
        </w:rPr>
        <w:t>, ou ...</w:t>
      </w:r>
      <w:proofErr w:type="spellStart"/>
      <w:r w:rsidR="005C4D09">
        <w:rPr>
          <w:bCs/>
          <w:i/>
          <w:iCs/>
          <w:color w:val="000000"/>
          <w:sz w:val="32"/>
          <w:szCs w:val="32"/>
        </w:rPr>
        <w:t>casa-acolhimento</w:t>
      </w:r>
      <w:proofErr w:type="spellEnd"/>
      <w:r w:rsidR="003A1578">
        <w:rPr>
          <w:bCs/>
          <w:color w:val="000000"/>
          <w:sz w:val="32"/>
          <w:szCs w:val="32"/>
        </w:rPr>
        <w:t>. Confira em sua cidade, leitor.</w:t>
      </w:r>
    </w:p>
    <w:p w14:paraId="5FD703DD" w14:textId="77777777" w:rsidR="00A90409" w:rsidRDefault="00A90409" w:rsidP="00911DEC">
      <w:pPr>
        <w:pStyle w:val="NormalWeb"/>
        <w:tabs>
          <w:tab w:val="left" w:pos="5430"/>
        </w:tabs>
        <w:spacing w:before="120" w:beforeAutospacing="0" w:after="120" w:afterAutospacing="0"/>
        <w:rPr>
          <w:bCs/>
          <w:color w:val="000000"/>
          <w:sz w:val="32"/>
          <w:szCs w:val="32"/>
        </w:rPr>
      </w:pPr>
      <w:r>
        <w:rPr>
          <w:bCs/>
          <w:color w:val="000000"/>
          <w:sz w:val="32"/>
          <w:szCs w:val="32"/>
        </w:rPr>
        <w:t>Hoje, para ...</w:t>
      </w:r>
      <w:r>
        <w:rPr>
          <w:bCs/>
          <w:i/>
          <w:iCs/>
          <w:color w:val="000000"/>
          <w:sz w:val="32"/>
          <w:szCs w:val="32"/>
        </w:rPr>
        <w:t>a sustentabilidade</w:t>
      </w:r>
      <w:r>
        <w:rPr>
          <w:bCs/>
          <w:color w:val="000000"/>
          <w:sz w:val="32"/>
          <w:szCs w:val="32"/>
        </w:rPr>
        <w:t xml:space="preserve"> cidadã, abrigo, também chamado ...</w:t>
      </w:r>
      <w:r>
        <w:rPr>
          <w:bCs/>
          <w:i/>
          <w:iCs/>
          <w:color w:val="000000"/>
          <w:sz w:val="32"/>
          <w:szCs w:val="32"/>
        </w:rPr>
        <w:t>de acolhimento</w:t>
      </w:r>
      <w:r>
        <w:rPr>
          <w:bCs/>
          <w:color w:val="000000"/>
          <w:sz w:val="32"/>
          <w:szCs w:val="32"/>
        </w:rPr>
        <w:t xml:space="preserve">, não é  uma casa ou um prédio </w:t>
      </w:r>
      <w:proofErr w:type="spellStart"/>
      <w:r>
        <w:rPr>
          <w:bCs/>
          <w:color w:val="000000"/>
          <w:sz w:val="32"/>
          <w:szCs w:val="32"/>
        </w:rPr>
        <w:t>pavilhonar</w:t>
      </w:r>
      <w:proofErr w:type="spellEnd"/>
      <w:r>
        <w:rPr>
          <w:bCs/>
          <w:color w:val="000000"/>
          <w:sz w:val="32"/>
          <w:szCs w:val="32"/>
        </w:rPr>
        <w:t xml:space="preserve">  para amontoar coletivos de crianças e ou adolescentes.</w:t>
      </w:r>
    </w:p>
    <w:p w14:paraId="344DC5CE" w14:textId="382818CA" w:rsidR="007C6480" w:rsidRDefault="00A90409" w:rsidP="00911DEC">
      <w:pPr>
        <w:pStyle w:val="NormalWeb"/>
        <w:tabs>
          <w:tab w:val="left" w:pos="5430"/>
        </w:tabs>
        <w:spacing w:before="120" w:beforeAutospacing="0" w:after="120" w:afterAutospacing="0"/>
        <w:rPr>
          <w:bCs/>
          <w:color w:val="000000"/>
          <w:sz w:val="32"/>
          <w:szCs w:val="32"/>
        </w:rPr>
      </w:pPr>
      <w:r>
        <w:rPr>
          <w:bCs/>
          <w:color w:val="000000"/>
          <w:sz w:val="32"/>
          <w:szCs w:val="32"/>
        </w:rPr>
        <w:t xml:space="preserve"> ...</w:t>
      </w:r>
      <w:r>
        <w:rPr>
          <w:bCs/>
          <w:i/>
          <w:iCs/>
          <w:color w:val="000000"/>
          <w:sz w:val="32"/>
          <w:szCs w:val="32"/>
        </w:rPr>
        <w:t>Acolhimento</w:t>
      </w:r>
      <w:r>
        <w:rPr>
          <w:bCs/>
          <w:color w:val="000000"/>
          <w:sz w:val="32"/>
          <w:szCs w:val="32"/>
        </w:rPr>
        <w:t xml:space="preserve"> é ...</w:t>
      </w:r>
      <w:r>
        <w:rPr>
          <w:bCs/>
          <w:i/>
          <w:iCs/>
          <w:color w:val="000000"/>
          <w:sz w:val="32"/>
          <w:szCs w:val="32"/>
        </w:rPr>
        <w:t>um regime</w:t>
      </w:r>
      <w:r w:rsidR="00285BF1">
        <w:rPr>
          <w:bCs/>
          <w:color w:val="000000"/>
          <w:sz w:val="32"/>
          <w:szCs w:val="32"/>
        </w:rPr>
        <w:t>, que se constitui nu</w:t>
      </w:r>
      <w:r>
        <w:rPr>
          <w:bCs/>
          <w:color w:val="000000"/>
          <w:sz w:val="32"/>
          <w:szCs w:val="32"/>
        </w:rPr>
        <w:t>ma ...</w:t>
      </w:r>
      <w:r>
        <w:rPr>
          <w:bCs/>
          <w:i/>
          <w:iCs/>
          <w:color w:val="000000"/>
          <w:sz w:val="32"/>
          <w:szCs w:val="32"/>
        </w:rPr>
        <w:t>instituição</w:t>
      </w:r>
      <w:r>
        <w:rPr>
          <w:bCs/>
          <w:color w:val="000000"/>
          <w:sz w:val="32"/>
          <w:szCs w:val="32"/>
        </w:rPr>
        <w:t xml:space="preserve">, como instituições são o casamento, a família, a propriedade, o patrimônio. </w:t>
      </w:r>
    </w:p>
    <w:p w14:paraId="7A9DA218" w14:textId="77777777" w:rsidR="007C6480" w:rsidRPr="00551BB8" w:rsidRDefault="007C6480" w:rsidP="007C6480">
      <w:pPr>
        <w:pStyle w:val="NormalWeb"/>
        <w:spacing w:before="240" w:beforeAutospacing="0" w:after="240" w:afterAutospacing="0"/>
        <w:ind w:left="708"/>
        <w:rPr>
          <w:i/>
          <w:iCs/>
          <w:sz w:val="28"/>
          <w:szCs w:val="28"/>
        </w:rPr>
      </w:pPr>
      <w:r w:rsidRPr="00551BB8">
        <w:rPr>
          <w:i/>
          <w:iCs/>
          <w:sz w:val="28"/>
          <w:szCs w:val="28"/>
        </w:rPr>
        <w:t xml:space="preserve">Estatuto - Art. 101 - </w:t>
      </w:r>
      <w:r w:rsidRPr="00551BB8">
        <w:rPr>
          <w:i/>
          <w:iCs/>
          <w:color w:val="000000"/>
          <w:sz w:val="28"/>
          <w:szCs w:val="28"/>
        </w:rPr>
        <w:t>§ 1</w:t>
      </w:r>
      <w:r w:rsidRPr="00551BB8">
        <w:rPr>
          <w:i/>
          <w:iCs/>
          <w:color w:val="000000"/>
          <w:sz w:val="28"/>
          <w:szCs w:val="28"/>
          <w:u w:val="single"/>
          <w:vertAlign w:val="superscript"/>
        </w:rPr>
        <w:t>o</w:t>
      </w:r>
      <w:r w:rsidRPr="00551BB8">
        <w:rPr>
          <w:i/>
          <w:iCs/>
          <w:color w:val="000000"/>
          <w:sz w:val="28"/>
          <w:szCs w:val="28"/>
        </w:rPr>
        <w:t> </w:t>
      </w:r>
      <w:r w:rsidRPr="00470980">
        <w:rPr>
          <w:i/>
          <w:iCs/>
          <w:color w:val="000000"/>
          <w:sz w:val="28"/>
          <w:szCs w:val="28"/>
          <w:u w:val="single"/>
        </w:rPr>
        <w:t xml:space="preserve"> O acolhimento</w:t>
      </w:r>
      <w:r w:rsidRPr="00551BB8">
        <w:rPr>
          <w:i/>
          <w:iCs/>
          <w:color w:val="000000"/>
          <w:sz w:val="28"/>
          <w:szCs w:val="28"/>
        </w:rPr>
        <w:t xml:space="preserve"> institucional e o acolhimento familiar são medidas provisórias e excepcionais, utilizáveis como forma de transição para reintegração familiar ...</w:t>
      </w:r>
      <w:r w:rsidRPr="00551BB8">
        <w:rPr>
          <w:i/>
          <w:iCs/>
          <w:color w:val="000000"/>
          <w:sz w:val="28"/>
          <w:szCs w:val="28"/>
          <w:u w:val="single"/>
        </w:rPr>
        <w:t xml:space="preserve"> não implicando privação de liberdade</w:t>
      </w:r>
      <w:r w:rsidRPr="00551BB8">
        <w:rPr>
          <w:i/>
          <w:iCs/>
          <w:color w:val="000000"/>
          <w:sz w:val="28"/>
          <w:szCs w:val="28"/>
        </w:rPr>
        <w:t>.</w:t>
      </w:r>
    </w:p>
    <w:p w14:paraId="688AB77C" w14:textId="11795A47" w:rsidR="007C6480" w:rsidRDefault="00A90409" w:rsidP="00911DEC">
      <w:pPr>
        <w:pStyle w:val="NormalWeb"/>
        <w:tabs>
          <w:tab w:val="left" w:pos="5430"/>
        </w:tabs>
        <w:spacing w:before="120" w:beforeAutospacing="0" w:after="120" w:afterAutospacing="0"/>
        <w:rPr>
          <w:bCs/>
          <w:color w:val="000000"/>
          <w:sz w:val="32"/>
          <w:szCs w:val="32"/>
        </w:rPr>
      </w:pPr>
      <w:r>
        <w:rPr>
          <w:bCs/>
          <w:color w:val="000000"/>
          <w:sz w:val="32"/>
          <w:szCs w:val="32"/>
        </w:rPr>
        <w:t>E, ...</w:t>
      </w:r>
      <w:r>
        <w:rPr>
          <w:bCs/>
          <w:i/>
          <w:iCs/>
          <w:color w:val="000000"/>
          <w:sz w:val="32"/>
          <w:szCs w:val="32"/>
        </w:rPr>
        <w:t>nesse regime</w:t>
      </w:r>
      <w:r>
        <w:rPr>
          <w:bCs/>
          <w:color w:val="000000"/>
          <w:sz w:val="32"/>
          <w:szCs w:val="32"/>
        </w:rPr>
        <w:t>, temos ...</w:t>
      </w:r>
      <w:r>
        <w:rPr>
          <w:bCs/>
          <w:i/>
          <w:iCs/>
          <w:color w:val="000000"/>
          <w:sz w:val="32"/>
          <w:szCs w:val="32"/>
        </w:rPr>
        <w:t xml:space="preserve">um </w:t>
      </w:r>
      <w:r w:rsidR="00255F33">
        <w:rPr>
          <w:bCs/>
          <w:i/>
          <w:iCs/>
          <w:color w:val="000000"/>
          <w:sz w:val="32"/>
          <w:szCs w:val="32"/>
        </w:rPr>
        <w:t xml:space="preserve">guardião </w:t>
      </w:r>
      <w:r w:rsidR="00255F33">
        <w:rPr>
          <w:bCs/>
          <w:color w:val="000000"/>
          <w:sz w:val="32"/>
          <w:szCs w:val="32"/>
        </w:rPr>
        <w:t>(instituído exclusivamente ...</w:t>
      </w:r>
      <w:r w:rsidR="00255F33">
        <w:rPr>
          <w:bCs/>
          <w:i/>
          <w:iCs/>
          <w:color w:val="000000"/>
          <w:sz w:val="32"/>
          <w:szCs w:val="32"/>
        </w:rPr>
        <w:t>por um juiz</w:t>
      </w:r>
      <w:r w:rsidR="00255F33">
        <w:rPr>
          <w:bCs/>
          <w:color w:val="000000"/>
          <w:sz w:val="32"/>
          <w:szCs w:val="32"/>
        </w:rPr>
        <w:t xml:space="preserve">, jamais por um </w:t>
      </w:r>
      <w:r w:rsidR="004E770B">
        <w:rPr>
          <w:bCs/>
          <w:color w:val="000000"/>
          <w:sz w:val="32"/>
          <w:szCs w:val="32"/>
        </w:rPr>
        <w:t>Conselho), guardião esse</w:t>
      </w:r>
      <w:r>
        <w:rPr>
          <w:bCs/>
          <w:color w:val="000000"/>
          <w:sz w:val="32"/>
          <w:szCs w:val="32"/>
        </w:rPr>
        <w:t xml:space="preserve"> que é o responsável legal por um pequeno grupo ...</w:t>
      </w:r>
      <w:r>
        <w:rPr>
          <w:bCs/>
          <w:i/>
          <w:iCs/>
          <w:color w:val="000000"/>
          <w:sz w:val="32"/>
          <w:szCs w:val="32"/>
        </w:rPr>
        <w:t>de pupilos</w:t>
      </w:r>
      <w:r>
        <w:rPr>
          <w:bCs/>
          <w:color w:val="000000"/>
          <w:sz w:val="32"/>
          <w:szCs w:val="32"/>
        </w:rPr>
        <w:t>.</w:t>
      </w:r>
      <w:r w:rsidR="00285BF1">
        <w:rPr>
          <w:bCs/>
          <w:color w:val="000000"/>
          <w:sz w:val="32"/>
          <w:szCs w:val="32"/>
        </w:rPr>
        <w:t xml:space="preserve"> </w:t>
      </w:r>
    </w:p>
    <w:p w14:paraId="4DDCF1DE" w14:textId="47896199" w:rsidR="00285BF1" w:rsidRDefault="00285BF1" w:rsidP="0021365D">
      <w:pPr>
        <w:pStyle w:val="artart"/>
        <w:spacing w:before="240" w:beforeAutospacing="0" w:after="240" w:afterAutospacing="0"/>
        <w:ind w:left="709"/>
        <w:rPr>
          <w:color w:val="000000"/>
          <w:sz w:val="28"/>
          <w:szCs w:val="28"/>
        </w:rPr>
      </w:pPr>
      <w:r w:rsidRPr="00551BB8">
        <w:rPr>
          <w:i/>
          <w:iCs/>
          <w:color w:val="000000"/>
          <w:sz w:val="28"/>
          <w:szCs w:val="28"/>
        </w:rPr>
        <w:t>Estatuto - Art. 92. § 1</w:t>
      </w:r>
      <w:r w:rsidRPr="00551BB8">
        <w:rPr>
          <w:i/>
          <w:iCs/>
          <w:color w:val="000000"/>
          <w:sz w:val="28"/>
          <w:szCs w:val="28"/>
          <w:u w:val="single"/>
          <w:vertAlign w:val="superscript"/>
        </w:rPr>
        <w:t>o</w:t>
      </w:r>
      <w:r w:rsidRPr="00551BB8">
        <w:rPr>
          <w:i/>
          <w:iCs/>
          <w:color w:val="000000"/>
          <w:sz w:val="28"/>
          <w:szCs w:val="28"/>
        </w:rPr>
        <w:t xml:space="preserve">  </w:t>
      </w:r>
      <w:r w:rsidRPr="00551BB8">
        <w:rPr>
          <w:i/>
          <w:iCs/>
          <w:color w:val="000000"/>
          <w:sz w:val="28"/>
          <w:szCs w:val="28"/>
          <w:u w:val="single"/>
        </w:rPr>
        <w:t>O dirigente de</w:t>
      </w:r>
      <w:r w:rsidRPr="00551BB8">
        <w:rPr>
          <w:i/>
          <w:iCs/>
          <w:color w:val="000000"/>
          <w:sz w:val="28"/>
          <w:szCs w:val="28"/>
        </w:rPr>
        <w:t xml:space="preserve"> entidade que desenvolve programa de </w:t>
      </w:r>
      <w:r w:rsidRPr="00551BB8">
        <w:rPr>
          <w:i/>
          <w:iCs/>
          <w:color w:val="000000"/>
          <w:sz w:val="28"/>
          <w:szCs w:val="28"/>
          <w:u w:val="single"/>
        </w:rPr>
        <w:t>acolhimento institucional é equiparado ao guardião</w:t>
      </w:r>
      <w:r w:rsidRPr="00551BB8">
        <w:rPr>
          <w:i/>
          <w:iCs/>
          <w:color w:val="000000"/>
          <w:sz w:val="28"/>
          <w:szCs w:val="28"/>
        </w:rPr>
        <w:t>, para todos os efeitos de direito.</w:t>
      </w:r>
    </w:p>
    <w:p w14:paraId="1967DE91" w14:textId="04461C31" w:rsidR="007C6480" w:rsidRDefault="007C6480" w:rsidP="0021365D">
      <w:pPr>
        <w:pStyle w:val="NormalWeb"/>
        <w:tabs>
          <w:tab w:val="left" w:pos="5430"/>
        </w:tabs>
        <w:spacing w:before="120" w:beforeAutospacing="0" w:after="120" w:afterAutospacing="0"/>
        <w:rPr>
          <w:bCs/>
          <w:color w:val="000000"/>
          <w:sz w:val="32"/>
          <w:szCs w:val="32"/>
        </w:rPr>
      </w:pPr>
      <w:r>
        <w:rPr>
          <w:bCs/>
          <w:color w:val="000000"/>
          <w:sz w:val="32"/>
          <w:szCs w:val="32"/>
        </w:rPr>
        <w:t>Veja como são ...</w:t>
      </w:r>
      <w:r>
        <w:rPr>
          <w:bCs/>
          <w:i/>
          <w:iCs/>
          <w:color w:val="000000"/>
          <w:sz w:val="32"/>
          <w:szCs w:val="32"/>
        </w:rPr>
        <w:t>os comandos</w:t>
      </w:r>
      <w:r>
        <w:rPr>
          <w:bCs/>
          <w:color w:val="000000"/>
          <w:sz w:val="32"/>
          <w:szCs w:val="32"/>
        </w:rPr>
        <w:t xml:space="preserve"> da lei brasileira </w:t>
      </w:r>
      <w:r w:rsidR="004E770B">
        <w:rPr>
          <w:bCs/>
          <w:color w:val="000000"/>
          <w:sz w:val="32"/>
          <w:szCs w:val="32"/>
        </w:rPr>
        <w:t xml:space="preserve">para </w:t>
      </w:r>
      <w:r>
        <w:rPr>
          <w:bCs/>
          <w:color w:val="000000"/>
          <w:sz w:val="32"/>
          <w:szCs w:val="32"/>
        </w:rPr>
        <w:t>que esse ...</w:t>
      </w:r>
      <w:r>
        <w:rPr>
          <w:bCs/>
          <w:i/>
          <w:iCs/>
          <w:color w:val="000000"/>
          <w:sz w:val="32"/>
          <w:szCs w:val="32"/>
        </w:rPr>
        <w:t>guardião</w:t>
      </w:r>
      <w:r>
        <w:rPr>
          <w:bCs/>
          <w:color w:val="000000"/>
          <w:sz w:val="32"/>
          <w:szCs w:val="32"/>
        </w:rPr>
        <w:t xml:space="preserve"> preste a assistência material, moral e educacional de que o pupilo necessite, inclusive como ...</w:t>
      </w:r>
      <w:r>
        <w:rPr>
          <w:bCs/>
          <w:i/>
          <w:iCs/>
          <w:color w:val="000000"/>
          <w:sz w:val="32"/>
          <w:szCs w:val="32"/>
        </w:rPr>
        <w:t>dependente</w:t>
      </w:r>
      <w:r w:rsidR="00F40FF2">
        <w:rPr>
          <w:bCs/>
          <w:color w:val="000000"/>
          <w:sz w:val="32"/>
          <w:szCs w:val="32"/>
        </w:rPr>
        <w:t xml:space="preserve"> desse mesmo </w:t>
      </w:r>
      <w:r w:rsidR="00F40FF2">
        <w:rPr>
          <w:bCs/>
          <w:color w:val="000000"/>
          <w:sz w:val="32"/>
          <w:szCs w:val="32"/>
        </w:rPr>
        <w:lastRenderedPageBreak/>
        <w:t>guardião (condição que ...</w:t>
      </w:r>
      <w:r w:rsidR="00F40FF2">
        <w:rPr>
          <w:bCs/>
          <w:i/>
          <w:iCs/>
          <w:color w:val="000000"/>
          <w:sz w:val="32"/>
          <w:szCs w:val="32"/>
        </w:rPr>
        <w:t>os corporativistas</w:t>
      </w:r>
      <w:r w:rsidR="00F40FF2">
        <w:rPr>
          <w:bCs/>
          <w:color w:val="000000"/>
          <w:sz w:val="32"/>
          <w:szCs w:val="32"/>
        </w:rPr>
        <w:t xml:space="preserve"> não querem cumprir)</w:t>
      </w:r>
      <w:r>
        <w:rPr>
          <w:bCs/>
          <w:color w:val="000000"/>
          <w:sz w:val="32"/>
          <w:szCs w:val="32"/>
        </w:rPr>
        <w:t xml:space="preserve"> para as necessidades relativas ...</w:t>
      </w:r>
      <w:r>
        <w:rPr>
          <w:bCs/>
          <w:i/>
          <w:iCs/>
          <w:color w:val="000000"/>
          <w:sz w:val="32"/>
          <w:szCs w:val="32"/>
        </w:rPr>
        <w:t>à previdência social</w:t>
      </w:r>
      <w:r>
        <w:rPr>
          <w:bCs/>
          <w:color w:val="000000"/>
          <w:sz w:val="32"/>
          <w:szCs w:val="32"/>
        </w:rPr>
        <w:t>:</w:t>
      </w:r>
    </w:p>
    <w:p w14:paraId="3037ADBD" w14:textId="77777777" w:rsidR="00285BF1" w:rsidRDefault="00285BF1" w:rsidP="00285BF1">
      <w:pPr>
        <w:pStyle w:val="artart"/>
        <w:spacing w:before="240" w:beforeAutospacing="0" w:after="120" w:afterAutospacing="0"/>
        <w:ind w:left="709"/>
        <w:rPr>
          <w:sz w:val="28"/>
          <w:szCs w:val="28"/>
        </w:rPr>
      </w:pPr>
      <w:r w:rsidRPr="00551BB8">
        <w:rPr>
          <w:sz w:val="28"/>
          <w:szCs w:val="28"/>
        </w:rPr>
        <w:t xml:space="preserve">Estatuto - Art. 33. </w:t>
      </w:r>
      <w:r w:rsidRPr="00957F86">
        <w:rPr>
          <w:i/>
          <w:iCs/>
          <w:sz w:val="28"/>
          <w:szCs w:val="28"/>
          <w:u w:val="single"/>
        </w:rPr>
        <w:t>A guarda obriga</w:t>
      </w:r>
      <w:r w:rsidRPr="00551BB8">
        <w:rPr>
          <w:sz w:val="28"/>
          <w:szCs w:val="28"/>
        </w:rPr>
        <w:t xml:space="preserve"> a prestação de </w:t>
      </w:r>
      <w:r w:rsidRPr="00551BB8">
        <w:rPr>
          <w:sz w:val="28"/>
          <w:szCs w:val="28"/>
          <w:u w:val="single"/>
        </w:rPr>
        <w:t>assistência material, moral e educacional</w:t>
      </w:r>
      <w:r w:rsidRPr="00551BB8">
        <w:rPr>
          <w:sz w:val="28"/>
          <w:szCs w:val="28"/>
        </w:rPr>
        <w:t xml:space="preserve"> à criança ou adolescente, conferindo a seu detentor o direito de opor-se a terceiros, inclusive aos pais.</w:t>
      </w:r>
    </w:p>
    <w:p w14:paraId="6310E833" w14:textId="77777777" w:rsidR="00285BF1" w:rsidRPr="00FB5123" w:rsidRDefault="00285BF1" w:rsidP="00285BF1">
      <w:pPr>
        <w:pStyle w:val="NormalWeb"/>
        <w:spacing w:before="120" w:beforeAutospacing="0" w:after="240" w:afterAutospacing="0"/>
        <w:ind w:left="709"/>
        <w:rPr>
          <w:i/>
          <w:iCs/>
          <w:sz w:val="28"/>
          <w:szCs w:val="28"/>
        </w:rPr>
      </w:pPr>
      <w:r w:rsidRPr="00FB5123">
        <w:rPr>
          <w:i/>
          <w:iCs/>
          <w:sz w:val="28"/>
          <w:szCs w:val="28"/>
        </w:rPr>
        <w:t xml:space="preserve">§ 3º </w:t>
      </w:r>
      <w:r w:rsidRPr="00FB5123">
        <w:rPr>
          <w:i/>
          <w:iCs/>
          <w:sz w:val="28"/>
          <w:szCs w:val="28"/>
          <w:u w:val="single"/>
        </w:rPr>
        <w:t>A guarda confere à criança ou adolescente a condição de dependente</w:t>
      </w:r>
      <w:r w:rsidRPr="00FB5123">
        <w:rPr>
          <w:i/>
          <w:iCs/>
          <w:sz w:val="28"/>
          <w:szCs w:val="28"/>
        </w:rPr>
        <w:t xml:space="preserve">, </w:t>
      </w:r>
      <w:r w:rsidRPr="00FB5123">
        <w:rPr>
          <w:i/>
          <w:iCs/>
          <w:sz w:val="28"/>
          <w:szCs w:val="28"/>
          <w:u w:val="single"/>
        </w:rPr>
        <w:t>para</w:t>
      </w:r>
      <w:r w:rsidRPr="00FB5123">
        <w:rPr>
          <w:i/>
          <w:iCs/>
          <w:sz w:val="28"/>
          <w:szCs w:val="28"/>
        </w:rPr>
        <w:t xml:space="preserve"> todos </w:t>
      </w:r>
      <w:r w:rsidRPr="00FB5123">
        <w:rPr>
          <w:i/>
          <w:iCs/>
          <w:sz w:val="28"/>
          <w:szCs w:val="28"/>
          <w:u w:val="single"/>
        </w:rPr>
        <w:t>os fins</w:t>
      </w:r>
      <w:r w:rsidRPr="00FB5123">
        <w:rPr>
          <w:i/>
          <w:iCs/>
          <w:sz w:val="28"/>
          <w:szCs w:val="28"/>
        </w:rPr>
        <w:t xml:space="preserve"> e efeitos de direito, inclusive </w:t>
      </w:r>
      <w:r w:rsidRPr="00FB5123">
        <w:rPr>
          <w:i/>
          <w:iCs/>
          <w:sz w:val="28"/>
          <w:szCs w:val="28"/>
          <w:u w:val="single"/>
        </w:rPr>
        <w:t>previdenciários</w:t>
      </w:r>
      <w:r w:rsidRPr="00FB5123">
        <w:rPr>
          <w:i/>
          <w:iCs/>
          <w:sz w:val="28"/>
          <w:szCs w:val="28"/>
        </w:rPr>
        <w:t>.</w:t>
      </w:r>
    </w:p>
    <w:p w14:paraId="3DE6B724" w14:textId="2EC18A66" w:rsidR="007C6480" w:rsidRDefault="00A5173E" w:rsidP="00911DEC">
      <w:pPr>
        <w:pStyle w:val="NormalWeb"/>
        <w:tabs>
          <w:tab w:val="left" w:pos="5430"/>
        </w:tabs>
        <w:spacing w:before="120" w:beforeAutospacing="0" w:after="120" w:afterAutospacing="0"/>
        <w:rPr>
          <w:bCs/>
          <w:color w:val="000000"/>
          <w:sz w:val="32"/>
          <w:szCs w:val="32"/>
        </w:rPr>
      </w:pPr>
      <w:r>
        <w:rPr>
          <w:bCs/>
          <w:color w:val="000000"/>
          <w:sz w:val="32"/>
          <w:szCs w:val="32"/>
        </w:rPr>
        <w:t>Na distopia brasileira, c</w:t>
      </w:r>
      <w:r w:rsidR="0069438A">
        <w:rPr>
          <w:bCs/>
          <w:color w:val="000000"/>
          <w:sz w:val="32"/>
          <w:szCs w:val="32"/>
        </w:rPr>
        <w:t>entenas de pessoas pensam, querem, atuam como se ...</w:t>
      </w:r>
      <w:r w:rsidR="0069438A">
        <w:rPr>
          <w:bCs/>
          <w:i/>
          <w:iCs/>
          <w:color w:val="000000"/>
          <w:sz w:val="32"/>
          <w:szCs w:val="32"/>
        </w:rPr>
        <w:t>conselheiros tutelares</w:t>
      </w:r>
      <w:r w:rsidR="0069438A">
        <w:rPr>
          <w:bCs/>
          <w:color w:val="000000"/>
          <w:sz w:val="32"/>
          <w:szCs w:val="32"/>
        </w:rPr>
        <w:t xml:space="preserve"> </w:t>
      </w:r>
      <w:r w:rsidR="00975254">
        <w:rPr>
          <w:bCs/>
          <w:color w:val="000000"/>
          <w:sz w:val="32"/>
          <w:szCs w:val="32"/>
        </w:rPr>
        <w:t xml:space="preserve">devam ser ainda hoje </w:t>
      </w:r>
      <w:r w:rsidR="0069438A">
        <w:rPr>
          <w:bCs/>
          <w:color w:val="000000"/>
          <w:sz w:val="32"/>
          <w:szCs w:val="32"/>
        </w:rPr>
        <w:t>...</w:t>
      </w:r>
      <w:r w:rsidR="0069438A">
        <w:rPr>
          <w:bCs/>
          <w:i/>
          <w:iCs/>
          <w:color w:val="000000"/>
          <w:sz w:val="32"/>
          <w:szCs w:val="32"/>
        </w:rPr>
        <w:t>comissários de menores</w:t>
      </w:r>
      <w:r w:rsidR="007C6480">
        <w:rPr>
          <w:bCs/>
          <w:color w:val="000000"/>
          <w:sz w:val="32"/>
          <w:szCs w:val="32"/>
        </w:rPr>
        <w:t>. Alguns querem até que o Conselho funcione como ...</w:t>
      </w:r>
      <w:r w:rsidR="007C6480">
        <w:rPr>
          <w:bCs/>
          <w:i/>
          <w:iCs/>
          <w:color w:val="000000"/>
          <w:sz w:val="32"/>
          <w:szCs w:val="32"/>
        </w:rPr>
        <w:t>um tribunal</w:t>
      </w:r>
      <w:r w:rsidR="007C6480">
        <w:rPr>
          <w:bCs/>
          <w:color w:val="000000"/>
          <w:sz w:val="32"/>
          <w:szCs w:val="32"/>
        </w:rPr>
        <w:t>.</w:t>
      </w:r>
      <w:r w:rsidR="00764EBD">
        <w:rPr>
          <w:bCs/>
          <w:color w:val="000000"/>
          <w:sz w:val="32"/>
          <w:szCs w:val="32"/>
        </w:rPr>
        <w:t xml:space="preserve"> Alguns ...</w:t>
      </w:r>
      <w:r w:rsidR="00764EBD" w:rsidRPr="00764EBD">
        <w:rPr>
          <w:bCs/>
          <w:i/>
          <w:iCs/>
          <w:color w:val="000000"/>
          <w:sz w:val="32"/>
          <w:szCs w:val="32"/>
        </w:rPr>
        <w:t xml:space="preserve">se tornam </w:t>
      </w:r>
      <w:r w:rsidR="00764EBD">
        <w:rPr>
          <w:bCs/>
          <w:color w:val="000000"/>
          <w:sz w:val="32"/>
          <w:szCs w:val="32"/>
        </w:rPr>
        <w:t>conselheiros ...</w:t>
      </w:r>
      <w:r w:rsidR="00764EBD" w:rsidRPr="00764EBD">
        <w:rPr>
          <w:bCs/>
          <w:i/>
          <w:iCs/>
          <w:color w:val="000000"/>
          <w:sz w:val="32"/>
          <w:szCs w:val="32"/>
        </w:rPr>
        <w:t>para isso</w:t>
      </w:r>
      <w:r w:rsidR="00764EBD">
        <w:rPr>
          <w:bCs/>
          <w:color w:val="000000"/>
          <w:sz w:val="32"/>
          <w:szCs w:val="32"/>
        </w:rPr>
        <w:t>.</w:t>
      </w:r>
    </w:p>
    <w:p w14:paraId="419E7459" w14:textId="5568A4E3" w:rsidR="007C6480" w:rsidRDefault="007C6480" w:rsidP="00911DEC">
      <w:pPr>
        <w:pStyle w:val="NormalWeb"/>
        <w:tabs>
          <w:tab w:val="left" w:pos="5430"/>
        </w:tabs>
        <w:spacing w:before="120" w:beforeAutospacing="0" w:after="120" w:afterAutospacing="0"/>
        <w:rPr>
          <w:bCs/>
          <w:color w:val="000000"/>
          <w:sz w:val="32"/>
          <w:szCs w:val="32"/>
        </w:rPr>
      </w:pPr>
      <w:r>
        <w:rPr>
          <w:bCs/>
          <w:color w:val="000000"/>
          <w:sz w:val="32"/>
          <w:szCs w:val="32"/>
        </w:rPr>
        <w:t>Temos então deturpações institucionais, como</w:t>
      </w:r>
      <w:r w:rsidR="009355A3">
        <w:rPr>
          <w:bCs/>
          <w:color w:val="000000"/>
          <w:sz w:val="32"/>
          <w:szCs w:val="32"/>
        </w:rPr>
        <w:t xml:space="preserve"> até mesmo</w:t>
      </w:r>
      <w:r>
        <w:rPr>
          <w:bCs/>
          <w:color w:val="000000"/>
          <w:sz w:val="32"/>
          <w:szCs w:val="32"/>
        </w:rPr>
        <w:t xml:space="preserve"> a existência, em certos municípios</w:t>
      </w:r>
      <w:r w:rsidR="009355A3">
        <w:rPr>
          <w:bCs/>
          <w:color w:val="000000"/>
          <w:sz w:val="32"/>
          <w:szCs w:val="32"/>
        </w:rPr>
        <w:t>,</w:t>
      </w:r>
      <w:r>
        <w:rPr>
          <w:bCs/>
          <w:color w:val="000000"/>
          <w:sz w:val="32"/>
          <w:szCs w:val="32"/>
        </w:rPr>
        <w:t xml:space="preserve"> de</w:t>
      </w:r>
      <w:r w:rsidR="000360BA">
        <w:rPr>
          <w:bCs/>
          <w:color w:val="000000"/>
          <w:sz w:val="32"/>
          <w:szCs w:val="32"/>
        </w:rPr>
        <w:t>sses</w:t>
      </w:r>
      <w:r>
        <w:rPr>
          <w:bCs/>
          <w:color w:val="000000"/>
          <w:sz w:val="32"/>
          <w:szCs w:val="32"/>
        </w:rPr>
        <w:t xml:space="preserve"> conselheiro</w:t>
      </w:r>
      <w:r w:rsidR="000360BA">
        <w:rPr>
          <w:bCs/>
          <w:color w:val="000000"/>
          <w:sz w:val="32"/>
          <w:szCs w:val="32"/>
        </w:rPr>
        <w:t>s como</w:t>
      </w:r>
      <w:r>
        <w:rPr>
          <w:bCs/>
          <w:color w:val="000000"/>
          <w:sz w:val="32"/>
          <w:szCs w:val="32"/>
        </w:rPr>
        <w:t xml:space="preserve"> ...</w:t>
      </w:r>
      <w:r>
        <w:rPr>
          <w:bCs/>
          <w:i/>
          <w:iCs/>
          <w:color w:val="000000"/>
          <w:sz w:val="32"/>
          <w:szCs w:val="32"/>
        </w:rPr>
        <w:t>investigador</w:t>
      </w:r>
      <w:r w:rsidR="000360BA">
        <w:rPr>
          <w:bCs/>
          <w:i/>
          <w:iCs/>
          <w:color w:val="000000"/>
          <w:sz w:val="32"/>
          <w:szCs w:val="32"/>
        </w:rPr>
        <w:t>es</w:t>
      </w:r>
      <w:r>
        <w:rPr>
          <w:bCs/>
          <w:color w:val="000000"/>
          <w:sz w:val="32"/>
          <w:szCs w:val="32"/>
        </w:rPr>
        <w:t xml:space="preserve"> (nenhuma ...</w:t>
      </w:r>
      <w:r>
        <w:rPr>
          <w:bCs/>
          <w:i/>
          <w:iCs/>
          <w:color w:val="000000"/>
          <w:sz w:val="32"/>
          <w:szCs w:val="32"/>
        </w:rPr>
        <w:t>lei</w:t>
      </w:r>
      <w:r w:rsidR="006A2A25">
        <w:rPr>
          <w:bCs/>
          <w:color w:val="000000"/>
          <w:sz w:val="32"/>
          <w:szCs w:val="32"/>
        </w:rPr>
        <w:t xml:space="preserve"> lhes dá poder de ...</w:t>
      </w:r>
      <w:r w:rsidR="006A2A25">
        <w:rPr>
          <w:bCs/>
          <w:i/>
          <w:iCs/>
          <w:color w:val="000000"/>
          <w:sz w:val="32"/>
          <w:szCs w:val="32"/>
        </w:rPr>
        <w:t>investigar</w:t>
      </w:r>
      <w:r>
        <w:rPr>
          <w:bCs/>
          <w:color w:val="000000"/>
          <w:sz w:val="32"/>
          <w:szCs w:val="32"/>
        </w:rPr>
        <w:t xml:space="preserve">). </w:t>
      </w:r>
    </w:p>
    <w:p w14:paraId="56097720" w14:textId="59492FE9" w:rsidR="009355A3" w:rsidRDefault="007C6480" w:rsidP="00911DEC">
      <w:pPr>
        <w:pStyle w:val="NormalWeb"/>
        <w:tabs>
          <w:tab w:val="left" w:pos="5430"/>
        </w:tabs>
        <w:spacing w:before="120" w:beforeAutospacing="0" w:after="120" w:afterAutospacing="0"/>
        <w:rPr>
          <w:bCs/>
          <w:color w:val="000000"/>
          <w:sz w:val="32"/>
          <w:szCs w:val="32"/>
        </w:rPr>
      </w:pPr>
      <w:r>
        <w:rPr>
          <w:bCs/>
          <w:color w:val="000000"/>
          <w:sz w:val="32"/>
          <w:szCs w:val="32"/>
        </w:rPr>
        <w:t xml:space="preserve">E que </w:t>
      </w:r>
      <w:r w:rsidR="0069438A">
        <w:rPr>
          <w:bCs/>
          <w:color w:val="000000"/>
          <w:sz w:val="32"/>
          <w:szCs w:val="32"/>
        </w:rPr>
        <w:t xml:space="preserve"> ...</w:t>
      </w:r>
      <w:r w:rsidR="0069438A">
        <w:rPr>
          <w:bCs/>
          <w:i/>
          <w:iCs/>
          <w:color w:val="000000"/>
          <w:sz w:val="32"/>
          <w:szCs w:val="32"/>
        </w:rPr>
        <w:t>aplica</w:t>
      </w:r>
      <w:r w:rsidR="000360BA">
        <w:rPr>
          <w:bCs/>
          <w:i/>
          <w:iCs/>
          <w:color w:val="000000"/>
          <w:sz w:val="32"/>
          <w:szCs w:val="32"/>
        </w:rPr>
        <w:t>m</w:t>
      </w:r>
      <w:r w:rsidR="0069438A">
        <w:rPr>
          <w:bCs/>
          <w:color w:val="000000"/>
          <w:sz w:val="32"/>
          <w:szCs w:val="32"/>
        </w:rPr>
        <w:t xml:space="preserve"> medida </w:t>
      </w:r>
      <w:r w:rsidR="00AC78BD">
        <w:rPr>
          <w:bCs/>
          <w:color w:val="000000"/>
          <w:sz w:val="32"/>
          <w:szCs w:val="32"/>
        </w:rPr>
        <w:t>...</w:t>
      </w:r>
      <w:r w:rsidR="0069438A" w:rsidRPr="00AC78BD">
        <w:rPr>
          <w:bCs/>
          <w:i/>
          <w:iCs/>
          <w:color w:val="000000"/>
          <w:sz w:val="32"/>
          <w:szCs w:val="32"/>
        </w:rPr>
        <w:t>de recolhimento</w:t>
      </w:r>
      <w:r>
        <w:rPr>
          <w:bCs/>
          <w:color w:val="000000"/>
          <w:sz w:val="32"/>
          <w:szCs w:val="32"/>
        </w:rPr>
        <w:t xml:space="preserve"> dos filhos alheios. O</w:t>
      </w:r>
      <w:r w:rsidR="008E0142">
        <w:rPr>
          <w:bCs/>
          <w:color w:val="000000"/>
          <w:sz w:val="32"/>
          <w:szCs w:val="32"/>
        </w:rPr>
        <w:t>u de ...</w:t>
      </w:r>
      <w:r w:rsidR="008E0142">
        <w:rPr>
          <w:bCs/>
          <w:i/>
          <w:iCs/>
          <w:color w:val="000000"/>
          <w:sz w:val="32"/>
          <w:szCs w:val="32"/>
        </w:rPr>
        <w:t>intervenção</w:t>
      </w:r>
      <w:r w:rsidR="008E0142">
        <w:rPr>
          <w:bCs/>
          <w:color w:val="000000"/>
          <w:sz w:val="32"/>
          <w:szCs w:val="32"/>
        </w:rPr>
        <w:t xml:space="preserve"> sobre</w:t>
      </w:r>
      <w:r>
        <w:rPr>
          <w:bCs/>
          <w:color w:val="000000"/>
          <w:sz w:val="32"/>
          <w:szCs w:val="32"/>
        </w:rPr>
        <w:t xml:space="preserve"> os pais</w:t>
      </w:r>
      <w:r w:rsidR="009355A3">
        <w:rPr>
          <w:bCs/>
          <w:color w:val="000000"/>
          <w:sz w:val="32"/>
          <w:szCs w:val="32"/>
        </w:rPr>
        <w:t>, muita vez obrigando pai e mãe a comparecerem</w:t>
      </w:r>
      <w:r w:rsidR="00C67DEF">
        <w:rPr>
          <w:bCs/>
          <w:color w:val="000000"/>
          <w:sz w:val="32"/>
          <w:szCs w:val="32"/>
        </w:rPr>
        <w:t xml:space="preserve"> compulsoriamente</w:t>
      </w:r>
      <w:r w:rsidR="009355A3">
        <w:rPr>
          <w:bCs/>
          <w:color w:val="000000"/>
          <w:sz w:val="32"/>
          <w:szCs w:val="32"/>
        </w:rPr>
        <w:t xml:space="preserve"> à sede do Conselho</w:t>
      </w:r>
      <w:r w:rsidR="00EE1A96">
        <w:rPr>
          <w:bCs/>
          <w:color w:val="000000"/>
          <w:sz w:val="32"/>
          <w:szCs w:val="32"/>
        </w:rPr>
        <w:t>, sem ter poder legal para tal absurdo</w:t>
      </w:r>
      <w:r>
        <w:rPr>
          <w:bCs/>
          <w:color w:val="000000"/>
          <w:sz w:val="32"/>
          <w:szCs w:val="32"/>
        </w:rPr>
        <w:t xml:space="preserve">. </w:t>
      </w:r>
    </w:p>
    <w:p w14:paraId="241142A9" w14:textId="77777777" w:rsidR="00544A0D" w:rsidRDefault="007C6480" w:rsidP="00911DEC">
      <w:pPr>
        <w:pStyle w:val="NormalWeb"/>
        <w:tabs>
          <w:tab w:val="left" w:pos="5430"/>
        </w:tabs>
        <w:spacing w:before="120" w:beforeAutospacing="0" w:after="120" w:afterAutospacing="0"/>
        <w:rPr>
          <w:bCs/>
          <w:color w:val="000000"/>
          <w:sz w:val="32"/>
          <w:szCs w:val="32"/>
        </w:rPr>
      </w:pPr>
      <w:r>
        <w:rPr>
          <w:bCs/>
          <w:color w:val="000000"/>
          <w:sz w:val="32"/>
          <w:szCs w:val="32"/>
        </w:rPr>
        <w:t xml:space="preserve">Isso, sem </w:t>
      </w:r>
      <w:r w:rsidR="0069438A">
        <w:rPr>
          <w:bCs/>
          <w:color w:val="000000"/>
          <w:sz w:val="32"/>
          <w:szCs w:val="32"/>
        </w:rPr>
        <w:t>dizer que</w:t>
      </w:r>
      <w:r w:rsidR="00285BF1">
        <w:rPr>
          <w:bCs/>
          <w:color w:val="000000"/>
          <w:sz w:val="32"/>
          <w:szCs w:val="32"/>
        </w:rPr>
        <w:t xml:space="preserve"> o que</w:t>
      </w:r>
      <w:r w:rsidR="002432E8">
        <w:rPr>
          <w:bCs/>
          <w:color w:val="000000"/>
          <w:sz w:val="32"/>
          <w:szCs w:val="32"/>
        </w:rPr>
        <w:t xml:space="preserve"> a burocracia quer que conselheiro faça</w:t>
      </w:r>
      <w:r w:rsidR="00285BF1">
        <w:rPr>
          <w:bCs/>
          <w:color w:val="000000"/>
          <w:sz w:val="32"/>
          <w:szCs w:val="32"/>
        </w:rPr>
        <w:t xml:space="preserve"> é tentativa de</w:t>
      </w:r>
      <w:r w:rsidR="0069438A">
        <w:rPr>
          <w:bCs/>
          <w:color w:val="000000"/>
          <w:sz w:val="32"/>
          <w:szCs w:val="32"/>
        </w:rPr>
        <w:t xml:space="preserve"> recolhimento</w:t>
      </w:r>
      <w:r>
        <w:rPr>
          <w:bCs/>
          <w:color w:val="000000"/>
          <w:sz w:val="32"/>
          <w:szCs w:val="32"/>
        </w:rPr>
        <w:t xml:space="preserve"> compulsório</w:t>
      </w:r>
      <w:r w:rsidR="00285BF1">
        <w:rPr>
          <w:bCs/>
          <w:color w:val="000000"/>
          <w:sz w:val="32"/>
          <w:szCs w:val="32"/>
        </w:rPr>
        <w:t xml:space="preserve"> dos filhos</w:t>
      </w:r>
      <w:r>
        <w:rPr>
          <w:bCs/>
          <w:color w:val="000000"/>
          <w:sz w:val="32"/>
          <w:szCs w:val="32"/>
        </w:rPr>
        <w:t>. O</w:t>
      </w:r>
      <w:r w:rsidR="008E0142">
        <w:rPr>
          <w:bCs/>
          <w:color w:val="000000"/>
          <w:sz w:val="32"/>
          <w:szCs w:val="32"/>
        </w:rPr>
        <w:t xml:space="preserve">u que </w:t>
      </w:r>
      <w:r w:rsidR="00D80923">
        <w:rPr>
          <w:bCs/>
          <w:color w:val="000000"/>
          <w:sz w:val="32"/>
          <w:szCs w:val="32"/>
        </w:rPr>
        <w:t>faça</w:t>
      </w:r>
      <w:r w:rsidR="008E0142">
        <w:rPr>
          <w:bCs/>
          <w:color w:val="000000"/>
          <w:sz w:val="32"/>
          <w:szCs w:val="32"/>
        </w:rPr>
        <w:t xml:space="preserve"> ...</w:t>
      </w:r>
      <w:r w:rsidR="008E0142">
        <w:rPr>
          <w:bCs/>
          <w:i/>
          <w:iCs/>
          <w:color w:val="000000"/>
          <w:sz w:val="32"/>
          <w:szCs w:val="32"/>
        </w:rPr>
        <w:t>intervenção</w:t>
      </w:r>
      <w:r w:rsidR="00285BF1">
        <w:rPr>
          <w:bCs/>
          <w:color w:val="000000"/>
          <w:sz w:val="32"/>
          <w:szCs w:val="32"/>
        </w:rPr>
        <w:t xml:space="preserve"> sobre </w:t>
      </w:r>
      <w:r w:rsidR="00370651">
        <w:rPr>
          <w:bCs/>
          <w:color w:val="000000"/>
          <w:sz w:val="32"/>
          <w:szCs w:val="32"/>
        </w:rPr>
        <w:t>...</w:t>
      </w:r>
      <w:r w:rsidR="00285BF1" w:rsidRPr="00370651">
        <w:rPr>
          <w:bCs/>
          <w:i/>
          <w:iCs/>
          <w:color w:val="000000"/>
          <w:sz w:val="32"/>
          <w:szCs w:val="32"/>
        </w:rPr>
        <w:t>a autoridade</w:t>
      </w:r>
      <w:r w:rsidR="00285BF1">
        <w:rPr>
          <w:bCs/>
          <w:color w:val="000000"/>
          <w:sz w:val="32"/>
          <w:szCs w:val="32"/>
        </w:rPr>
        <w:t xml:space="preserve"> </w:t>
      </w:r>
      <w:r w:rsidR="009355A3">
        <w:rPr>
          <w:bCs/>
          <w:color w:val="000000"/>
          <w:sz w:val="32"/>
          <w:szCs w:val="32"/>
        </w:rPr>
        <w:t>constitucional</w:t>
      </w:r>
      <w:r w:rsidR="00285BF1">
        <w:rPr>
          <w:bCs/>
          <w:color w:val="000000"/>
          <w:sz w:val="32"/>
          <w:szCs w:val="32"/>
        </w:rPr>
        <w:t xml:space="preserve"> dos pais</w:t>
      </w:r>
      <w:r w:rsidR="00544A0D">
        <w:rPr>
          <w:bCs/>
          <w:color w:val="000000"/>
          <w:sz w:val="32"/>
          <w:szCs w:val="32"/>
        </w:rPr>
        <w:t>.</w:t>
      </w:r>
    </w:p>
    <w:p w14:paraId="37D974C7" w14:textId="3F7B4A55" w:rsidR="00465468" w:rsidRDefault="00544A0D" w:rsidP="00911DEC">
      <w:pPr>
        <w:pStyle w:val="NormalWeb"/>
        <w:tabs>
          <w:tab w:val="left" w:pos="5430"/>
        </w:tabs>
        <w:spacing w:before="120" w:beforeAutospacing="0" w:after="120" w:afterAutospacing="0"/>
        <w:rPr>
          <w:bCs/>
          <w:color w:val="000000"/>
          <w:sz w:val="32"/>
          <w:szCs w:val="32"/>
        </w:rPr>
      </w:pPr>
      <w:r>
        <w:rPr>
          <w:bCs/>
          <w:color w:val="000000"/>
          <w:sz w:val="32"/>
          <w:szCs w:val="32"/>
        </w:rPr>
        <w:t>Intervenção sobre autoridade familiar é</w:t>
      </w:r>
      <w:r w:rsidR="00CF7D55">
        <w:rPr>
          <w:bCs/>
          <w:color w:val="000000"/>
          <w:sz w:val="32"/>
          <w:szCs w:val="32"/>
        </w:rPr>
        <w:t xml:space="preserve"> medida que ...</w:t>
      </w:r>
      <w:r w:rsidR="00CF7D55">
        <w:rPr>
          <w:bCs/>
          <w:i/>
          <w:iCs/>
          <w:color w:val="000000"/>
          <w:sz w:val="32"/>
          <w:szCs w:val="32"/>
        </w:rPr>
        <w:t>só um juiz</w:t>
      </w:r>
      <w:r w:rsidR="00CF7D55">
        <w:rPr>
          <w:bCs/>
          <w:color w:val="000000"/>
          <w:sz w:val="32"/>
          <w:szCs w:val="32"/>
        </w:rPr>
        <w:t xml:space="preserve"> pode aplicar</w:t>
      </w:r>
      <w:r>
        <w:rPr>
          <w:bCs/>
          <w:color w:val="000000"/>
          <w:sz w:val="32"/>
          <w:szCs w:val="32"/>
        </w:rPr>
        <w:t>. C</w:t>
      </w:r>
      <w:r w:rsidR="00E95C42">
        <w:rPr>
          <w:bCs/>
          <w:color w:val="000000"/>
          <w:sz w:val="32"/>
          <w:szCs w:val="32"/>
        </w:rPr>
        <w:t>om</w:t>
      </w:r>
      <w:r w:rsidR="00CF7D55">
        <w:rPr>
          <w:bCs/>
          <w:color w:val="000000"/>
          <w:sz w:val="32"/>
          <w:szCs w:val="32"/>
        </w:rPr>
        <w:t xml:space="preserve"> ampla defesa dos pais para resistir</w:t>
      </w:r>
      <w:r w:rsidR="00E95C42">
        <w:rPr>
          <w:bCs/>
          <w:color w:val="000000"/>
          <w:sz w:val="32"/>
          <w:szCs w:val="32"/>
        </w:rPr>
        <w:t>em</w:t>
      </w:r>
      <w:r w:rsidR="00CF7D55">
        <w:rPr>
          <w:bCs/>
          <w:color w:val="000000"/>
          <w:sz w:val="32"/>
          <w:szCs w:val="32"/>
        </w:rPr>
        <w:t xml:space="preserve"> à medida</w:t>
      </w:r>
      <w:r w:rsidR="00E95C42">
        <w:rPr>
          <w:bCs/>
          <w:color w:val="000000"/>
          <w:sz w:val="32"/>
          <w:szCs w:val="32"/>
        </w:rPr>
        <w:t xml:space="preserve"> na balança</w:t>
      </w:r>
      <w:r w:rsidR="00FB03BE">
        <w:rPr>
          <w:bCs/>
          <w:color w:val="000000"/>
          <w:sz w:val="32"/>
          <w:szCs w:val="32"/>
        </w:rPr>
        <w:t xml:space="preserve"> institu</w:t>
      </w:r>
      <w:r w:rsidR="00341EEF">
        <w:rPr>
          <w:bCs/>
          <w:color w:val="000000"/>
          <w:sz w:val="32"/>
          <w:szCs w:val="32"/>
        </w:rPr>
        <w:t>c</w:t>
      </w:r>
      <w:r w:rsidR="00FB03BE">
        <w:rPr>
          <w:bCs/>
          <w:color w:val="000000"/>
          <w:sz w:val="32"/>
          <w:szCs w:val="32"/>
        </w:rPr>
        <w:t>ional</w:t>
      </w:r>
      <w:r w:rsidR="000360BA">
        <w:rPr>
          <w:bCs/>
          <w:color w:val="000000"/>
          <w:sz w:val="32"/>
          <w:szCs w:val="32"/>
        </w:rPr>
        <w:t xml:space="preserve"> de dois pratos</w:t>
      </w:r>
      <w:r w:rsidR="00E95C42">
        <w:rPr>
          <w:bCs/>
          <w:color w:val="000000"/>
          <w:sz w:val="32"/>
          <w:szCs w:val="32"/>
        </w:rPr>
        <w:t xml:space="preserve"> ...</w:t>
      </w:r>
      <w:r w:rsidR="00E95C42">
        <w:rPr>
          <w:bCs/>
          <w:i/>
          <w:iCs/>
          <w:color w:val="000000"/>
          <w:sz w:val="32"/>
          <w:szCs w:val="32"/>
        </w:rPr>
        <w:t>da Justiça</w:t>
      </w:r>
      <w:r>
        <w:rPr>
          <w:bCs/>
          <w:color w:val="000000"/>
          <w:sz w:val="32"/>
          <w:szCs w:val="32"/>
        </w:rPr>
        <w:t xml:space="preserve">. </w:t>
      </w:r>
      <w:r w:rsidRPr="00544A0D">
        <w:rPr>
          <w:bCs/>
          <w:color w:val="000000"/>
          <w:sz w:val="32"/>
          <w:szCs w:val="32"/>
        </w:rPr>
        <w:t>N</w:t>
      </w:r>
      <w:r>
        <w:rPr>
          <w:bCs/>
          <w:color w:val="000000"/>
          <w:sz w:val="32"/>
          <w:szCs w:val="32"/>
        </w:rPr>
        <w:t>u</w:t>
      </w:r>
      <w:r w:rsidR="00E95C42" w:rsidRPr="00544A0D">
        <w:rPr>
          <w:bCs/>
          <w:color w:val="000000"/>
          <w:sz w:val="32"/>
          <w:szCs w:val="32"/>
        </w:rPr>
        <w:t>nca</w:t>
      </w:r>
      <w:r w:rsidR="00E95C42">
        <w:rPr>
          <w:bCs/>
          <w:color w:val="000000"/>
          <w:sz w:val="32"/>
          <w:szCs w:val="32"/>
        </w:rPr>
        <w:t>, leitor, na balança corporativa</w:t>
      </w:r>
      <w:r w:rsidR="000360BA">
        <w:rPr>
          <w:bCs/>
          <w:color w:val="000000"/>
          <w:sz w:val="32"/>
          <w:szCs w:val="32"/>
        </w:rPr>
        <w:t xml:space="preserve"> de um prato só</w:t>
      </w:r>
      <w:r w:rsidR="00E95C42">
        <w:rPr>
          <w:bCs/>
          <w:color w:val="000000"/>
          <w:sz w:val="32"/>
          <w:szCs w:val="32"/>
        </w:rPr>
        <w:t xml:space="preserve"> ...</w:t>
      </w:r>
      <w:r w:rsidR="00E95C42">
        <w:rPr>
          <w:bCs/>
          <w:i/>
          <w:iCs/>
          <w:color w:val="000000"/>
          <w:sz w:val="32"/>
          <w:szCs w:val="32"/>
        </w:rPr>
        <w:t>do Conselho Tutelar</w:t>
      </w:r>
      <w:r w:rsidR="00CF7D55">
        <w:rPr>
          <w:bCs/>
          <w:color w:val="000000"/>
          <w:sz w:val="32"/>
          <w:szCs w:val="32"/>
        </w:rPr>
        <w:t>.</w:t>
      </w:r>
    </w:p>
    <w:p w14:paraId="660A28EE" w14:textId="48A09DF3" w:rsidR="009355A3" w:rsidRDefault="00341EEF" w:rsidP="00911DEC">
      <w:pPr>
        <w:pStyle w:val="NormalWeb"/>
        <w:tabs>
          <w:tab w:val="left" w:pos="5430"/>
        </w:tabs>
        <w:spacing w:before="120" w:beforeAutospacing="0" w:after="120" w:afterAutospacing="0"/>
        <w:rPr>
          <w:bCs/>
          <w:color w:val="000000"/>
          <w:sz w:val="32"/>
          <w:szCs w:val="32"/>
        </w:rPr>
      </w:pPr>
      <w:r>
        <w:rPr>
          <w:bCs/>
          <w:color w:val="000000"/>
          <w:sz w:val="32"/>
          <w:szCs w:val="32"/>
        </w:rPr>
        <w:t>Querem que conselheiro atue</w:t>
      </w:r>
      <w:r w:rsidR="00975254">
        <w:rPr>
          <w:bCs/>
          <w:color w:val="000000"/>
          <w:sz w:val="32"/>
          <w:szCs w:val="32"/>
        </w:rPr>
        <w:t xml:space="preserve"> ...</w:t>
      </w:r>
      <w:r w:rsidR="00975254">
        <w:rPr>
          <w:bCs/>
          <w:i/>
          <w:iCs/>
          <w:color w:val="000000"/>
          <w:sz w:val="32"/>
          <w:szCs w:val="32"/>
        </w:rPr>
        <w:t>com reserva mental</w:t>
      </w:r>
      <w:r w:rsidR="00975254">
        <w:rPr>
          <w:bCs/>
          <w:color w:val="000000"/>
          <w:sz w:val="32"/>
          <w:szCs w:val="32"/>
        </w:rPr>
        <w:t>,</w:t>
      </w:r>
      <w:r w:rsidR="00465468">
        <w:rPr>
          <w:bCs/>
          <w:color w:val="000000"/>
          <w:sz w:val="32"/>
          <w:szCs w:val="32"/>
        </w:rPr>
        <w:t xml:space="preserve"> </w:t>
      </w:r>
      <w:r w:rsidR="0069438A">
        <w:rPr>
          <w:bCs/>
          <w:color w:val="000000"/>
          <w:sz w:val="32"/>
          <w:szCs w:val="32"/>
        </w:rPr>
        <w:t>dizendo que</w:t>
      </w:r>
      <w:r w:rsidR="009355A3">
        <w:rPr>
          <w:bCs/>
          <w:color w:val="000000"/>
          <w:sz w:val="32"/>
          <w:szCs w:val="32"/>
        </w:rPr>
        <w:t xml:space="preserve"> tudo isso</w:t>
      </w:r>
      <w:r w:rsidR="0069438A">
        <w:rPr>
          <w:bCs/>
          <w:color w:val="000000"/>
          <w:sz w:val="32"/>
          <w:szCs w:val="32"/>
        </w:rPr>
        <w:t xml:space="preserve"> ...</w:t>
      </w:r>
      <w:r w:rsidR="0069438A">
        <w:rPr>
          <w:bCs/>
          <w:i/>
          <w:iCs/>
          <w:color w:val="000000"/>
          <w:sz w:val="32"/>
          <w:szCs w:val="32"/>
        </w:rPr>
        <w:t>é proteção</w:t>
      </w:r>
      <w:r w:rsidR="00465468">
        <w:rPr>
          <w:bCs/>
          <w:color w:val="000000"/>
          <w:sz w:val="32"/>
          <w:szCs w:val="32"/>
        </w:rPr>
        <w:t xml:space="preserve">. E </w:t>
      </w:r>
      <w:r w:rsidR="0069438A">
        <w:rPr>
          <w:bCs/>
          <w:color w:val="000000"/>
          <w:sz w:val="32"/>
          <w:szCs w:val="32"/>
        </w:rPr>
        <w:t>não</w:t>
      </w:r>
      <w:r w:rsidR="00465468">
        <w:rPr>
          <w:bCs/>
          <w:color w:val="000000"/>
          <w:sz w:val="32"/>
          <w:szCs w:val="32"/>
        </w:rPr>
        <w:t>,</w:t>
      </w:r>
      <w:r w:rsidR="0069438A">
        <w:rPr>
          <w:bCs/>
          <w:color w:val="000000"/>
          <w:sz w:val="32"/>
          <w:szCs w:val="32"/>
        </w:rPr>
        <w:t xml:space="preserve"> autêntica</w:t>
      </w:r>
      <w:r w:rsidR="00721E42">
        <w:rPr>
          <w:bCs/>
          <w:color w:val="000000"/>
          <w:sz w:val="32"/>
          <w:szCs w:val="32"/>
        </w:rPr>
        <w:t xml:space="preserve"> forma de</w:t>
      </w:r>
      <w:r w:rsidR="0069438A">
        <w:rPr>
          <w:bCs/>
          <w:color w:val="000000"/>
          <w:sz w:val="32"/>
          <w:szCs w:val="32"/>
        </w:rPr>
        <w:t xml:space="preserve"> ...</w:t>
      </w:r>
      <w:r w:rsidR="0069438A">
        <w:rPr>
          <w:bCs/>
          <w:i/>
          <w:iCs/>
          <w:color w:val="000000"/>
          <w:sz w:val="32"/>
          <w:szCs w:val="32"/>
        </w:rPr>
        <w:t>priva</w:t>
      </w:r>
      <w:r w:rsidR="00721E42">
        <w:rPr>
          <w:bCs/>
          <w:i/>
          <w:iCs/>
          <w:color w:val="000000"/>
          <w:sz w:val="32"/>
          <w:szCs w:val="32"/>
        </w:rPr>
        <w:t>r</w:t>
      </w:r>
      <w:r w:rsidR="00721E42">
        <w:rPr>
          <w:bCs/>
          <w:color w:val="000000"/>
          <w:sz w:val="32"/>
          <w:szCs w:val="32"/>
        </w:rPr>
        <w:t xml:space="preserve"> os pais ...</w:t>
      </w:r>
      <w:r w:rsidR="00721E42">
        <w:rPr>
          <w:bCs/>
          <w:i/>
          <w:iCs/>
          <w:color w:val="000000"/>
          <w:sz w:val="32"/>
          <w:szCs w:val="32"/>
        </w:rPr>
        <w:t>da</w:t>
      </w:r>
      <w:r w:rsidR="0069438A">
        <w:rPr>
          <w:bCs/>
          <w:i/>
          <w:iCs/>
          <w:color w:val="000000"/>
          <w:sz w:val="32"/>
          <w:szCs w:val="32"/>
        </w:rPr>
        <w:t xml:space="preserve"> liberdade</w:t>
      </w:r>
      <w:r w:rsidR="008E0142">
        <w:rPr>
          <w:bCs/>
          <w:color w:val="000000"/>
          <w:sz w:val="32"/>
          <w:szCs w:val="32"/>
        </w:rPr>
        <w:t xml:space="preserve"> em</w:t>
      </w:r>
      <w:r w:rsidR="009355A3">
        <w:rPr>
          <w:bCs/>
          <w:color w:val="000000"/>
          <w:sz w:val="32"/>
          <w:szCs w:val="32"/>
        </w:rPr>
        <w:t xml:space="preserve"> exercerem</w:t>
      </w:r>
      <w:r w:rsidR="009036F5">
        <w:rPr>
          <w:bCs/>
          <w:color w:val="000000"/>
          <w:sz w:val="32"/>
          <w:szCs w:val="32"/>
        </w:rPr>
        <w:t xml:space="preserve"> </w:t>
      </w:r>
      <w:r w:rsidR="009355A3">
        <w:rPr>
          <w:bCs/>
          <w:color w:val="000000"/>
          <w:sz w:val="32"/>
          <w:szCs w:val="32"/>
        </w:rPr>
        <w:t>...</w:t>
      </w:r>
      <w:r w:rsidR="009036F5">
        <w:rPr>
          <w:bCs/>
          <w:i/>
          <w:iCs/>
          <w:color w:val="000000"/>
          <w:sz w:val="32"/>
          <w:szCs w:val="32"/>
        </w:rPr>
        <w:t xml:space="preserve">o uso da </w:t>
      </w:r>
      <w:r w:rsidR="009355A3">
        <w:rPr>
          <w:bCs/>
          <w:i/>
          <w:iCs/>
          <w:color w:val="000000"/>
          <w:sz w:val="32"/>
          <w:szCs w:val="32"/>
        </w:rPr>
        <w:t>autoridade parental</w:t>
      </w:r>
      <w:r w:rsidR="009355A3">
        <w:rPr>
          <w:bCs/>
          <w:color w:val="000000"/>
          <w:sz w:val="32"/>
          <w:szCs w:val="32"/>
        </w:rPr>
        <w:t xml:space="preserve"> </w:t>
      </w:r>
      <w:r w:rsidR="00721E42">
        <w:rPr>
          <w:bCs/>
          <w:color w:val="000000"/>
          <w:sz w:val="32"/>
          <w:szCs w:val="32"/>
        </w:rPr>
        <w:t>na</w:t>
      </w:r>
      <w:r w:rsidR="008E0142">
        <w:rPr>
          <w:bCs/>
          <w:color w:val="000000"/>
          <w:sz w:val="32"/>
          <w:szCs w:val="32"/>
        </w:rPr>
        <w:t xml:space="preserve"> relação </w:t>
      </w:r>
      <w:r w:rsidR="00721E42">
        <w:rPr>
          <w:bCs/>
          <w:color w:val="000000"/>
          <w:sz w:val="32"/>
          <w:szCs w:val="32"/>
        </w:rPr>
        <w:t xml:space="preserve">com </w:t>
      </w:r>
      <w:r w:rsidR="008E0142">
        <w:rPr>
          <w:bCs/>
          <w:color w:val="000000"/>
          <w:sz w:val="32"/>
          <w:szCs w:val="32"/>
        </w:rPr>
        <w:t>os filhos</w:t>
      </w:r>
      <w:r w:rsidR="0069438A">
        <w:rPr>
          <w:bCs/>
          <w:color w:val="000000"/>
          <w:sz w:val="32"/>
          <w:szCs w:val="32"/>
        </w:rPr>
        <w:t>.</w:t>
      </w:r>
      <w:r w:rsidR="008E0142">
        <w:rPr>
          <w:bCs/>
          <w:color w:val="000000"/>
          <w:sz w:val="32"/>
          <w:szCs w:val="32"/>
        </w:rPr>
        <w:t xml:space="preserve"> </w:t>
      </w:r>
    </w:p>
    <w:p w14:paraId="52C5CB42" w14:textId="35046603" w:rsidR="009036F5" w:rsidRDefault="009036F5" w:rsidP="009036F5">
      <w:pPr>
        <w:pStyle w:val="NormalWeb"/>
        <w:tabs>
          <w:tab w:val="left" w:pos="5430"/>
        </w:tabs>
        <w:spacing w:before="120" w:beforeAutospacing="0" w:after="120" w:afterAutospacing="0"/>
        <w:rPr>
          <w:bCs/>
          <w:color w:val="000000"/>
          <w:sz w:val="32"/>
          <w:szCs w:val="32"/>
        </w:rPr>
      </w:pPr>
      <w:r>
        <w:rPr>
          <w:bCs/>
          <w:color w:val="000000"/>
          <w:sz w:val="32"/>
          <w:szCs w:val="32"/>
        </w:rPr>
        <w:lastRenderedPageBreak/>
        <w:t>Se houver ...</w:t>
      </w:r>
      <w:r>
        <w:rPr>
          <w:bCs/>
          <w:i/>
          <w:iCs/>
          <w:color w:val="000000"/>
          <w:sz w:val="32"/>
          <w:szCs w:val="32"/>
        </w:rPr>
        <w:t>abuso</w:t>
      </w:r>
      <w:r>
        <w:rPr>
          <w:bCs/>
          <w:color w:val="000000"/>
          <w:sz w:val="32"/>
          <w:szCs w:val="32"/>
        </w:rPr>
        <w:t>, em vez ...</w:t>
      </w:r>
      <w:r>
        <w:rPr>
          <w:bCs/>
          <w:i/>
          <w:iCs/>
          <w:color w:val="000000"/>
          <w:sz w:val="32"/>
          <w:szCs w:val="32"/>
        </w:rPr>
        <w:t>do uso</w:t>
      </w:r>
      <w:r>
        <w:rPr>
          <w:bCs/>
          <w:color w:val="000000"/>
          <w:sz w:val="32"/>
          <w:szCs w:val="32"/>
        </w:rPr>
        <w:t>, há que haver o devido ...</w:t>
      </w:r>
      <w:r>
        <w:rPr>
          <w:bCs/>
          <w:i/>
          <w:iCs/>
          <w:color w:val="000000"/>
          <w:sz w:val="32"/>
          <w:szCs w:val="32"/>
        </w:rPr>
        <w:t>processo legal.</w:t>
      </w:r>
      <w:r>
        <w:rPr>
          <w:bCs/>
          <w:color w:val="000000"/>
          <w:sz w:val="32"/>
          <w:szCs w:val="32"/>
        </w:rPr>
        <w:t xml:space="preserve"> Jamais mera ...</w:t>
      </w:r>
      <w:r>
        <w:rPr>
          <w:bCs/>
          <w:i/>
          <w:iCs/>
          <w:color w:val="000000"/>
          <w:sz w:val="32"/>
          <w:szCs w:val="32"/>
        </w:rPr>
        <w:t>intervenção</w:t>
      </w:r>
      <w:r>
        <w:rPr>
          <w:bCs/>
          <w:color w:val="000000"/>
          <w:sz w:val="32"/>
          <w:szCs w:val="32"/>
        </w:rPr>
        <w:t xml:space="preserve"> autocrática.</w:t>
      </w:r>
    </w:p>
    <w:p w14:paraId="5957DD8B" w14:textId="2A2C915A" w:rsidR="00AC78BD" w:rsidRDefault="00C310F7" w:rsidP="00911DEC">
      <w:pPr>
        <w:pStyle w:val="NormalWeb"/>
        <w:tabs>
          <w:tab w:val="left" w:pos="5430"/>
        </w:tabs>
        <w:spacing w:before="120" w:beforeAutospacing="0" w:after="120" w:afterAutospacing="0"/>
        <w:rPr>
          <w:bCs/>
          <w:color w:val="000000"/>
          <w:sz w:val="32"/>
          <w:szCs w:val="32"/>
        </w:rPr>
      </w:pPr>
      <w:r>
        <w:rPr>
          <w:bCs/>
          <w:color w:val="000000"/>
          <w:sz w:val="32"/>
          <w:szCs w:val="32"/>
        </w:rPr>
        <w:t>Vedado ...</w:t>
      </w:r>
      <w:r>
        <w:rPr>
          <w:bCs/>
          <w:i/>
          <w:iCs/>
          <w:color w:val="000000"/>
          <w:sz w:val="32"/>
          <w:szCs w:val="32"/>
        </w:rPr>
        <w:t>o abuso</w:t>
      </w:r>
      <w:r>
        <w:rPr>
          <w:bCs/>
          <w:color w:val="000000"/>
          <w:sz w:val="32"/>
          <w:szCs w:val="32"/>
        </w:rPr>
        <w:t xml:space="preserve"> também da liberdade, j</w:t>
      </w:r>
      <w:r w:rsidR="00BB1CBA">
        <w:rPr>
          <w:bCs/>
          <w:color w:val="000000"/>
          <w:sz w:val="32"/>
          <w:szCs w:val="32"/>
        </w:rPr>
        <w:t>amais</w:t>
      </w:r>
      <w:r w:rsidR="009A7793">
        <w:rPr>
          <w:bCs/>
          <w:color w:val="000000"/>
          <w:sz w:val="32"/>
          <w:szCs w:val="32"/>
        </w:rPr>
        <w:t xml:space="preserve"> ...</w:t>
      </w:r>
      <w:r w:rsidR="009A7793">
        <w:rPr>
          <w:bCs/>
          <w:i/>
          <w:iCs/>
          <w:color w:val="000000"/>
          <w:sz w:val="32"/>
          <w:szCs w:val="32"/>
        </w:rPr>
        <w:t>privar</w:t>
      </w:r>
      <w:r w:rsidR="009A7793">
        <w:rPr>
          <w:bCs/>
          <w:color w:val="000000"/>
          <w:sz w:val="32"/>
          <w:szCs w:val="32"/>
        </w:rPr>
        <w:t xml:space="preserve"> </w:t>
      </w:r>
      <w:r w:rsidR="008E0142">
        <w:rPr>
          <w:bCs/>
          <w:color w:val="000000"/>
          <w:sz w:val="32"/>
          <w:szCs w:val="32"/>
        </w:rPr>
        <w:t>os filhos</w:t>
      </w:r>
      <w:r w:rsidR="009A7793">
        <w:rPr>
          <w:bCs/>
          <w:color w:val="000000"/>
          <w:sz w:val="32"/>
          <w:szCs w:val="32"/>
        </w:rPr>
        <w:t xml:space="preserve"> ...</w:t>
      </w:r>
      <w:r>
        <w:rPr>
          <w:bCs/>
          <w:i/>
          <w:iCs/>
          <w:color w:val="000000"/>
          <w:sz w:val="32"/>
          <w:szCs w:val="32"/>
        </w:rPr>
        <w:t xml:space="preserve">do uso </w:t>
      </w:r>
      <w:r w:rsidR="009A7793">
        <w:rPr>
          <w:bCs/>
          <w:i/>
          <w:iCs/>
          <w:color w:val="000000"/>
          <w:sz w:val="32"/>
          <w:szCs w:val="32"/>
        </w:rPr>
        <w:t>da liberdade</w:t>
      </w:r>
      <w:r w:rsidR="008E0142">
        <w:rPr>
          <w:bCs/>
          <w:color w:val="000000"/>
          <w:sz w:val="32"/>
          <w:szCs w:val="32"/>
        </w:rPr>
        <w:t xml:space="preserve"> em eufemísticas ...</w:t>
      </w:r>
      <w:r w:rsidR="008E0142">
        <w:rPr>
          <w:bCs/>
          <w:i/>
          <w:iCs/>
          <w:color w:val="000000"/>
          <w:sz w:val="32"/>
          <w:szCs w:val="32"/>
        </w:rPr>
        <w:t>corporações</w:t>
      </w:r>
      <w:r w:rsidR="008E0142">
        <w:rPr>
          <w:bCs/>
          <w:color w:val="000000"/>
          <w:sz w:val="32"/>
          <w:szCs w:val="32"/>
        </w:rPr>
        <w:t xml:space="preserve"> apelidadas</w:t>
      </w:r>
      <w:r w:rsidR="00DB6B21">
        <w:rPr>
          <w:bCs/>
          <w:color w:val="000000"/>
          <w:sz w:val="32"/>
          <w:szCs w:val="32"/>
        </w:rPr>
        <w:t xml:space="preserve"> por eles</w:t>
      </w:r>
      <w:r w:rsidR="008E0142">
        <w:rPr>
          <w:bCs/>
          <w:color w:val="000000"/>
          <w:sz w:val="32"/>
          <w:szCs w:val="32"/>
        </w:rPr>
        <w:t xml:space="preserve"> de ...</w:t>
      </w:r>
      <w:r w:rsidR="008E0142">
        <w:rPr>
          <w:bCs/>
          <w:i/>
          <w:iCs/>
          <w:color w:val="000000"/>
          <w:sz w:val="32"/>
          <w:szCs w:val="32"/>
        </w:rPr>
        <w:t>instituições</w:t>
      </w:r>
      <w:r w:rsidR="008E0142">
        <w:rPr>
          <w:bCs/>
          <w:color w:val="000000"/>
          <w:sz w:val="32"/>
          <w:szCs w:val="32"/>
        </w:rPr>
        <w:t>.</w:t>
      </w:r>
      <w:r w:rsidR="001401A5">
        <w:rPr>
          <w:bCs/>
          <w:color w:val="000000"/>
          <w:sz w:val="32"/>
          <w:szCs w:val="32"/>
        </w:rPr>
        <w:t xml:space="preserve"> </w:t>
      </w:r>
      <w:r w:rsidR="009355A3">
        <w:rPr>
          <w:bCs/>
          <w:color w:val="000000"/>
          <w:sz w:val="32"/>
          <w:szCs w:val="32"/>
        </w:rPr>
        <w:t>No limite, leitor, t</w:t>
      </w:r>
      <w:r w:rsidR="001401A5">
        <w:rPr>
          <w:bCs/>
          <w:color w:val="000000"/>
          <w:sz w:val="32"/>
          <w:szCs w:val="32"/>
        </w:rPr>
        <w:t>rata-se</w:t>
      </w:r>
      <w:r w:rsidR="009355A3">
        <w:rPr>
          <w:bCs/>
          <w:color w:val="000000"/>
          <w:sz w:val="32"/>
          <w:szCs w:val="32"/>
        </w:rPr>
        <w:t xml:space="preserve"> </w:t>
      </w:r>
      <w:r w:rsidR="001401A5">
        <w:rPr>
          <w:bCs/>
          <w:color w:val="000000"/>
          <w:sz w:val="32"/>
          <w:szCs w:val="32"/>
        </w:rPr>
        <w:t>d</w:t>
      </w:r>
      <w:r w:rsidR="00DB6B21">
        <w:rPr>
          <w:bCs/>
          <w:color w:val="000000"/>
          <w:sz w:val="32"/>
          <w:szCs w:val="32"/>
        </w:rPr>
        <w:t>e um</w:t>
      </w:r>
      <w:r w:rsidR="001401A5">
        <w:rPr>
          <w:bCs/>
          <w:color w:val="000000"/>
          <w:sz w:val="32"/>
          <w:szCs w:val="32"/>
        </w:rPr>
        <w:t xml:space="preserve"> ...</w:t>
      </w:r>
      <w:proofErr w:type="spellStart"/>
      <w:r w:rsidR="001401A5">
        <w:rPr>
          <w:bCs/>
          <w:i/>
          <w:iCs/>
          <w:color w:val="000000"/>
          <w:sz w:val="32"/>
          <w:szCs w:val="32"/>
        </w:rPr>
        <w:t>neo-menorismo</w:t>
      </w:r>
      <w:proofErr w:type="spellEnd"/>
      <w:r w:rsidR="001401A5">
        <w:rPr>
          <w:bCs/>
          <w:color w:val="000000"/>
          <w:sz w:val="32"/>
          <w:szCs w:val="32"/>
        </w:rPr>
        <w:t xml:space="preserve"> da direit</w:t>
      </w:r>
      <w:r w:rsidR="00465468">
        <w:rPr>
          <w:bCs/>
          <w:color w:val="000000"/>
          <w:sz w:val="32"/>
          <w:szCs w:val="32"/>
        </w:rPr>
        <w:t>a.</w:t>
      </w:r>
    </w:p>
    <w:p w14:paraId="6DE99F84" w14:textId="2CFDA046" w:rsidR="00DB6B21" w:rsidRDefault="00356F26" w:rsidP="00BC20BB">
      <w:pPr>
        <w:pStyle w:val="NormalWeb"/>
        <w:tabs>
          <w:tab w:val="left" w:pos="5430"/>
        </w:tabs>
        <w:spacing w:before="120" w:beforeAutospacing="0" w:after="120" w:afterAutospacing="0"/>
        <w:rPr>
          <w:bCs/>
          <w:color w:val="000000"/>
          <w:sz w:val="32"/>
          <w:szCs w:val="32"/>
        </w:rPr>
      </w:pPr>
      <w:r>
        <w:rPr>
          <w:bCs/>
          <w:color w:val="000000"/>
          <w:sz w:val="32"/>
          <w:szCs w:val="32"/>
        </w:rPr>
        <w:t>Naquele tempo havia uma pílula contra a dor que se chamava ...</w:t>
      </w:r>
      <w:proofErr w:type="spellStart"/>
      <w:r w:rsidRPr="000B71DB">
        <w:rPr>
          <w:bCs/>
          <w:color w:val="000000"/>
          <w:sz w:val="32"/>
          <w:szCs w:val="32"/>
        </w:rPr>
        <w:t>Melhoral</w:t>
      </w:r>
      <w:proofErr w:type="spellEnd"/>
      <w:r>
        <w:rPr>
          <w:bCs/>
          <w:color w:val="000000"/>
          <w:sz w:val="32"/>
          <w:szCs w:val="32"/>
        </w:rPr>
        <w:t>.</w:t>
      </w:r>
    </w:p>
    <w:p w14:paraId="13A5C8D7" w14:textId="20242435" w:rsidR="00356F26" w:rsidRDefault="00356F26" w:rsidP="00BC20BB">
      <w:pPr>
        <w:pStyle w:val="NormalWeb"/>
        <w:tabs>
          <w:tab w:val="left" w:pos="5430"/>
        </w:tabs>
        <w:spacing w:before="120" w:beforeAutospacing="0" w:after="120" w:afterAutospacing="0"/>
        <w:rPr>
          <w:bCs/>
          <w:color w:val="000000"/>
          <w:sz w:val="32"/>
          <w:szCs w:val="32"/>
        </w:rPr>
      </w:pPr>
      <w:r>
        <w:rPr>
          <w:bCs/>
          <w:color w:val="000000"/>
          <w:sz w:val="32"/>
          <w:szCs w:val="32"/>
        </w:rPr>
        <w:t xml:space="preserve">O hierarca do </w:t>
      </w:r>
      <w:proofErr w:type="spellStart"/>
      <w:r>
        <w:rPr>
          <w:bCs/>
          <w:color w:val="000000"/>
          <w:sz w:val="32"/>
          <w:szCs w:val="32"/>
        </w:rPr>
        <w:t>menorismo</w:t>
      </w:r>
      <w:proofErr w:type="spellEnd"/>
      <w:r>
        <w:rPr>
          <w:bCs/>
          <w:color w:val="000000"/>
          <w:sz w:val="32"/>
          <w:szCs w:val="32"/>
        </w:rPr>
        <w:t xml:space="preserve"> da época</w:t>
      </w:r>
      <w:r w:rsidR="00DB6B21">
        <w:rPr>
          <w:bCs/>
          <w:color w:val="000000"/>
          <w:sz w:val="32"/>
          <w:szCs w:val="32"/>
        </w:rPr>
        <w:t xml:space="preserve"> era</w:t>
      </w:r>
      <w:r>
        <w:rPr>
          <w:bCs/>
          <w:color w:val="000000"/>
          <w:sz w:val="32"/>
          <w:szCs w:val="32"/>
        </w:rPr>
        <w:t xml:space="preserve"> boa pessoa mas guru de uma doutrina equivocada</w:t>
      </w:r>
      <w:r w:rsidR="00DB6B21">
        <w:rPr>
          <w:bCs/>
          <w:color w:val="000000"/>
          <w:sz w:val="32"/>
          <w:szCs w:val="32"/>
        </w:rPr>
        <w:t>. I</w:t>
      </w:r>
      <w:r>
        <w:rPr>
          <w:bCs/>
          <w:color w:val="000000"/>
          <w:sz w:val="32"/>
          <w:szCs w:val="32"/>
        </w:rPr>
        <w:t>ronizava</w:t>
      </w:r>
      <w:r w:rsidR="00DB6B21">
        <w:rPr>
          <w:bCs/>
          <w:color w:val="000000"/>
          <w:sz w:val="32"/>
          <w:szCs w:val="32"/>
        </w:rPr>
        <w:t xml:space="preserve"> dizendo </w:t>
      </w:r>
      <w:r>
        <w:rPr>
          <w:bCs/>
          <w:color w:val="000000"/>
          <w:sz w:val="32"/>
          <w:szCs w:val="32"/>
        </w:rPr>
        <w:t>que as pessoas  queriam ...</w:t>
      </w:r>
      <w:r>
        <w:rPr>
          <w:bCs/>
          <w:i/>
          <w:iCs/>
          <w:color w:val="000000"/>
          <w:sz w:val="32"/>
          <w:szCs w:val="32"/>
        </w:rPr>
        <w:t>menores</w:t>
      </w:r>
      <w:r>
        <w:rPr>
          <w:bCs/>
          <w:color w:val="000000"/>
          <w:sz w:val="32"/>
          <w:szCs w:val="32"/>
        </w:rPr>
        <w:t xml:space="preserve"> a serviço</w:t>
      </w:r>
      <w:r w:rsidR="0020788D">
        <w:rPr>
          <w:bCs/>
          <w:color w:val="000000"/>
          <w:sz w:val="32"/>
          <w:szCs w:val="32"/>
        </w:rPr>
        <w:t xml:space="preserve"> de seus interesses</w:t>
      </w:r>
      <w:r>
        <w:rPr>
          <w:bCs/>
          <w:color w:val="000000"/>
          <w:sz w:val="32"/>
          <w:szCs w:val="32"/>
        </w:rPr>
        <w:t xml:space="preserve"> como se tomasse</w:t>
      </w:r>
      <w:r w:rsidR="008E0142">
        <w:rPr>
          <w:bCs/>
          <w:color w:val="000000"/>
          <w:sz w:val="32"/>
          <w:szCs w:val="32"/>
        </w:rPr>
        <w:t>m</w:t>
      </w:r>
      <w:r>
        <w:rPr>
          <w:bCs/>
          <w:color w:val="000000"/>
          <w:sz w:val="32"/>
          <w:szCs w:val="32"/>
        </w:rPr>
        <w:t xml:space="preserve"> uma pílula, ...</w:t>
      </w:r>
      <w:r>
        <w:rPr>
          <w:bCs/>
          <w:i/>
          <w:iCs/>
          <w:color w:val="000000"/>
          <w:sz w:val="32"/>
          <w:szCs w:val="32"/>
        </w:rPr>
        <w:t xml:space="preserve">o </w:t>
      </w:r>
      <w:proofErr w:type="spellStart"/>
      <w:r>
        <w:rPr>
          <w:bCs/>
          <w:i/>
          <w:iCs/>
          <w:color w:val="000000"/>
          <w:sz w:val="32"/>
          <w:szCs w:val="32"/>
        </w:rPr>
        <w:t>menoral</w:t>
      </w:r>
      <w:proofErr w:type="spellEnd"/>
      <w:r w:rsidR="009355A3">
        <w:rPr>
          <w:bCs/>
          <w:color w:val="000000"/>
          <w:sz w:val="32"/>
          <w:szCs w:val="32"/>
        </w:rPr>
        <w:t>,</w:t>
      </w:r>
      <w:r w:rsidR="00A90409">
        <w:rPr>
          <w:bCs/>
          <w:color w:val="000000"/>
          <w:sz w:val="32"/>
          <w:szCs w:val="32"/>
        </w:rPr>
        <w:t xml:space="preserve"> para a cura de seus males</w:t>
      </w:r>
      <w:r>
        <w:rPr>
          <w:bCs/>
          <w:color w:val="000000"/>
          <w:sz w:val="32"/>
          <w:szCs w:val="32"/>
        </w:rPr>
        <w:t>.</w:t>
      </w:r>
    </w:p>
    <w:p w14:paraId="258DBC67" w14:textId="7F0AED30" w:rsidR="00030F66" w:rsidRPr="000A16E6" w:rsidRDefault="00FC311B" w:rsidP="00030F66">
      <w:pPr>
        <w:pStyle w:val="NormalWeb"/>
        <w:tabs>
          <w:tab w:val="left" w:pos="5430"/>
        </w:tabs>
        <w:spacing w:before="120" w:beforeAutospacing="0" w:after="120" w:afterAutospacing="0"/>
        <w:rPr>
          <w:sz w:val="32"/>
          <w:szCs w:val="32"/>
        </w:rPr>
      </w:pPr>
      <w:r>
        <w:rPr>
          <w:bCs/>
          <w:color w:val="000000"/>
          <w:sz w:val="32"/>
          <w:szCs w:val="32"/>
        </w:rPr>
        <w:t>Detalhes no capítulo denominado ...</w:t>
      </w:r>
      <w:r w:rsidRPr="00FC311B">
        <w:rPr>
          <w:bCs/>
          <w:i/>
          <w:iCs/>
          <w:color w:val="000000"/>
          <w:sz w:val="28"/>
          <w:szCs w:val="28"/>
        </w:rPr>
        <w:t>Ser Comunicado ou Atender Filhos e Pais</w:t>
      </w:r>
      <w:r>
        <w:rPr>
          <w:bCs/>
          <w:color w:val="000000"/>
          <w:sz w:val="32"/>
          <w:szCs w:val="32"/>
        </w:rPr>
        <w:t xml:space="preserve"> em </w:t>
      </w:r>
      <w:hyperlink r:id="rId31" w:history="1">
        <w:r w:rsidRPr="005F3E32">
          <w:rPr>
            <w:rStyle w:val="Hyperlink"/>
            <w:bCs/>
            <w:sz w:val="32"/>
            <w:szCs w:val="32"/>
          </w:rPr>
          <w:t>www.edsonseda.com.br/acriancaetudomais</w:t>
        </w:r>
      </w:hyperlink>
      <w:r>
        <w:rPr>
          <w:bCs/>
          <w:color w:val="000000"/>
          <w:sz w:val="32"/>
          <w:szCs w:val="32"/>
        </w:rPr>
        <w:t>, sem esquecer</w:t>
      </w:r>
      <w:r w:rsidR="00030F66">
        <w:rPr>
          <w:bCs/>
          <w:color w:val="000000"/>
          <w:sz w:val="32"/>
          <w:szCs w:val="32"/>
        </w:rPr>
        <w:t xml:space="preserve"> que</w:t>
      </w:r>
      <w:r>
        <w:rPr>
          <w:bCs/>
          <w:color w:val="000000"/>
          <w:sz w:val="32"/>
          <w:szCs w:val="32"/>
        </w:rPr>
        <w:t xml:space="preserve"> ...</w:t>
      </w:r>
      <w:r>
        <w:rPr>
          <w:bCs/>
          <w:i/>
          <w:iCs/>
          <w:color w:val="000000"/>
          <w:sz w:val="32"/>
          <w:szCs w:val="32"/>
        </w:rPr>
        <w:t>a curva da normalidade</w:t>
      </w:r>
      <w:r>
        <w:rPr>
          <w:bCs/>
          <w:color w:val="000000"/>
          <w:sz w:val="32"/>
          <w:szCs w:val="32"/>
        </w:rPr>
        <w:t xml:space="preserve"> tem, numa ponta</w:t>
      </w:r>
      <w:r w:rsidR="00030F66">
        <w:rPr>
          <w:bCs/>
          <w:color w:val="000000"/>
          <w:sz w:val="32"/>
          <w:szCs w:val="32"/>
        </w:rPr>
        <w:t>, .</w:t>
      </w:r>
      <w:r>
        <w:rPr>
          <w:bCs/>
          <w:color w:val="000000"/>
          <w:sz w:val="32"/>
          <w:szCs w:val="32"/>
        </w:rPr>
        <w:t>..</w:t>
      </w:r>
      <w:r>
        <w:rPr>
          <w:bCs/>
          <w:i/>
          <w:iCs/>
          <w:color w:val="000000"/>
          <w:sz w:val="32"/>
          <w:szCs w:val="32"/>
        </w:rPr>
        <w:t>a suma virtude</w:t>
      </w:r>
      <w:r>
        <w:rPr>
          <w:bCs/>
          <w:color w:val="000000"/>
          <w:sz w:val="32"/>
          <w:szCs w:val="32"/>
        </w:rPr>
        <w:t>,</w:t>
      </w:r>
      <w:r w:rsidR="00030F66">
        <w:rPr>
          <w:rStyle w:val="Refdenotaderodap"/>
          <w:bCs/>
          <w:color w:val="000000"/>
          <w:sz w:val="32"/>
          <w:szCs w:val="32"/>
        </w:rPr>
        <w:footnoteReference w:id="58"/>
      </w:r>
      <w:r w:rsidR="00C46E71">
        <w:rPr>
          <w:bCs/>
          <w:color w:val="000000"/>
          <w:sz w:val="32"/>
          <w:szCs w:val="32"/>
        </w:rPr>
        <w:t xml:space="preserve"> e na outra ponta ...</w:t>
      </w:r>
      <w:r w:rsidR="00C46E71">
        <w:rPr>
          <w:bCs/>
          <w:i/>
          <w:iCs/>
          <w:color w:val="000000"/>
          <w:sz w:val="32"/>
          <w:szCs w:val="32"/>
        </w:rPr>
        <w:t>o ultra vício</w:t>
      </w:r>
      <w:r w:rsidR="00DA2078">
        <w:rPr>
          <w:rStyle w:val="Refdenotaderodap"/>
          <w:bCs/>
          <w:color w:val="000000"/>
          <w:sz w:val="32"/>
          <w:szCs w:val="32"/>
        </w:rPr>
        <w:footnoteReference w:id="59"/>
      </w:r>
      <w:r w:rsidR="00C46E71">
        <w:rPr>
          <w:bCs/>
          <w:color w:val="000000"/>
          <w:sz w:val="32"/>
          <w:szCs w:val="32"/>
        </w:rPr>
        <w:t>, seja dos guardas da esquina, seja da cúpula dos poderes da República</w:t>
      </w:r>
    </w:p>
    <w:p w14:paraId="06E8EF51" w14:textId="52368D48" w:rsidR="00563A21" w:rsidRPr="000A16E6" w:rsidRDefault="00563A21" w:rsidP="000A16E6">
      <w:pPr>
        <w:rPr>
          <w:rFonts w:cs="Times New Roman"/>
          <w:szCs w:val="32"/>
        </w:rPr>
      </w:pPr>
    </w:p>
    <w:p w14:paraId="3B4C4A2F" w14:textId="67A9E987" w:rsidR="00563A21" w:rsidRDefault="00563A21" w:rsidP="00BC20BB">
      <w:pPr>
        <w:pStyle w:val="NormalWeb"/>
        <w:tabs>
          <w:tab w:val="left" w:pos="5430"/>
        </w:tabs>
        <w:spacing w:before="120" w:beforeAutospacing="0" w:after="120" w:afterAutospacing="0"/>
        <w:rPr>
          <w:bCs/>
          <w:color w:val="000000"/>
          <w:sz w:val="32"/>
          <w:szCs w:val="32"/>
        </w:rPr>
      </w:pPr>
    </w:p>
    <w:p w14:paraId="7C70C99D" w14:textId="0DF3899E" w:rsidR="00272AC6" w:rsidRDefault="00272AC6" w:rsidP="00BC20BB">
      <w:pPr>
        <w:pStyle w:val="NormalWeb"/>
        <w:tabs>
          <w:tab w:val="left" w:pos="5430"/>
        </w:tabs>
        <w:spacing w:before="120" w:beforeAutospacing="0" w:after="120" w:afterAutospacing="0"/>
        <w:rPr>
          <w:bCs/>
          <w:color w:val="000000"/>
          <w:sz w:val="32"/>
          <w:szCs w:val="32"/>
        </w:rPr>
      </w:pPr>
    </w:p>
    <w:p w14:paraId="52F3365C" w14:textId="57793798" w:rsidR="00272AC6" w:rsidRDefault="00272AC6" w:rsidP="00BC20BB">
      <w:pPr>
        <w:pStyle w:val="NormalWeb"/>
        <w:tabs>
          <w:tab w:val="left" w:pos="5430"/>
        </w:tabs>
        <w:spacing w:before="120" w:beforeAutospacing="0" w:after="120" w:afterAutospacing="0"/>
        <w:rPr>
          <w:bCs/>
          <w:color w:val="000000"/>
          <w:sz w:val="32"/>
          <w:szCs w:val="32"/>
        </w:rPr>
      </w:pPr>
    </w:p>
    <w:p w14:paraId="6056A9B1" w14:textId="77B8E595" w:rsidR="00272AC6" w:rsidRDefault="00272AC6" w:rsidP="00BC20BB">
      <w:pPr>
        <w:pStyle w:val="NormalWeb"/>
        <w:tabs>
          <w:tab w:val="left" w:pos="5430"/>
        </w:tabs>
        <w:spacing w:before="120" w:beforeAutospacing="0" w:after="120" w:afterAutospacing="0"/>
        <w:rPr>
          <w:bCs/>
          <w:color w:val="000000"/>
          <w:sz w:val="32"/>
          <w:szCs w:val="32"/>
        </w:rPr>
      </w:pPr>
    </w:p>
    <w:p w14:paraId="0B4C6FC1" w14:textId="0E6804E0" w:rsidR="00272AC6" w:rsidRDefault="00272AC6" w:rsidP="00BC20BB">
      <w:pPr>
        <w:pStyle w:val="NormalWeb"/>
        <w:tabs>
          <w:tab w:val="left" w:pos="5430"/>
        </w:tabs>
        <w:spacing w:before="120" w:beforeAutospacing="0" w:after="120" w:afterAutospacing="0"/>
        <w:rPr>
          <w:bCs/>
          <w:color w:val="000000"/>
          <w:sz w:val="32"/>
          <w:szCs w:val="32"/>
        </w:rPr>
      </w:pPr>
    </w:p>
    <w:p w14:paraId="478FBCF9" w14:textId="70516DC0" w:rsidR="00272AC6" w:rsidRDefault="00272AC6" w:rsidP="00BC20BB">
      <w:pPr>
        <w:pStyle w:val="NormalWeb"/>
        <w:tabs>
          <w:tab w:val="left" w:pos="5430"/>
        </w:tabs>
        <w:spacing w:before="120" w:beforeAutospacing="0" w:after="120" w:afterAutospacing="0"/>
        <w:rPr>
          <w:bCs/>
          <w:color w:val="000000"/>
          <w:sz w:val="32"/>
          <w:szCs w:val="32"/>
        </w:rPr>
      </w:pPr>
    </w:p>
    <w:p w14:paraId="7EEC6205" w14:textId="4D796302" w:rsidR="00272AC6" w:rsidRDefault="00272AC6" w:rsidP="00BC20BB">
      <w:pPr>
        <w:pStyle w:val="NormalWeb"/>
        <w:tabs>
          <w:tab w:val="left" w:pos="5430"/>
        </w:tabs>
        <w:spacing w:before="120" w:beforeAutospacing="0" w:after="120" w:afterAutospacing="0"/>
        <w:rPr>
          <w:bCs/>
          <w:color w:val="000000"/>
          <w:sz w:val="32"/>
          <w:szCs w:val="32"/>
        </w:rPr>
      </w:pPr>
    </w:p>
    <w:p w14:paraId="44D8340B" w14:textId="35516E8D" w:rsidR="00272AC6" w:rsidRDefault="00272AC6" w:rsidP="00BC20BB">
      <w:pPr>
        <w:pStyle w:val="NormalWeb"/>
        <w:tabs>
          <w:tab w:val="left" w:pos="5430"/>
        </w:tabs>
        <w:spacing w:before="120" w:beforeAutospacing="0" w:after="120" w:afterAutospacing="0"/>
        <w:rPr>
          <w:bCs/>
          <w:color w:val="000000"/>
          <w:sz w:val="32"/>
          <w:szCs w:val="32"/>
        </w:rPr>
      </w:pPr>
    </w:p>
    <w:p w14:paraId="100AE7EC" w14:textId="0D701444" w:rsidR="00272AC6" w:rsidRDefault="00272AC6" w:rsidP="00BC20BB">
      <w:pPr>
        <w:pStyle w:val="NormalWeb"/>
        <w:tabs>
          <w:tab w:val="left" w:pos="5430"/>
        </w:tabs>
        <w:spacing w:before="120" w:beforeAutospacing="0" w:after="120" w:afterAutospacing="0"/>
        <w:rPr>
          <w:bCs/>
          <w:color w:val="000000"/>
          <w:sz w:val="32"/>
          <w:szCs w:val="32"/>
        </w:rPr>
      </w:pPr>
    </w:p>
    <w:p w14:paraId="35B0604E" w14:textId="77777777" w:rsidR="00272AC6" w:rsidRDefault="00272AC6" w:rsidP="00BC20BB">
      <w:pPr>
        <w:pStyle w:val="NormalWeb"/>
        <w:tabs>
          <w:tab w:val="left" w:pos="5430"/>
        </w:tabs>
        <w:spacing w:before="120" w:beforeAutospacing="0" w:after="120" w:afterAutospacing="0"/>
        <w:rPr>
          <w:bCs/>
          <w:color w:val="000000"/>
          <w:sz w:val="32"/>
          <w:szCs w:val="32"/>
        </w:rPr>
      </w:pPr>
    </w:p>
    <w:p w14:paraId="55C793D7" w14:textId="77777777" w:rsidR="00152EDA" w:rsidRPr="00152EDA" w:rsidRDefault="00152EDA" w:rsidP="00B61F1E">
      <w:pPr>
        <w:pStyle w:val="NormalWeb"/>
        <w:spacing w:before="120" w:beforeAutospacing="0" w:after="120" w:afterAutospacing="0"/>
        <w:rPr>
          <w:bCs/>
          <w:color w:val="000000"/>
          <w:sz w:val="32"/>
          <w:szCs w:val="32"/>
        </w:rPr>
      </w:pPr>
    </w:p>
    <w:p w14:paraId="61510DBD" w14:textId="7D8904BE" w:rsidR="00715BD5" w:rsidRDefault="00715BD5" w:rsidP="00B61F1E">
      <w:pPr>
        <w:pStyle w:val="NormalWeb"/>
        <w:spacing w:before="120" w:beforeAutospacing="0" w:after="120" w:afterAutospacing="0"/>
        <w:rPr>
          <w:b/>
          <w:color w:val="000000"/>
          <w:sz w:val="20"/>
          <w:szCs w:val="20"/>
        </w:rPr>
      </w:pPr>
    </w:p>
    <w:p w14:paraId="0C87DB3F" w14:textId="4CFA7E02" w:rsidR="00715BD5" w:rsidRDefault="00715BD5" w:rsidP="00B61F1E">
      <w:pPr>
        <w:pStyle w:val="NormalWeb"/>
        <w:spacing w:before="120" w:beforeAutospacing="0" w:after="120" w:afterAutospacing="0"/>
        <w:rPr>
          <w:b/>
          <w:color w:val="000000"/>
          <w:sz w:val="20"/>
          <w:szCs w:val="20"/>
        </w:rPr>
      </w:pPr>
    </w:p>
    <w:p w14:paraId="40C0EBF7" w14:textId="44294962" w:rsidR="00E21628" w:rsidRDefault="00E21628" w:rsidP="00B61F1E">
      <w:pPr>
        <w:pStyle w:val="NormalWeb"/>
        <w:spacing w:before="120" w:beforeAutospacing="0" w:after="120" w:afterAutospacing="0"/>
        <w:rPr>
          <w:b/>
          <w:color w:val="000000"/>
          <w:sz w:val="20"/>
          <w:szCs w:val="20"/>
        </w:rPr>
      </w:pPr>
    </w:p>
    <w:p w14:paraId="7EF10898" w14:textId="77777777" w:rsidR="00E21628" w:rsidRDefault="00E21628" w:rsidP="00B61F1E">
      <w:pPr>
        <w:pStyle w:val="NormalWeb"/>
        <w:spacing w:before="120" w:beforeAutospacing="0" w:after="120" w:afterAutospacing="0"/>
        <w:rPr>
          <w:b/>
          <w:color w:val="000000"/>
          <w:sz w:val="20"/>
          <w:szCs w:val="20"/>
        </w:rPr>
      </w:pPr>
    </w:p>
    <w:p w14:paraId="44F73B86" w14:textId="5BB366F5" w:rsidR="00715BD5" w:rsidRDefault="00715BD5" w:rsidP="00B61F1E">
      <w:pPr>
        <w:pStyle w:val="NormalWeb"/>
        <w:spacing w:before="120" w:beforeAutospacing="0" w:after="120" w:afterAutospacing="0"/>
        <w:rPr>
          <w:b/>
          <w:color w:val="000000"/>
          <w:sz w:val="20"/>
          <w:szCs w:val="20"/>
        </w:rPr>
      </w:pPr>
    </w:p>
    <w:p w14:paraId="26F67CAA" w14:textId="7664352D" w:rsidR="00715BD5" w:rsidRDefault="00622621" w:rsidP="00622621">
      <w:pPr>
        <w:pStyle w:val="Ttulo1"/>
        <w:spacing w:before="0" w:after="240"/>
        <w:ind w:left="1418" w:firstLine="0"/>
        <w:jc w:val="right"/>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5" w:name="_Toc56627338"/>
      <w:r w:rsidR="00715BD5">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medidas de proteção</w:t>
      </w:r>
      <w:bookmarkEnd w:id="55"/>
      <w:r w:rsidR="00715BD5">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158B35" w14:textId="699D9A03" w:rsidR="00C7490D" w:rsidRDefault="006153C3" w:rsidP="00E67F6D">
      <w:pPr>
        <w:rPr>
          <w:rFonts w:cs="Times New Roman"/>
          <w:szCs w:val="32"/>
        </w:rPr>
      </w:pPr>
      <w:r>
        <w:rPr>
          <w:rFonts w:cs="Times New Roman"/>
          <w:szCs w:val="32"/>
        </w:rPr>
        <w:t>Comecemos</w:t>
      </w:r>
      <w:r w:rsidR="00855DD6">
        <w:rPr>
          <w:rFonts w:cs="Times New Roman"/>
          <w:szCs w:val="32"/>
        </w:rPr>
        <w:t xml:space="preserve"> com amplid</w:t>
      </w:r>
      <w:r w:rsidR="006A5A32">
        <w:rPr>
          <w:rFonts w:cs="Times New Roman"/>
          <w:szCs w:val="32"/>
        </w:rPr>
        <w:t>ão</w:t>
      </w:r>
      <w:r w:rsidR="00855DD6">
        <w:rPr>
          <w:rFonts w:cs="Times New Roman"/>
          <w:szCs w:val="32"/>
        </w:rPr>
        <w:t>.</w:t>
      </w:r>
      <w:r>
        <w:rPr>
          <w:rFonts w:cs="Times New Roman"/>
          <w:szCs w:val="32"/>
        </w:rPr>
        <w:t xml:space="preserve"> ...</w:t>
      </w:r>
      <w:r>
        <w:rPr>
          <w:rFonts w:cs="Times New Roman"/>
          <w:i/>
          <w:iCs/>
          <w:szCs w:val="32"/>
        </w:rPr>
        <w:t>Ente</w:t>
      </w:r>
      <w:r>
        <w:rPr>
          <w:rFonts w:cs="Times New Roman"/>
          <w:szCs w:val="32"/>
        </w:rPr>
        <w:t xml:space="preserve"> da infinita natureza, a humanidade</w:t>
      </w:r>
      <w:r w:rsidR="00814A3E">
        <w:rPr>
          <w:rFonts w:cs="Times New Roman"/>
          <w:szCs w:val="32"/>
        </w:rPr>
        <w:t xml:space="preserve"> é</w:t>
      </w:r>
      <w:r>
        <w:rPr>
          <w:rFonts w:cs="Times New Roman"/>
          <w:szCs w:val="32"/>
        </w:rPr>
        <w:t xml:space="preserve"> ...</w:t>
      </w:r>
      <w:r>
        <w:rPr>
          <w:rFonts w:cs="Times New Roman"/>
          <w:i/>
          <w:iCs/>
          <w:szCs w:val="32"/>
        </w:rPr>
        <w:t>bolha</w:t>
      </w:r>
      <w:r>
        <w:rPr>
          <w:rFonts w:cs="Times New Roman"/>
          <w:szCs w:val="32"/>
        </w:rPr>
        <w:t xml:space="preserve"> </w:t>
      </w:r>
      <w:r w:rsidRPr="00814A3E">
        <w:rPr>
          <w:rFonts w:cs="Times New Roman"/>
          <w:i/>
          <w:iCs/>
          <w:szCs w:val="32"/>
        </w:rPr>
        <w:t>ecológica</w:t>
      </w:r>
      <w:r>
        <w:rPr>
          <w:rFonts w:cs="Times New Roman"/>
          <w:szCs w:val="32"/>
        </w:rPr>
        <w:t xml:space="preserve"> de um planeta azulado</w:t>
      </w:r>
      <w:r w:rsidR="00814A3E">
        <w:rPr>
          <w:rFonts w:cs="Times New Roman"/>
          <w:szCs w:val="32"/>
        </w:rPr>
        <w:t>. Regula-se</w:t>
      </w:r>
      <w:r>
        <w:rPr>
          <w:rFonts w:cs="Times New Roman"/>
          <w:szCs w:val="32"/>
        </w:rPr>
        <w:t xml:space="preserve"> através ...</w:t>
      </w:r>
      <w:r>
        <w:rPr>
          <w:rFonts w:cs="Times New Roman"/>
          <w:i/>
          <w:iCs/>
          <w:szCs w:val="32"/>
        </w:rPr>
        <w:t>de leis</w:t>
      </w:r>
      <w:r>
        <w:rPr>
          <w:rFonts w:cs="Times New Roman"/>
          <w:szCs w:val="32"/>
        </w:rPr>
        <w:t xml:space="preserve"> naturais que comandam ...</w:t>
      </w:r>
      <w:r>
        <w:rPr>
          <w:rFonts w:cs="Times New Roman"/>
          <w:i/>
          <w:iCs/>
          <w:szCs w:val="32"/>
        </w:rPr>
        <w:t>medidas de proteção.</w:t>
      </w:r>
      <w:r w:rsidR="00B83C24">
        <w:rPr>
          <w:rFonts w:cs="Times New Roman"/>
          <w:szCs w:val="32"/>
        </w:rPr>
        <w:t xml:space="preserve"> </w:t>
      </w:r>
      <w:r w:rsidR="00C7490D">
        <w:rPr>
          <w:rFonts w:cs="Times New Roman"/>
          <w:szCs w:val="32"/>
        </w:rPr>
        <w:t xml:space="preserve"> </w:t>
      </w:r>
    </w:p>
    <w:p w14:paraId="01C2AE7D" w14:textId="20E5FCE5" w:rsidR="00EE3944" w:rsidRDefault="00B83C24" w:rsidP="006153C3">
      <w:pPr>
        <w:rPr>
          <w:rFonts w:cs="Times New Roman"/>
          <w:szCs w:val="32"/>
        </w:rPr>
      </w:pPr>
      <w:r>
        <w:rPr>
          <w:rFonts w:cs="Times New Roman"/>
          <w:szCs w:val="32"/>
        </w:rPr>
        <w:t>O ...</w:t>
      </w:r>
      <w:r>
        <w:rPr>
          <w:rFonts w:cs="Times New Roman"/>
          <w:i/>
          <w:iCs/>
          <w:szCs w:val="32"/>
        </w:rPr>
        <w:t>além ar</w:t>
      </w:r>
      <w:r>
        <w:rPr>
          <w:rFonts w:cs="Times New Roman"/>
          <w:szCs w:val="32"/>
        </w:rPr>
        <w:t xml:space="preserve"> é risco, é perigo para a manutenção da vida</w:t>
      </w:r>
      <w:r w:rsidR="00EE3944">
        <w:rPr>
          <w:rFonts w:cs="Times New Roman"/>
          <w:szCs w:val="32"/>
        </w:rPr>
        <w:t>, como, no passado, havia o temor dos povos pel</w:t>
      </w:r>
      <w:r w:rsidR="003208BA">
        <w:rPr>
          <w:rFonts w:cs="Times New Roman"/>
          <w:szCs w:val="32"/>
        </w:rPr>
        <w:t>o</w:t>
      </w:r>
      <w:r w:rsidR="00EE3944">
        <w:rPr>
          <w:rFonts w:cs="Times New Roman"/>
          <w:szCs w:val="32"/>
        </w:rPr>
        <w:t xml:space="preserve"> ...</w:t>
      </w:r>
      <w:r w:rsidR="00EE3944">
        <w:rPr>
          <w:rFonts w:cs="Times New Roman"/>
          <w:i/>
          <w:iCs/>
          <w:szCs w:val="32"/>
        </w:rPr>
        <w:t>além mar</w:t>
      </w:r>
      <w:r w:rsidR="00EE3944">
        <w:rPr>
          <w:rFonts w:cs="Times New Roman"/>
          <w:szCs w:val="32"/>
        </w:rPr>
        <w:t>.</w:t>
      </w:r>
      <w:r w:rsidR="00C7490D">
        <w:rPr>
          <w:rFonts w:cs="Times New Roman"/>
          <w:szCs w:val="32"/>
        </w:rPr>
        <w:t xml:space="preserve"> </w:t>
      </w:r>
    </w:p>
    <w:p w14:paraId="7B6A8486" w14:textId="20FAE89B" w:rsidR="006153C3" w:rsidRPr="00414137" w:rsidRDefault="00414137" w:rsidP="006153C3">
      <w:pPr>
        <w:rPr>
          <w:rFonts w:cs="Times New Roman"/>
          <w:szCs w:val="32"/>
        </w:rPr>
      </w:pPr>
      <w:r>
        <w:rPr>
          <w:rFonts w:cs="Times New Roman"/>
          <w:szCs w:val="32"/>
        </w:rPr>
        <w:t>Tais medidas</w:t>
      </w:r>
      <w:r w:rsidR="00737515">
        <w:rPr>
          <w:rFonts w:cs="Times New Roman"/>
          <w:szCs w:val="32"/>
        </w:rPr>
        <w:t xml:space="preserve"> ...</w:t>
      </w:r>
      <w:r w:rsidR="00737515">
        <w:rPr>
          <w:rFonts w:cs="Times New Roman"/>
          <w:i/>
          <w:iCs/>
          <w:szCs w:val="32"/>
        </w:rPr>
        <w:t>de proteção</w:t>
      </w:r>
      <w:r>
        <w:rPr>
          <w:rFonts w:cs="Times New Roman"/>
          <w:szCs w:val="32"/>
        </w:rPr>
        <w:t xml:space="preserve"> se constituem em freios </w:t>
      </w:r>
      <w:r w:rsidR="007C73E2">
        <w:rPr>
          <w:rFonts w:cs="Times New Roman"/>
          <w:szCs w:val="32"/>
        </w:rPr>
        <w:t>...</w:t>
      </w:r>
      <w:r w:rsidRPr="007C73E2">
        <w:rPr>
          <w:rFonts w:cs="Times New Roman"/>
          <w:i/>
          <w:iCs/>
          <w:szCs w:val="32"/>
        </w:rPr>
        <w:t>aos excessos</w:t>
      </w:r>
      <w:r>
        <w:rPr>
          <w:rFonts w:cs="Times New Roman"/>
          <w:szCs w:val="32"/>
        </w:rPr>
        <w:t xml:space="preserve"> e contrapesos</w:t>
      </w:r>
      <w:r>
        <w:rPr>
          <w:rFonts w:cs="Times New Roman"/>
          <w:i/>
          <w:iCs/>
          <w:szCs w:val="32"/>
        </w:rPr>
        <w:t xml:space="preserve"> </w:t>
      </w:r>
      <w:r w:rsidR="007C73E2">
        <w:rPr>
          <w:rFonts w:cs="Times New Roman"/>
          <w:szCs w:val="32"/>
        </w:rPr>
        <w:t>...</w:t>
      </w:r>
      <w:r>
        <w:rPr>
          <w:rFonts w:cs="Times New Roman"/>
          <w:i/>
          <w:iCs/>
          <w:szCs w:val="32"/>
        </w:rPr>
        <w:t>às insuficiências</w:t>
      </w:r>
      <w:r>
        <w:rPr>
          <w:rFonts w:cs="Times New Roman"/>
          <w:szCs w:val="32"/>
        </w:rPr>
        <w:t xml:space="preserve"> do meio-ambiente para que aquilo que os sábios denominam ...</w:t>
      </w:r>
      <w:r>
        <w:rPr>
          <w:rFonts w:cs="Times New Roman"/>
          <w:i/>
          <w:iCs/>
          <w:szCs w:val="32"/>
        </w:rPr>
        <w:t>equilíbrio homeostático</w:t>
      </w:r>
      <w:r>
        <w:rPr>
          <w:rFonts w:cs="Times New Roman"/>
          <w:szCs w:val="32"/>
        </w:rPr>
        <w:t xml:space="preserve"> exista ...</w:t>
      </w:r>
      <w:r>
        <w:rPr>
          <w:rFonts w:cs="Times New Roman"/>
          <w:i/>
          <w:iCs/>
          <w:szCs w:val="32"/>
        </w:rPr>
        <w:t>como instituição</w:t>
      </w:r>
      <w:r>
        <w:rPr>
          <w:rFonts w:cs="Times New Roman"/>
          <w:szCs w:val="32"/>
        </w:rPr>
        <w:t xml:space="preserve"> </w:t>
      </w:r>
      <w:r w:rsidR="00753B29">
        <w:rPr>
          <w:rFonts w:cs="Times New Roman"/>
          <w:szCs w:val="32"/>
        </w:rPr>
        <w:t>d</w:t>
      </w:r>
      <w:r w:rsidR="00F945A1">
        <w:rPr>
          <w:rFonts w:cs="Times New Roman"/>
          <w:szCs w:val="32"/>
        </w:rPr>
        <w:t>a natureza.</w:t>
      </w:r>
    </w:p>
    <w:p w14:paraId="317FECEF" w14:textId="0084CC64" w:rsidR="00B4132B" w:rsidRDefault="006153C3" w:rsidP="006153C3">
      <w:pPr>
        <w:pStyle w:val="NormalWeb"/>
        <w:spacing w:before="120" w:beforeAutospacing="0" w:after="120" w:afterAutospacing="0"/>
        <w:rPr>
          <w:bCs/>
          <w:color w:val="000000"/>
          <w:sz w:val="32"/>
          <w:szCs w:val="32"/>
        </w:rPr>
      </w:pPr>
      <w:r>
        <w:rPr>
          <w:bCs/>
          <w:color w:val="000000"/>
          <w:sz w:val="32"/>
          <w:szCs w:val="32"/>
        </w:rPr>
        <w:t>A História</w:t>
      </w:r>
      <w:r w:rsidR="00592EA5">
        <w:rPr>
          <w:bCs/>
          <w:color w:val="000000"/>
          <w:sz w:val="32"/>
          <w:szCs w:val="32"/>
        </w:rPr>
        <w:t>, portanto,</w:t>
      </w:r>
      <w:r w:rsidR="009916F1">
        <w:rPr>
          <w:bCs/>
          <w:color w:val="000000"/>
          <w:sz w:val="32"/>
          <w:szCs w:val="32"/>
        </w:rPr>
        <w:t xml:space="preserve"> tem mostrado ...</w:t>
      </w:r>
      <w:r w:rsidR="009916F1">
        <w:rPr>
          <w:bCs/>
          <w:i/>
          <w:iCs/>
          <w:color w:val="000000"/>
          <w:sz w:val="32"/>
          <w:szCs w:val="32"/>
        </w:rPr>
        <w:t>aos conscientes</w:t>
      </w:r>
      <w:r w:rsidR="009916F1">
        <w:rPr>
          <w:bCs/>
          <w:color w:val="000000"/>
          <w:sz w:val="32"/>
          <w:szCs w:val="32"/>
        </w:rPr>
        <w:t xml:space="preserve"> </w:t>
      </w:r>
      <w:r>
        <w:rPr>
          <w:bCs/>
          <w:color w:val="000000"/>
          <w:sz w:val="32"/>
          <w:szCs w:val="32"/>
        </w:rPr>
        <w:t>que, entre ...</w:t>
      </w:r>
      <w:r>
        <w:rPr>
          <w:bCs/>
          <w:i/>
          <w:iCs/>
          <w:color w:val="000000"/>
          <w:sz w:val="32"/>
          <w:szCs w:val="32"/>
        </w:rPr>
        <w:t>os entes</w:t>
      </w:r>
      <w:r>
        <w:rPr>
          <w:bCs/>
          <w:color w:val="000000"/>
          <w:sz w:val="32"/>
          <w:szCs w:val="32"/>
        </w:rPr>
        <w:t xml:space="preserve"> do Cosmos, a humanidade depende</w:t>
      </w:r>
      <w:r w:rsidR="008251C7">
        <w:rPr>
          <w:bCs/>
          <w:color w:val="000000"/>
          <w:sz w:val="32"/>
          <w:szCs w:val="32"/>
        </w:rPr>
        <w:t xml:space="preserve"> que</w:t>
      </w:r>
      <w:r w:rsidR="00814A3E">
        <w:rPr>
          <w:bCs/>
          <w:color w:val="000000"/>
          <w:sz w:val="32"/>
          <w:szCs w:val="32"/>
        </w:rPr>
        <w:t xml:space="preserve"> cada um</w:t>
      </w:r>
      <w:r>
        <w:rPr>
          <w:bCs/>
          <w:color w:val="000000"/>
          <w:sz w:val="32"/>
          <w:szCs w:val="32"/>
        </w:rPr>
        <w:t xml:space="preserve"> ...</w:t>
      </w:r>
      <w:r w:rsidR="00814A3E">
        <w:rPr>
          <w:bCs/>
          <w:i/>
          <w:iCs/>
          <w:color w:val="000000"/>
          <w:sz w:val="32"/>
          <w:szCs w:val="32"/>
        </w:rPr>
        <w:t>d</w:t>
      </w:r>
      <w:r>
        <w:rPr>
          <w:bCs/>
          <w:i/>
          <w:iCs/>
          <w:color w:val="000000"/>
          <w:sz w:val="32"/>
          <w:szCs w:val="32"/>
        </w:rPr>
        <w:t>os viventes</w:t>
      </w:r>
      <w:r>
        <w:rPr>
          <w:bCs/>
          <w:color w:val="000000"/>
          <w:sz w:val="32"/>
          <w:szCs w:val="32"/>
        </w:rPr>
        <w:t xml:space="preserve"> </w:t>
      </w:r>
      <w:r w:rsidR="00414137">
        <w:rPr>
          <w:bCs/>
          <w:color w:val="000000"/>
          <w:sz w:val="32"/>
          <w:szCs w:val="32"/>
        </w:rPr>
        <w:t>e</w:t>
      </w:r>
      <w:r w:rsidR="009916F1">
        <w:rPr>
          <w:bCs/>
          <w:color w:val="000000"/>
          <w:sz w:val="32"/>
          <w:szCs w:val="32"/>
        </w:rPr>
        <w:t xml:space="preserve"> cada um</w:t>
      </w:r>
      <w:r>
        <w:rPr>
          <w:bCs/>
          <w:color w:val="000000"/>
          <w:sz w:val="32"/>
          <w:szCs w:val="32"/>
        </w:rPr>
        <w:t xml:space="preserve"> ...</w:t>
      </w:r>
      <w:r w:rsidR="00814A3E">
        <w:rPr>
          <w:bCs/>
          <w:i/>
          <w:iCs/>
          <w:color w:val="000000"/>
          <w:sz w:val="32"/>
          <w:szCs w:val="32"/>
        </w:rPr>
        <w:t>d</w:t>
      </w:r>
      <w:r>
        <w:rPr>
          <w:bCs/>
          <w:i/>
          <w:iCs/>
          <w:color w:val="000000"/>
          <w:sz w:val="32"/>
          <w:szCs w:val="32"/>
        </w:rPr>
        <w:t>os sencientes</w:t>
      </w:r>
      <w:r w:rsidR="009916F1">
        <w:rPr>
          <w:bCs/>
          <w:color w:val="000000"/>
          <w:sz w:val="32"/>
          <w:szCs w:val="32"/>
        </w:rPr>
        <w:t xml:space="preserve"> </w:t>
      </w:r>
      <w:r w:rsidRPr="009916F1">
        <w:rPr>
          <w:bCs/>
          <w:color w:val="000000"/>
          <w:sz w:val="32"/>
          <w:szCs w:val="32"/>
        </w:rPr>
        <w:t xml:space="preserve">se </w:t>
      </w:r>
      <w:proofErr w:type="spellStart"/>
      <w:r w:rsidRPr="009916F1">
        <w:rPr>
          <w:bCs/>
          <w:color w:val="000000"/>
          <w:sz w:val="32"/>
          <w:szCs w:val="32"/>
        </w:rPr>
        <w:t>auto-regulem</w:t>
      </w:r>
      <w:proofErr w:type="spellEnd"/>
      <w:r>
        <w:rPr>
          <w:bCs/>
          <w:color w:val="000000"/>
          <w:sz w:val="32"/>
          <w:szCs w:val="32"/>
        </w:rPr>
        <w:t>.</w:t>
      </w:r>
      <w:r w:rsidR="00111F33">
        <w:rPr>
          <w:bCs/>
          <w:color w:val="000000"/>
          <w:sz w:val="32"/>
          <w:szCs w:val="32"/>
        </w:rPr>
        <w:t xml:space="preserve"> Controlando toda forma ...</w:t>
      </w:r>
      <w:r w:rsidR="00111F33">
        <w:rPr>
          <w:bCs/>
          <w:i/>
          <w:iCs/>
          <w:color w:val="000000"/>
          <w:sz w:val="32"/>
          <w:szCs w:val="32"/>
        </w:rPr>
        <w:t>de abuso</w:t>
      </w:r>
      <w:r w:rsidR="00111F33">
        <w:rPr>
          <w:bCs/>
          <w:color w:val="000000"/>
          <w:sz w:val="32"/>
          <w:szCs w:val="32"/>
        </w:rPr>
        <w:t xml:space="preserve"> ou de ...</w:t>
      </w:r>
      <w:r w:rsidR="00111F33">
        <w:rPr>
          <w:bCs/>
          <w:i/>
          <w:iCs/>
          <w:color w:val="000000"/>
          <w:sz w:val="32"/>
          <w:szCs w:val="32"/>
        </w:rPr>
        <w:t>omissão</w:t>
      </w:r>
      <w:r w:rsidR="00111F33">
        <w:rPr>
          <w:bCs/>
          <w:color w:val="000000"/>
          <w:sz w:val="32"/>
          <w:szCs w:val="32"/>
        </w:rPr>
        <w:t xml:space="preserve"> seja do uso ...</w:t>
      </w:r>
      <w:r w:rsidR="00111F33">
        <w:rPr>
          <w:bCs/>
          <w:i/>
          <w:iCs/>
          <w:color w:val="000000"/>
          <w:sz w:val="32"/>
          <w:szCs w:val="32"/>
        </w:rPr>
        <w:t>da autoridade</w:t>
      </w:r>
      <w:r w:rsidR="00111F33">
        <w:rPr>
          <w:bCs/>
          <w:color w:val="000000"/>
          <w:sz w:val="32"/>
          <w:szCs w:val="32"/>
        </w:rPr>
        <w:t xml:space="preserve"> que une</w:t>
      </w:r>
      <w:r w:rsidR="00111F33">
        <w:rPr>
          <w:bCs/>
          <w:i/>
          <w:iCs/>
          <w:color w:val="000000"/>
          <w:sz w:val="32"/>
          <w:szCs w:val="32"/>
        </w:rPr>
        <w:t xml:space="preserve">, </w:t>
      </w:r>
      <w:r w:rsidR="00111F33" w:rsidRPr="00111F33">
        <w:rPr>
          <w:bCs/>
          <w:color w:val="000000"/>
          <w:sz w:val="32"/>
          <w:szCs w:val="32"/>
        </w:rPr>
        <w:t>seja</w:t>
      </w:r>
      <w:r w:rsidR="00111F33">
        <w:rPr>
          <w:bCs/>
          <w:i/>
          <w:iCs/>
          <w:color w:val="000000"/>
          <w:sz w:val="32"/>
          <w:szCs w:val="32"/>
        </w:rPr>
        <w:t xml:space="preserve"> ...</w:t>
      </w:r>
      <w:r w:rsidR="00111F33" w:rsidRPr="00111F33">
        <w:rPr>
          <w:bCs/>
          <w:i/>
          <w:iCs/>
          <w:color w:val="000000"/>
          <w:sz w:val="32"/>
          <w:szCs w:val="32"/>
        </w:rPr>
        <w:t>da liberdade</w:t>
      </w:r>
      <w:r w:rsidR="00111F33">
        <w:rPr>
          <w:bCs/>
          <w:color w:val="000000"/>
          <w:sz w:val="32"/>
          <w:szCs w:val="32"/>
        </w:rPr>
        <w:t xml:space="preserve"> que separa ...</w:t>
      </w:r>
      <w:r w:rsidR="00111F33">
        <w:rPr>
          <w:bCs/>
          <w:i/>
          <w:iCs/>
          <w:color w:val="000000"/>
          <w:sz w:val="32"/>
          <w:szCs w:val="32"/>
        </w:rPr>
        <w:t>os seres</w:t>
      </w:r>
      <w:r w:rsidR="00111F33">
        <w:rPr>
          <w:bCs/>
          <w:color w:val="000000"/>
          <w:sz w:val="32"/>
          <w:szCs w:val="32"/>
        </w:rPr>
        <w:t xml:space="preserve"> existenciais.</w:t>
      </w:r>
      <w:r w:rsidR="00111F33">
        <w:rPr>
          <w:bCs/>
          <w:i/>
          <w:iCs/>
          <w:color w:val="000000"/>
          <w:sz w:val="32"/>
          <w:szCs w:val="32"/>
        </w:rPr>
        <w:t xml:space="preserve"> </w:t>
      </w:r>
      <w:r w:rsidR="00414137">
        <w:rPr>
          <w:bCs/>
          <w:color w:val="000000"/>
          <w:sz w:val="32"/>
          <w:szCs w:val="32"/>
        </w:rPr>
        <w:t xml:space="preserve"> </w:t>
      </w:r>
    </w:p>
    <w:p w14:paraId="21E38ADE" w14:textId="53881BFE" w:rsidR="00414137" w:rsidRDefault="0046181C" w:rsidP="006153C3">
      <w:pPr>
        <w:pStyle w:val="NormalWeb"/>
        <w:spacing w:before="120" w:beforeAutospacing="0" w:after="120" w:afterAutospacing="0"/>
        <w:rPr>
          <w:bCs/>
          <w:color w:val="000000"/>
          <w:sz w:val="32"/>
          <w:szCs w:val="32"/>
        </w:rPr>
      </w:pPr>
      <w:r>
        <w:rPr>
          <w:bCs/>
          <w:color w:val="000000"/>
          <w:sz w:val="32"/>
          <w:szCs w:val="32"/>
        </w:rPr>
        <w:t>A psicologia</w:t>
      </w:r>
      <w:r w:rsidR="00B4132B">
        <w:rPr>
          <w:bCs/>
          <w:color w:val="000000"/>
          <w:sz w:val="32"/>
          <w:szCs w:val="32"/>
        </w:rPr>
        <w:t>, a pedagogia, o serviço-social, a advocacia e</w:t>
      </w:r>
      <w:r w:rsidR="00FC4F75">
        <w:rPr>
          <w:bCs/>
          <w:color w:val="000000"/>
          <w:sz w:val="32"/>
          <w:szCs w:val="32"/>
        </w:rPr>
        <w:t xml:space="preserve"> disciplinas</w:t>
      </w:r>
      <w:r w:rsidR="00B4132B">
        <w:rPr>
          <w:bCs/>
          <w:color w:val="000000"/>
          <w:sz w:val="32"/>
          <w:szCs w:val="32"/>
        </w:rPr>
        <w:t xml:space="preserve"> afins</w:t>
      </w:r>
      <w:r>
        <w:rPr>
          <w:bCs/>
          <w:color w:val="000000"/>
          <w:sz w:val="32"/>
          <w:szCs w:val="32"/>
        </w:rPr>
        <w:t xml:space="preserve"> conhece</w:t>
      </w:r>
      <w:r w:rsidR="00B4132B">
        <w:rPr>
          <w:bCs/>
          <w:color w:val="000000"/>
          <w:sz w:val="32"/>
          <w:szCs w:val="32"/>
        </w:rPr>
        <w:t>m</w:t>
      </w:r>
      <w:r>
        <w:rPr>
          <w:bCs/>
          <w:color w:val="000000"/>
          <w:sz w:val="32"/>
          <w:szCs w:val="32"/>
        </w:rPr>
        <w:t xml:space="preserve"> o instinto, o medo,</w:t>
      </w:r>
      <w:r w:rsidR="00B4132B">
        <w:rPr>
          <w:bCs/>
          <w:color w:val="000000"/>
          <w:sz w:val="32"/>
          <w:szCs w:val="32"/>
        </w:rPr>
        <w:t xml:space="preserve"> a emoção,</w:t>
      </w:r>
      <w:r w:rsidR="00B21B75">
        <w:rPr>
          <w:bCs/>
          <w:color w:val="000000"/>
          <w:sz w:val="32"/>
          <w:szCs w:val="32"/>
        </w:rPr>
        <w:t xml:space="preserve"> a resistência,</w:t>
      </w:r>
      <w:r w:rsidR="00B4132B">
        <w:rPr>
          <w:bCs/>
          <w:color w:val="000000"/>
          <w:sz w:val="32"/>
          <w:szCs w:val="32"/>
        </w:rPr>
        <w:t xml:space="preserve"> a submissão,</w:t>
      </w:r>
      <w:r>
        <w:rPr>
          <w:bCs/>
          <w:color w:val="000000"/>
          <w:sz w:val="32"/>
          <w:szCs w:val="32"/>
        </w:rPr>
        <w:t xml:space="preserve"> a imaginação</w:t>
      </w:r>
      <w:r w:rsidR="00B4132B">
        <w:rPr>
          <w:bCs/>
          <w:color w:val="000000"/>
          <w:sz w:val="32"/>
          <w:szCs w:val="32"/>
        </w:rPr>
        <w:t xml:space="preserve">, </w:t>
      </w:r>
      <w:r>
        <w:rPr>
          <w:bCs/>
          <w:color w:val="000000"/>
          <w:sz w:val="32"/>
          <w:szCs w:val="32"/>
        </w:rPr>
        <w:t>a atitude,</w:t>
      </w:r>
      <w:r w:rsidR="001037C4">
        <w:rPr>
          <w:bCs/>
          <w:color w:val="000000"/>
          <w:sz w:val="32"/>
          <w:szCs w:val="32"/>
        </w:rPr>
        <w:t xml:space="preserve"> a ambição,</w:t>
      </w:r>
      <w:r w:rsidR="00F600F9">
        <w:rPr>
          <w:bCs/>
          <w:color w:val="000000"/>
          <w:sz w:val="32"/>
          <w:szCs w:val="32"/>
        </w:rPr>
        <w:t xml:space="preserve"> o apetite,</w:t>
      </w:r>
      <w:r>
        <w:rPr>
          <w:bCs/>
          <w:color w:val="000000"/>
          <w:sz w:val="32"/>
          <w:szCs w:val="32"/>
        </w:rPr>
        <w:t xml:space="preserve"> a empatia</w:t>
      </w:r>
      <w:r w:rsidR="00B4132B">
        <w:rPr>
          <w:bCs/>
          <w:color w:val="000000"/>
          <w:sz w:val="32"/>
          <w:szCs w:val="32"/>
        </w:rPr>
        <w:t>,</w:t>
      </w:r>
      <w:r w:rsidR="007C73E2">
        <w:rPr>
          <w:bCs/>
          <w:color w:val="000000"/>
          <w:sz w:val="32"/>
          <w:szCs w:val="32"/>
        </w:rPr>
        <w:t xml:space="preserve"> a coragem,</w:t>
      </w:r>
      <w:r w:rsidR="00B4132B">
        <w:rPr>
          <w:bCs/>
          <w:color w:val="000000"/>
          <w:sz w:val="32"/>
          <w:szCs w:val="32"/>
        </w:rPr>
        <w:t xml:space="preserve"> a decisão, a reação, o acordo, a sanção</w:t>
      </w:r>
      <w:r w:rsidR="002A3866">
        <w:rPr>
          <w:bCs/>
          <w:color w:val="000000"/>
          <w:sz w:val="32"/>
          <w:szCs w:val="32"/>
        </w:rPr>
        <w:t>, e coisas assim</w:t>
      </w:r>
      <w:r w:rsidR="00B4132B">
        <w:rPr>
          <w:bCs/>
          <w:color w:val="000000"/>
          <w:sz w:val="32"/>
          <w:szCs w:val="32"/>
        </w:rPr>
        <w:t>.</w:t>
      </w:r>
    </w:p>
    <w:p w14:paraId="380FCBAE" w14:textId="032A3A71" w:rsidR="00C52660" w:rsidRDefault="00414137" w:rsidP="006153C3">
      <w:pPr>
        <w:pStyle w:val="NormalWeb"/>
        <w:spacing w:before="120" w:beforeAutospacing="0" w:after="120" w:afterAutospacing="0"/>
        <w:rPr>
          <w:bCs/>
          <w:color w:val="000000"/>
          <w:sz w:val="32"/>
          <w:szCs w:val="32"/>
        </w:rPr>
      </w:pPr>
      <w:r>
        <w:rPr>
          <w:bCs/>
          <w:color w:val="000000"/>
          <w:sz w:val="32"/>
          <w:szCs w:val="32"/>
        </w:rPr>
        <w:lastRenderedPageBreak/>
        <w:t>Com freios aos excessos</w:t>
      </w:r>
      <w:r w:rsidR="002945AA">
        <w:rPr>
          <w:bCs/>
          <w:i/>
          <w:iCs/>
          <w:color w:val="000000"/>
          <w:sz w:val="32"/>
          <w:szCs w:val="32"/>
        </w:rPr>
        <w:t xml:space="preserve">. </w:t>
      </w:r>
      <w:r>
        <w:rPr>
          <w:bCs/>
          <w:color w:val="000000"/>
          <w:sz w:val="32"/>
          <w:szCs w:val="32"/>
        </w:rPr>
        <w:t>Com contrapesos às necessidades. Com ...</w:t>
      </w:r>
      <w:r>
        <w:rPr>
          <w:bCs/>
          <w:i/>
          <w:iCs/>
          <w:color w:val="000000"/>
          <w:sz w:val="32"/>
          <w:szCs w:val="32"/>
        </w:rPr>
        <w:t>medidas de proteção</w:t>
      </w:r>
      <w:r>
        <w:rPr>
          <w:bCs/>
          <w:color w:val="000000"/>
          <w:sz w:val="32"/>
          <w:szCs w:val="32"/>
        </w:rPr>
        <w:t>.</w:t>
      </w:r>
      <w:r w:rsidR="009D4A8E">
        <w:rPr>
          <w:bCs/>
          <w:color w:val="000000"/>
          <w:sz w:val="32"/>
          <w:szCs w:val="32"/>
        </w:rPr>
        <w:t xml:space="preserve"> </w:t>
      </w:r>
    </w:p>
    <w:p w14:paraId="6C7AABC2" w14:textId="527983C7" w:rsidR="006153C3" w:rsidRDefault="009D4A8E" w:rsidP="006153C3">
      <w:pPr>
        <w:pStyle w:val="NormalWeb"/>
        <w:spacing w:before="120" w:beforeAutospacing="0" w:after="120" w:afterAutospacing="0"/>
        <w:rPr>
          <w:bCs/>
          <w:color w:val="000000"/>
          <w:sz w:val="32"/>
          <w:szCs w:val="32"/>
        </w:rPr>
      </w:pPr>
      <w:r>
        <w:rPr>
          <w:bCs/>
          <w:color w:val="000000"/>
          <w:sz w:val="32"/>
          <w:szCs w:val="32"/>
        </w:rPr>
        <w:t>A</w:t>
      </w:r>
      <w:r w:rsidR="002945AA">
        <w:rPr>
          <w:bCs/>
          <w:color w:val="000000"/>
          <w:sz w:val="32"/>
          <w:szCs w:val="32"/>
        </w:rPr>
        <w:t xml:space="preserve"> esse</w:t>
      </w:r>
      <w:r>
        <w:rPr>
          <w:bCs/>
          <w:color w:val="000000"/>
          <w:sz w:val="32"/>
          <w:szCs w:val="32"/>
        </w:rPr>
        <w:t xml:space="preserve"> conjunto</w:t>
      </w:r>
      <w:r w:rsidR="002945AA">
        <w:rPr>
          <w:bCs/>
          <w:color w:val="000000"/>
          <w:sz w:val="32"/>
          <w:szCs w:val="32"/>
        </w:rPr>
        <w:t xml:space="preserve">, </w:t>
      </w:r>
      <w:r w:rsidR="00167EF6">
        <w:rPr>
          <w:bCs/>
          <w:color w:val="000000"/>
          <w:sz w:val="32"/>
          <w:szCs w:val="32"/>
        </w:rPr>
        <w:t>os que aspiramos por uma sociedade ...</w:t>
      </w:r>
      <w:r w:rsidR="00167EF6">
        <w:rPr>
          <w:bCs/>
          <w:i/>
          <w:iCs/>
          <w:color w:val="000000"/>
          <w:sz w:val="32"/>
          <w:szCs w:val="32"/>
        </w:rPr>
        <w:t>justa</w:t>
      </w:r>
      <w:r w:rsidR="00167EF6">
        <w:rPr>
          <w:bCs/>
          <w:color w:val="000000"/>
          <w:sz w:val="32"/>
          <w:szCs w:val="32"/>
        </w:rPr>
        <w:t>, d</w:t>
      </w:r>
      <w:r w:rsidR="00E62526">
        <w:rPr>
          <w:bCs/>
          <w:color w:val="000000"/>
          <w:sz w:val="32"/>
          <w:szCs w:val="32"/>
        </w:rPr>
        <w:t>amos</w:t>
      </w:r>
      <w:r>
        <w:rPr>
          <w:bCs/>
          <w:color w:val="000000"/>
          <w:sz w:val="32"/>
          <w:szCs w:val="32"/>
        </w:rPr>
        <w:t xml:space="preserve"> o nome ...</w:t>
      </w:r>
      <w:r>
        <w:rPr>
          <w:bCs/>
          <w:i/>
          <w:iCs/>
          <w:color w:val="000000"/>
          <w:sz w:val="32"/>
          <w:szCs w:val="32"/>
        </w:rPr>
        <w:t>de proteção integral</w:t>
      </w:r>
      <w:r>
        <w:rPr>
          <w:bCs/>
          <w:color w:val="000000"/>
          <w:sz w:val="32"/>
          <w:szCs w:val="32"/>
        </w:rPr>
        <w:t>.</w:t>
      </w:r>
      <w:r w:rsidR="00414137">
        <w:rPr>
          <w:bCs/>
          <w:i/>
          <w:iCs/>
          <w:color w:val="000000"/>
          <w:sz w:val="32"/>
          <w:szCs w:val="32"/>
        </w:rPr>
        <w:t xml:space="preserve"> </w:t>
      </w:r>
      <w:r w:rsidR="00702082">
        <w:rPr>
          <w:bCs/>
          <w:color w:val="000000"/>
          <w:sz w:val="32"/>
          <w:szCs w:val="32"/>
        </w:rPr>
        <w:t>Daí, o artigo primeiro do Estatuto:</w:t>
      </w:r>
    </w:p>
    <w:p w14:paraId="65059D89" w14:textId="77777777" w:rsidR="00C52660" w:rsidRPr="00F4499F" w:rsidRDefault="00C52660" w:rsidP="008322F1">
      <w:pPr>
        <w:pStyle w:val="NormalWeb"/>
        <w:spacing w:before="240" w:beforeAutospacing="0" w:after="240" w:afterAutospacing="0"/>
        <w:ind w:left="709"/>
        <w:rPr>
          <w:i/>
          <w:iCs/>
          <w:sz w:val="28"/>
          <w:szCs w:val="28"/>
        </w:rPr>
      </w:pPr>
      <w:r w:rsidRPr="00F4499F">
        <w:rPr>
          <w:bCs/>
          <w:i/>
          <w:iCs/>
          <w:color w:val="000000"/>
          <w:sz w:val="28"/>
          <w:szCs w:val="28"/>
        </w:rPr>
        <w:t xml:space="preserve">Estatuto - </w:t>
      </w:r>
      <w:r w:rsidRPr="00F4499F">
        <w:rPr>
          <w:i/>
          <w:iCs/>
          <w:sz w:val="28"/>
          <w:szCs w:val="28"/>
        </w:rPr>
        <w:t xml:space="preserve">Art. 1º Esta Lei dispõe sobre </w:t>
      </w:r>
      <w:r w:rsidRPr="00F4499F">
        <w:rPr>
          <w:i/>
          <w:iCs/>
          <w:sz w:val="28"/>
          <w:szCs w:val="28"/>
          <w:u w:val="single"/>
        </w:rPr>
        <w:t>a proteção integral</w:t>
      </w:r>
      <w:r w:rsidRPr="00F4499F">
        <w:rPr>
          <w:i/>
          <w:iCs/>
          <w:sz w:val="28"/>
          <w:szCs w:val="28"/>
        </w:rPr>
        <w:t xml:space="preserve"> à criança e ao adolescente.</w:t>
      </w:r>
    </w:p>
    <w:p w14:paraId="10E0152D" w14:textId="023C4C68" w:rsidR="00CC3EAF" w:rsidRDefault="00AF2888" w:rsidP="006153C3">
      <w:pPr>
        <w:pStyle w:val="NormalWeb"/>
        <w:spacing w:before="120" w:beforeAutospacing="0" w:after="120" w:afterAutospacing="0"/>
        <w:rPr>
          <w:bCs/>
          <w:color w:val="000000"/>
          <w:sz w:val="32"/>
          <w:szCs w:val="32"/>
        </w:rPr>
      </w:pPr>
      <w:r>
        <w:rPr>
          <w:bCs/>
          <w:color w:val="000000"/>
          <w:sz w:val="32"/>
          <w:szCs w:val="32"/>
        </w:rPr>
        <w:t>Hoje, são 192 os povos organizados ...</w:t>
      </w:r>
      <w:r>
        <w:rPr>
          <w:bCs/>
          <w:i/>
          <w:iCs/>
          <w:color w:val="000000"/>
          <w:sz w:val="32"/>
          <w:szCs w:val="32"/>
        </w:rPr>
        <w:t>em Estado</w:t>
      </w:r>
      <w:r w:rsidRPr="00295CE3">
        <w:rPr>
          <w:bCs/>
          <w:color w:val="000000"/>
          <w:sz w:val="32"/>
          <w:szCs w:val="32"/>
        </w:rPr>
        <w:t xml:space="preserve">, que se tornaram </w:t>
      </w:r>
      <w:r>
        <w:rPr>
          <w:bCs/>
          <w:i/>
          <w:iCs/>
          <w:color w:val="000000"/>
          <w:sz w:val="32"/>
          <w:szCs w:val="32"/>
        </w:rPr>
        <w:t>...</w:t>
      </w:r>
      <w:r w:rsidR="00AE6205">
        <w:rPr>
          <w:bCs/>
          <w:i/>
          <w:iCs/>
          <w:color w:val="000000"/>
          <w:sz w:val="32"/>
          <w:szCs w:val="32"/>
        </w:rPr>
        <w:t>Estados</w:t>
      </w:r>
      <w:r w:rsidR="002945AA">
        <w:rPr>
          <w:bCs/>
          <w:i/>
          <w:iCs/>
          <w:color w:val="000000"/>
          <w:sz w:val="32"/>
          <w:szCs w:val="32"/>
        </w:rPr>
        <w:t>-</w:t>
      </w:r>
      <w:r w:rsidR="00AE6205">
        <w:rPr>
          <w:bCs/>
          <w:i/>
          <w:iCs/>
          <w:color w:val="000000"/>
          <w:sz w:val="32"/>
          <w:szCs w:val="32"/>
        </w:rPr>
        <w:t>P</w:t>
      </w:r>
      <w:r w:rsidRPr="00AF2888">
        <w:rPr>
          <w:bCs/>
          <w:i/>
          <w:iCs/>
          <w:color w:val="000000"/>
          <w:sz w:val="32"/>
          <w:szCs w:val="32"/>
        </w:rPr>
        <w:t>artes</w:t>
      </w:r>
      <w:r>
        <w:rPr>
          <w:bCs/>
          <w:color w:val="000000"/>
          <w:sz w:val="32"/>
          <w:szCs w:val="32"/>
        </w:rPr>
        <w:t xml:space="preserve"> do pacto internacional firmado como ...</w:t>
      </w:r>
      <w:r w:rsidRPr="00AF2888">
        <w:rPr>
          <w:bCs/>
          <w:i/>
          <w:iCs/>
          <w:color w:val="000000"/>
          <w:sz w:val="32"/>
          <w:szCs w:val="32"/>
        </w:rPr>
        <w:t xml:space="preserve">Convenção dos Direitos da </w:t>
      </w:r>
      <w:r>
        <w:rPr>
          <w:bCs/>
          <w:i/>
          <w:iCs/>
          <w:color w:val="000000"/>
          <w:sz w:val="32"/>
          <w:szCs w:val="32"/>
        </w:rPr>
        <w:t>Criança</w:t>
      </w:r>
      <w:r>
        <w:rPr>
          <w:bCs/>
          <w:color w:val="000000"/>
          <w:sz w:val="32"/>
          <w:szCs w:val="32"/>
        </w:rPr>
        <w:t>. Os EE.UU. negaram-se a firm</w:t>
      </w:r>
      <w:r w:rsidR="000A773A">
        <w:rPr>
          <w:bCs/>
          <w:color w:val="000000"/>
          <w:sz w:val="32"/>
          <w:szCs w:val="32"/>
        </w:rPr>
        <w:t>á-lo.</w:t>
      </w:r>
      <w:r>
        <w:rPr>
          <w:bCs/>
          <w:color w:val="000000"/>
          <w:sz w:val="32"/>
          <w:szCs w:val="32"/>
        </w:rPr>
        <w:t xml:space="preserve"> </w:t>
      </w:r>
    </w:p>
    <w:p w14:paraId="3A989F31" w14:textId="77777777" w:rsidR="00941DE0" w:rsidRDefault="00941DE0" w:rsidP="00941DE0">
      <w:pPr>
        <w:pStyle w:val="NormalWeb"/>
        <w:spacing w:before="120" w:beforeAutospacing="0" w:after="120" w:afterAutospacing="0"/>
        <w:rPr>
          <w:bCs/>
          <w:color w:val="000000"/>
          <w:sz w:val="32"/>
          <w:szCs w:val="32"/>
        </w:rPr>
      </w:pPr>
      <w:r>
        <w:rPr>
          <w:bCs/>
          <w:color w:val="000000"/>
          <w:sz w:val="32"/>
          <w:szCs w:val="32"/>
        </w:rPr>
        <w:t>E, como vimos no capítulo anterior, os 192 assumiram o compromisso, a esse nível terráqueo-planetário, de adotarem ...</w:t>
      </w:r>
      <w:r>
        <w:rPr>
          <w:bCs/>
          <w:i/>
          <w:iCs/>
          <w:color w:val="000000"/>
          <w:sz w:val="32"/>
          <w:szCs w:val="32"/>
        </w:rPr>
        <w:t>quatro tipos</w:t>
      </w:r>
      <w:r>
        <w:rPr>
          <w:bCs/>
          <w:color w:val="000000"/>
          <w:sz w:val="32"/>
          <w:szCs w:val="32"/>
        </w:rPr>
        <w:t xml:space="preserve"> de medidas para ...</w:t>
      </w:r>
      <w:r>
        <w:rPr>
          <w:bCs/>
          <w:i/>
          <w:iCs/>
          <w:color w:val="000000"/>
          <w:sz w:val="32"/>
          <w:szCs w:val="32"/>
        </w:rPr>
        <w:t>a proteção</w:t>
      </w:r>
      <w:r>
        <w:rPr>
          <w:bCs/>
          <w:color w:val="000000"/>
          <w:sz w:val="32"/>
          <w:szCs w:val="32"/>
        </w:rPr>
        <w:t xml:space="preserve"> dos excessos e das insuficiências que têm o potencial de vitimizar crianças e adolescentes:</w:t>
      </w:r>
    </w:p>
    <w:p w14:paraId="0C1FFD7C" w14:textId="1ED49F53" w:rsidR="00941DE0" w:rsidRDefault="00941DE0" w:rsidP="00941DE0">
      <w:pPr>
        <w:pStyle w:val="NormalWeb"/>
        <w:spacing w:before="120" w:beforeAutospacing="0" w:after="120" w:afterAutospacing="0"/>
        <w:ind w:firstLine="527"/>
        <w:rPr>
          <w:bCs/>
          <w:color w:val="000000"/>
          <w:sz w:val="32"/>
          <w:szCs w:val="32"/>
        </w:rPr>
      </w:pPr>
      <w:r>
        <w:rPr>
          <w:bCs/>
          <w:color w:val="000000"/>
          <w:sz w:val="32"/>
          <w:szCs w:val="32"/>
        </w:rPr>
        <w:t>E são qualificadas ...</w:t>
      </w:r>
      <w:r>
        <w:rPr>
          <w:bCs/>
          <w:i/>
          <w:iCs/>
          <w:color w:val="000000"/>
          <w:sz w:val="32"/>
          <w:szCs w:val="32"/>
        </w:rPr>
        <w:t>em quatro tipos</w:t>
      </w:r>
      <w:r>
        <w:rPr>
          <w:bCs/>
          <w:color w:val="000000"/>
          <w:sz w:val="32"/>
          <w:szCs w:val="32"/>
        </w:rPr>
        <w:t xml:space="preserve"> no inciso “1” do artigo 19 d</w:t>
      </w:r>
      <w:r w:rsidR="0087276E">
        <w:rPr>
          <w:bCs/>
          <w:color w:val="000000"/>
          <w:sz w:val="32"/>
          <w:szCs w:val="32"/>
        </w:rPr>
        <w:t>a Convençã</w:t>
      </w:r>
      <w:r>
        <w:rPr>
          <w:bCs/>
          <w:color w:val="000000"/>
          <w:sz w:val="32"/>
          <w:szCs w:val="32"/>
        </w:rPr>
        <w:t>o, através de ...</w:t>
      </w:r>
      <w:r>
        <w:rPr>
          <w:bCs/>
          <w:i/>
          <w:iCs/>
          <w:color w:val="000000"/>
          <w:sz w:val="32"/>
          <w:szCs w:val="32"/>
        </w:rPr>
        <w:t>providências</w:t>
      </w:r>
      <w:r>
        <w:rPr>
          <w:bCs/>
          <w:color w:val="000000"/>
          <w:sz w:val="32"/>
          <w:szCs w:val="32"/>
        </w:rPr>
        <w:t>, que são ...</w:t>
      </w:r>
      <w:r>
        <w:rPr>
          <w:bCs/>
          <w:i/>
          <w:iCs/>
          <w:color w:val="000000"/>
          <w:sz w:val="32"/>
          <w:szCs w:val="32"/>
        </w:rPr>
        <w:t>medidas</w:t>
      </w:r>
      <w:r>
        <w:rPr>
          <w:bCs/>
          <w:color w:val="000000"/>
          <w:sz w:val="32"/>
          <w:szCs w:val="32"/>
        </w:rPr>
        <w:t xml:space="preserve"> dos tipos:</w:t>
      </w:r>
    </w:p>
    <w:p w14:paraId="12C1A89B" w14:textId="77777777" w:rsidR="008C1565" w:rsidRDefault="008C1565" w:rsidP="008C1565">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legislativo</w:t>
      </w:r>
      <w:r>
        <w:rPr>
          <w:bCs/>
          <w:color w:val="000000"/>
          <w:sz w:val="32"/>
          <w:szCs w:val="32"/>
        </w:rPr>
        <w:t xml:space="preserve"> (fazer boas leis escritas). </w:t>
      </w:r>
    </w:p>
    <w:p w14:paraId="2A6DF855" w14:textId="77777777" w:rsidR="008C1565" w:rsidRDefault="008C1565" w:rsidP="008C1565">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administrativo</w:t>
      </w:r>
      <w:r>
        <w:rPr>
          <w:bCs/>
          <w:color w:val="000000"/>
          <w:sz w:val="32"/>
          <w:szCs w:val="32"/>
        </w:rPr>
        <w:t xml:space="preserve"> (agir com eficientes recursos humanos, técnicos e materiais). </w:t>
      </w:r>
    </w:p>
    <w:p w14:paraId="57DCAD4B" w14:textId="77777777" w:rsidR="008C1565" w:rsidRDefault="008C1565" w:rsidP="008C1565">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social</w:t>
      </w:r>
      <w:r>
        <w:rPr>
          <w:bCs/>
          <w:color w:val="000000"/>
          <w:sz w:val="32"/>
          <w:szCs w:val="32"/>
        </w:rPr>
        <w:t xml:space="preserve"> (promover ...</w:t>
      </w:r>
      <w:r>
        <w:rPr>
          <w:bCs/>
          <w:i/>
          <w:iCs/>
          <w:color w:val="000000"/>
          <w:sz w:val="32"/>
          <w:szCs w:val="32"/>
        </w:rPr>
        <w:t>participação</w:t>
      </w:r>
      <w:r>
        <w:rPr>
          <w:bCs/>
          <w:color w:val="000000"/>
          <w:sz w:val="32"/>
          <w:szCs w:val="32"/>
        </w:rPr>
        <w:t xml:space="preserve"> de todos para ...</w:t>
      </w:r>
      <w:r>
        <w:rPr>
          <w:bCs/>
          <w:i/>
          <w:iCs/>
          <w:color w:val="000000"/>
          <w:sz w:val="32"/>
          <w:szCs w:val="32"/>
        </w:rPr>
        <w:t>o bem comum</w:t>
      </w:r>
      <w:r>
        <w:rPr>
          <w:bCs/>
          <w:color w:val="000000"/>
          <w:sz w:val="32"/>
          <w:szCs w:val="32"/>
        </w:rPr>
        <w:t xml:space="preserve">). </w:t>
      </w:r>
    </w:p>
    <w:p w14:paraId="47F0FCF9" w14:textId="77777777" w:rsidR="008C1565" w:rsidRDefault="008C1565" w:rsidP="008C1565">
      <w:pPr>
        <w:pStyle w:val="NormalWeb"/>
        <w:numPr>
          <w:ilvl w:val="0"/>
          <w:numId w:val="26"/>
        </w:numPr>
        <w:spacing w:before="120" w:beforeAutospacing="0" w:after="120" w:afterAutospacing="0"/>
        <w:rPr>
          <w:bCs/>
          <w:color w:val="000000"/>
          <w:sz w:val="32"/>
          <w:szCs w:val="32"/>
        </w:rPr>
      </w:pPr>
      <w:r>
        <w:rPr>
          <w:bCs/>
          <w:color w:val="000000"/>
          <w:sz w:val="32"/>
          <w:szCs w:val="32"/>
        </w:rPr>
        <w:t>...</w:t>
      </w:r>
      <w:r>
        <w:rPr>
          <w:bCs/>
          <w:i/>
          <w:iCs/>
          <w:color w:val="000000"/>
          <w:sz w:val="32"/>
          <w:szCs w:val="32"/>
        </w:rPr>
        <w:t>educativo</w:t>
      </w:r>
      <w:r>
        <w:rPr>
          <w:bCs/>
          <w:color w:val="000000"/>
          <w:sz w:val="32"/>
          <w:szCs w:val="32"/>
        </w:rPr>
        <w:t xml:space="preserve"> (formar cidadãos ...</w:t>
      </w:r>
      <w:r>
        <w:rPr>
          <w:bCs/>
          <w:i/>
          <w:iCs/>
          <w:color w:val="000000"/>
          <w:sz w:val="32"/>
          <w:szCs w:val="32"/>
        </w:rPr>
        <w:t>estadistas</w:t>
      </w:r>
      <w:r>
        <w:rPr>
          <w:bCs/>
          <w:color w:val="000000"/>
          <w:sz w:val="32"/>
          <w:szCs w:val="32"/>
        </w:rPr>
        <w:t>, introjetando o Estado, como ...</w:t>
      </w:r>
      <w:r>
        <w:rPr>
          <w:bCs/>
          <w:i/>
          <w:iCs/>
          <w:color w:val="000000"/>
          <w:sz w:val="32"/>
          <w:szCs w:val="32"/>
        </w:rPr>
        <w:t>instituição</w:t>
      </w:r>
      <w:r>
        <w:rPr>
          <w:bCs/>
          <w:color w:val="000000"/>
          <w:sz w:val="32"/>
          <w:szCs w:val="32"/>
        </w:rPr>
        <w:t>, no íntimo, na mente, na consciência do povo deseducado por iníquas corporações de interesses vis).</w:t>
      </w:r>
    </w:p>
    <w:p w14:paraId="1162A2B2" w14:textId="1806F25C" w:rsidR="00186F7C" w:rsidRDefault="00AB3075" w:rsidP="006153C3">
      <w:pPr>
        <w:pStyle w:val="NormalWeb"/>
        <w:spacing w:before="120" w:beforeAutospacing="0" w:after="120" w:afterAutospacing="0"/>
        <w:rPr>
          <w:bCs/>
          <w:color w:val="000000"/>
          <w:sz w:val="32"/>
          <w:szCs w:val="32"/>
        </w:rPr>
      </w:pPr>
      <w:r>
        <w:rPr>
          <w:bCs/>
          <w:color w:val="000000"/>
          <w:sz w:val="32"/>
          <w:szCs w:val="32"/>
        </w:rPr>
        <w:t>No Brasil, para a proteção dos que</w:t>
      </w:r>
      <w:r w:rsidR="00B70234">
        <w:rPr>
          <w:bCs/>
          <w:color w:val="000000"/>
          <w:sz w:val="32"/>
          <w:szCs w:val="32"/>
        </w:rPr>
        <w:t>, por insuficiência ou excesso ...</w:t>
      </w:r>
      <w:r w:rsidR="00B70234">
        <w:rPr>
          <w:bCs/>
          <w:i/>
          <w:iCs/>
          <w:color w:val="000000"/>
          <w:sz w:val="32"/>
          <w:szCs w:val="32"/>
        </w:rPr>
        <w:t>de meios</w:t>
      </w:r>
      <w:r w:rsidR="00B70234">
        <w:rPr>
          <w:bCs/>
          <w:color w:val="000000"/>
          <w:sz w:val="32"/>
          <w:szCs w:val="32"/>
        </w:rPr>
        <w:t xml:space="preserve"> materiais e imateriais</w:t>
      </w:r>
      <w:r w:rsidR="001E54B6">
        <w:rPr>
          <w:bCs/>
          <w:color w:val="000000"/>
          <w:sz w:val="32"/>
          <w:szCs w:val="32"/>
        </w:rPr>
        <w:t xml:space="preserve"> (assimetria de oportunidades)</w:t>
      </w:r>
      <w:r w:rsidR="00B70234">
        <w:rPr>
          <w:bCs/>
          <w:color w:val="000000"/>
          <w:sz w:val="32"/>
          <w:szCs w:val="32"/>
        </w:rPr>
        <w:t>,</w:t>
      </w:r>
      <w:r w:rsidR="002561C1">
        <w:rPr>
          <w:bCs/>
          <w:color w:val="000000"/>
          <w:sz w:val="32"/>
          <w:szCs w:val="32"/>
        </w:rPr>
        <w:t xml:space="preserve"> perigam ou sofrem</w:t>
      </w:r>
      <w:r w:rsidR="00B70234">
        <w:rPr>
          <w:bCs/>
          <w:color w:val="000000"/>
          <w:sz w:val="32"/>
          <w:szCs w:val="32"/>
        </w:rPr>
        <w:t xml:space="preserve"> em sua </w:t>
      </w:r>
      <w:r w:rsidR="002561C1">
        <w:rPr>
          <w:bCs/>
          <w:color w:val="000000"/>
          <w:sz w:val="32"/>
          <w:szCs w:val="32"/>
        </w:rPr>
        <w:t>dignidade</w:t>
      </w:r>
      <w:r>
        <w:rPr>
          <w:bCs/>
          <w:color w:val="000000"/>
          <w:sz w:val="32"/>
          <w:szCs w:val="32"/>
        </w:rPr>
        <w:t xml:space="preserve">, a regra </w:t>
      </w:r>
      <w:r w:rsidR="002561C1">
        <w:rPr>
          <w:bCs/>
          <w:color w:val="000000"/>
          <w:sz w:val="32"/>
          <w:szCs w:val="32"/>
        </w:rPr>
        <w:t>existe:</w:t>
      </w:r>
    </w:p>
    <w:p w14:paraId="6C74ECE9" w14:textId="13857493" w:rsidR="00AB3075" w:rsidRPr="00AB3075" w:rsidRDefault="00AB3075" w:rsidP="00AB3075">
      <w:pPr>
        <w:pStyle w:val="NormalWeb"/>
        <w:spacing w:before="120" w:beforeAutospacing="0" w:after="120" w:afterAutospacing="0"/>
        <w:ind w:left="708"/>
        <w:rPr>
          <w:sz w:val="28"/>
          <w:szCs w:val="28"/>
        </w:rPr>
      </w:pPr>
      <w:r>
        <w:rPr>
          <w:i/>
          <w:iCs/>
          <w:sz w:val="28"/>
          <w:szCs w:val="28"/>
        </w:rPr>
        <w:lastRenderedPageBreak/>
        <w:t xml:space="preserve">Estatuto - </w:t>
      </w:r>
      <w:r w:rsidRPr="00AB3075">
        <w:rPr>
          <w:i/>
          <w:iCs/>
          <w:sz w:val="28"/>
          <w:szCs w:val="28"/>
        </w:rPr>
        <w:t xml:space="preserve">Art. 98. As </w:t>
      </w:r>
      <w:r w:rsidRPr="00AB3075">
        <w:rPr>
          <w:i/>
          <w:iCs/>
          <w:sz w:val="28"/>
          <w:szCs w:val="28"/>
          <w:u w:val="single"/>
        </w:rPr>
        <w:t>medidas de proteção</w:t>
      </w:r>
      <w:r w:rsidRPr="00AB3075">
        <w:rPr>
          <w:i/>
          <w:iCs/>
          <w:sz w:val="28"/>
          <w:szCs w:val="28"/>
        </w:rPr>
        <w:t xml:space="preserve"> à criança e ao adolescente são aplicáveis </w:t>
      </w:r>
      <w:r w:rsidRPr="00AB3075">
        <w:rPr>
          <w:i/>
          <w:iCs/>
          <w:sz w:val="28"/>
          <w:szCs w:val="28"/>
          <w:u w:val="single"/>
        </w:rPr>
        <w:t>sempre que os direitos</w:t>
      </w:r>
      <w:r w:rsidRPr="00AB3075">
        <w:rPr>
          <w:i/>
          <w:iCs/>
          <w:sz w:val="28"/>
          <w:szCs w:val="28"/>
        </w:rPr>
        <w:t xml:space="preserve"> reconhecidos nesta Lei </w:t>
      </w:r>
      <w:r w:rsidRPr="00AB3075">
        <w:rPr>
          <w:i/>
          <w:iCs/>
          <w:sz w:val="28"/>
          <w:szCs w:val="28"/>
          <w:u w:val="single"/>
        </w:rPr>
        <w:t>forem ameaçados ou violados</w:t>
      </w:r>
    </w:p>
    <w:p w14:paraId="5CB19310" w14:textId="77777777" w:rsidR="00AB3075" w:rsidRPr="00AB3075" w:rsidRDefault="00AB3075" w:rsidP="00AB3075">
      <w:pPr>
        <w:pStyle w:val="NormalWeb"/>
        <w:spacing w:before="120" w:beforeAutospacing="0" w:after="120" w:afterAutospacing="0"/>
        <w:ind w:left="708"/>
        <w:rPr>
          <w:i/>
          <w:iCs/>
          <w:sz w:val="28"/>
          <w:szCs w:val="28"/>
        </w:rPr>
      </w:pPr>
      <w:r w:rsidRPr="00AB3075">
        <w:rPr>
          <w:i/>
          <w:iCs/>
          <w:sz w:val="28"/>
          <w:szCs w:val="28"/>
        </w:rPr>
        <w:t>I - por ação ou omissão da sociedade ou do Estado;</w:t>
      </w:r>
    </w:p>
    <w:p w14:paraId="2363C6B9" w14:textId="77777777" w:rsidR="00AB3075" w:rsidRPr="00AB3075" w:rsidRDefault="00AB3075" w:rsidP="00AB3075">
      <w:pPr>
        <w:pStyle w:val="NormalWeb"/>
        <w:spacing w:before="120" w:beforeAutospacing="0" w:after="120" w:afterAutospacing="0"/>
        <w:ind w:left="708"/>
        <w:rPr>
          <w:i/>
          <w:iCs/>
          <w:sz w:val="28"/>
          <w:szCs w:val="28"/>
        </w:rPr>
      </w:pPr>
      <w:r w:rsidRPr="00AB3075">
        <w:rPr>
          <w:i/>
          <w:iCs/>
          <w:sz w:val="28"/>
          <w:szCs w:val="28"/>
        </w:rPr>
        <w:t>II - por falta, omissão ou abuso dos pais ou responsável;</w:t>
      </w:r>
    </w:p>
    <w:p w14:paraId="45CB6EFD" w14:textId="77777777" w:rsidR="00AB3075" w:rsidRPr="00AB3075" w:rsidRDefault="00AB3075" w:rsidP="00AB3075">
      <w:pPr>
        <w:pStyle w:val="NormalWeb"/>
        <w:spacing w:before="120" w:beforeAutospacing="0" w:after="120" w:afterAutospacing="0"/>
        <w:ind w:left="708"/>
        <w:rPr>
          <w:i/>
          <w:iCs/>
          <w:sz w:val="28"/>
          <w:szCs w:val="28"/>
        </w:rPr>
      </w:pPr>
      <w:r w:rsidRPr="00AB3075">
        <w:rPr>
          <w:i/>
          <w:iCs/>
          <w:sz w:val="28"/>
          <w:szCs w:val="28"/>
        </w:rPr>
        <w:t>III - em razão de sua conduta.</w:t>
      </w:r>
    </w:p>
    <w:p w14:paraId="6F9648BD" w14:textId="5A61E5DF" w:rsidR="001E54B6" w:rsidRDefault="002607C6" w:rsidP="001E54B6">
      <w:pPr>
        <w:pStyle w:val="NormalWeb"/>
        <w:spacing w:before="120" w:beforeAutospacing="0" w:after="120" w:afterAutospacing="0"/>
        <w:rPr>
          <w:bCs/>
          <w:color w:val="000000"/>
          <w:sz w:val="32"/>
          <w:szCs w:val="32"/>
        </w:rPr>
      </w:pPr>
      <w:r>
        <w:rPr>
          <w:bCs/>
          <w:color w:val="000000"/>
          <w:sz w:val="32"/>
          <w:szCs w:val="32"/>
        </w:rPr>
        <w:t>Notar essas três hipóteses do artigo 98. Aí ...</w:t>
      </w:r>
      <w:r>
        <w:rPr>
          <w:bCs/>
          <w:i/>
          <w:iCs/>
          <w:color w:val="000000"/>
          <w:sz w:val="32"/>
          <w:szCs w:val="32"/>
        </w:rPr>
        <w:t>não está dito</w:t>
      </w:r>
      <w:r>
        <w:rPr>
          <w:bCs/>
          <w:color w:val="000000"/>
          <w:sz w:val="32"/>
          <w:szCs w:val="32"/>
        </w:rPr>
        <w:t xml:space="preserve"> (</w:t>
      </w:r>
      <w:r w:rsidR="00B35065">
        <w:rPr>
          <w:bCs/>
          <w:color w:val="000000"/>
          <w:sz w:val="32"/>
          <w:szCs w:val="32"/>
        </w:rPr>
        <w:t xml:space="preserve">aí </w:t>
      </w:r>
      <w:r>
        <w:rPr>
          <w:bCs/>
          <w:color w:val="000000"/>
          <w:sz w:val="32"/>
          <w:szCs w:val="32"/>
        </w:rPr>
        <w:t>não</w:t>
      </w:r>
      <w:r w:rsidR="00B35065">
        <w:rPr>
          <w:bCs/>
          <w:color w:val="000000"/>
          <w:sz w:val="32"/>
          <w:szCs w:val="32"/>
        </w:rPr>
        <w:t xml:space="preserve"> se</w:t>
      </w:r>
      <w:r>
        <w:rPr>
          <w:bCs/>
          <w:color w:val="000000"/>
          <w:sz w:val="32"/>
          <w:szCs w:val="32"/>
        </w:rPr>
        <w:t xml:space="preserve"> está comandando) ...</w:t>
      </w:r>
      <w:r>
        <w:rPr>
          <w:bCs/>
          <w:i/>
          <w:iCs/>
          <w:color w:val="000000"/>
          <w:sz w:val="32"/>
          <w:szCs w:val="32"/>
        </w:rPr>
        <w:t>quem</w:t>
      </w:r>
      <w:r>
        <w:rPr>
          <w:bCs/>
          <w:color w:val="000000"/>
          <w:sz w:val="32"/>
          <w:szCs w:val="32"/>
        </w:rPr>
        <w:t xml:space="preserve"> aplica</w:t>
      </w:r>
      <w:r w:rsidR="002C09C7">
        <w:rPr>
          <w:bCs/>
          <w:color w:val="000000"/>
          <w:sz w:val="32"/>
          <w:szCs w:val="32"/>
        </w:rPr>
        <w:t xml:space="preserve"> (também não diz ...</w:t>
      </w:r>
      <w:r w:rsidR="002C09C7">
        <w:rPr>
          <w:bCs/>
          <w:i/>
          <w:iCs/>
          <w:color w:val="000000"/>
          <w:sz w:val="32"/>
          <w:szCs w:val="32"/>
        </w:rPr>
        <w:t>quem executa</w:t>
      </w:r>
      <w:r w:rsidR="002C09C7">
        <w:rPr>
          <w:bCs/>
          <w:color w:val="000000"/>
          <w:sz w:val="32"/>
          <w:szCs w:val="32"/>
        </w:rPr>
        <w:t>)</w:t>
      </w:r>
      <w:r>
        <w:rPr>
          <w:bCs/>
          <w:color w:val="000000"/>
          <w:sz w:val="32"/>
          <w:szCs w:val="32"/>
        </w:rPr>
        <w:t xml:space="preserve"> </w:t>
      </w:r>
      <w:r w:rsidR="002C09C7">
        <w:rPr>
          <w:bCs/>
          <w:color w:val="000000"/>
          <w:sz w:val="32"/>
          <w:szCs w:val="32"/>
        </w:rPr>
        <w:t xml:space="preserve"> </w:t>
      </w:r>
      <w:r w:rsidRPr="002C09C7">
        <w:rPr>
          <w:bCs/>
          <w:color w:val="000000"/>
          <w:sz w:val="32"/>
          <w:szCs w:val="32"/>
        </w:rPr>
        <w:t>medidas de proteção</w:t>
      </w:r>
      <w:r w:rsidR="002C09C7">
        <w:rPr>
          <w:bCs/>
          <w:color w:val="000000"/>
          <w:sz w:val="32"/>
          <w:szCs w:val="32"/>
        </w:rPr>
        <w:t xml:space="preserve">. </w:t>
      </w:r>
    </w:p>
    <w:p w14:paraId="634404E0" w14:textId="7D5E0606" w:rsidR="001E54B6" w:rsidRDefault="002C09C7" w:rsidP="00CD63DF">
      <w:pPr>
        <w:pStyle w:val="NormalWeb"/>
        <w:spacing w:before="120" w:beforeAutospacing="0" w:after="120" w:afterAutospacing="0"/>
        <w:rPr>
          <w:bCs/>
          <w:color w:val="000000"/>
          <w:sz w:val="32"/>
          <w:szCs w:val="32"/>
        </w:rPr>
      </w:pPr>
      <w:r w:rsidRPr="00CD63DF">
        <w:rPr>
          <w:bCs/>
          <w:color w:val="000000"/>
          <w:sz w:val="32"/>
          <w:szCs w:val="32"/>
        </w:rPr>
        <w:t>O artigo 101</w:t>
      </w:r>
      <w:r w:rsidR="00CD63DF">
        <w:rPr>
          <w:bCs/>
          <w:color w:val="000000"/>
          <w:sz w:val="32"/>
          <w:szCs w:val="32"/>
        </w:rPr>
        <w:t xml:space="preserve"> deixa claro que quem</w:t>
      </w:r>
      <w:r w:rsidR="004019DA">
        <w:rPr>
          <w:bCs/>
          <w:color w:val="000000"/>
          <w:sz w:val="32"/>
          <w:szCs w:val="32"/>
        </w:rPr>
        <w:t xml:space="preserve"> </w:t>
      </w:r>
      <w:r w:rsidR="00CD63DF" w:rsidRPr="004019DA">
        <w:rPr>
          <w:bCs/>
          <w:color w:val="000000"/>
          <w:sz w:val="32"/>
          <w:szCs w:val="32"/>
        </w:rPr>
        <w:t>aplica</w:t>
      </w:r>
      <w:r w:rsidR="00CD63DF">
        <w:rPr>
          <w:bCs/>
          <w:color w:val="000000"/>
          <w:sz w:val="32"/>
          <w:szCs w:val="32"/>
        </w:rPr>
        <w:t xml:space="preserve"> é a autoridade ...</w:t>
      </w:r>
      <w:r w:rsidR="00CD63DF">
        <w:rPr>
          <w:bCs/>
          <w:i/>
          <w:iCs/>
          <w:color w:val="000000"/>
          <w:sz w:val="32"/>
          <w:szCs w:val="32"/>
        </w:rPr>
        <w:t>competente</w:t>
      </w:r>
      <w:r w:rsidR="00CD63DF">
        <w:rPr>
          <w:bCs/>
          <w:color w:val="000000"/>
          <w:sz w:val="32"/>
          <w:szCs w:val="32"/>
        </w:rPr>
        <w:t xml:space="preserve"> para adotar providências na hipótese em questão:</w:t>
      </w:r>
    </w:p>
    <w:p w14:paraId="1FB7D094" w14:textId="77777777" w:rsidR="004019DA" w:rsidRPr="004019DA" w:rsidRDefault="004019DA" w:rsidP="001F4683">
      <w:pPr>
        <w:pStyle w:val="NormalWeb"/>
        <w:spacing w:before="240" w:beforeAutospacing="0" w:after="120" w:afterAutospacing="0"/>
        <w:ind w:left="1416"/>
        <w:rPr>
          <w:i/>
          <w:iCs/>
          <w:sz w:val="28"/>
          <w:szCs w:val="28"/>
        </w:rPr>
      </w:pPr>
      <w:r w:rsidRPr="004019DA">
        <w:rPr>
          <w:i/>
          <w:iCs/>
          <w:sz w:val="28"/>
          <w:szCs w:val="28"/>
        </w:rPr>
        <w:t xml:space="preserve">Art. 101. Verificada qualquer das hipóteses previstas no art. 98, </w:t>
      </w:r>
      <w:r w:rsidRPr="004019DA">
        <w:rPr>
          <w:i/>
          <w:iCs/>
          <w:sz w:val="28"/>
          <w:szCs w:val="28"/>
          <w:u w:val="single"/>
        </w:rPr>
        <w:t>a autoridade competente</w:t>
      </w:r>
      <w:r w:rsidRPr="004019DA">
        <w:rPr>
          <w:i/>
          <w:iCs/>
          <w:sz w:val="28"/>
          <w:szCs w:val="28"/>
        </w:rPr>
        <w:t xml:space="preserve"> poderá determinar, </w:t>
      </w:r>
      <w:r w:rsidRPr="004019DA">
        <w:rPr>
          <w:i/>
          <w:iCs/>
          <w:sz w:val="28"/>
          <w:szCs w:val="28"/>
          <w:u w:val="single"/>
        </w:rPr>
        <w:t>dentre outras</w:t>
      </w:r>
      <w:r w:rsidRPr="004019DA">
        <w:rPr>
          <w:i/>
          <w:iCs/>
          <w:sz w:val="28"/>
          <w:szCs w:val="28"/>
        </w:rPr>
        <w:t>, as seguintes medidas:</w:t>
      </w:r>
    </w:p>
    <w:p w14:paraId="69C98159" w14:textId="791CDF7D" w:rsidR="004019DA" w:rsidRDefault="004019DA" w:rsidP="001F4683">
      <w:pPr>
        <w:pStyle w:val="NormalWeb"/>
        <w:spacing w:before="120" w:beforeAutospacing="0" w:after="0" w:afterAutospacing="0"/>
        <w:ind w:left="1416"/>
        <w:rPr>
          <w:i/>
          <w:iCs/>
          <w:sz w:val="28"/>
          <w:szCs w:val="28"/>
        </w:rPr>
      </w:pPr>
      <w:bookmarkStart w:id="56" w:name="art101i"/>
      <w:bookmarkEnd w:id="56"/>
      <w:r w:rsidRPr="004019DA">
        <w:rPr>
          <w:i/>
          <w:iCs/>
          <w:sz w:val="28"/>
          <w:szCs w:val="28"/>
        </w:rPr>
        <w:t xml:space="preserve">  I - encaminhamento aos pais ou responsável, mediante termo de responsabilidade;</w:t>
      </w:r>
    </w:p>
    <w:p w14:paraId="5EEF5C61" w14:textId="7C70693A" w:rsidR="004019DA" w:rsidRDefault="004019DA" w:rsidP="001F4683">
      <w:pPr>
        <w:pStyle w:val="NormalWeb"/>
        <w:spacing w:before="0" w:beforeAutospacing="0" w:after="240" w:afterAutospacing="0"/>
        <w:ind w:left="1416"/>
        <w:rPr>
          <w:i/>
          <w:iCs/>
          <w:color w:val="000000"/>
          <w:sz w:val="28"/>
          <w:szCs w:val="28"/>
        </w:rPr>
      </w:pPr>
      <w:bookmarkStart w:id="57" w:name="art101ii"/>
      <w:bookmarkEnd w:id="57"/>
      <w:r w:rsidRPr="004019DA">
        <w:rPr>
          <w:i/>
          <w:iCs/>
          <w:color w:val="000000"/>
          <w:sz w:val="28"/>
          <w:szCs w:val="28"/>
        </w:rPr>
        <w:t>IX - colocação em família substituta.</w:t>
      </w:r>
    </w:p>
    <w:p w14:paraId="2FC9FB7E" w14:textId="77777777" w:rsidR="00BE1DC3" w:rsidRDefault="004019DA" w:rsidP="004019DA">
      <w:pPr>
        <w:pStyle w:val="NormalWeb"/>
        <w:spacing w:before="0" w:beforeAutospacing="0" w:after="120" w:afterAutospacing="0"/>
        <w:rPr>
          <w:bCs/>
          <w:color w:val="000000"/>
          <w:sz w:val="32"/>
          <w:szCs w:val="32"/>
        </w:rPr>
      </w:pPr>
      <w:r w:rsidRPr="003734DC">
        <w:rPr>
          <w:bCs/>
          <w:color w:val="000000"/>
          <w:sz w:val="32"/>
          <w:szCs w:val="32"/>
        </w:rPr>
        <w:t>Muitas são as possíveis</w:t>
      </w:r>
      <w:r w:rsidR="00737AFA">
        <w:rPr>
          <w:bCs/>
          <w:color w:val="000000"/>
          <w:sz w:val="32"/>
          <w:szCs w:val="32"/>
        </w:rPr>
        <w:t xml:space="preserve"> ...</w:t>
      </w:r>
      <w:r w:rsidR="00737AFA">
        <w:rPr>
          <w:bCs/>
          <w:i/>
          <w:iCs/>
          <w:color w:val="000000"/>
          <w:sz w:val="32"/>
          <w:szCs w:val="32"/>
        </w:rPr>
        <w:t>medidas</w:t>
      </w:r>
      <w:r w:rsidR="00737AFA">
        <w:rPr>
          <w:bCs/>
          <w:color w:val="000000"/>
          <w:sz w:val="32"/>
          <w:szCs w:val="32"/>
        </w:rPr>
        <w:t xml:space="preserve"> assim como as possíveis</w:t>
      </w:r>
      <w:r w:rsidRPr="003734DC">
        <w:rPr>
          <w:bCs/>
          <w:color w:val="000000"/>
          <w:sz w:val="32"/>
          <w:szCs w:val="32"/>
        </w:rPr>
        <w:t xml:space="preserve"> </w:t>
      </w:r>
      <w:r w:rsidR="00737AFA">
        <w:rPr>
          <w:bCs/>
          <w:color w:val="000000"/>
          <w:sz w:val="32"/>
          <w:szCs w:val="32"/>
        </w:rPr>
        <w:t>...</w:t>
      </w:r>
      <w:r w:rsidRPr="00737AFA">
        <w:rPr>
          <w:bCs/>
          <w:i/>
          <w:iCs/>
          <w:color w:val="000000"/>
          <w:sz w:val="32"/>
          <w:szCs w:val="32"/>
        </w:rPr>
        <w:t>autoridades</w:t>
      </w:r>
      <w:r w:rsidRPr="003734DC">
        <w:rPr>
          <w:bCs/>
          <w:color w:val="000000"/>
          <w:sz w:val="32"/>
          <w:szCs w:val="32"/>
        </w:rPr>
        <w:t xml:space="preserve"> que tenham ...</w:t>
      </w:r>
      <w:r w:rsidRPr="003734DC">
        <w:rPr>
          <w:bCs/>
          <w:i/>
          <w:iCs/>
          <w:color w:val="000000"/>
          <w:sz w:val="32"/>
          <w:szCs w:val="32"/>
        </w:rPr>
        <w:t>competência</w:t>
      </w:r>
      <w:r w:rsidRPr="003734DC">
        <w:rPr>
          <w:bCs/>
          <w:color w:val="000000"/>
          <w:sz w:val="32"/>
          <w:szCs w:val="32"/>
        </w:rPr>
        <w:t xml:space="preserve"> para adotar providências nessas hipóteses.</w:t>
      </w:r>
      <w:r w:rsidR="00E3770E">
        <w:rPr>
          <w:bCs/>
          <w:color w:val="000000"/>
          <w:sz w:val="32"/>
          <w:szCs w:val="32"/>
        </w:rPr>
        <w:t xml:space="preserve"> </w:t>
      </w:r>
    </w:p>
    <w:p w14:paraId="7F81DDC3" w14:textId="4B6D5740" w:rsidR="004019DA" w:rsidRPr="00E3770E" w:rsidRDefault="00E3770E" w:rsidP="004019DA">
      <w:pPr>
        <w:pStyle w:val="NormalWeb"/>
        <w:spacing w:before="0" w:beforeAutospacing="0" w:after="120" w:afterAutospacing="0"/>
        <w:rPr>
          <w:bCs/>
          <w:color w:val="000000"/>
          <w:sz w:val="32"/>
          <w:szCs w:val="32"/>
        </w:rPr>
      </w:pPr>
      <w:r>
        <w:rPr>
          <w:bCs/>
          <w:color w:val="000000"/>
          <w:sz w:val="32"/>
          <w:szCs w:val="32"/>
        </w:rPr>
        <w:t>A medida pode ser</w:t>
      </w:r>
      <w:r w:rsidR="00BE1DC3">
        <w:rPr>
          <w:bCs/>
          <w:color w:val="000000"/>
          <w:sz w:val="32"/>
          <w:szCs w:val="32"/>
        </w:rPr>
        <w:t xml:space="preserve"> </w:t>
      </w:r>
      <w:r w:rsidR="0061205E">
        <w:rPr>
          <w:bCs/>
          <w:color w:val="000000"/>
          <w:sz w:val="32"/>
          <w:szCs w:val="32"/>
        </w:rPr>
        <w:t>...</w:t>
      </w:r>
      <w:r w:rsidR="00BE1DC3" w:rsidRPr="0061205E">
        <w:rPr>
          <w:bCs/>
          <w:i/>
          <w:iCs/>
          <w:color w:val="000000"/>
          <w:sz w:val="32"/>
          <w:szCs w:val="32"/>
        </w:rPr>
        <w:t>qualquer uma</w:t>
      </w:r>
      <w:r w:rsidR="002473B8">
        <w:rPr>
          <w:bCs/>
          <w:color w:val="000000"/>
          <w:sz w:val="32"/>
          <w:szCs w:val="32"/>
        </w:rPr>
        <w:t xml:space="preserve"> que seja</w:t>
      </w:r>
      <w:r w:rsidR="00BE1DC3">
        <w:rPr>
          <w:bCs/>
          <w:color w:val="000000"/>
          <w:sz w:val="32"/>
          <w:szCs w:val="32"/>
        </w:rPr>
        <w:t xml:space="preserve"> </w:t>
      </w:r>
      <w:r w:rsidR="002473B8">
        <w:rPr>
          <w:bCs/>
          <w:color w:val="000000"/>
          <w:sz w:val="32"/>
          <w:szCs w:val="32"/>
        </w:rPr>
        <w:t>...</w:t>
      </w:r>
      <w:r w:rsidR="00BE1DC3" w:rsidRPr="002473B8">
        <w:rPr>
          <w:bCs/>
          <w:i/>
          <w:iCs/>
          <w:color w:val="000000"/>
          <w:sz w:val="32"/>
          <w:szCs w:val="32"/>
        </w:rPr>
        <w:t>adequada</w:t>
      </w:r>
      <w:r w:rsidR="00BE1DC3">
        <w:rPr>
          <w:bCs/>
          <w:color w:val="000000"/>
          <w:sz w:val="32"/>
          <w:szCs w:val="32"/>
        </w:rPr>
        <w:t xml:space="preserve"> além</w:t>
      </w:r>
      <w:r>
        <w:rPr>
          <w:bCs/>
          <w:color w:val="000000"/>
          <w:sz w:val="32"/>
          <w:szCs w:val="32"/>
        </w:rPr>
        <w:t xml:space="preserve"> </w:t>
      </w:r>
      <w:r w:rsidR="00BE1DC3">
        <w:rPr>
          <w:bCs/>
          <w:color w:val="000000"/>
          <w:sz w:val="32"/>
          <w:szCs w:val="32"/>
        </w:rPr>
        <w:t>d</w:t>
      </w:r>
      <w:r>
        <w:rPr>
          <w:bCs/>
          <w:color w:val="000000"/>
          <w:sz w:val="32"/>
          <w:szCs w:val="32"/>
        </w:rPr>
        <w:t>as nove</w:t>
      </w:r>
      <w:r w:rsidR="00BE1DC3">
        <w:rPr>
          <w:bCs/>
          <w:color w:val="000000"/>
          <w:sz w:val="32"/>
          <w:szCs w:val="32"/>
        </w:rPr>
        <w:t xml:space="preserve"> ...</w:t>
      </w:r>
      <w:r w:rsidR="00BE1DC3">
        <w:rPr>
          <w:bCs/>
          <w:i/>
          <w:iCs/>
          <w:color w:val="000000"/>
          <w:sz w:val="32"/>
          <w:szCs w:val="32"/>
        </w:rPr>
        <w:t>exemplificativas</w:t>
      </w:r>
      <w:r>
        <w:rPr>
          <w:bCs/>
          <w:color w:val="000000"/>
          <w:sz w:val="32"/>
          <w:szCs w:val="32"/>
        </w:rPr>
        <w:t xml:space="preserve"> listadas</w:t>
      </w:r>
      <w:r w:rsidR="00BE1DC3">
        <w:rPr>
          <w:bCs/>
          <w:color w:val="000000"/>
          <w:sz w:val="32"/>
          <w:szCs w:val="32"/>
        </w:rPr>
        <w:t>,</w:t>
      </w:r>
      <w:r>
        <w:rPr>
          <w:bCs/>
          <w:color w:val="000000"/>
          <w:sz w:val="32"/>
          <w:szCs w:val="32"/>
        </w:rPr>
        <w:t xml:space="preserve"> dado que</w:t>
      </w:r>
      <w:r w:rsidR="00BE1DC3">
        <w:rPr>
          <w:bCs/>
          <w:color w:val="000000"/>
          <w:sz w:val="32"/>
          <w:szCs w:val="32"/>
        </w:rPr>
        <w:t xml:space="preserve"> a lista de “I” a “IX” fala em ...</w:t>
      </w:r>
      <w:r w:rsidR="00BE1DC3">
        <w:rPr>
          <w:bCs/>
          <w:i/>
          <w:iCs/>
          <w:color w:val="000000"/>
          <w:sz w:val="32"/>
          <w:szCs w:val="32"/>
        </w:rPr>
        <w:t>dentre outras</w:t>
      </w:r>
      <w:r w:rsidR="00BE1DC3">
        <w:rPr>
          <w:bCs/>
          <w:color w:val="000000"/>
          <w:sz w:val="32"/>
          <w:szCs w:val="32"/>
        </w:rPr>
        <w:t xml:space="preserve"> medidas.</w:t>
      </w:r>
    </w:p>
    <w:p w14:paraId="23D5E4BD" w14:textId="5865BCC5" w:rsidR="003D6314" w:rsidRPr="003734DC" w:rsidRDefault="00BE1DC3" w:rsidP="004019DA">
      <w:pPr>
        <w:pStyle w:val="NormalWeb"/>
        <w:spacing w:before="0" w:beforeAutospacing="0" w:after="120" w:afterAutospacing="0"/>
        <w:rPr>
          <w:bCs/>
          <w:color w:val="000000"/>
          <w:sz w:val="32"/>
          <w:szCs w:val="32"/>
        </w:rPr>
      </w:pPr>
      <w:r>
        <w:rPr>
          <w:bCs/>
          <w:color w:val="000000"/>
          <w:sz w:val="32"/>
          <w:szCs w:val="32"/>
        </w:rPr>
        <w:t>S</w:t>
      </w:r>
      <w:r w:rsidR="003D7E42">
        <w:rPr>
          <w:bCs/>
          <w:color w:val="000000"/>
          <w:sz w:val="32"/>
          <w:szCs w:val="32"/>
        </w:rPr>
        <w:t>ão os pais, investidos ...</w:t>
      </w:r>
      <w:r w:rsidR="003D7E42">
        <w:rPr>
          <w:bCs/>
          <w:i/>
          <w:iCs/>
          <w:color w:val="000000"/>
          <w:sz w:val="32"/>
          <w:szCs w:val="32"/>
        </w:rPr>
        <w:t>da autoridade parental</w:t>
      </w:r>
      <w:r w:rsidR="003D7E42">
        <w:rPr>
          <w:bCs/>
          <w:color w:val="000000"/>
          <w:sz w:val="32"/>
          <w:szCs w:val="32"/>
        </w:rPr>
        <w:t>, os detentores do dever natural de</w:t>
      </w:r>
      <w:r w:rsidR="003D6314" w:rsidRPr="003734DC">
        <w:rPr>
          <w:bCs/>
          <w:color w:val="000000"/>
          <w:sz w:val="32"/>
          <w:szCs w:val="32"/>
        </w:rPr>
        <w:t>...</w:t>
      </w:r>
      <w:r w:rsidR="003D6314" w:rsidRPr="003734DC">
        <w:rPr>
          <w:bCs/>
          <w:i/>
          <w:iCs/>
          <w:color w:val="000000"/>
          <w:sz w:val="32"/>
          <w:szCs w:val="32"/>
        </w:rPr>
        <w:t>assistir</w:t>
      </w:r>
      <w:r w:rsidR="003D6314" w:rsidRPr="003734DC">
        <w:rPr>
          <w:bCs/>
          <w:color w:val="000000"/>
          <w:sz w:val="32"/>
          <w:szCs w:val="32"/>
        </w:rPr>
        <w:t xml:space="preserve"> primariamente, os filhos</w:t>
      </w:r>
      <w:r w:rsidR="00864228">
        <w:rPr>
          <w:bCs/>
          <w:color w:val="000000"/>
          <w:sz w:val="32"/>
          <w:szCs w:val="32"/>
        </w:rPr>
        <w:t>. E, portanto, investidos da autoridade de aplicar e ou executar ...</w:t>
      </w:r>
      <w:r w:rsidR="00864228">
        <w:rPr>
          <w:bCs/>
          <w:i/>
          <w:iCs/>
          <w:color w:val="000000"/>
          <w:sz w:val="32"/>
          <w:szCs w:val="32"/>
        </w:rPr>
        <w:t>medidas de proteção</w:t>
      </w:r>
      <w:r w:rsidR="00864228">
        <w:rPr>
          <w:bCs/>
          <w:color w:val="000000"/>
          <w:sz w:val="32"/>
          <w:szCs w:val="32"/>
        </w:rPr>
        <w:t xml:space="preserve"> que eventualmente sejam necessárias:</w:t>
      </w:r>
    </w:p>
    <w:p w14:paraId="338D31D7" w14:textId="747BE3A9" w:rsidR="00D23F0A" w:rsidRDefault="00D23F0A" w:rsidP="00D23F0A">
      <w:pPr>
        <w:pStyle w:val="NormalWeb"/>
        <w:spacing w:before="120" w:beforeAutospacing="0" w:after="120" w:afterAutospacing="0"/>
        <w:ind w:left="708"/>
        <w:rPr>
          <w:color w:val="000000"/>
          <w:sz w:val="28"/>
          <w:szCs w:val="28"/>
        </w:rPr>
      </w:pPr>
      <w:r w:rsidRPr="00333CA1">
        <w:rPr>
          <w:i/>
          <w:iCs/>
          <w:color w:val="000000"/>
          <w:sz w:val="28"/>
          <w:szCs w:val="28"/>
        </w:rPr>
        <w:t xml:space="preserve">Art. 229. </w:t>
      </w:r>
      <w:r w:rsidRPr="00333CA1">
        <w:rPr>
          <w:i/>
          <w:iCs/>
          <w:color w:val="000000"/>
          <w:sz w:val="28"/>
          <w:szCs w:val="28"/>
          <w:u w:val="single"/>
        </w:rPr>
        <w:t>Os pais</w:t>
      </w:r>
      <w:r w:rsidRPr="00333CA1">
        <w:rPr>
          <w:i/>
          <w:iCs/>
          <w:color w:val="000000"/>
          <w:sz w:val="28"/>
          <w:szCs w:val="28"/>
        </w:rPr>
        <w:t xml:space="preserve"> têm o dever de </w:t>
      </w:r>
      <w:r w:rsidRPr="00333CA1">
        <w:rPr>
          <w:i/>
          <w:iCs/>
          <w:color w:val="000000"/>
          <w:sz w:val="28"/>
          <w:szCs w:val="28"/>
          <w:u w:val="single"/>
        </w:rPr>
        <w:t>assistir</w:t>
      </w:r>
      <w:r w:rsidRPr="00D94A48">
        <w:rPr>
          <w:i/>
          <w:iCs/>
          <w:color w:val="000000"/>
          <w:sz w:val="28"/>
          <w:szCs w:val="28"/>
        </w:rPr>
        <w:t xml:space="preserve">, </w:t>
      </w:r>
      <w:r w:rsidRPr="00D23F0A">
        <w:rPr>
          <w:i/>
          <w:iCs/>
          <w:color w:val="000000"/>
          <w:sz w:val="28"/>
          <w:szCs w:val="28"/>
        </w:rPr>
        <w:t>criar</w:t>
      </w:r>
      <w:r w:rsidRPr="00D94A48">
        <w:rPr>
          <w:i/>
          <w:iCs/>
          <w:color w:val="000000"/>
          <w:sz w:val="28"/>
          <w:szCs w:val="28"/>
        </w:rPr>
        <w:t xml:space="preserve"> e </w:t>
      </w:r>
      <w:r w:rsidRPr="00D23F0A">
        <w:rPr>
          <w:i/>
          <w:iCs/>
          <w:color w:val="000000"/>
          <w:sz w:val="28"/>
          <w:szCs w:val="28"/>
        </w:rPr>
        <w:t>educar</w:t>
      </w:r>
      <w:r w:rsidRPr="00333CA1">
        <w:rPr>
          <w:i/>
          <w:iCs/>
          <w:color w:val="000000"/>
          <w:sz w:val="28"/>
          <w:szCs w:val="28"/>
        </w:rPr>
        <w:t xml:space="preserve"> os filhos menores, e </w:t>
      </w:r>
      <w:r w:rsidRPr="00333CA1">
        <w:rPr>
          <w:i/>
          <w:iCs/>
          <w:color w:val="000000"/>
          <w:sz w:val="28"/>
          <w:szCs w:val="28"/>
          <w:u w:val="single"/>
        </w:rPr>
        <w:t>os filhos</w:t>
      </w:r>
      <w:r w:rsidRPr="00333CA1">
        <w:rPr>
          <w:i/>
          <w:iCs/>
          <w:color w:val="000000"/>
          <w:sz w:val="28"/>
          <w:szCs w:val="28"/>
        </w:rPr>
        <w:t xml:space="preserve"> maiores têm o dever de </w:t>
      </w:r>
      <w:r w:rsidRPr="00333CA1">
        <w:rPr>
          <w:i/>
          <w:iCs/>
          <w:color w:val="000000"/>
          <w:sz w:val="28"/>
          <w:szCs w:val="28"/>
          <w:u w:val="single"/>
        </w:rPr>
        <w:t>ajudar e amparar</w:t>
      </w:r>
      <w:r w:rsidRPr="00333CA1">
        <w:rPr>
          <w:i/>
          <w:iCs/>
          <w:color w:val="000000"/>
          <w:sz w:val="28"/>
          <w:szCs w:val="28"/>
        </w:rPr>
        <w:t xml:space="preserve"> os pais </w:t>
      </w:r>
      <w:r w:rsidRPr="00333CA1">
        <w:rPr>
          <w:i/>
          <w:iCs/>
          <w:color w:val="000000"/>
          <w:sz w:val="28"/>
          <w:szCs w:val="28"/>
          <w:u w:val="single"/>
        </w:rPr>
        <w:t>na velhice</w:t>
      </w:r>
      <w:r w:rsidRPr="00333CA1">
        <w:rPr>
          <w:i/>
          <w:iCs/>
          <w:color w:val="000000"/>
          <w:sz w:val="28"/>
          <w:szCs w:val="28"/>
        </w:rPr>
        <w:t xml:space="preserve">, </w:t>
      </w:r>
      <w:r w:rsidRPr="00333CA1">
        <w:rPr>
          <w:i/>
          <w:iCs/>
          <w:color w:val="000000"/>
          <w:sz w:val="28"/>
          <w:szCs w:val="28"/>
          <w:u w:val="single"/>
        </w:rPr>
        <w:t>carência</w:t>
      </w:r>
      <w:r w:rsidRPr="00333CA1">
        <w:rPr>
          <w:i/>
          <w:iCs/>
          <w:color w:val="000000"/>
          <w:sz w:val="28"/>
          <w:szCs w:val="28"/>
        </w:rPr>
        <w:t xml:space="preserve"> ou </w:t>
      </w:r>
      <w:r w:rsidRPr="00333CA1">
        <w:rPr>
          <w:i/>
          <w:iCs/>
          <w:color w:val="000000"/>
          <w:sz w:val="28"/>
          <w:szCs w:val="28"/>
          <w:u w:val="single"/>
        </w:rPr>
        <w:t>enfermidade</w:t>
      </w:r>
      <w:r w:rsidRPr="00333CA1">
        <w:rPr>
          <w:i/>
          <w:iCs/>
          <w:color w:val="000000"/>
          <w:sz w:val="28"/>
          <w:szCs w:val="28"/>
        </w:rPr>
        <w:t>.</w:t>
      </w:r>
    </w:p>
    <w:p w14:paraId="656DC8E7" w14:textId="0B6897A7" w:rsidR="00676839" w:rsidRDefault="00676839" w:rsidP="003734DC">
      <w:pPr>
        <w:pStyle w:val="NormalWeb"/>
        <w:spacing w:before="120" w:beforeAutospacing="0" w:after="120" w:afterAutospacing="0"/>
        <w:rPr>
          <w:color w:val="000000"/>
          <w:sz w:val="32"/>
          <w:szCs w:val="32"/>
        </w:rPr>
      </w:pPr>
      <w:r>
        <w:rPr>
          <w:color w:val="000000"/>
          <w:sz w:val="32"/>
          <w:szCs w:val="32"/>
        </w:rPr>
        <w:lastRenderedPageBreak/>
        <w:t>Na sociedade ...</w:t>
      </w:r>
      <w:r>
        <w:rPr>
          <w:i/>
          <w:iCs/>
          <w:color w:val="000000"/>
          <w:sz w:val="32"/>
          <w:szCs w:val="32"/>
        </w:rPr>
        <w:t>que se quer justa</w:t>
      </w:r>
      <w:r>
        <w:rPr>
          <w:color w:val="000000"/>
          <w:sz w:val="32"/>
          <w:szCs w:val="32"/>
        </w:rPr>
        <w:t>, busca-se de forma incessante a ...</w:t>
      </w:r>
      <w:r>
        <w:rPr>
          <w:i/>
          <w:iCs/>
          <w:color w:val="000000"/>
          <w:sz w:val="32"/>
          <w:szCs w:val="32"/>
        </w:rPr>
        <w:t>igualdade de oportunidades</w:t>
      </w:r>
      <w:r>
        <w:rPr>
          <w:color w:val="000000"/>
          <w:sz w:val="32"/>
          <w:szCs w:val="32"/>
        </w:rPr>
        <w:t xml:space="preserve"> no mundo ...</w:t>
      </w:r>
      <w:r>
        <w:rPr>
          <w:i/>
          <w:iCs/>
          <w:color w:val="000000"/>
          <w:sz w:val="32"/>
          <w:szCs w:val="32"/>
        </w:rPr>
        <w:t>do ter</w:t>
      </w:r>
      <w:r>
        <w:rPr>
          <w:color w:val="000000"/>
          <w:sz w:val="32"/>
          <w:szCs w:val="32"/>
        </w:rPr>
        <w:t xml:space="preserve"> bens materiais e imateriais</w:t>
      </w:r>
      <w:r w:rsidR="00F75DFE">
        <w:rPr>
          <w:color w:val="000000"/>
          <w:sz w:val="32"/>
          <w:szCs w:val="32"/>
        </w:rPr>
        <w:t xml:space="preserve"> – com ...</w:t>
      </w:r>
      <w:r w:rsidR="00F75DFE">
        <w:rPr>
          <w:i/>
          <w:iCs/>
          <w:color w:val="000000"/>
          <w:sz w:val="32"/>
          <w:szCs w:val="32"/>
        </w:rPr>
        <w:t>justa</w:t>
      </w:r>
      <w:r w:rsidR="00A03F73">
        <w:rPr>
          <w:color w:val="000000"/>
          <w:sz w:val="32"/>
          <w:szCs w:val="32"/>
        </w:rPr>
        <w:t xml:space="preserve"> política de</w:t>
      </w:r>
      <w:r w:rsidR="00F75DFE">
        <w:rPr>
          <w:color w:val="000000"/>
          <w:sz w:val="32"/>
          <w:szCs w:val="32"/>
        </w:rPr>
        <w:t xml:space="preserve"> distribuição de renda</w:t>
      </w:r>
      <w:r w:rsidR="00810319">
        <w:rPr>
          <w:color w:val="000000"/>
          <w:sz w:val="32"/>
          <w:szCs w:val="32"/>
        </w:rPr>
        <w:t xml:space="preserve"> -</w:t>
      </w:r>
      <w:r>
        <w:rPr>
          <w:color w:val="000000"/>
          <w:sz w:val="32"/>
          <w:szCs w:val="32"/>
        </w:rPr>
        <w:t xml:space="preserve"> para uma eficiente ...</w:t>
      </w:r>
      <w:r>
        <w:rPr>
          <w:i/>
          <w:iCs/>
          <w:color w:val="000000"/>
          <w:sz w:val="32"/>
          <w:szCs w:val="32"/>
        </w:rPr>
        <w:t>previdência social</w:t>
      </w:r>
      <w:r w:rsidR="00470F80">
        <w:rPr>
          <w:rStyle w:val="Refdenotaderodap"/>
          <w:i/>
          <w:iCs/>
          <w:color w:val="000000"/>
          <w:sz w:val="32"/>
          <w:szCs w:val="32"/>
        </w:rPr>
        <w:footnoteReference w:id="60"/>
      </w:r>
      <w:r w:rsidR="00470F80">
        <w:rPr>
          <w:color w:val="000000"/>
          <w:sz w:val="32"/>
          <w:szCs w:val="32"/>
        </w:rPr>
        <w:t>.</w:t>
      </w:r>
      <w:r>
        <w:rPr>
          <w:color w:val="000000"/>
          <w:sz w:val="32"/>
          <w:szCs w:val="32"/>
        </w:rPr>
        <w:t xml:space="preserve"> </w:t>
      </w:r>
    </w:p>
    <w:p w14:paraId="451514FF" w14:textId="23778294" w:rsidR="00F75DFE" w:rsidRDefault="00676839" w:rsidP="003734DC">
      <w:pPr>
        <w:pStyle w:val="NormalWeb"/>
        <w:spacing w:before="120" w:beforeAutospacing="0" w:after="120" w:afterAutospacing="0"/>
        <w:rPr>
          <w:i/>
          <w:iCs/>
          <w:color w:val="000000"/>
          <w:sz w:val="32"/>
          <w:szCs w:val="32"/>
        </w:rPr>
      </w:pPr>
      <w:r>
        <w:rPr>
          <w:color w:val="000000"/>
          <w:sz w:val="32"/>
          <w:szCs w:val="32"/>
        </w:rPr>
        <w:t>E trabalha-se dia e noite pela ...</w:t>
      </w:r>
      <w:r>
        <w:rPr>
          <w:i/>
          <w:iCs/>
          <w:color w:val="000000"/>
          <w:sz w:val="32"/>
          <w:szCs w:val="32"/>
        </w:rPr>
        <w:t>seguridade social</w:t>
      </w:r>
      <w:r>
        <w:rPr>
          <w:color w:val="000000"/>
          <w:sz w:val="32"/>
          <w:szCs w:val="32"/>
        </w:rPr>
        <w:t xml:space="preserve"> com medidas 1. Legislativas, 2. Educativas, 3. Sociais e 4. Administrativas, para que – em igualdade de oportunidades – pais tenham condições de ...</w:t>
      </w:r>
      <w:r>
        <w:rPr>
          <w:i/>
          <w:iCs/>
          <w:color w:val="000000"/>
          <w:sz w:val="32"/>
          <w:szCs w:val="32"/>
        </w:rPr>
        <w:t>adotar providências</w:t>
      </w:r>
      <w:r>
        <w:rPr>
          <w:color w:val="000000"/>
          <w:sz w:val="32"/>
          <w:szCs w:val="32"/>
        </w:rPr>
        <w:t xml:space="preserve"> (ou seja, de ...</w:t>
      </w:r>
      <w:r>
        <w:rPr>
          <w:i/>
          <w:iCs/>
          <w:color w:val="000000"/>
          <w:sz w:val="32"/>
          <w:szCs w:val="32"/>
        </w:rPr>
        <w:t>aplicar</w:t>
      </w:r>
      <w:r>
        <w:rPr>
          <w:color w:val="000000"/>
          <w:sz w:val="32"/>
          <w:szCs w:val="32"/>
        </w:rPr>
        <w:t xml:space="preserve"> e ou ...</w:t>
      </w:r>
      <w:r>
        <w:rPr>
          <w:i/>
          <w:iCs/>
          <w:color w:val="000000"/>
          <w:sz w:val="32"/>
          <w:szCs w:val="32"/>
        </w:rPr>
        <w:t>executar</w:t>
      </w:r>
      <w:r>
        <w:rPr>
          <w:color w:val="000000"/>
          <w:sz w:val="32"/>
          <w:szCs w:val="32"/>
        </w:rPr>
        <w:t xml:space="preserve"> medidas) de proteção para ...</w:t>
      </w:r>
      <w:r>
        <w:rPr>
          <w:i/>
          <w:iCs/>
          <w:color w:val="000000"/>
          <w:sz w:val="32"/>
          <w:szCs w:val="32"/>
        </w:rPr>
        <w:t>assistir</w:t>
      </w:r>
      <w:r>
        <w:rPr>
          <w:color w:val="000000"/>
          <w:sz w:val="32"/>
          <w:szCs w:val="32"/>
        </w:rPr>
        <w:t xml:space="preserve"> seus filhos nas </w:t>
      </w:r>
      <w:r w:rsidR="007447F3">
        <w:rPr>
          <w:color w:val="000000"/>
          <w:sz w:val="32"/>
          <w:szCs w:val="32"/>
        </w:rPr>
        <w:t>...</w:t>
      </w:r>
      <w:r w:rsidRPr="007447F3">
        <w:rPr>
          <w:i/>
          <w:iCs/>
          <w:color w:val="000000"/>
          <w:sz w:val="32"/>
          <w:szCs w:val="32"/>
        </w:rPr>
        <w:t>necessidades</w:t>
      </w:r>
      <w:r w:rsidR="00F75DFE">
        <w:rPr>
          <w:i/>
          <w:iCs/>
          <w:color w:val="000000"/>
          <w:sz w:val="32"/>
          <w:szCs w:val="32"/>
        </w:rPr>
        <w:t>.</w:t>
      </w:r>
    </w:p>
    <w:p w14:paraId="553EF291" w14:textId="057B06BC" w:rsidR="00676839" w:rsidRPr="00676839" w:rsidRDefault="00F75DFE" w:rsidP="003734DC">
      <w:pPr>
        <w:pStyle w:val="NormalWeb"/>
        <w:spacing w:before="120" w:beforeAutospacing="0" w:after="120" w:afterAutospacing="0"/>
        <w:rPr>
          <w:color w:val="000000"/>
          <w:sz w:val="32"/>
          <w:szCs w:val="32"/>
        </w:rPr>
      </w:pPr>
      <w:r>
        <w:rPr>
          <w:color w:val="000000"/>
          <w:sz w:val="32"/>
          <w:szCs w:val="32"/>
        </w:rPr>
        <w:t>Os pais têm ...</w:t>
      </w:r>
      <w:r>
        <w:rPr>
          <w:i/>
          <w:iCs/>
          <w:color w:val="000000"/>
          <w:sz w:val="32"/>
          <w:szCs w:val="32"/>
        </w:rPr>
        <w:t>o dever ser</w:t>
      </w:r>
      <w:r>
        <w:rPr>
          <w:color w:val="000000"/>
          <w:sz w:val="32"/>
          <w:szCs w:val="32"/>
        </w:rPr>
        <w:t xml:space="preserve"> no Brasil, de fazer isso, seja utilizando recursos materiais e imateriais de que disponham</w:t>
      </w:r>
      <w:r w:rsidR="000378CA">
        <w:rPr>
          <w:color w:val="000000"/>
          <w:sz w:val="32"/>
          <w:szCs w:val="32"/>
        </w:rPr>
        <w:t xml:space="preserve"> por herança ou por esforço pessoal,</w:t>
      </w:r>
      <w:r>
        <w:rPr>
          <w:color w:val="000000"/>
          <w:sz w:val="32"/>
          <w:szCs w:val="32"/>
        </w:rPr>
        <w:t xml:space="preserve"> seja identificando e utilizando os chamados ...</w:t>
      </w:r>
      <w:r>
        <w:rPr>
          <w:i/>
          <w:iCs/>
          <w:color w:val="000000"/>
          <w:sz w:val="32"/>
          <w:szCs w:val="32"/>
        </w:rPr>
        <w:t>recursos da comunidade</w:t>
      </w:r>
      <w:r w:rsidR="00676839">
        <w:rPr>
          <w:color w:val="000000"/>
          <w:sz w:val="32"/>
          <w:szCs w:val="32"/>
        </w:rPr>
        <w:t>.</w:t>
      </w:r>
    </w:p>
    <w:p w14:paraId="2361C5C1" w14:textId="190F3BED" w:rsidR="009E6E50" w:rsidRDefault="003734DC" w:rsidP="003734DC">
      <w:pPr>
        <w:pStyle w:val="NormalWeb"/>
        <w:spacing w:before="120" w:beforeAutospacing="0" w:after="120" w:afterAutospacing="0"/>
        <w:rPr>
          <w:color w:val="000000"/>
          <w:sz w:val="32"/>
          <w:szCs w:val="32"/>
        </w:rPr>
      </w:pPr>
      <w:r w:rsidRPr="003734DC">
        <w:rPr>
          <w:color w:val="000000"/>
          <w:sz w:val="32"/>
          <w:szCs w:val="32"/>
        </w:rPr>
        <w:t>Faltando os pais, por motivos físicos, mentais ou sociais, a Lei Maior comanda que</w:t>
      </w:r>
      <w:r w:rsidR="001F4683">
        <w:rPr>
          <w:color w:val="000000"/>
          <w:sz w:val="32"/>
          <w:szCs w:val="32"/>
        </w:rPr>
        <w:t xml:space="preserve"> a autoridade ...</w:t>
      </w:r>
      <w:r w:rsidR="001F4683">
        <w:rPr>
          <w:i/>
          <w:iCs/>
          <w:color w:val="000000"/>
          <w:sz w:val="32"/>
          <w:szCs w:val="32"/>
        </w:rPr>
        <w:t>parental</w:t>
      </w:r>
      <w:r w:rsidR="001F4683">
        <w:rPr>
          <w:color w:val="000000"/>
          <w:sz w:val="32"/>
          <w:szCs w:val="32"/>
        </w:rPr>
        <w:t xml:space="preserve"> passa a ser</w:t>
      </w:r>
      <w:r w:rsidR="00BE1DC3">
        <w:rPr>
          <w:color w:val="000000"/>
          <w:sz w:val="32"/>
          <w:szCs w:val="32"/>
        </w:rPr>
        <w:t xml:space="preserve"> assistida </w:t>
      </w:r>
      <w:r w:rsidR="001F4683">
        <w:rPr>
          <w:color w:val="000000"/>
          <w:sz w:val="32"/>
          <w:szCs w:val="32"/>
        </w:rPr>
        <w:t>pela ...</w:t>
      </w:r>
      <w:r w:rsidR="001F4683">
        <w:rPr>
          <w:i/>
          <w:iCs/>
          <w:color w:val="000000"/>
          <w:sz w:val="32"/>
          <w:szCs w:val="32"/>
        </w:rPr>
        <w:t>autoridade administrativa</w:t>
      </w:r>
      <w:r w:rsidR="006A4755">
        <w:rPr>
          <w:color w:val="000000"/>
          <w:sz w:val="32"/>
          <w:szCs w:val="32"/>
        </w:rPr>
        <w:t xml:space="preserve"> da política pública denominada</w:t>
      </w:r>
      <w:r w:rsidR="001F4683">
        <w:rPr>
          <w:color w:val="000000"/>
          <w:sz w:val="32"/>
          <w:szCs w:val="32"/>
        </w:rPr>
        <w:t xml:space="preserve"> </w:t>
      </w:r>
      <w:r>
        <w:rPr>
          <w:color w:val="000000"/>
          <w:sz w:val="32"/>
          <w:szCs w:val="32"/>
        </w:rPr>
        <w:t>...</w:t>
      </w:r>
      <w:r>
        <w:rPr>
          <w:i/>
          <w:iCs/>
          <w:color w:val="000000"/>
          <w:sz w:val="32"/>
          <w:szCs w:val="32"/>
        </w:rPr>
        <w:t>Assistência Social</w:t>
      </w:r>
      <w:r w:rsidR="001F4683">
        <w:rPr>
          <w:color w:val="000000"/>
          <w:sz w:val="32"/>
          <w:szCs w:val="32"/>
        </w:rPr>
        <w:t xml:space="preserve">. </w:t>
      </w:r>
    </w:p>
    <w:p w14:paraId="2C06AB11" w14:textId="77777777" w:rsidR="00B74630" w:rsidRDefault="001F4683" w:rsidP="003734DC">
      <w:pPr>
        <w:pStyle w:val="NormalWeb"/>
        <w:spacing w:before="120" w:beforeAutospacing="0" w:after="120" w:afterAutospacing="0"/>
        <w:rPr>
          <w:color w:val="000000"/>
          <w:sz w:val="32"/>
          <w:szCs w:val="32"/>
        </w:rPr>
      </w:pPr>
      <w:r>
        <w:rPr>
          <w:color w:val="000000"/>
          <w:sz w:val="32"/>
          <w:szCs w:val="32"/>
        </w:rPr>
        <w:t xml:space="preserve">A qual assume </w:t>
      </w:r>
      <w:r w:rsidR="003734DC">
        <w:rPr>
          <w:color w:val="000000"/>
          <w:sz w:val="32"/>
          <w:szCs w:val="32"/>
        </w:rPr>
        <w:t>o dever constitucional ...</w:t>
      </w:r>
      <w:r w:rsidR="003734DC">
        <w:rPr>
          <w:i/>
          <w:iCs/>
          <w:color w:val="000000"/>
          <w:sz w:val="32"/>
          <w:szCs w:val="32"/>
        </w:rPr>
        <w:t>de assistir</w:t>
      </w:r>
      <w:r w:rsidR="003734DC">
        <w:rPr>
          <w:color w:val="000000"/>
          <w:sz w:val="32"/>
          <w:szCs w:val="32"/>
        </w:rPr>
        <w:t xml:space="preserve"> filhos e pais em suas necessidades</w:t>
      </w:r>
      <w:r w:rsidR="00B74630">
        <w:rPr>
          <w:color w:val="000000"/>
          <w:sz w:val="32"/>
          <w:szCs w:val="32"/>
        </w:rPr>
        <w:t>.</w:t>
      </w:r>
    </w:p>
    <w:p w14:paraId="4424DD66" w14:textId="15B88788" w:rsidR="00615080" w:rsidRDefault="005D2E32" w:rsidP="003734DC">
      <w:pPr>
        <w:pStyle w:val="NormalWeb"/>
        <w:spacing w:before="120" w:beforeAutospacing="0" w:after="120" w:afterAutospacing="0"/>
        <w:rPr>
          <w:color w:val="000000"/>
          <w:sz w:val="32"/>
          <w:szCs w:val="32"/>
        </w:rPr>
      </w:pPr>
      <w:r>
        <w:rPr>
          <w:color w:val="000000"/>
          <w:sz w:val="32"/>
          <w:szCs w:val="32"/>
        </w:rPr>
        <w:t>A</w:t>
      </w:r>
      <w:r w:rsidR="00B74630">
        <w:rPr>
          <w:color w:val="000000"/>
          <w:sz w:val="32"/>
          <w:szCs w:val="32"/>
        </w:rPr>
        <w:t xml:space="preserve"> política pública</w:t>
      </w:r>
      <w:r w:rsidR="00240E9F">
        <w:rPr>
          <w:color w:val="000000"/>
          <w:sz w:val="32"/>
          <w:szCs w:val="32"/>
        </w:rPr>
        <w:t xml:space="preserve"> ao</w:t>
      </w:r>
      <w:r>
        <w:rPr>
          <w:color w:val="000000"/>
          <w:sz w:val="32"/>
          <w:szCs w:val="32"/>
        </w:rPr>
        <w:t xml:space="preserve"> ...</w:t>
      </w:r>
      <w:r>
        <w:rPr>
          <w:i/>
          <w:iCs/>
          <w:color w:val="000000"/>
          <w:sz w:val="32"/>
          <w:szCs w:val="32"/>
        </w:rPr>
        <w:t>assist</w:t>
      </w:r>
      <w:r w:rsidR="00240E9F">
        <w:rPr>
          <w:i/>
          <w:iCs/>
          <w:color w:val="000000"/>
          <w:sz w:val="32"/>
          <w:szCs w:val="32"/>
        </w:rPr>
        <w:t>ir</w:t>
      </w:r>
      <w:r w:rsidR="007D1FEF">
        <w:rPr>
          <w:color w:val="000000"/>
          <w:sz w:val="32"/>
          <w:szCs w:val="32"/>
        </w:rPr>
        <w:t>, inclusive ...</w:t>
      </w:r>
      <w:r w:rsidR="007D1FEF">
        <w:rPr>
          <w:i/>
          <w:iCs/>
          <w:color w:val="000000"/>
          <w:sz w:val="32"/>
          <w:szCs w:val="32"/>
        </w:rPr>
        <w:t>para acolher</w:t>
      </w:r>
      <w:r>
        <w:rPr>
          <w:color w:val="000000"/>
          <w:sz w:val="32"/>
          <w:szCs w:val="32"/>
        </w:rPr>
        <w:t xml:space="preserve"> criança como um pupilo por um ...</w:t>
      </w:r>
      <w:r>
        <w:rPr>
          <w:i/>
          <w:iCs/>
          <w:color w:val="000000"/>
          <w:sz w:val="32"/>
          <w:szCs w:val="32"/>
        </w:rPr>
        <w:t>guardião</w:t>
      </w:r>
      <w:r w:rsidR="007D1FEF">
        <w:rPr>
          <w:color w:val="000000"/>
          <w:sz w:val="32"/>
          <w:szCs w:val="32"/>
        </w:rPr>
        <w:t xml:space="preserve"> ou não,</w:t>
      </w:r>
      <w:r w:rsidR="00B74630">
        <w:rPr>
          <w:color w:val="000000"/>
          <w:sz w:val="32"/>
          <w:szCs w:val="32"/>
        </w:rPr>
        <w:t xml:space="preserve"> põe</w:t>
      </w:r>
      <w:r w:rsidR="009E6E50">
        <w:rPr>
          <w:color w:val="000000"/>
          <w:sz w:val="32"/>
          <w:szCs w:val="32"/>
        </w:rPr>
        <w:t xml:space="preserve"> em movimento </w:t>
      </w:r>
      <w:r w:rsidR="00B74630">
        <w:rPr>
          <w:color w:val="000000"/>
          <w:sz w:val="32"/>
          <w:szCs w:val="32"/>
        </w:rPr>
        <w:t>...</w:t>
      </w:r>
      <w:r w:rsidR="009E6E50" w:rsidRPr="00B74630">
        <w:rPr>
          <w:i/>
          <w:iCs/>
          <w:color w:val="000000"/>
          <w:sz w:val="32"/>
          <w:szCs w:val="32"/>
        </w:rPr>
        <w:t>recursos</w:t>
      </w:r>
      <w:r w:rsidR="009E6E50">
        <w:rPr>
          <w:color w:val="000000"/>
          <w:sz w:val="32"/>
          <w:szCs w:val="32"/>
        </w:rPr>
        <w:t xml:space="preserve"> materiais e imateriais</w:t>
      </w:r>
      <w:r w:rsidR="00615080">
        <w:rPr>
          <w:color w:val="000000"/>
          <w:sz w:val="32"/>
          <w:szCs w:val="32"/>
        </w:rPr>
        <w:t xml:space="preserve"> ...</w:t>
      </w:r>
      <w:r w:rsidR="00615080">
        <w:rPr>
          <w:i/>
          <w:iCs/>
          <w:color w:val="000000"/>
          <w:sz w:val="32"/>
          <w:szCs w:val="32"/>
        </w:rPr>
        <w:t>na hora da necessidade</w:t>
      </w:r>
      <w:r w:rsidR="00615080">
        <w:rPr>
          <w:color w:val="000000"/>
          <w:sz w:val="32"/>
          <w:szCs w:val="32"/>
        </w:rPr>
        <w:t xml:space="preserve"> (seja de manhã, de tarde, de noite, de madrugada).</w:t>
      </w:r>
    </w:p>
    <w:p w14:paraId="4FD9CF9E" w14:textId="7A0C3049" w:rsidR="00D23F0A" w:rsidRDefault="00615080" w:rsidP="003734DC">
      <w:pPr>
        <w:pStyle w:val="NormalWeb"/>
        <w:spacing w:before="120" w:beforeAutospacing="0" w:after="120" w:afterAutospacing="0"/>
        <w:rPr>
          <w:color w:val="000000"/>
          <w:sz w:val="32"/>
          <w:szCs w:val="32"/>
        </w:rPr>
      </w:pPr>
      <w:r>
        <w:rPr>
          <w:color w:val="000000"/>
          <w:sz w:val="32"/>
          <w:szCs w:val="32"/>
        </w:rPr>
        <w:t>Tais ...</w:t>
      </w:r>
      <w:r>
        <w:rPr>
          <w:i/>
          <w:iCs/>
          <w:color w:val="000000"/>
          <w:sz w:val="32"/>
          <w:szCs w:val="32"/>
        </w:rPr>
        <w:t>recursos</w:t>
      </w:r>
      <w:r>
        <w:rPr>
          <w:color w:val="000000"/>
          <w:sz w:val="32"/>
          <w:szCs w:val="32"/>
        </w:rPr>
        <w:t xml:space="preserve">, são </w:t>
      </w:r>
      <w:r w:rsidR="009E6E50">
        <w:rPr>
          <w:color w:val="000000"/>
          <w:sz w:val="32"/>
          <w:szCs w:val="32"/>
        </w:rPr>
        <w:t>da farta especialidade</w:t>
      </w:r>
      <w:r w:rsidR="007D1FEF">
        <w:rPr>
          <w:color w:val="000000"/>
          <w:sz w:val="32"/>
          <w:szCs w:val="32"/>
        </w:rPr>
        <w:t>, ...</w:t>
      </w:r>
      <w:r w:rsidR="007D1FEF">
        <w:rPr>
          <w:i/>
          <w:iCs/>
          <w:color w:val="000000"/>
          <w:sz w:val="32"/>
          <w:szCs w:val="32"/>
        </w:rPr>
        <w:t>não de conselheiros</w:t>
      </w:r>
      <w:r w:rsidR="007D1FEF">
        <w:rPr>
          <w:color w:val="000000"/>
          <w:sz w:val="32"/>
          <w:szCs w:val="32"/>
        </w:rPr>
        <w:t xml:space="preserve">, mas </w:t>
      </w:r>
      <w:r w:rsidR="009E6E50">
        <w:rPr>
          <w:color w:val="000000"/>
          <w:sz w:val="32"/>
          <w:szCs w:val="32"/>
        </w:rPr>
        <w:t xml:space="preserve">de psicólogos, pedagogos, assistentes sociais, </w:t>
      </w:r>
      <w:r w:rsidR="009E6E50">
        <w:rPr>
          <w:color w:val="000000"/>
          <w:sz w:val="32"/>
          <w:szCs w:val="32"/>
        </w:rPr>
        <w:lastRenderedPageBreak/>
        <w:t>advogados e afins</w:t>
      </w:r>
      <w:r w:rsidR="00C041DB">
        <w:rPr>
          <w:color w:val="000000"/>
          <w:sz w:val="32"/>
          <w:szCs w:val="32"/>
        </w:rPr>
        <w:t xml:space="preserve"> em seus ...</w:t>
      </w:r>
      <w:r w:rsidR="00C041DB">
        <w:rPr>
          <w:i/>
          <w:iCs/>
          <w:color w:val="000000"/>
          <w:sz w:val="32"/>
          <w:szCs w:val="32"/>
        </w:rPr>
        <w:t>plantões</w:t>
      </w:r>
      <w:r w:rsidR="00C041DB">
        <w:rPr>
          <w:color w:val="000000"/>
          <w:sz w:val="32"/>
          <w:szCs w:val="32"/>
        </w:rPr>
        <w:t xml:space="preserve"> de trabalho</w:t>
      </w:r>
      <w:r w:rsidR="009E6E50">
        <w:rPr>
          <w:color w:val="000000"/>
          <w:sz w:val="32"/>
          <w:szCs w:val="32"/>
        </w:rPr>
        <w:t>,</w:t>
      </w:r>
      <w:r w:rsidR="00E159EC">
        <w:rPr>
          <w:color w:val="000000"/>
          <w:sz w:val="32"/>
          <w:szCs w:val="32"/>
        </w:rPr>
        <w:t xml:space="preserve"> nas manhãs, nas tardes, nas noites, nas madrugadas</w:t>
      </w:r>
      <w:r w:rsidR="00BE1DC3">
        <w:rPr>
          <w:color w:val="000000"/>
          <w:sz w:val="32"/>
          <w:szCs w:val="32"/>
        </w:rPr>
        <w:t>:</w:t>
      </w:r>
    </w:p>
    <w:p w14:paraId="028F15AE" w14:textId="77777777" w:rsidR="001F4683" w:rsidRPr="008A1DF1" w:rsidRDefault="001F4683" w:rsidP="001F4683">
      <w:pPr>
        <w:pStyle w:val="NormalWeb"/>
        <w:spacing w:before="120" w:beforeAutospacing="0" w:after="120" w:afterAutospacing="0"/>
        <w:ind w:left="709"/>
        <w:rPr>
          <w:i/>
          <w:iCs/>
          <w:color w:val="000000"/>
          <w:sz w:val="28"/>
          <w:szCs w:val="28"/>
        </w:rPr>
      </w:pP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203. A</w:t>
        </w:r>
      </w:smartTag>
      <w:r w:rsidRPr="008A1DF1">
        <w:rPr>
          <w:i/>
          <w:iCs/>
          <w:color w:val="000000"/>
          <w:sz w:val="28"/>
          <w:szCs w:val="28"/>
        </w:rPr>
        <w:t xml:space="preserve"> assistência social será prestada a quem dela necessitar, independentemente de contribuição à seguridade social, e tem por objetivos:</w:t>
      </w:r>
    </w:p>
    <w:p w14:paraId="463F7386" w14:textId="77777777" w:rsidR="001F4683" w:rsidRPr="008A1DF1" w:rsidRDefault="001F4683" w:rsidP="001F4683">
      <w:pPr>
        <w:pStyle w:val="NormalWeb"/>
        <w:spacing w:before="120" w:beforeAutospacing="0" w:after="120" w:afterAutospacing="0"/>
        <w:ind w:left="709"/>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2CD70040" w14:textId="618730DF" w:rsidR="005D4C58" w:rsidRDefault="00CA053C" w:rsidP="003D7E42">
      <w:pPr>
        <w:pStyle w:val="NormalWeb"/>
        <w:spacing w:before="120" w:beforeAutospacing="0" w:after="120" w:afterAutospacing="0"/>
        <w:rPr>
          <w:color w:val="000000"/>
          <w:sz w:val="32"/>
          <w:szCs w:val="32"/>
        </w:rPr>
      </w:pPr>
      <w:r>
        <w:rPr>
          <w:color w:val="000000"/>
          <w:sz w:val="32"/>
          <w:szCs w:val="32"/>
        </w:rPr>
        <w:t>Na hora da necessidade, para que haja ...</w:t>
      </w:r>
      <w:r w:rsidRPr="00882939">
        <w:rPr>
          <w:i/>
          <w:iCs/>
          <w:color w:val="000000"/>
          <w:sz w:val="32"/>
          <w:szCs w:val="32"/>
        </w:rPr>
        <w:t>eficiência</w:t>
      </w:r>
      <w:r>
        <w:rPr>
          <w:color w:val="000000"/>
          <w:sz w:val="32"/>
          <w:szCs w:val="32"/>
        </w:rPr>
        <w:t xml:space="preserve"> da lei que, verdadeiramente, ...</w:t>
      </w:r>
      <w:r>
        <w:rPr>
          <w:i/>
          <w:iCs/>
          <w:color w:val="000000"/>
          <w:sz w:val="32"/>
          <w:szCs w:val="32"/>
        </w:rPr>
        <w:t>seja lei</w:t>
      </w:r>
      <w:r>
        <w:rPr>
          <w:color w:val="000000"/>
          <w:sz w:val="32"/>
          <w:szCs w:val="32"/>
        </w:rPr>
        <w:t xml:space="preserve"> (lei não eficiente, ...</w:t>
      </w:r>
      <w:r>
        <w:rPr>
          <w:i/>
          <w:iCs/>
          <w:color w:val="000000"/>
          <w:sz w:val="32"/>
          <w:szCs w:val="32"/>
        </w:rPr>
        <w:t xml:space="preserve">não é </w:t>
      </w:r>
      <w:r>
        <w:rPr>
          <w:color w:val="000000"/>
          <w:sz w:val="32"/>
          <w:szCs w:val="32"/>
        </w:rPr>
        <w:t>Lei, é ...</w:t>
      </w:r>
      <w:r>
        <w:rPr>
          <w:i/>
          <w:iCs/>
          <w:color w:val="000000"/>
          <w:sz w:val="32"/>
          <w:szCs w:val="32"/>
        </w:rPr>
        <w:t>mera intenção</w:t>
      </w:r>
      <w:r>
        <w:rPr>
          <w:color w:val="000000"/>
          <w:sz w:val="32"/>
          <w:szCs w:val="32"/>
        </w:rPr>
        <w:t>),</w:t>
      </w:r>
      <w:r w:rsidR="005D2E32">
        <w:rPr>
          <w:color w:val="000000"/>
          <w:sz w:val="32"/>
          <w:szCs w:val="32"/>
        </w:rPr>
        <w:t xml:space="preserve"> há que haver</w:t>
      </w:r>
      <w:r w:rsidR="00BA1053">
        <w:rPr>
          <w:color w:val="000000"/>
          <w:sz w:val="32"/>
          <w:szCs w:val="32"/>
        </w:rPr>
        <w:t>, com óbvia garantia de direitos,</w:t>
      </w:r>
      <w:r w:rsidR="005D2E32">
        <w:rPr>
          <w:color w:val="000000"/>
          <w:sz w:val="32"/>
          <w:szCs w:val="32"/>
        </w:rPr>
        <w:t xml:space="preserve"> ...</w:t>
      </w:r>
      <w:r w:rsidR="005D2E32">
        <w:rPr>
          <w:i/>
          <w:iCs/>
          <w:color w:val="000000"/>
          <w:sz w:val="32"/>
          <w:szCs w:val="32"/>
        </w:rPr>
        <w:t xml:space="preserve">a intervenção </w:t>
      </w:r>
      <w:r w:rsidR="005D2E32">
        <w:rPr>
          <w:color w:val="000000"/>
          <w:sz w:val="32"/>
          <w:szCs w:val="32"/>
        </w:rPr>
        <w:t>d</w:t>
      </w:r>
      <w:r w:rsidR="00324F33">
        <w:rPr>
          <w:color w:val="000000"/>
          <w:sz w:val="32"/>
          <w:szCs w:val="32"/>
        </w:rPr>
        <w:t>e um profissional</w:t>
      </w:r>
      <w:r w:rsidR="00FC765A">
        <w:rPr>
          <w:color w:val="000000"/>
          <w:sz w:val="32"/>
          <w:szCs w:val="32"/>
        </w:rPr>
        <w:t>,</w:t>
      </w:r>
      <w:r w:rsidR="00B538E5">
        <w:rPr>
          <w:color w:val="000000"/>
          <w:sz w:val="32"/>
          <w:szCs w:val="32"/>
        </w:rPr>
        <w:t xml:space="preserve"> de</w:t>
      </w:r>
      <w:r w:rsidR="00FC765A">
        <w:rPr>
          <w:color w:val="000000"/>
          <w:sz w:val="32"/>
          <w:szCs w:val="32"/>
        </w:rPr>
        <w:t xml:space="preserve"> </w:t>
      </w:r>
      <w:r w:rsidR="005D2E32">
        <w:rPr>
          <w:color w:val="000000"/>
          <w:sz w:val="32"/>
          <w:szCs w:val="32"/>
        </w:rPr>
        <w:t>uma ...</w:t>
      </w:r>
      <w:r w:rsidR="005D2E32">
        <w:rPr>
          <w:i/>
          <w:iCs/>
          <w:color w:val="000000"/>
          <w:sz w:val="32"/>
          <w:szCs w:val="32"/>
        </w:rPr>
        <w:t>equipe</w:t>
      </w:r>
      <w:r w:rsidR="005D2E32">
        <w:rPr>
          <w:color w:val="000000"/>
          <w:sz w:val="32"/>
          <w:szCs w:val="32"/>
        </w:rPr>
        <w:t xml:space="preserve"> </w:t>
      </w:r>
      <w:r w:rsidR="005D4C58">
        <w:rPr>
          <w:color w:val="000000"/>
          <w:sz w:val="32"/>
          <w:szCs w:val="32"/>
        </w:rPr>
        <w:t>ou</w:t>
      </w:r>
      <w:r w:rsidR="00B538E5">
        <w:rPr>
          <w:color w:val="000000"/>
          <w:sz w:val="32"/>
          <w:szCs w:val="32"/>
        </w:rPr>
        <w:t xml:space="preserve"> de</w:t>
      </w:r>
      <w:r w:rsidR="005D4C58">
        <w:rPr>
          <w:color w:val="000000"/>
          <w:sz w:val="32"/>
          <w:szCs w:val="32"/>
        </w:rPr>
        <w:t xml:space="preserve"> </w:t>
      </w:r>
      <w:r w:rsidR="005D2E32">
        <w:rPr>
          <w:color w:val="000000"/>
          <w:sz w:val="32"/>
          <w:szCs w:val="32"/>
        </w:rPr>
        <w:t>...</w:t>
      </w:r>
      <w:r w:rsidR="005D2E32">
        <w:rPr>
          <w:i/>
          <w:iCs/>
          <w:color w:val="000000"/>
          <w:sz w:val="32"/>
          <w:szCs w:val="32"/>
        </w:rPr>
        <w:t>força-tarefa</w:t>
      </w:r>
      <w:r w:rsidR="005D2E32">
        <w:rPr>
          <w:color w:val="000000"/>
          <w:sz w:val="32"/>
          <w:szCs w:val="32"/>
        </w:rPr>
        <w:t xml:space="preserve"> social</w:t>
      </w:r>
      <w:r w:rsidR="00A62BC7">
        <w:rPr>
          <w:color w:val="000000"/>
          <w:sz w:val="32"/>
          <w:szCs w:val="32"/>
        </w:rPr>
        <w:t xml:space="preserve"> não-repressiva</w:t>
      </w:r>
      <w:r w:rsidR="00BE0D67">
        <w:rPr>
          <w:color w:val="000000"/>
          <w:sz w:val="32"/>
          <w:szCs w:val="32"/>
        </w:rPr>
        <w:t>,</w:t>
      </w:r>
      <w:r w:rsidR="00A62BC7">
        <w:rPr>
          <w:color w:val="000000"/>
          <w:sz w:val="32"/>
          <w:szCs w:val="32"/>
        </w:rPr>
        <w:t xml:space="preserve"> mas ...</w:t>
      </w:r>
      <w:r w:rsidR="00A62BC7">
        <w:rPr>
          <w:i/>
          <w:iCs/>
          <w:color w:val="000000"/>
          <w:sz w:val="32"/>
          <w:szCs w:val="32"/>
        </w:rPr>
        <w:t>protetiva</w:t>
      </w:r>
      <w:r w:rsidR="00A62BC7">
        <w:rPr>
          <w:color w:val="000000"/>
          <w:sz w:val="32"/>
          <w:szCs w:val="32"/>
        </w:rPr>
        <w:t>,</w:t>
      </w:r>
      <w:r w:rsidR="005D2E32">
        <w:rPr>
          <w:color w:val="000000"/>
          <w:sz w:val="32"/>
          <w:szCs w:val="32"/>
        </w:rPr>
        <w:t xml:space="preserve"> </w:t>
      </w:r>
      <w:r w:rsidR="005D4C58">
        <w:rPr>
          <w:color w:val="000000"/>
          <w:sz w:val="32"/>
          <w:szCs w:val="32"/>
        </w:rPr>
        <w:t>d</w:t>
      </w:r>
      <w:r w:rsidR="005D2E32">
        <w:rPr>
          <w:color w:val="000000"/>
          <w:sz w:val="32"/>
          <w:szCs w:val="32"/>
        </w:rPr>
        <w:t>o comando 6 “c”,</w:t>
      </w:r>
      <w:r w:rsidR="00470536">
        <w:rPr>
          <w:color w:val="000000"/>
          <w:sz w:val="32"/>
          <w:szCs w:val="32"/>
        </w:rPr>
        <w:t xml:space="preserve"> § 2º</w:t>
      </w:r>
      <w:r w:rsidR="005D2E32">
        <w:rPr>
          <w:color w:val="000000"/>
          <w:sz w:val="32"/>
          <w:szCs w:val="32"/>
        </w:rPr>
        <w:t xml:space="preserve"> da LOAS</w:t>
      </w:r>
      <w:r w:rsidR="005D4C58">
        <w:rPr>
          <w:color w:val="000000"/>
          <w:sz w:val="32"/>
          <w:szCs w:val="32"/>
        </w:rPr>
        <w:t>.</w:t>
      </w:r>
    </w:p>
    <w:p w14:paraId="4FB4B604" w14:textId="33593342" w:rsidR="00622F1F" w:rsidRDefault="005D4C58" w:rsidP="003D7E42">
      <w:pPr>
        <w:pStyle w:val="NormalWeb"/>
        <w:spacing w:before="120" w:beforeAutospacing="0" w:after="120" w:afterAutospacing="0"/>
        <w:rPr>
          <w:color w:val="000000"/>
          <w:sz w:val="32"/>
          <w:szCs w:val="32"/>
        </w:rPr>
      </w:pPr>
      <w:r>
        <w:rPr>
          <w:color w:val="000000"/>
          <w:sz w:val="32"/>
          <w:szCs w:val="32"/>
        </w:rPr>
        <w:t>Tal ...</w:t>
      </w:r>
      <w:r>
        <w:rPr>
          <w:i/>
          <w:iCs/>
          <w:color w:val="000000"/>
          <w:sz w:val="32"/>
          <w:szCs w:val="32"/>
        </w:rPr>
        <w:t>intervenção</w:t>
      </w:r>
      <w:r w:rsidR="00622F1F">
        <w:rPr>
          <w:color w:val="000000"/>
          <w:sz w:val="32"/>
          <w:szCs w:val="32"/>
        </w:rPr>
        <w:t>, mas com características ...</w:t>
      </w:r>
      <w:r w:rsidR="00622F1F">
        <w:rPr>
          <w:i/>
          <w:iCs/>
          <w:color w:val="000000"/>
          <w:sz w:val="32"/>
          <w:szCs w:val="32"/>
        </w:rPr>
        <w:t>repressivas</w:t>
      </w:r>
      <w:r w:rsidR="00622F1F">
        <w:rPr>
          <w:color w:val="000000"/>
          <w:sz w:val="32"/>
          <w:szCs w:val="32"/>
        </w:rPr>
        <w:t xml:space="preserve"> em relação aos pais,</w:t>
      </w:r>
      <w:r>
        <w:rPr>
          <w:color w:val="000000"/>
          <w:sz w:val="32"/>
          <w:szCs w:val="32"/>
        </w:rPr>
        <w:t xml:space="preserve"> vem</w:t>
      </w:r>
      <w:r w:rsidR="00AC7E99">
        <w:rPr>
          <w:color w:val="000000"/>
          <w:sz w:val="32"/>
          <w:szCs w:val="32"/>
        </w:rPr>
        <w:t xml:space="preserve"> incrivelmente</w:t>
      </w:r>
      <w:r>
        <w:rPr>
          <w:color w:val="000000"/>
          <w:sz w:val="32"/>
          <w:szCs w:val="32"/>
        </w:rPr>
        <w:t xml:space="preserve"> sendo feita ...</w:t>
      </w:r>
      <w:r>
        <w:rPr>
          <w:i/>
          <w:iCs/>
          <w:color w:val="000000"/>
          <w:sz w:val="32"/>
          <w:szCs w:val="32"/>
        </w:rPr>
        <w:t>p</w:t>
      </w:r>
      <w:r w:rsidR="00622F1F">
        <w:rPr>
          <w:i/>
          <w:iCs/>
          <w:color w:val="000000"/>
          <w:sz w:val="32"/>
          <w:szCs w:val="32"/>
        </w:rPr>
        <w:t>or</w:t>
      </w:r>
      <w:r>
        <w:rPr>
          <w:i/>
          <w:iCs/>
          <w:color w:val="000000"/>
          <w:sz w:val="32"/>
          <w:szCs w:val="32"/>
        </w:rPr>
        <w:t xml:space="preserve"> </w:t>
      </w:r>
      <w:proofErr w:type="spellStart"/>
      <w:r>
        <w:rPr>
          <w:i/>
          <w:iCs/>
          <w:color w:val="000000"/>
          <w:sz w:val="32"/>
          <w:szCs w:val="32"/>
        </w:rPr>
        <w:t>neo-menoristas</w:t>
      </w:r>
      <w:proofErr w:type="spellEnd"/>
      <w:r>
        <w:rPr>
          <w:color w:val="000000"/>
          <w:sz w:val="32"/>
          <w:szCs w:val="32"/>
        </w:rPr>
        <w:t xml:space="preserve"> </w:t>
      </w:r>
      <w:r w:rsidR="00843C4C">
        <w:rPr>
          <w:color w:val="000000"/>
          <w:sz w:val="32"/>
          <w:szCs w:val="32"/>
        </w:rPr>
        <w:t xml:space="preserve">que utilizam até mesmo a boa-fé </w:t>
      </w:r>
      <w:r>
        <w:rPr>
          <w:color w:val="000000"/>
          <w:sz w:val="32"/>
          <w:szCs w:val="32"/>
        </w:rPr>
        <w:t>do Conselho Tutelar</w:t>
      </w:r>
      <w:r w:rsidR="00622F1F">
        <w:rPr>
          <w:color w:val="000000"/>
          <w:sz w:val="32"/>
          <w:szCs w:val="32"/>
        </w:rPr>
        <w:t>.</w:t>
      </w:r>
    </w:p>
    <w:p w14:paraId="473060B2" w14:textId="4555EFB5" w:rsidR="00F17D9E" w:rsidRDefault="00622F1F" w:rsidP="003D7E42">
      <w:pPr>
        <w:pStyle w:val="NormalWeb"/>
        <w:spacing w:before="120" w:beforeAutospacing="0" w:after="120" w:afterAutospacing="0"/>
        <w:rPr>
          <w:color w:val="000000"/>
          <w:sz w:val="32"/>
          <w:szCs w:val="32"/>
        </w:rPr>
      </w:pPr>
      <w:r>
        <w:rPr>
          <w:color w:val="000000"/>
          <w:sz w:val="32"/>
          <w:szCs w:val="32"/>
        </w:rPr>
        <w:t>C</w:t>
      </w:r>
      <w:r w:rsidR="005D4C58">
        <w:rPr>
          <w:color w:val="000000"/>
          <w:sz w:val="32"/>
          <w:szCs w:val="32"/>
        </w:rPr>
        <w:t>omo se os conselheiros fossem ...</w:t>
      </w:r>
      <w:r w:rsidR="005D4C58">
        <w:rPr>
          <w:i/>
          <w:iCs/>
          <w:color w:val="000000"/>
          <w:sz w:val="32"/>
          <w:szCs w:val="32"/>
        </w:rPr>
        <w:t>os comissários</w:t>
      </w:r>
      <w:r w:rsidR="005D4C58">
        <w:rPr>
          <w:color w:val="000000"/>
          <w:sz w:val="32"/>
          <w:szCs w:val="32"/>
        </w:rPr>
        <w:t xml:space="preserve"> d</w:t>
      </w:r>
      <w:r w:rsidR="00AC7908">
        <w:rPr>
          <w:color w:val="000000"/>
          <w:sz w:val="32"/>
          <w:szCs w:val="32"/>
        </w:rPr>
        <w:t>o</w:t>
      </w:r>
      <w:r w:rsidR="005D4C58">
        <w:rPr>
          <w:color w:val="000000"/>
          <w:sz w:val="32"/>
          <w:szCs w:val="32"/>
        </w:rPr>
        <w:t xml:space="preserve"> século passado.</w:t>
      </w:r>
      <w:r w:rsidR="009D782C">
        <w:rPr>
          <w:color w:val="000000"/>
          <w:sz w:val="32"/>
          <w:szCs w:val="32"/>
        </w:rPr>
        <w:t xml:space="preserve"> Trata-se ...</w:t>
      </w:r>
      <w:r w:rsidR="009D782C">
        <w:rPr>
          <w:i/>
          <w:iCs/>
          <w:color w:val="000000"/>
          <w:sz w:val="32"/>
          <w:szCs w:val="32"/>
        </w:rPr>
        <w:t>de desvio</w:t>
      </w:r>
      <w:r w:rsidR="009D782C">
        <w:rPr>
          <w:color w:val="000000"/>
          <w:sz w:val="32"/>
          <w:szCs w:val="32"/>
        </w:rPr>
        <w:t xml:space="preserve"> inaceitável</w:t>
      </w:r>
      <w:r w:rsidR="009D782C">
        <w:rPr>
          <w:i/>
          <w:iCs/>
          <w:color w:val="000000"/>
          <w:sz w:val="32"/>
          <w:szCs w:val="32"/>
        </w:rPr>
        <w:t xml:space="preserve"> </w:t>
      </w:r>
      <w:r w:rsidR="009D782C">
        <w:rPr>
          <w:color w:val="000000"/>
          <w:sz w:val="32"/>
          <w:szCs w:val="32"/>
        </w:rPr>
        <w:t>e de</w:t>
      </w:r>
      <w:r w:rsidR="00C02414">
        <w:rPr>
          <w:color w:val="000000"/>
          <w:sz w:val="32"/>
          <w:szCs w:val="32"/>
        </w:rPr>
        <w:t xml:space="preserve"> perigar com eventual</w:t>
      </w:r>
      <w:r w:rsidR="009D782C">
        <w:rPr>
          <w:color w:val="000000"/>
          <w:sz w:val="32"/>
          <w:szCs w:val="32"/>
        </w:rPr>
        <w:t xml:space="preserve"> delituosa ...</w:t>
      </w:r>
      <w:r w:rsidR="009D782C">
        <w:rPr>
          <w:i/>
          <w:iCs/>
          <w:color w:val="000000"/>
          <w:sz w:val="32"/>
          <w:szCs w:val="32"/>
        </w:rPr>
        <w:t>usurpação</w:t>
      </w:r>
      <w:r w:rsidR="009D782C">
        <w:rPr>
          <w:color w:val="000000"/>
          <w:sz w:val="32"/>
          <w:szCs w:val="32"/>
        </w:rPr>
        <w:t xml:space="preserve"> de função</w:t>
      </w:r>
      <w:r w:rsidR="00F17D9E">
        <w:rPr>
          <w:color w:val="000000"/>
          <w:sz w:val="32"/>
          <w:szCs w:val="32"/>
        </w:rPr>
        <w:t xml:space="preserve"> pública</w:t>
      </w:r>
      <w:r w:rsidR="00185864">
        <w:rPr>
          <w:color w:val="000000"/>
          <w:sz w:val="32"/>
          <w:szCs w:val="32"/>
        </w:rPr>
        <w:t>:</w:t>
      </w:r>
    </w:p>
    <w:p w14:paraId="6304F07C" w14:textId="717E7E97" w:rsidR="00F17D9E" w:rsidRDefault="00F17D9E" w:rsidP="00CA5DF2">
      <w:pPr>
        <w:pStyle w:val="NormalWeb"/>
        <w:spacing w:before="240" w:beforeAutospacing="0" w:after="0" w:afterAutospacing="0"/>
        <w:ind w:left="1418" w:right="601" w:firstLine="0"/>
        <w:rPr>
          <w:i/>
          <w:iCs/>
          <w:sz w:val="28"/>
          <w:szCs w:val="28"/>
        </w:rPr>
      </w:pPr>
      <w:r w:rsidRPr="00F17D9E">
        <w:rPr>
          <w:i/>
          <w:iCs/>
          <w:sz w:val="28"/>
          <w:szCs w:val="28"/>
        </w:rPr>
        <w:t xml:space="preserve">Código Penal Brasileiro - Art. 328 - Usurpar o exercício de função pública: </w:t>
      </w:r>
    </w:p>
    <w:p w14:paraId="316CA286" w14:textId="0B49A277" w:rsidR="00F17D9E" w:rsidRPr="00F17D9E" w:rsidRDefault="00F17D9E" w:rsidP="00CA5DF2">
      <w:pPr>
        <w:pStyle w:val="NormalWeb"/>
        <w:spacing w:before="0" w:beforeAutospacing="0" w:after="0" w:afterAutospacing="0"/>
        <w:ind w:left="1418" w:right="601" w:firstLine="0"/>
        <w:rPr>
          <w:b/>
          <w:bCs/>
          <w:i/>
          <w:iCs/>
          <w:sz w:val="28"/>
          <w:szCs w:val="28"/>
        </w:rPr>
      </w:pPr>
      <w:r>
        <w:rPr>
          <w:i/>
          <w:iCs/>
          <w:sz w:val="28"/>
          <w:szCs w:val="28"/>
        </w:rPr>
        <w:t xml:space="preserve">          </w:t>
      </w:r>
      <w:r w:rsidRPr="00F17D9E">
        <w:rPr>
          <w:b/>
          <w:bCs/>
          <w:i/>
          <w:iCs/>
          <w:sz w:val="28"/>
          <w:szCs w:val="28"/>
        </w:rPr>
        <w:t xml:space="preserve">Pena - detenção, de três meses a dois anos, e multa. </w:t>
      </w:r>
    </w:p>
    <w:p w14:paraId="7A70AE53" w14:textId="221F27A7" w:rsidR="00F17D9E" w:rsidRPr="00F17D9E" w:rsidRDefault="00F17D9E" w:rsidP="005E1C21">
      <w:pPr>
        <w:pStyle w:val="NormalWeb"/>
        <w:spacing w:before="120" w:beforeAutospacing="0" w:after="0" w:afterAutospacing="0"/>
        <w:ind w:left="1418" w:right="601" w:firstLine="0"/>
        <w:rPr>
          <w:b/>
          <w:bCs/>
          <w:i/>
          <w:iCs/>
          <w:sz w:val="28"/>
          <w:szCs w:val="28"/>
        </w:rPr>
      </w:pPr>
      <w:r w:rsidRPr="00F17D9E">
        <w:rPr>
          <w:i/>
          <w:iCs/>
          <w:sz w:val="28"/>
          <w:szCs w:val="28"/>
        </w:rPr>
        <w:t xml:space="preserve"> Parágrafo único - Se do fato o agente aufere vantagem: </w:t>
      </w:r>
      <w:r w:rsidRPr="00F17D9E">
        <w:rPr>
          <w:i/>
          <w:iCs/>
          <w:sz w:val="28"/>
          <w:szCs w:val="28"/>
        </w:rPr>
        <w:br/>
      </w:r>
      <w:r>
        <w:rPr>
          <w:b/>
          <w:bCs/>
          <w:i/>
          <w:iCs/>
          <w:sz w:val="28"/>
          <w:szCs w:val="28"/>
        </w:rPr>
        <w:t xml:space="preserve">         </w:t>
      </w:r>
      <w:r w:rsidRPr="00F17D9E">
        <w:rPr>
          <w:b/>
          <w:bCs/>
          <w:i/>
          <w:iCs/>
          <w:sz w:val="28"/>
          <w:szCs w:val="28"/>
        </w:rPr>
        <w:t xml:space="preserve">Pena - reclusão, de dois a cinco anos, e multa. </w:t>
      </w:r>
    </w:p>
    <w:p w14:paraId="735D73F2" w14:textId="1823AB97" w:rsidR="005D4C58" w:rsidRDefault="00FC765A" w:rsidP="00F17D9E">
      <w:pPr>
        <w:pStyle w:val="NormalWeb"/>
        <w:spacing w:before="240" w:beforeAutospacing="0" w:after="120" w:afterAutospacing="0"/>
        <w:rPr>
          <w:color w:val="000000"/>
          <w:sz w:val="32"/>
          <w:szCs w:val="32"/>
        </w:rPr>
      </w:pPr>
      <w:r>
        <w:rPr>
          <w:color w:val="000000"/>
          <w:sz w:val="32"/>
          <w:szCs w:val="32"/>
        </w:rPr>
        <w:t>O</w:t>
      </w:r>
      <w:r w:rsidR="005D4C58">
        <w:rPr>
          <w:color w:val="000000"/>
          <w:sz w:val="32"/>
          <w:szCs w:val="32"/>
        </w:rPr>
        <w:t xml:space="preserve"> comando</w:t>
      </w:r>
      <w:r w:rsidR="00F17D9E">
        <w:rPr>
          <w:color w:val="000000"/>
          <w:sz w:val="32"/>
          <w:szCs w:val="32"/>
        </w:rPr>
        <w:t xml:space="preserve"> ...</w:t>
      </w:r>
      <w:r w:rsidR="00F17D9E">
        <w:rPr>
          <w:i/>
          <w:iCs/>
          <w:color w:val="000000"/>
          <w:sz w:val="32"/>
          <w:szCs w:val="32"/>
        </w:rPr>
        <w:t>correto</w:t>
      </w:r>
      <w:r w:rsidR="00F17D9E">
        <w:rPr>
          <w:color w:val="000000"/>
          <w:sz w:val="32"/>
          <w:szCs w:val="32"/>
        </w:rPr>
        <w:t xml:space="preserve"> de proteção social </w:t>
      </w:r>
      <w:r>
        <w:rPr>
          <w:color w:val="000000"/>
          <w:sz w:val="32"/>
          <w:szCs w:val="32"/>
        </w:rPr>
        <w:t>é</w:t>
      </w:r>
      <w:r w:rsidR="005D4C58">
        <w:rPr>
          <w:color w:val="000000"/>
          <w:sz w:val="32"/>
          <w:szCs w:val="32"/>
        </w:rPr>
        <w:t>:</w:t>
      </w:r>
    </w:p>
    <w:p w14:paraId="19BF7D17" w14:textId="63232710" w:rsidR="005D4C58" w:rsidRDefault="005D4C58" w:rsidP="00CA5DF2">
      <w:pPr>
        <w:pStyle w:val="NormalWeb"/>
        <w:spacing w:before="240" w:beforeAutospacing="0" w:after="0" w:afterAutospacing="0"/>
        <w:ind w:left="1418" w:firstLine="0"/>
        <w:rPr>
          <w:i/>
          <w:color w:val="000000"/>
          <w:sz w:val="28"/>
          <w:szCs w:val="28"/>
        </w:rPr>
      </w:pPr>
      <w:r>
        <w:rPr>
          <w:i/>
          <w:sz w:val="28"/>
          <w:szCs w:val="28"/>
        </w:rPr>
        <w:t xml:space="preserve">Lei Orgânica da Assistência Social (LOAS) - </w:t>
      </w:r>
      <w:r>
        <w:rPr>
          <w:i/>
          <w:color w:val="000000"/>
          <w:sz w:val="28"/>
          <w:szCs w:val="28"/>
        </w:rPr>
        <w:t xml:space="preserve">Art. 6º  “C”, </w:t>
      </w:r>
    </w:p>
    <w:p w14:paraId="622E8FA7" w14:textId="71A11319" w:rsidR="005D4C58" w:rsidRDefault="005D4C58" w:rsidP="00CA5DF2">
      <w:pPr>
        <w:pStyle w:val="NormalWeb"/>
        <w:spacing w:before="120" w:beforeAutospacing="0" w:after="240" w:afterAutospacing="0"/>
        <w:ind w:left="1418" w:firstLine="0"/>
        <w:rPr>
          <w:color w:val="000000"/>
          <w:sz w:val="28"/>
          <w:szCs w:val="28"/>
          <w:u w:val="single"/>
        </w:rPr>
      </w:pPr>
      <w:r>
        <w:rPr>
          <w:i/>
          <w:color w:val="000000"/>
          <w:sz w:val="28"/>
          <w:szCs w:val="28"/>
        </w:rPr>
        <w:t xml:space="preserve">§ 2º :   </w:t>
      </w:r>
      <w:r w:rsidRPr="00AF3AF4">
        <w:rPr>
          <w:i/>
          <w:color w:val="000000"/>
          <w:sz w:val="28"/>
          <w:szCs w:val="28"/>
        </w:rPr>
        <w:t xml:space="preserve">O </w:t>
      </w:r>
      <w:proofErr w:type="spellStart"/>
      <w:r w:rsidRPr="00AF3AF4">
        <w:rPr>
          <w:i/>
          <w:color w:val="000000"/>
          <w:sz w:val="28"/>
          <w:szCs w:val="28"/>
        </w:rPr>
        <w:t>Creas</w:t>
      </w:r>
      <w:proofErr w:type="spellEnd"/>
      <w:r w:rsidRPr="00AF3AF4">
        <w:rPr>
          <w:i/>
          <w:color w:val="000000"/>
          <w:sz w:val="28"/>
          <w:szCs w:val="28"/>
        </w:rPr>
        <w:t xml:space="preserve"> (Centro de Referência Especializada da Assistência Social) é a unidade pública</w:t>
      </w:r>
      <w:r>
        <w:rPr>
          <w:i/>
          <w:color w:val="000000"/>
          <w:sz w:val="28"/>
          <w:szCs w:val="28"/>
        </w:rPr>
        <w:t xml:space="preserve"> ... </w:t>
      </w:r>
      <w:r>
        <w:rPr>
          <w:i/>
          <w:color w:val="000000"/>
          <w:sz w:val="28"/>
          <w:szCs w:val="28"/>
          <w:u w:val="single"/>
        </w:rPr>
        <w:t>destinada à prestação de serviços</w:t>
      </w:r>
      <w:r>
        <w:rPr>
          <w:i/>
          <w:color w:val="000000"/>
          <w:sz w:val="28"/>
          <w:szCs w:val="28"/>
        </w:rPr>
        <w:t xml:space="preserve"> ...</w:t>
      </w:r>
      <w:r w:rsidRPr="00EC4D81">
        <w:rPr>
          <w:i/>
          <w:color w:val="000000"/>
          <w:sz w:val="28"/>
          <w:szCs w:val="28"/>
        </w:rPr>
        <w:t xml:space="preserve"> que demandam </w:t>
      </w:r>
      <w:r w:rsidRPr="00EC4D81">
        <w:rPr>
          <w:i/>
          <w:color w:val="000000"/>
          <w:sz w:val="28"/>
          <w:szCs w:val="28"/>
          <w:u w:val="single"/>
        </w:rPr>
        <w:t>intervenções</w:t>
      </w:r>
      <w:r w:rsidRPr="00EC4D81">
        <w:rPr>
          <w:i/>
          <w:color w:val="000000"/>
          <w:sz w:val="28"/>
          <w:szCs w:val="28"/>
        </w:rPr>
        <w:t xml:space="preserve"> especializadas </w:t>
      </w:r>
      <w:r w:rsidRPr="00EC4D81">
        <w:rPr>
          <w:i/>
          <w:color w:val="000000"/>
          <w:sz w:val="28"/>
          <w:szCs w:val="28"/>
          <w:u w:val="single"/>
        </w:rPr>
        <w:t>da</w:t>
      </w:r>
      <w:r w:rsidRPr="00EC4D81">
        <w:rPr>
          <w:i/>
          <w:color w:val="000000"/>
          <w:sz w:val="28"/>
          <w:szCs w:val="28"/>
        </w:rPr>
        <w:t xml:space="preserve"> </w:t>
      </w:r>
      <w:r w:rsidRPr="00EC4D81">
        <w:rPr>
          <w:i/>
          <w:color w:val="000000"/>
          <w:sz w:val="28"/>
          <w:szCs w:val="28"/>
          <w:u w:val="single"/>
        </w:rPr>
        <w:t>proteção social especial</w:t>
      </w:r>
      <w:r>
        <w:rPr>
          <w:color w:val="000000"/>
          <w:sz w:val="28"/>
          <w:szCs w:val="28"/>
          <w:u w:val="single"/>
        </w:rPr>
        <w:t>.</w:t>
      </w:r>
    </w:p>
    <w:p w14:paraId="04084381" w14:textId="617785CD" w:rsidR="00B91138" w:rsidRPr="008324A8" w:rsidRDefault="00B91138" w:rsidP="00B91138">
      <w:pPr>
        <w:pStyle w:val="NormalWeb"/>
        <w:spacing w:before="120" w:beforeAutospacing="0" w:after="120" w:afterAutospacing="0"/>
        <w:rPr>
          <w:iCs/>
          <w:color w:val="000000"/>
          <w:sz w:val="32"/>
          <w:szCs w:val="32"/>
        </w:rPr>
      </w:pPr>
      <w:r w:rsidRPr="008324A8">
        <w:rPr>
          <w:iCs/>
          <w:color w:val="000000"/>
          <w:sz w:val="32"/>
          <w:szCs w:val="32"/>
        </w:rPr>
        <w:lastRenderedPageBreak/>
        <w:t>Esse ...</w:t>
      </w:r>
      <w:r w:rsidRPr="008324A8">
        <w:rPr>
          <w:i/>
          <w:color w:val="000000"/>
          <w:sz w:val="32"/>
          <w:szCs w:val="32"/>
        </w:rPr>
        <w:t>comando</w:t>
      </w:r>
      <w:r w:rsidRPr="008324A8">
        <w:rPr>
          <w:iCs/>
          <w:color w:val="000000"/>
          <w:sz w:val="32"/>
          <w:szCs w:val="32"/>
        </w:rPr>
        <w:t xml:space="preserve"> para a aplicação ou execução de medidas pela Assistência Social refere-se à hipótese “II” do artigo 98:</w:t>
      </w:r>
    </w:p>
    <w:p w14:paraId="735EA62D" w14:textId="77777777" w:rsidR="00B91138" w:rsidRPr="00AB3075" w:rsidRDefault="00B91138" w:rsidP="000F69A5">
      <w:pPr>
        <w:pStyle w:val="NormalWeb"/>
        <w:spacing w:before="240" w:beforeAutospacing="0" w:after="120" w:afterAutospacing="0"/>
        <w:ind w:left="1418"/>
        <w:rPr>
          <w:sz w:val="28"/>
          <w:szCs w:val="28"/>
        </w:rPr>
      </w:pPr>
      <w:r>
        <w:rPr>
          <w:i/>
          <w:iCs/>
          <w:sz w:val="28"/>
          <w:szCs w:val="28"/>
        </w:rPr>
        <w:t xml:space="preserve">Estatuto - </w:t>
      </w:r>
      <w:r w:rsidRPr="00AB3075">
        <w:rPr>
          <w:i/>
          <w:iCs/>
          <w:sz w:val="28"/>
          <w:szCs w:val="28"/>
        </w:rPr>
        <w:t xml:space="preserve">Art. 98. As </w:t>
      </w:r>
      <w:r w:rsidRPr="00AB3075">
        <w:rPr>
          <w:i/>
          <w:iCs/>
          <w:sz w:val="28"/>
          <w:szCs w:val="28"/>
          <w:u w:val="single"/>
        </w:rPr>
        <w:t>medidas de proteção</w:t>
      </w:r>
      <w:r w:rsidRPr="00AB3075">
        <w:rPr>
          <w:i/>
          <w:iCs/>
          <w:sz w:val="28"/>
          <w:szCs w:val="28"/>
        </w:rPr>
        <w:t xml:space="preserve"> à criança e ao adolescente são aplicáveis </w:t>
      </w:r>
      <w:r w:rsidRPr="00AB3075">
        <w:rPr>
          <w:i/>
          <w:iCs/>
          <w:sz w:val="28"/>
          <w:szCs w:val="28"/>
          <w:u w:val="single"/>
        </w:rPr>
        <w:t>sempre que os direitos</w:t>
      </w:r>
      <w:r w:rsidRPr="00AB3075">
        <w:rPr>
          <w:i/>
          <w:iCs/>
          <w:sz w:val="28"/>
          <w:szCs w:val="28"/>
        </w:rPr>
        <w:t xml:space="preserve"> reconhecidos nesta Lei </w:t>
      </w:r>
      <w:r w:rsidRPr="00AB3075">
        <w:rPr>
          <w:i/>
          <w:iCs/>
          <w:sz w:val="28"/>
          <w:szCs w:val="28"/>
          <w:u w:val="single"/>
        </w:rPr>
        <w:t>forem ameaçados ou violados</w:t>
      </w:r>
    </w:p>
    <w:p w14:paraId="2E189DB7" w14:textId="77777777" w:rsidR="00B91138" w:rsidRPr="00AB3075" w:rsidRDefault="00B91138" w:rsidP="000F69A5">
      <w:pPr>
        <w:pStyle w:val="NormalWeb"/>
        <w:spacing w:before="120" w:beforeAutospacing="0" w:after="240" w:afterAutospacing="0"/>
        <w:ind w:left="1418"/>
        <w:rPr>
          <w:i/>
          <w:iCs/>
          <w:sz w:val="28"/>
          <w:szCs w:val="28"/>
        </w:rPr>
      </w:pPr>
      <w:r w:rsidRPr="00AB3075">
        <w:rPr>
          <w:i/>
          <w:iCs/>
          <w:sz w:val="28"/>
          <w:szCs w:val="28"/>
        </w:rPr>
        <w:t>II - por falta, omissão ou abuso dos pais ou responsável;</w:t>
      </w:r>
    </w:p>
    <w:p w14:paraId="734CD9AB" w14:textId="0F4B5AA6" w:rsidR="00B91138" w:rsidRDefault="00887BA7" w:rsidP="003D7E42">
      <w:pPr>
        <w:pStyle w:val="NormalWeb"/>
        <w:spacing w:before="120" w:beforeAutospacing="0" w:after="120" w:afterAutospacing="0"/>
        <w:rPr>
          <w:color w:val="000000"/>
          <w:sz w:val="32"/>
          <w:szCs w:val="32"/>
        </w:rPr>
      </w:pPr>
      <w:r>
        <w:rPr>
          <w:color w:val="000000"/>
          <w:sz w:val="32"/>
          <w:szCs w:val="32"/>
        </w:rPr>
        <w:t>A</w:t>
      </w:r>
      <w:r w:rsidR="00B91138">
        <w:rPr>
          <w:color w:val="000000"/>
          <w:sz w:val="32"/>
          <w:szCs w:val="32"/>
        </w:rPr>
        <w:t xml:space="preserve"> aplicação ou execução de medidas pelos pais</w:t>
      </w:r>
      <w:r>
        <w:rPr>
          <w:color w:val="000000"/>
          <w:sz w:val="32"/>
          <w:szCs w:val="32"/>
        </w:rPr>
        <w:t xml:space="preserve"> tem como </w:t>
      </w:r>
      <w:r w:rsidR="00B91138">
        <w:rPr>
          <w:color w:val="000000"/>
          <w:sz w:val="32"/>
          <w:szCs w:val="32"/>
        </w:rPr>
        <w:t>comando o artigo 2</w:t>
      </w:r>
      <w:r w:rsidR="006400AA">
        <w:rPr>
          <w:color w:val="000000"/>
          <w:sz w:val="32"/>
          <w:szCs w:val="32"/>
        </w:rPr>
        <w:t>2</w:t>
      </w:r>
      <w:r w:rsidR="00B91138">
        <w:rPr>
          <w:color w:val="000000"/>
          <w:sz w:val="32"/>
          <w:szCs w:val="32"/>
        </w:rPr>
        <w:t>9 da Lei Maior</w:t>
      </w:r>
      <w:r>
        <w:rPr>
          <w:color w:val="000000"/>
          <w:sz w:val="32"/>
          <w:szCs w:val="32"/>
        </w:rPr>
        <w:t xml:space="preserve"> e a hipótese do</w:t>
      </w:r>
      <w:r w:rsidR="00B91138">
        <w:rPr>
          <w:color w:val="000000"/>
          <w:sz w:val="32"/>
          <w:szCs w:val="32"/>
        </w:rPr>
        <w:t xml:space="preserve"> inciso “III” do artigo 98 do Estatuto:</w:t>
      </w:r>
    </w:p>
    <w:p w14:paraId="105527E6" w14:textId="2DE8646B" w:rsidR="00A55C0D" w:rsidRDefault="00A55C0D" w:rsidP="00A55C0D">
      <w:pPr>
        <w:pStyle w:val="NormalWeb"/>
        <w:spacing w:before="240" w:beforeAutospacing="0" w:after="120" w:afterAutospacing="0"/>
        <w:ind w:left="1418"/>
        <w:rPr>
          <w:color w:val="000000"/>
          <w:sz w:val="32"/>
          <w:szCs w:val="32"/>
        </w:rPr>
      </w:pPr>
      <w:r w:rsidRPr="00333CA1">
        <w:rPr>
          <w:i/>
          <w:iCs/>
          <w:color w:val="000000"/>
          <w:sz w:val="28"/>
          <w:szCs w:val="28"/>
        </w:rPr>
        <w:t xml:space="preserve">Art. 229. </w:t>
      </w:r>
      <w:r w:rsidRPr="00333CA1">
        <w:rPr>
          <w:i/>
          <w:iCs/>
          <w:color w:val="000000"/>
          <w:sz w:val="28"/>
          <w:szCs w:val="28"/>
          <w:u w:val="single"/>
        </w:rPr>
        <w:t>Os pais</w:t>
      </w:r>
      <w:r w:rsidRPr="00333CA1">
        <w:rPr>
          <w:i/>
          <w:iCs/>
          <w:color w:val="000000"/>
          <w:sz w:val="28"/>
          <w:szCs w:val="28"/>
        </w:rPr>
        <w:t xml:space="preserve"> têm o dever de </w:t>
      </w:r>
      <w:r w:rsidRPr="00333CA1">
        <w:rPr>
          <w:i/>
          <w:iCs/>
          <w:color w:val="000000"/>
          <w:sz w:val="28"/>
          <w:szCs w:val="28"/>
          <w:u w:val="single"/>
        </w:rPr>
        <w:t>assistir</w:t>
      </w:r>
      <w:r w:rsidRPr="00D94A48">
        <w:rPr>
          <w:i/>
          <w:iCs/>
          <w:color w:val="000000"/>
          <w:sz w:val="28"/>
          <w:szCs w:val="28"/>
        </w:rPr>
        <w:t xml:space="preserve">, </w:t>
      </w:r>
      <w:r w:rsidRPr="00333CA1">
        <w:rPr>
          <w:i/>
          <w:iCs/>
          <w:color w:val="000000"/>
          <w:sz w:val="28"/>
          <w:szCs w:val="28"/>
          <w:u w:val="single"/>
        </w:rPr>
        <w:t>criar</w:t>
      </w:r>
      <w:r w:rsidRPr="00D94A48">
        <w:rPr>
          <w:i/>
          <w:iCs/>
          <w:color w:val="000000"/>
          <w:sz w:val="28"/>
          <w:szCs w:val="28"/>
        </w:rPr>
        <w:t xml:space="preserve"> e </w:t>
      </w:r>
      <w:r w:rsidRPr="00333CA1">
        <w:rPr>
          <w:i/>
          <w:iCs/>
          <w:color w:val="000000"/>
          <w:sz w:val="28"/>
          <w:szCs w:val="28"/>
          <w:u w:val="single"/>
        </w:rPr>
        <w:t>educar</w:t>
      </w:r>
      <w:r w:rsidRPr="00333CA1">
        <w:rPr>
          <w:i/>
          <w:iCs/>
          <w:color w:val="000000"/>
          <w:sz w:val="28"/>
          <w:szCs w:val="28"/>
        </w:rPr>
        <w:t xml:space="preserve"> os filhos menores, e </w:t>
      </w:r>
      <w:r w:rsidRPr="00333CA1">
        <w:rPr>
          <w:i/>
          <w:iCs/>
          <w:color w:val="000000"/>
          <w:sz w:val="28"/>
          <w:szCs w:val="28"/>
          <w:u w:val="single"/>
        </w:rPr>
        <w:t>os filhos</w:t>
      </w:r>
      <w:r w:rsidRPr="00333CA1">
        <w:rPr>
          <w:i/>
          <w:iCs/>
          <w:color w:val="000000"/>
          <w:sz w:val="28"/>
          <w:szCs w:val="28"/>
        </w:rPr>
        <w:t xml:space="preserve"> maiores têm o dever de </w:t>
      </w:r>
      <w:r w:rsidRPr="00333CA1">
        <w:rPr>
          <w:i/>
          <w:iCs/>
          <w:color w:val="000000"/>
          <w:sz w:val="28"/>
          <w:szCs w:val="28"/>
          <w:u w:val="single"/>
        </w:rPr>
        <w:t>ajudar e amparar</w:t>
      </w:r>
      <w:r w:rsidRPr="00333CA1">
        <w:rPr>
          <w:i/>
          <w:iCs/>
          <w:color w:val="000000"/>
          <w:sz w:val="28"/>
          <w:szCs w:val="28"/>
        </w:rPr>
        <w:t xml:space="preserve"> os pais </w:t>
      </w:r>
      <w:r w:rsidRPr="00333CA1">
        <w:rPr>
          <w:i/>
          <w:iCs/>
          <w:color w:val="000000"/>
          <w:sz w:val="28"/>
          <w:szCs w:val="28"/>
          <w:u w:val="single"/>
        </w:rPr>
        <w:t>na velhice</w:t>
      </w:r>
      <w:r w:rsidRPr="00333CA1">
        <w:rPr>
          <w:i/>
          <w:iCs/>
          <w:color w:val="000000"/>
          <w:sz w:val="28"/>
          <w:szCs w:val="28"/>
        </w:rPr>
        <w:t xml:space="preserve">, </w:t>
      </w:r>
      <w:r w:rsidRPr="00333CA1">
        <w:rPr>
          <w:i/>
          <w:iCs/>
          <w:color w:val="000000"/>
          <w:sz w:val="28"/>
          <w:szCs w:val="28"/>
          <w:u w:val="single"/>
        </w:rPr>
        <w:t>carência</w:t>
      </w:r>
      <w:r w:rsidRPr="00333CA1">
        <w:rPr>
          <w:i/>
          <w:iCs/>
          <w:color w:val="000000"/>
          <w:sz w:val="28"/>
          <w:szCs w:val="28"/>
        </w:rPr>
        <w:t xml:space="preserve"> ou </w:t>
      </w:r>
      <w:r w:rsidRPr="00333CA1">
        <w:rPr>
          <w:i/>
          <w:iCs/>
          <w:color w:val="000000"/>
          <w:sz w:val="28"/>
          <w:szCs w:val="28"/>
          <w:u w:val="single"/>
        </w:rPr>
        <w:t>enfermidade</w:t>
      </w:r>
      <w:r w:rsidRPr="00333CA1">
        <w:rPr>
          <w:i/>
          <w:iCs/>
          <w:color w:val="000000"/>
          <w:sz w:val="28"/>
          <w:szCs w:val="28"/>
        </w:rPr>
        <w:t>.</w:t>
      </w:r>
    </w:p>
    <w:p w14:paraId="7C846757" w14:textId="77777777" w:rsidR="00A55C0D" w:rsidRPr="00AB3075" w:rsidRDefault="00A55C0D" w:rsidP="00A55C0D">
      <w:pPr>
        <w:pStyle w:val="NormalWeb"/>
        <w:spacing w:before="240" w:beforeAutospacing="0" w:after="240" w:afterAutospacing="0"/>
        <w:ind w:left="1418"/>
        <w:rPr>
          <w:sz w:val="28"/>
          <w:szCs w:val="28"/>
        </w:rPr>
      </w:pPr>
      <w:r>
        <w:rPr>
          <w:i/>
          <w:iCs/>
          <w:sz w:val="28"/>
          <w:szCs w:val="28"/>
        </w:rPr>
        <w:t xml:space="preserve">Estatuto - </w:t>
      </w:r>
      <w:r w:rsidRPr="00AB3075">
        <w:rPr>
          <w:i/>
          <w:iCs/>
          <w:sz w:val="28"/>
          <w:szCs w:val="28"/>
        </w:rPr>
        <w:t xml:space="preserve">Art. 98. As </w:t>
      </w:r>
      <w:r w:rsidRPr="00AB3075">
        <w:rPr>
          <w:i/>
          <w:iCs/>
          <w:sz w:val="28"/>
          <w:szCs w:val="28"/>
          <w:u w:val="single"/>
        </w:rPr>
        <w:t>medidas de proteção</w:t>
      </w:r>
      <w:r w:rsidRPr="00AB3075">
        <w:rPr>
          <w:i/>
          <w:iCs/>
          <w:sz w:val="28"/>
          <w:szCs w:val="28"/>
        </w:rPr>
        <w:t xml:space="preserve"> à criança e ao adolescente são aplicáveis </w:t>
      </w:r>
      <w:r w:rsidRPr="00AB3075">
        <w:rPr>
          <w:i/>
          <w:iCs/>
          <w:sz w:val="28"/>
          <w:szCs w:val="28"/>
          <w:u w:val="single"/>
        </w:rPr>
        <w:t>sempre que os direitos</w:t>
      </w:r>
      <w:r w:rsidRPr="00AB3075">
        <w:rPr>
          <w:i/>
          <w:iCs/>
          <w:sz w:val="28"/>
          <w:szCs w:val="28"/>
        </w:rPr>
        <w:t xml:space="preserve"> reconhecidos nesta Lei </w:t>
      </w:r>
      <w:r w:rsidRPr="00AB3075">
        <w:rPr>
          <w:i/>
          <w:iCs/>
          <w:sz w:val="28"/>
          <w:szCs w:val="28"/>
          <w:u w:val="single"/>
        </w:rPr>
        <w:t>forem ameaçados ou violados</w:t>
      </w:r>
    </w:p>
    <w:p w14:paraId="105DFC96" w14:textId="77777777" w:rsidR="00A55C0D" w:rsidRPr="00AB3075" w:rsidRDefault="00A55C0D" w:rsidP="00A55C0D">
      <w:pPr>
        <w:pStyle w:val="NormalWeb"/>
        <w:spacing w:before="120" w:beforeAutospacing="0" w:after="240" w:afterAutospacing="0"/>
        <w:ind w:left="1418"/>
        <w:rPr>
          <w:i/>
          <w:iCs/>
          <w:sz w:val="28"/>
          <w:szCs w:val="28"/>
        </w:rPr>
      </w:pPr>
      <w:r w:rsidRPr="00AB3075">
        <w:rPr>
          <w:i/>
          <w:iCs/>
          <w:sz w:val="28"/>
          <w:szCs w:val="28"/>
        </w:rPr>
        <w:t>III - em razão de sua conduta.</w:t>
      </w:r>
    </w:p>
    <w:p w14:paraId="4F22BCA9" w14:textId="77777777" w:rsidR="006400AA" w:rsidRDefault="00AF3AF4" w:rsidP="003D7E42">
      <w:pPr>
        <w:pStyle w:val="NormalWeb"/>
        <w:spacing w:before="120" w:beforeAutospacing="0" w:after="120" w:afterAutospacing="0"/>
        <w:rPr>
          <w:bCs/>
          <w:color w:val="000000"/>
          <w:sz w:val="32"/>
          <w:szCs w:val="32"/>
        </w:rPr>
      </w:pPr>
      <w:r>
        <w:rPr>
          <w:color w:val="000000"/>
          <w:sz w:val="32"/>
          <w:szCs w:val="32"/>
        </w:rPr>
        <w:t xml:space="preserve">Tudo </w:t>
      </w:r>
      <w:r w:rsidR="008B1F73">
        <w:rPr>
          <w:color w:val="000000"/>
          <w:sz w:val="32"/>
          <w:szCs w:val="32"/>
        </w:rPr>
        <w:t>aqui explicado</w:t>
      </w:r>
      <w:r>
        <w:rPr>
          <w:color w:val="000000"/>
          <w:sz w:val="32"/>
          <w:szCs w:val="32"/>
        </w:rPr>
        <w:t xml:space="preserve"> </w:t>
      </w:r>
      <w:r w:rsidR="00272B0F">
        <w:rPr>
          <w:color w:val="000000"/>
          <w:sz w:val="32"/>
          <w:szCs w:val="32"/>
        </w:rPr>
        <w:t>inclui alterações a antigos ensaios meus de antes da ...</w:t>
      </w:r>
      <w:r w:rsidR="00272B0F">
        <w:rPr>
          <w:i/>
          <w:iCs/>
          <w:color w:val="000000"/>
          <w:sz w:val="32"/>
          <w:szCs w:val="32"/>
        </w:rPr>
        <w:t>instituição</w:t>
      </w:r>
      <w:r w:rsidR="00272B0F">
        <w:rPr>
          <w:color w:val="000000"/>
          <w:sz w:val="32"/>
          <w:szCs w:val="32"/>
        </w:rPr>
        <w:t xml:space="preserve"> dos </w:t>
      </w:r>
      <w:proofErr w:type="spellStart"/>
      <w:r w:rsidR="00272B0F">
        <w:rPr>
          <w:color w:val="000000"/>
          <w:sz w:val="32"/>
          <w:szCs w:val="32"/>
        </w:rPr>
        <w:t>Creas</w:t>
      </w:r>
      <w:proofErr w:type="spellEnd"/>
      <w:r w:rsidR="00272B0F">
        <w:rPr>
          <w:color w:val="000000"/>
          <w:sz w:val="32"/>
          <w:szCs w:val="32"/>
        </w:rPr>
        <w:t xml:space="preserve"> em 2011</w:t>
      </w:r>
      <w:r w:rsidR="007B2087">
        <w:rPr>
          <w:color w:val="000000"/>
          <w:sz w:val="32"/>
          <w:szCs w:val="32"/>
        </w:rPr>
        <w:t xml:space="preserve"> </w:t>
      </w:r>
      <w:r w:rsidR="00102AA7">
        <w:rPr>
          <w:color w:val="000000"/>
          <w:sz w:val="32"/>
          <w:szCs w:val="32"/>
        </w:rPr>
        <w:t xml:space="preserve">pela lei </w:t>
      </w:r>
      <w:r w:rsidR="00272B0F">
        <w:rPr>
          <w:bCs/>
          <w:color w:val="000000"/>
          <w:sz w:val="32"/>
          <w:szCs w:val="32"/>
        </w:rPr>
        <w:t>12.435</w:t>
      </w:r>
      <w:r w:rsidR="00C76CBE">
        <w:rPr>
          <w:rStyle w:val="Refdenotaderodap"/>
          <w:bCs/>
          <w:color w:val="000000"/>
          <w:sz w:val="32"/>
          <w:szCs w:val="32"/>
        </w:rPr>
        <w:footnoteReference w:id="61"/>
      </w:r>
      <w:r w:rsidR="00272B0F">
        <w:rPr>
          <w:bCs/>
          <w:color w:val="000000"/>
          <w:sz w:val="32"/>
          <w:szCs w:val="32"/>
        </w:rPr>
        <w:t>. Mudou a lei, obviamente</w:t>
      </w:r>
      <w:r w:rsidR="008B1F73">
        <w:rPr>
          <w:bCs/>
          <w:color w:val="000000"/>
          <w:sz w:val="32"/>
          <w:szCs w:val="32"/>
        </w:rPr>
        <w:t>, desde 2011, muda a</w:t>
      </w:r>
      <w:r w:rsidR="00272B0F">
        <w:rPr>
          <w:bCs/>
          <w:color w:val="000000"/>
          <w:sz w:val="32"/>
          <w:szCs w:val="32"/>
        </w:rPr>
        <w:t xml:space="preserve"> interpretação.</w:t>
      </w:r>
      <w:r w:rsidR="006400AA">
        <w:rPr>
          <w:bCs/>
          <w:color w:val="000000"/>
          <w:sz w:val="32"/>
          <w:szCs w:val="32"/>
        </w:rPr>
        <w:t xml:space="preserve"> </w:t>
      </w:r>
    </w:p>
    <w:p w14:paraId="488F0150" w14:textId="19BF6D6C" w:rsidR="00CD2502" w:rsidRPr="006400AA" w:rsidRDefault="006400AA" w:rsidP="003D7E42">
      <w:pPr>
        <w:pStyle w:val="NormalWeb"/>
        <w:spacing w:before="120" w:beforeAutospacing="0" w:after="120" w:afterAutospacing="0"/>
        <w:rPr>
          <w:bCs/>
          <w:color w:val="000000"/>
          <w:sz w:val="32"/>
          <w:szCs w:val="32"/>
        </w:rPr>
      </w:pPr>
      <w:r>
        <w:rPr>
          <w:bCs/>
          <w:color w:val="000000"/>
          <w:sz w:val="32"/>
          <w:szCs w:val="32"/>
        </w:rPr>
        <w:t>Mas ...</w:t>
      </w:r>
      <w:r>
        <w:rPr>
          <w:bCs/>
          <w:i/>
          <w:iCs/>
          <w:color w:val="000000"/>
          <w:sz w:val="32"/>
          <w:szCs w:val="32"/>
        </w:rPr>
        <w:t>as corporações</w:t>
      </w:r>
      <w:r>
        <w:rPr>
          <w:bCs/>
          <w:color w:val="000000"/>
          <w:sz w:val="32"/>
          <w:szCs w:val="32"/>
        </w:rPr>
        <w:t xml:space="preserve"> insistem nas práticas ...</w:t>
      </w:r>
      <w:r>
        <w:rPr>
          <w:bCs/>
          <w:i/>
          <w:iCs/>
          <w:color w:val="000000"/>
          <w:sz w:val="32"/>
          <w:szCs w:val="32"/>
        </w:rPr>
        <w:t>que já eram</w:t>
      </w:r>
      <w:r>
        <w:rPr>
          <w:bCs/>
          <w:color w:val="000000"/>
          <w:sz w:val="32"/>
          <w:szCs w:val="32"/>
        </w:rPr>
        <w:t xml:space="preserve"> desviantes no passado, e </w:t>
      </w:r>
      <w:r w:rsidR="007F0029">
        <w:rPr>
          <w:bCs/>
          <w:color w:val="000000"/>
          <w:sz w:val="32"/>
          <w:szCs w:val="32"/>
        </w:rPr>
        <w:t>agravaram-se como</w:t>
      </w:r>
      <w:r>
        <w:rPr>
          <w:bCs/>
          <w:color w:val="000000"/>
          <w:sz w:val="32"/>
          <w:szCs w:val="32"/>
        </w:rPr>
        <w:t xml:space="preserve"> ...</w:t>
      </w:r>
      <w:r>
        <w:rPr>
          <w:bCs/>
          <w:i/>
          <w:iCs/>
          <w:color w:val="000000"/>
          <w:sz w:val="32"/>
          <w:szCs w:val="32"/>
        </w:rPr>
        <w:t>usurpações</w:t>
      </w:r>
      <w:r>
        <w:rPr>
          <w:bCs/>
          <w:color w:val="000000"/>
          <w:sz w:val="32"/>
          <w:szCs w:val="32"/>
        </w:rPr>
        <w:t xml:space="preserve"> de função, diante da criação do CREAS que passou a ser ...</w:t>
      </w:r>
      <w:r>
        <w:rPr>
          <w:bCs/>
          <w:i/>
          <w:iCs/>
          <w:color w:val="000000"/>
          <w:sz w:val="32"/>
          <w:szCs w:val="32"/>
        </w:rPr>
        <w:t>uma Instituição</w:t>
      </w:r>
      <w:r>
        <w:rPr>
          <w:bCs/>
          <w:color w:val="000000"/>
          <w:sz w:val="32"/>
          <w:szCs w:val="32"/>
        </w:rPr>
        <w:t xml:space="preserve"> do sistema de proteção integral brasileiro a partir de 2011.</w:t>
      </w:r>
    </w:p>
    <w:p w14:paraId="4A682B39" w14:textId="4E26E675" w:rsidR="00AF3AF4" w:rsidRDefault="008774DC" w:rsidP="003D7E42">
      <w:pPr>
        <w:pStyle w:val="NormalWeb"/>
        <w:spacing w:before="120" w:beforeAutospacing="0" w:after="120" w:afterAutospacing="0"/>
        <w:rPr>
          <w:color w:val="000000"/>
          <w:sz w:val="32"/>
          <w:szCs w:val="32"/>
        </w:rPr>
      </w:pPr>
      <w:r>
        <w:rPr>
          <w:color w:val="000000"/>
          <w:sz w:val="32"/>
          <w:szCs w:val="32"/>
        </w:rPr>
        <w:t>Portanto, s</w:t>
      </w:r>
      <w:r w:rsidR="00AF3AF4" w:rsidRPr="00AF3AF4">
        <w:rPr>
          <w:color w:val="000000"/>
          <w:sz w:val="32"/>
          <w:szCs w:val="32"/>
        </w:rPr>
        <w:t>e</w:t>
      </w:r>
      <w:r w:rsidR="00AF3AF4">
        <w:rPr>
          <w:color w:val="000000"/>
          <w:sz w:val="32"/>
          <w:szCs w:val="32"/>
        </w:rPr>
        <w:t xml:space="preserve"> falhar ...</w:t>
      </w:r>
      <w:r w:rsidR="00AF3AF4">
        <w:rPr>
          <w:i/>
          <w:iCs/>
          <w:color w:val="000000"/>
          <w:sz w:val="32"/>
          <w:szCs w:val="32"/>
        </w:rPr>
        <w:t>a intervenção</w:t>
      </w:r>
      <w:r w:rsidR="00AF3AF4">
        <w:rPr>
          <w:color w:val="000000"/>
          <w:sz w:val="32"/>
          <w:szCs w:val="32"/>
        </w:rPr>
        <w:t xml:space="preserve"> da proteção social especial, </w:t>
      </w:r>
      <w:r w:rsidR="00BD2834">
        <w:rPr>
          <w:color w:val="000000"/>
          <w:sz w:val="32"/>
          <w:szCs w:val="32"/>
        </w:rPr>
        <w:t xml:space="preserve">trata-se de </w:t>
      </w:r>
      <w:r w:rsidR="00AF3AF4">
        <w:rPr>
          <w:color w:val="000000"/>
          <w:sz w:val="32"/>
          <w:szCs w:val="32"/>
        </w:rPr>
        <w:t>uma ...</w:t>
      </w:r>
      <w:r w:rsidR="00AF3AF4">
        <w:rPr>
          <w:i/>
          <w:iCs/>
          <w:color w:val="000000"/>
          <w:sz w:val="32"/>
          <w:szCs w:val="32"/>
        </w:rPr>
        <w:t>instituição</w:t>
      </w:r>
      <w:r w:rsidR="00AF3AF4">
        <w:rPr>
          <w:color w:val="000000"/>
          <w:sz w:val="32"/>
          <w:szCs w:val="32"/>
        </w:rPr>
        <w:t xml:space="preserve"> da sociedade organizada ...</w:t>
      </w:r>
      <w:r w:rsidR="00AF3AF4">
        <w:rPr>
          <w:i/>
          <w:iCs/>
          <w:color w:val="000000"/>
          <w:sz w:val="32"/>
          <w:szCs w:val="32"/>
        </w:rPr>
        <w:t>em Estado</w:t>
      </w:r>
      <w:r w:rsidR="00AF3AF4">
        <w:rPr>
          <w:color w:val="000000"/>
          <w:sz w:val="32"/>
          <w:szCs w:val="32"/>
        </w:rPr>
        <w:t xml:space="preserve"> que falha. Cumpre-se, assim, a hipótese “I” do artigo 98 do Estatuto:</w:t>
      </w:r>
    </w:p>
    <w:p w14:paraId="6C6503AB" w14:textId="77777777" w:rsidR="00AF3AF4" w:rsidRPr="00AB3075" w:rsidRDefault="00AF3AF4" w:rsidP="0081399D">
      <w:pPr>
        <w:pStyle w:val="NormalWeb"/>
        <w:spacing w:before="240" w:beforeAutospacing="0" w:after="120" w:afterAutospacing="0"/>
        <w:ind w:left="709"/>
        <w:rPr>
          <w:sz w:val="28"/>
          <w:szCs w:val="28"/>
        </w:rPr>
      </w:pPr>
      <w:r>
        <w:rPr>
          <w:i/>
          <w:iCs/>
          <w:sz w:val="28"/>
          <w:szCs w:val="28"/>
        </w:rPr>
        <w:lastRenderedPageBreak/>
        <w:t xml:space="preserve">Estatuto - </w:t>
      </w:r>
      <w:r w:rsidRPr="00AB3075">
        <w:rPr>
          <w:i/>
          <w:iCs/>
          <w:sz w:val="28"/>
          <w:szCs w:val="28"/>
        </w:rPr>
        <w:t xml:space="preserve">Art. 98. As </w:t>
      </w:r>
      <w:r w:rsidRPr="00AB3075">
        <w:rPr>
          <w:i/>
          <w:iCs/>
          <w:sz w:val="28"/>
          <w:szCs w:val="28"/>
          <w:u w:val="single"/>
        </w:rPr>
        <w:t>medidas de proteção</w:t>
      </w:r>
      <w:r w:rsidRPr="00AB3075">
        <w:rPr>
          <w:i/>
          <w:iCs/>
          <w:sz w:val="28"/>
          <w:szCs w:val="28"/>
        </w:rPr>
        <w:t xml:space="preserve"> à criança e ao adolescente são aplicáveis </w:t>
      </w:r>
      <w:r w:rsidRPr="00AB3075">
        <w:rPr>
          <w:i/>
          <w:iCs/>
          <w:sz w:val="28"/>
          <w:szCs w:val="28"/>
          <w:u w:val="single"/>
        </w:rPr>
        <w:t>sempre que os direitos</w:t>
      </w:r>
      <w:r w:rsidRPr="00AB3075">
        <w:rPr>
          <w:i/>
          <w:iCs/>
          <w:sz w:val="28"/>
          <w:szCs w:val="28"/>
        </w:rPr>
        <w:t xml:space="preserve"> reconhecidos nesta Lei </w:t>
      </w:r>
      <w:r w:rsidRPr="00AB3075">
        <w:rPr>
          <w:i/>
          <w:iCs/>
          <w:sz w:val="28"/>
          <w:szCs w:val="28"/>
          <w:u w:val="single"/>
        </w:rPr>
        <w:t>forem ameaçados ou violados</w:t>
      </w:r>
    </w:p>
    <w:p w14:paraId="7A4AA796" w14:textId="77777777" w:rsidR="00AF3AF4" w:rsidRPr="00AB3075" w:rsidRDefault="00AF3AF4" w:rsidP="0081399D">
      <w:pPr>
        <w:pStyle w:val="NormalWeb"/>
        <w:spacing w:before="120" w:beforeAutospacing="0" w:after="240" w:afterAutospacing="0"/>
        <w:ind w:left="709"/>
        <w:rPr>
          <w:i/>
          <w:iCs/>
          <w:sz w:val="28"/>
          <w:szCs w:val="28"/>
        </w:rPr>
      </w:pPr>
      <w:r w:rsidRPr="00AB3075">
        <w:rPr>
          <w:i/>
          <w:iCs/>
          <w:sz w:val="28"/>
          <w:szCs w:val="28"/>
        </w:rPr>
        <w:t xml:space="preserve">I - por </w:t>
      </w:r>
      <w:r w:rsidRPr="002E40F5">
        <w:rPr>
          <w:i/>
          <w:iCs/>
          <w:sz w:val="28"/>
          <w:szCs w:val="28"/>
          <w:u w:val="single"/>
        </w:rPr>
        <w:t>ação</w:t>
      </w:r>
      <w:r w:rsidRPr="00AB3075">
        <w:rPr>
          <w:i/>
          <w:iCs/>
          <w:sz w:val="28"/>
          <w:szCs w:val="28"/>
        </w:rPr>
        <w:t xml:space="preserve"> ou </w:t>
      </w:r>
      <w:r w:rsidRPr="002E40F5">
        <w:rPr>
          <w:i/>
          <w:iCs/>
          <w:sz w:val="28"/>
          <w:szCs w:val="28"/>
          <w:u w:val="single"/>
        </w:rPr>
        <w:t>omissão</w:t>
      </w:r>
      <w:r w:rsidRPr="00AB3075">
        <w:rPr>
          <w:i/>
          <w:iCs/>
          <w:sz w:val="28"/>
          <w:szCs w:val="28"/>
        </w:rPr>
        <w:t xml:space="preserve"> da sociedade ou </w:t>
      </w:r>
      <w:r w:rsidRPr="002E40F5">
        <w:rPr>
          <w:i/>
          <w:iCs/>
          <w:sz w:val="28"/>
          <w:szCs w:val="28"/>
          <w:u w:val="single"/>
        </w:rPr>
        <w:t>do Estado</w:t>
      </w:r>
      <w:r w:rsidRPr="00AB3075">
        <w:rPr>
          <w:i/>
          <w:iCs/>
          <w:sz w:val="28"/>
          <w:szCs w:val="28"/>
        </w:rPr>
        <w:t>;</w:t>
      </w:r>
    </w:p>
    <w:p w14:paraId="09B17A6C" w14:textId="02C16245" w:rsidR="001321C5" w:rsidRDefault="001321C5" w:rsidP="001321C5">
      <w:pPr>
        <w:pStyle w:val="NormalWeb"/>
        <w:spacing w:before="120" w:beforeAutospacing="0" w:after="120" w:afterAutospacing="0"/>
        <w:rPr>
          <w:color w:val="000000"/>
          <w:sz w:val="32"/>
          <w:szCs w:val="32"/>
        </w:rPr>
      </w:pPr>
      <w:r>
        <w:rPr>
          <w:color w:val="000000"/>
          <w:sz w:val="32"/>
          <w:szCs w:val="32"/>
        </w:rPr>
        <w:t>Se a sociedade ...</w:t>
      </w:r>
      <w:r>
        <w:rPr>
          <w:i/>
          <w:iCs/>
          <w:color w:val="000000"/>
          <w:sz w:val="32"/>
          <w:szCs w:val="32"/>
        </w:rPr>
        <w:t>se quer justa</w:t>
      </w:r>
      <w:r w:rsidR="002B1E60" w:rsidRPr="002B1E60">
        <w:rPr>
          <w:color w:val="000000"/>
          <w:sz w:val="32"/>
          <w:szCs w:val="32"/>
        </w:rPr>
        <w:t xml:space="preserve"> </w:t>
      </w:r>
      <w:r w:rsidR="002B1E60">
        <w:rPr>
          <w:color w:val="000000"/>
          <w:sz w:val="32"/>
          <w:szCs w:val="32"/>
        </w:rPr>
        <w:t>(afinal, para serem justas, ...</w:t>
      </w:r>
      <w:r w:rsidR="002B1E60">
        <w:rPr>
          <w:i/>
          <w:iCs/>
          <w:color w:val="000000"/>
          <w:sz w:val="32"/>
          <w:szCs w:val="32"/>
        </w:rPr>
        <w:t>as instituições</w:t>
      </w:r>
      <w:r w:rsidR="002B1E60">
        <w:rPr>
          <w:color w:val="000000"/>
          <w:sz w:val="32"/>
          <w:szCs w:val="32"/>
        </w:rPr>
        <w:t xml:space="preserve"> se querem ...</w:t>
      </w:r>
      <w:r w:rsidR="002B1E60">
        <w:rPr>
          <w:i/>
          <w:iCs/>
          <w:color w:val="000000"/>
          <w:sz w:val="32"/>
          <w:szCs w:val="32"/>
        </w:rPr>
        <w:t>organizadas</w:t>
      </w:r>
      <w:r w:rsidR="002B1E60">
        <w:rPr>
          <w:color w:val="000000"/>
          <w:sz w:val="32"/>
          <w:szCs w:val="32"/>
        </w:rPr>
        <w:t>),</w:t>
      </w:r>
      <w:r>
        <w:rPr>
          <w:color w:val="000000"/>
          <w:sz w:val="32"/>
          <w:szCs w:val="32"/>
        </w:rPr>
        <w:t xml:space="preserve"> então há que entrar em ação</w:t>
      </w:r>
      <w:r w:rsidR="002B1E60">
        <w:rPr>
          <w:color w:val="000000"/>
          <w:sz w:val="32"/>
          <w:szCs w:val="32"/>
        </w:rPr>
        <w:t>, dentre as existentes,</w:t>
      </w:r>
      <w:r>
        <w:rPr>
          <w:color w:val="000000"/>
          <w:sz w:val="32"/>
          <w:szCs w:val="32"/>
        </w:rPr>
        <w:t xml:space="preserve"> ...</w:t>
      </w:r>
      <w:r>
        <w:rPr>
          <w:i/>
          <w:iCs/>
          <w:color w:val="000000"/>
          <w:sz w:val="32"/>
          <w:szCs w:val="32"/>
        </w:rPr>
        <w:t>a autoridade fiscalizadora</w:t>
      </w:r>
      <w:r>
        <w:rPr>
          <w:color w:val="000000"/>
          <w:sz w:val="32"/>
          <w:szCs w:val="32"/>
        </w:rPr>
        <w:t xml:space="preserve"> que tenha a adequada ...</w:t>
      </w:r>
      <w:r>
        <w:rPr>
          <w:i/>
          <w:iCs/>
          <w:color w:val="000000"/>
          <w:sz w:val="32"/>
          <w:szCs w:val="32"/>
        </w:rPr>
        <w:t>competência</w:t>
      </w:r>
      <w:r>
        <w:rPr>
          <w:color w:val="000000"/>
          <w:sz w:val="32"/>
          <w:szCs w:val="32"/>
        </w:rPr>
        <w:t xml:space="preserve"> para se ocupar da situação:</w:t>
      </w:r>
    </w:p>
    <w:p w14:paraId="19649E8D" w14:textId="0184C27D" w:rsidR="00882939" w:rsidRPr="00882939" w:rsidRDefault="00882939" w:rsidP="00882939">
      <w:pPr>
        <w:pStyle w:val="NormalWeb"/>
        <w:spacing w:before="240" w:beforeAutospacing="0" w:after="240" w:afterAutospacing="0"/>
        <w:ind w:left="708"/>
        <w:rPr>
          <w:i/>
          <w:iCs/>
          <w:sz w:val="28"/>
          <w:szCs w:val="28"/>
        </w:rPr>
      </w:pPr>
      <w:r w:rsidRPr="00882939">
        <w:rPr>
          <w:i/>
          <w:iCs/>
          <w:sz w:val="28"/>
          <w:szCs w:val="28"/>
        </w:rPr>
        <w:t xml:space="preserve">Art. 95. As entidades governamentais e não-governamentais referidas no art. 90 serão fiscalizadas pelo </w:t>
      </w:r>
      <w:r w:rsidRPr="00882939">
        <w:rPr>
          <w:i/>
          <w:iCs/>
          <w:sz w:val="28"/>
          <w:szCs w:val="28"/>
          <w:u w:val="single"/>
        </w:rPr>
        <w:t>Judiciário</w:t>
      </w:r>
      <w:r w:rsidRPr="00882939">
        <w:rPr>
          <w:i/>
          <w:iCs/>
          <w:sz w:val="28"/>
          <w:szCs w:val="28"/>
        </w:rPr>
        <w:t xml:space="preserve">, pelo </w:t>
      </w:r>
      <w:r w:rsidRPr="00882939">
        <w:rPr>
          <w:i/>
          <w:iCs/>
          <w:sz w:val="28"/>
          <w:szCs w:val="28"/>
          <w:u w:val="single"/>
        </w:rPr>
        <w:t>Ministério</w:t>
      </w:r>
      <w:r w:rsidRPr="00882939">
        <w:rPr>
          <w:i/>
          <w:iCs/>
          <w:sz w:val="28"/>
          <w:szCs w:val="28"/>
        </w:rPr>
        <w:t xml:space="preserve"> </w:t>
      </w:r>
      <w:r w:rsidRPr="00882939">
        <w:rPr>
          <w:i/>
          <w:iCs/>
          <w:sz w:val="28"/>
          <w:szCs w:val="28"/>
          <w:u w:val="single"/>
        </w:rPr>
        <w:t>Público</w:t>
      </w:r>
      <w:r w:rsidRPr="00882939">
        <w:rPr>
          <w:i/>
          <w:iCs/>
          <w:sz w:val="28"/>
          <w:szCs w:val="28"/>
        </w:rPr>
        <w:t xml:space="preserve"> e pelos </w:t>
      </w:r>
      <w:r w:rsidRPr="00882939">
        <w:rPr>
          <w:i/>
          <w:iCs/>
          <w:sz w:val="28"/>
          <w:szCs w:val="28"/>
          <w:u w:val="single"/>
        </w:rPr>
        <w:t>Conselhos</w:t>
      </w:r>
      <w:r w:rsidRPr="00882939">
        <w:rPr>
          <w:i/>
          <w:iCs/>
          <w:sz w:val="28"/>
          <w:szCs w:val="28"/>
        </w:rPr>
        <w:t xml:space="preserve"> </w:t>
      </w:r>
      <w:r w:rsidRPr="00882939">
        <w:rPr>
          <w:i/>
          <w:iCs/>
          <w:sz w:val="28"/>
          <w:szCs w:val="28"/>
          <w:u w:val="single"/>
        </w:rPr>
        <w:t>Tutelares</w:t>
      </w:r>
      <w:r w:rsidRPr="00882939">
        <w:rPr>
          <w:i/>
          <w:iCs/>
          <w:sz w:val="28"/>
          <w:szCs w:val="28"/>
        </w:rPr>
        <w:t>.</w:t>
      </w:r>
    </w:p>
    <w:p w14:paraId="45CE6E73" w14:textId="6F5529B0" w:rsidR="003734DC" w:rsidRDefault="00BC3B5A" w:rsidP="00B74630">
      <w:pPr>
        <w:pStyle w:val="NormalWeb"/>
        <w:spacing w:before="120" w:beforeAutospacing="0" w:after="120" w:afterAutospacing="0"/>
        <w:rPr>
          <w:color w:val="000000"/>
          <w:sz w:val="32"/>
          <w:szCs w:val="32"/>
        </w:rPr>
      </w:pPr>
      <w:r>
        <w:rPr>
          <w:color w:val="000000"/>
          <w:sz w:val="32"/>
          <w:szCs w:val="32"/>
        </w:rPr>
        <w:t>Uma</w:t>
      </w:r>
      <w:r w:rsidR="008B1F73">
        <w:rPr>
          <w:color w:val="000000"/>
          <w:sz w:val="32"/>
          <w:szCs w:val="32"/>
        </w:rPr>
        <w:t xml:space="preserve"> dessas ...</w:t>
      </w:r>
      <w:r w:rsidR="008B1F73">
        <w:rPr>
          <w:i/>
          <w:iCs/>
          <w:color w:val="000000"/>
          <w:sz w:val="32"/>
          <w:szCs w:val="32"/>
        </w:rPr>
        <w:t>autoridades</w:t>
      </w:r>
      <w:r w:rsidR="008B1F73">
        <w:rPr>
          <w:color w:val="000000"/>
          <w:sz w:val="32"/>
          <w:szCs w:val="32"/>
        </w:rPr>
        <w:t xml:space="preserve"> </w:t>
      </w:r>
      <w:r w:rsidR="00801D0E">
        <w:rPr>
          <w:color w:val="000000"/>
          <w:sz w:val="32"/>
          <w:szCs w:val="32"/>
        </w:rPr>
        <w:t xml:space="preserve">(o Judiciário) </w:t>
      </w:r>
      <w:r w:rsidR="008B1F73">
        <w:rPr>
          <w:color w:val="000000"/>
          <w:sz w:val="32"/>
          <w:szCs w:val="32"/>
        </w:rPr>
        <w:t>opera</w:t>
      </w:r>
      <w:r>
        <w:rPr>
          <w:color w:val="000000"/>
          <w:sz w:val="32"/>
          <w:szCs w:val="32"/>
        </w:rPr>
        <w:t xml:space="preserve"> no</w:t>
      </w:r>
      <w:r w:rsidR="008B1F73">
        <w:rPr>
          <w:color w:val="000000"/>
          <w:sz w:val="32"/>
          <w:szCs w:val="32"/>
        </w:rPr>
        <w:t xml:space="preserve"> âmbito do</w:t>
      </w:r>
      <w:r>
        <w:rPr>
          <w:color w:val="000000"/>
          <w:sz w:val="32"/>
          <w:szCs w:val="32"/>
        </w:rPr>
        <w:t xml:space="preserve"> devido processo legal, quando for p</w:t>
      </w:r>
      <w:r w:rsidR="00A847F7">
        <w:rPr>
          <w:color w:val="000000"/>
          <w:sz w:val="32"/>
          <w:szCs w:val="32"/>
        </w:rPr>
        <w:t xml:space="preserve">rovocada </w:t>
      </w:r>
      <w:r>
        <w:rPr>
          <w:color w:val="000000"/>
          <w:sz w:val="32"/>
          <w:szCs w:val="32"/>
        </w:rPr>
        <w:t>pelas partes ...</w:t>
      </w:r>
      <w:r>
        <w:rPr>
          <w:i/>
          <w:iCs/>
          <w:color w:val="000000"/>
          <w:sz w:val="32"/>
          <w:szCs w:val="32"/>
        </w:rPr>
        <w:t>para julga</w:t>
      </w:r>
      <w:r w:rsidR="001436A5">
        <w:rPr>
          <w:i/>
          <w:iCs/>
          <w:color w:val="000000"/>
          <w:sz w:val="32"/>
          <w:szCs w:val="32"/>
        </w:rPr>
        <w:t>r</w:t>
      </w:r>
      <w:r>
        <w:rPr>
          <w:color w:val="000000"/>
          <w:sz w:val="32"/>
          <w:szCs w:val="32"/>
        </w:rPr>
        <w:t>. Outra</w:t>
      </w:r>
      <w:r w:rsidR="00801D0E">
        <w:rPr>
          <w:color w:val="000000"/>
          <w:sz w:val="32"/>
          <w:szCs w:val="32"/>
        </w:rPr>
        <w:t xml:space="preserve"> (o Ministério Público)</w:t>
      </w:r>
      <w:r>
        <w:rPr>
          <w:color w:val="000000"/>
          <w:sz w:val="32"/>
          <w:szCs w:val="32"/>
        </w:rPr>
        <w:t xml:space="preserve"> através de ...</w:t>
      </w:r>
      <w:r>
        <w:rPr>
          <w:i/>
          <w:iCs/>
          <w:color w:val="000000"/>
          <w:sz w:val="32"/>
          <w:szCs w:val="32"/>
        </w:rPr>
        <w:t>inquérito investigador</w:t>
      </w:r>
      <w:r>
        <w:rPr>
          <w:color w:val="000000"/>
          <w:sz w:val="32"/>
          <w:szCs w:val="32"/>
        </w:rPr>
        <w:t>, se for o caso. E a terceira</w:t>
      </w:r>
      <w:r w:rsidR="00EE06F0">
        <w:rPr>
          <w:color w:val="000000"/>
          <w:sz w:val="32"/>
          <w:szCs w:val="32"/>
        </w:rPr>
        <w:t xml:space="preserve"> (Conselho Tutelar)</w:t>
      </w:r>
      <w:r>
        <w:rPr>
          <w:color w:val="000000"/>
          <w:sz w:val="32"/>
          <w:szCs w:val="32"/>
        </w:rPr>
        <w:t xml:space="preserve"> com medidas ...</w:t>
      </w:r>
      <w:r>
        <w:rPr>
          <w:i/>
          <w:iCs/>
          <w:color w:val="000000"/>
          <w:sz w:val="32"/>
          <w:szCs w:val="32"/>
        </w:rPr>
        <w:t>administrativas</w:t>
      </w:r>
      <w:r>
        <w:rPr>
          <w:color w:val="000000"/>
          <w:sz w:val="32"/>
          <w:szCs w:val="32"/>
        </w:rPr>
        <w:t xml:space="preserve"> nas hipóteses previstas ...</w:t>
      </w:r>
      <w:r>
        <w:rPr>
          <w:i/>
          <w:iCs/>
          <w:color w:val="000000"/>
          <w:sz w:val="32"/>
          <w:szCs w:val="32"/>
        </w:rPr>
        <w:t>no Estatuto.</w:t>
      </w:r>
    </w:p>
    <w:p w14:paraId="4FAB42B3" w14:textId="40420225" w:rsidR="00960A1E" w:rsidRDefault="00A17B26" w:rsidP="00B74630">
      <w:pPr>
        <w:pStyle w:val="NormalWeb"/>
        <w:spacing w:before="120" w:beforeAutospacing="0" w:after="120" w:afterAutospacing="0"/>
        <w:rPr>
          <w:color w:val="000000"/>
          <w:sz w:val="32"/>
          <w:szCs w:val="32"/>
        </w:rPr>
      </w:pPr>
      <w:r>
        <w:rPr>
          <w:color w:val="000000"/>
          <w:sz w:val="32"/>
          <w:szCs w:val="32"/>
        </w:rPr>
        <w:t xml:space="preserve">As hipóteses previstas </w:t>
      </w:r>
      <w:r w:rsidR="00A86DB8">
        <w:rPr>
          <w:color w:val="000000"/>
          <w:sz w:val="32"/>
          <w:szCs w:val="32"/>
        </w:rPr>
        <w:t>pel</w:t>
      </w:r>
      <w:r>
        <w:rPr>
          <w:color w:val="000000"/>
          <w:sz w:val="32"/>
          <w:szCs w:val="32"/>
        </w:rPr>
        <w:t>o Estatuto</w:t>
      </w:r>
      <w:r w:rsidR="00ED0AC8">
        <w:rPr>
          <w:color w:val="000000"/>
          <w:sz w:val="32"/>
          <w:szCs w:val="32"/>
        </w:rPr>
        <w:t xml:space="preserve"> </w:t>
      </w:r>
      <w:r w:rsidR="00960A1E">
        <w:rPr>
          <w:color w:val="000000"/>
          <w:sz w:val="32"/>
          <w:szCs w:val="32"/>
        </w:rPr>
        <w:t xml:space="preserve">são </w:t>
      </w:r>
      <w:proofErr w:type="spellStart"/>
      <w:r w:rsidR="00960A1E">
        <w:rPr>
          <w:color w:val="000000"/>
          <w:sz w:val="32"/>
          <w:szCs w:val="32"/>
        </w:rPr>
        <w:t>conte</w:t>
      </w:r>
      <w:r w:rsidR="00DC791C">
        <w:rPr>
          <w:color w:val="000000"/>
          <w:sz w:val="32"/>
          <w:szCs w:val="32"/>
        </w:rPr>
        <w:t>ú</w:t>
      </w:r>
      <w:r w:rsidR="00960A1E">
        <w:rPr>
          <w:color w:val="000000"/>
          <w:sz w:val="32"/>
          <w:szCs w:val="32"/>
        </w:rPr>
        <w:t>dos</w:t>
      </w:r>
      <w:proofErr w:type="spellEnd"/>
      <w:r w:rsidR="00A86DB8">
        <w:rPr>
          <w:color w:val="000000"/>
          <w:sz w:val="32"/>
          <w:szCs w:val="32"/>
        </w:rPr>
        <w:t xml:space="preserve"> ...</w:t>
      </w:r>
      <w:r w:rsidR="00ED0AC8">
        <w:rPr>
          <w:i/>
          <w:iCs/>
          <w:color w:val="000000"/>
          <w:sz w:val="32"/>
          <w:szCs w:val="32"/>
        </w:rPr>
        <w:t>d</w:t>
      </w:r>
      <w:r w:rsidR="00A86DB8">
        <w:rPr>
          <w:i/>
          <w:iCs/>
          <w:color w:val="000000"/>
          <w:sz w:val="32"/>
          <w:szCs w:val="32"/>
        </w:rPr>
        <w:t>o sistema</w:t>
      </w:r>
      <w:r w:rsidR="00A86DB8">
        <w:rPr>
          <w:color w:val="000000"/>
          <w:sz w:val="32"/>
          <w:szCs w:val="32"/>
        </w:rPr>
        <w:t xml:space="preserve"> </w:t>
      </w:r>
      <w:r w:rsidR="00610054">
        <w:rPr>
          <w:color w:val="000000"/>
          <w:sz w:val="32"/>
          <w:szCs w:val="32"/>
        </w:rPr>
        <w:t xml:space="preserve"> c</w:t>
      </w:r>
      <w:r w:rsidR="00D2721C">
        <w:rPr>
          <w:color w:val="000000"/>
          <w:sz w:val="32"/>
          <w:szCs w:val="32"/>
        </w:rPr>
        <w:t>o</w:t>
      </w:r>
      <w:r w:rsidR="00610054">
        <w:rPr>
          <w:color w:val="000000"/>
          <w:sz w:val="32"/>
          <w:szCs w:val="32"/>
        </w:rPr>
        <w:t xml:space="preserve">ncêntrico </w:t>
      </w:r>
      <w:r w:rsidR="00A86DB8">
        <w:rPr>
          <w:color w:val="000000"/>
          <w:sz w:val="32"/>
          <w:szCs w:val="32"/>
        </w:rPr>
        <w:t>de sustentabilidade planetária</w:t>
      </w:r>
      <w:r w:rsidR="00E70B5C">
        <w:rPr>
          <w:color w:val="000000"/>
          <w:sz w:val="32"/>
          <w:szCs w:val="32"/>
        </w:rPr>
        <w:t xml:space="preserve"> regido pelo artigo 19 ...</w:t>
      </w:r>
      <w:r w:rsidR="00E70B5C">
        <w:rPr>
          <w:i/>
          <w:iCs/>
          <w:color w:val="000000"/>
          <w:sz w:val="32"/>
          <w:szCs w:val="32"/>
        </w:rPr>
        <w:t>da Convenção</w:t>
      </w:r>
      <w:r w:rsidR="00960A1E">
        <w:rPr>
          <w:color w:val="000000"/>
          <w:sz w:val="32"/>
          <w:szCs w:val="32"/>
        </w:rPr>
        <w:t>:</w:t>
      </w:r>
    </w:p>
    <w:p w14:paraId="6C16CFA2" w14:textId="77777777" w:rsidR="00960A1E" w:rsidRPr="00F23065" w:rsidRDefault="00960A1E" w:rsidP="00960A1E">
      <w:pPr>
        <w:pStyle w:val="NormalWeb"/>
        <w:spacing w:before="120" w:beforeAutospacing="0" w:after="120" w:afterAutospacing="0"/>
        <w:ind w:left="1416"/>
        <w:rPr>
          <w:i/>
          <w:iCs/>
          <w:sz w:val="28"/>
          <w:szCs w:val="28"/>
        </w:rPr>
      </w:pPr>
      <w:r w:rsidRPr="00F23065">
        <w:rPr>
          <w:i/>
          <w:iCs/>
          <w:sz w:val="28"/>
          <w:szCs w:val="28"/>
        </w:rPr>
        <w:t>Artigo 19</w:t>
      </w:r>
      <w:r>
        <w:rPr>
          <w:i/>
          <w:iCs/>
          <w:sz w:val="28"/>
          <w:szCs w:val="28"/>
        </w:rPr>
        <w:t xml:space="preserve"> - </w:t>
      </w:r>
      <w:r w:rsidRPr="00F23065">
        <w:rPr>
          <w:i/>
          <w:iCs/>
          <w:sz w:val="28"/>
          <w:szCs w:val="28"/>
        </w:rPr>
        <w:t xml:space="preserve">1. </w:t>
      </w:r>
      <w:r w:rsidRPr="00F23065">
        <w:rPr>
          <w:i/>
          <w:iCs/>
          <w:sz w:val="28"/>
          <w:szCs w:val="28"/>
          <w:u w:val="single"/>
        </w:rPr>
        <w:t>Os Estados Partes adotarão</w:t>
      </w:r>
      <w:r w:rsidRPr="00F23065">
        <w:rPr>
          <w:i/>
          <w:iCs/>
          <w:sz w:val="28"/>
          <w:szCs w:val="28"/>
        </w:rPr>
        <w:t xml:space="preserve"> todas as </w:t>
      </w:r>
      <w:r w:rsidRPr="00F23065">
        <w:rPr>
          <w:i/>
          <w:iCs/>
          <w:sz w:val="28"/>
          <w:szCs w:val="28"/>
          <w:u w:val="single"/>
        </w:rPr>
        <w:t>medidas legislativas</w:t>
      </w:r>
      <w:r w:rsidRPr="00F23065">
        <w:rPr>
          <w:i/>
          <w:iCs/>
          <w:sz w:val="28"/>
          <w:szCs w:val="28"/>
        </w:rPr>
        <w:t xml:space="preserve">, </w:t>
      </w:r>
      <w:r w:rsidRPr="00F23065">
        <w:rPr>
          <w:i/>
          <w:iCs/>
          <w:sz w:val="28"/>
          <w:szCs w:val="28"/>
          <w:u w:val="single"/>
        </w:rPr>
        <w:t>administrativas</w:t>
      </w:r>
      <w:r w:rsidRPr="00F23065">
        <w:rPr>
          <w:i/>
          <w:iCs/>
          <w:sz w:val="28"/>
          <w:szCs w:val="28"/>
        </w:rPr>
        <w:t xml:space="preserve">, </w:t>
      </w:r>
      <w:r w:rsidRPr="00F23065">
        <w:rPr>
          <w:i/>
          <w:iCs/>
          <w:sz w:val="28"/>
          <w:szCs w:val="28"/>
          <w:u w:val="single"/>
        </w:rPr>
        <w:t>sociais</w:t>
      </w:r>
      <w:r w:rsidRPr="00F23065">
        <w:rPr>
          <w:i/>
          <w:iCs/>
          <w:sz w:val="28"/>
          <w:szCs w:val="28"/>
        </w:rPr>
        <w:t xml:space="preserve"> e </w:t>
      </w:r>
      <w:r w:rsidRPr="00F23065">
        <w:rPr>
          <w:i/>
          <w:iCs/>
          <w:sz w:val="28"/>
          <w:szCs w:val="28"/>
          <w:u w:val="single"/>
        </w:rPr>
        <w:t>educacionais</w:t>
      </w:r>
      <w:r w:rsidRPr="00F23065">
        <w:rPr>
          <w:i/>
          <w:iCs/>
          <w:sz w:val="28"/>
          <w:szCs w:val="28"/>
        </w:rPr>
        <w:t xml:space="preserve"> apropriadas para proteger a criança contra todas as formas de violência física ou mental, abuso ou tratamento negligente, maus-tratos ou exploração</w:t>
      </w:r>
      <w:r>
        <w:rPr>
          <w:i/>
          <w:iCs/>
          <w:sz w:val="28"/>
          <w:szCs w:val="28"/>
        </w:rPr>
        <w:t>...</w:t>
      </w:r>
    </w:p>
    <w:p w14:paraId="6CEA2013" w14:textId="2BB208A5" w:rsidR="00DF1CB0" w:rsidRDefault="00ED0AC8" w:rsidP="00B74630">
      <w:pPr>
        <w:pStyle w:val="NormalWeb"/>
        <w:spacing w:before="120" w:beforeAutospacing="0" w:after="120" w:afterAutospacing="0"/>
        <w:rPr>
          <w:color w:val="000000"/>
          <w:sz w:val="32"/>
          <w:szCs w:val="32"/>
        </w:rPr>
      </w:pPr>
      <w:r>
        <w:rPr>
          <w:color w:val="000000"/>
          <w:sz w:val="32"/>
          <w:szCs w:val="32"/>
        </w:rPr>
        <w:t>S</w:t>
      </w:r>
      <w:r w:rsidR="00E70B5C">
        <w:rPr>
          <w:color w:val="000000"/>
          <w:sz w:val="32"/>
          <w:szCs w:val="32"/>
        </w:rPr>
        <w:t>ituam-se ...</w:t>
      </w:r>
      <w:r w:rsidR="00A86DB8" w:rsidRPr="00E70B5C">
        <w:rPr>
          <w:i/>
          <w:iCs/>
          <w:color w:val="000000"/>
          <w:sz w:val="32"/>
          <w:szCs w:val="32"/>
        </w:rPr>
        <w:t>dentro</w:t>
      </w:r>
      <w:r w:rsidR="00A86DB8">
        <w:rPr>
          <w:color w:val="000000"/>
          <w:sz w:val="32"/>
          <w:szCs w:val="32"/>
        </w:rPr>
        <w:t xml:space="preserve"> de </w:t>
      </w:r>
      <w:r w:rsidR="00E70B5C">
        <w:rPr>
          <w:color w:val="000000"/>
          <w:sz w:val="32"/>
          <w:szCs w:val="32"/>
        </w:rPr>
        <w:t>um</w:t>
      </w:r>
      <w:r w:rsidR="00A86DB8">
        <w:rPr>
          <w:color w:val="000000"/>
          <w:sz w:val="32"/>
          <w:szCs w:val="32"/>
        </w:rPr>
        <w:t xml:space="preserve"> sistema ...</w:t>
      </w:r>
      <w:r w:rsidR="00A86DB8">
        <w:rPr>
          <w:i/>
          <w:iCs/>
          <w:color w:val="000000"/>
          <w:sz w:val="32"/>
          <w:szCs w:val="32"/>
        </w:rPr>
        <w:t>de garantia de direitos</w:t>
      </w:r>
      <w:r>
        <w:rPr>
          <w:color w:val="000000"/>
          <w:sz w:val="32"/>
          <w:szCs w:val="32"/>
        </w:rPr>
        <w:t xml:space="preserve"> humanos</w:t>
      </w:r>
      <w:r w:rsidR="00447B8F">
        <w:rPr>
          <w:color w:val="000000"/>
          <w:sz w:val="32"/>
          <w:szCs w:val="32"/>
        </w:rPr>
        <w:t xml:space="preserve"> no sentido mais amplo da expressão</w:t>
      </w:r>
      <w:r w:rsidR="00DF1CB0">
        <w:rPr>
          <w:color w:val="000000"/>
          <w:sz w:val="32"/>
          <w:szCs w:val="32"/>
        </w:rPr>
        <w:t xml:space="preserve">, </w:t>
      </w:r>
      <w:r w:rsidR="005C0E83">
        <w:rPr>
          <w:color w:val="000000"/>
          <w:sz w:val="32"/>
          <w:szCs w:val="32"/>
        </w:rPr>
        <w:t xml:space="preserve">sistema esse que vai </w:t>
      </w:r>
      <w:r w:rsidR="00DF1CB0">
        <w:rPr>
          <w:color w:val="000000"/>
          <w:sz w:val="32"/>
          <w:szCs w:val="32"/>
        </w:rPr>
        <w:t>além ...</w:t>
      </w:r>
      <w:r w:rsidR="00DF1CB0" w:rsidRPr="00DF1CB0">
        <w:rPr>
          <w:i/>
          <w:iCs/>
          <w:color w:val="000000"/>
          <w:sz w:val="32"/>
          <w:szCs w:val="32"/>
        </w:rPr>
        <w:t>da</w:t>
      </w:r>
      <w:r w:rsidR="00DF1CB0">
        <w:rPr>
          <w:i/>
          <w:iCs/>
          <w:color w:val="000000"/>
          <w:sz w:val="32"/>
          <w:szCs w:val="32"/>
        </w:rPr>
        <w:t xml:space="preserve"> instituição</w:t>
      </w:r>
      <w:r w:rsidR="00DF1CB0">
        <w:rPr>
          <w:color w:val="000000"/>
          <w:sz w:val="32"/>
          <w:szCs w:val="32"/>
        </w:rPr>
        <w:t xml:space="preserve"> que julga (Judiciário) e da ...</w:t>
      </w:r>
      <w:r w:rsidR="00DF1CB0">
        <w:rPr>
          <w:i/>
          <w:iCs/>
          <w:color w:val="000000"/>
          <w:sz w:val="32"/>
          <w:szCs w:val="32"/>
        </w:rPr>
        <w:t>que investiga</w:t>
      </w:r>
      <w:r w:rsidR="00DF1CB0">
        <w:rPr>
          <w:color w:val="000000"/>
          <w:sz w:val="32"/>
          <w:szCs w:val="32"/>
        </w:rPr>
        <w:t xml:space="preserve"> civilmente (o Ministério Público), apoiadas pela ...</w:t>
      </w:r>
      <w:r w:rsidR="00DF1CB0">
        <w:rPr>
          <w:i/>
          <w:iCs/>
          <w:color w:val="000000"/>
          <w:sz w:val="32"/>
          <w:szCs w:val="32"/>
        </w:rPr>
        <w:t>que investiga</w:t>
      </w:r>
      <w:r w:rsidR="00DF1CB0">
        <w:rPr>
          <w:color w:val="000000"/>
          <w:sz w:val="32"/>
          <w:szCs w:val="32"/>
        </w:rPr>
        <w:t xml:space="preserve"> criminalmente (a Polícia Civil).</w:t>
      </w:r>
    </w:p>
    <w:p w14:paraId="070A8AE8" w14:textId="68027E53" w:rsidR="00DF1CB0" w:rsidRDefault="000D0364" w:rsidP="00B74630">
      <w:pPr>
        <w:pStyle w:val="NormalWeb"/>
        <w:spacing w:before="120" w:beforeAutospacing="0" w:after="120" w:afterAutospacing="0"/>
        <w:rPr>
          <w:color w:val="000000"/>
          <w:sz w:val="32"/>
          <w:szCs w:val="32"/>
        </w:rPr>
      </w:pPr>
      <w:r>
        <w:rPr>
          <w:color w:val="000000"/>
          <w:sz w:val="32"/>
          <w:szCs w:val="32"/>
        </w:rPr>
        <w:t>Para tanto, o</w:t>
      </w:r>
      <w:r w:rsidR="00473BCF">
        <w:rPr>
          <w:color w:val="000000"/>
          <w:sz w:val="32"/>
          <w:szCs w:val="32"/>
        </w:rPr>
        <w:t xml:space="preserve"> sistema da sociedade ..</w:t>
      </w:r>
      <w:r w:rsidR="00473BCF">
        <w:rPr>
          <w:i/>
          <w:iCs/>
          <w:color w:val="000000"/>
          <w:sz w:val="32"/>
          <w:szCs w:val="32"/>
        </w:rPr>
        <w:t>que se quer justa</w:t>
      </w:r>
      <w:r w:rsidR="00DF1CB0">
        <w:rPr>
          <w:color w:val="000000"/>
          <w:sz w:val="32"/>
          <w:szCs w:val="32"/>
        </w:rPr>
        <w:t xml:space="preserve"> </w:t>
      </w:r>
      <w:r w:rsidR="00A86DB8">
        <w:rPr>
          <w:color w:val="000000"/>
          <w:sz w:val="32"/>
          <w:szCs w:val="32"/>
        </w:rPr>
        <w:t>tem</w:t>
      </w:r>
      <w:r w:rsidR="00337573">
        <w:rPr>
          <w:color w:val="000000"/>
          <w:sz w:val="32"/>
          <w:szCs w:val="32"/>
        </w:rPr>
        <w:t>,</w:t>
      </w:r>
      <w:r w:rsidR="00A86DB8">
        <w:rPr>
          <w:color w:val="000000"/>
          <w:sz w:val="32"/>
          <w:szCs w:val="32"/>
        </w:rPr>
        <w:t xml:space="preserve"> dentro de si</w:t>
      </w:r>
      <w:r w:rsidR="00DF1CB0">
        <w:rPr>
          <w:color w:val="000000"/>
          <w:sz w:val="32"/>
          <w:szCs w:val="32"/>
        </w:rPr>
        <w:t>,</w:t>
      </w:r>
      <w:r w:rsidR="00A86DB8">
        <w:rPr>
          <w:color w:val="000000"/>
          <w:sz w:val="32"/>
          <w:szCs w:val="32"/>
        </w:rPr>
        <w:t xml:space="preserve"> o sistema ...</w:t>
      </w:r>
      <w:r w:rsidR="00A86DB8">
        <w:rPr>
          <w:i/>
          <w:iCs/>
          <w:color w:val="000000"/>
          <w:sz w:val="32"/>
          <w:szCs w:val="32"/>
        </w:rPr>
        <w:t>de proteção</w:t>
      </w:r>
      <w:r w:rsidR="00A86DB8">
        <w:rPr>
          <w:color w:val="000000"/>
          <w:sz w:val="32"/>
          <w:szCs w:val="32"/>
        </w:rPr>
        <w:t xml:space="preserve"> a pais e filhos, quando falha a eficácia</w:t>
      </w:r>
      <w:r w:rsidR="00E70B5C">
        <w:rPr>
          <w:color w:val="000000"/>
          <w:sz w:val="32"/>
          <w:szCs w:val="32"/>
        </w:rPr>
        <w:t xml:space="preserve"> </w:t>
      </w:r>
      <w:r w:rsidR="00A86DB8">
        <w:rPr>
          <w:color w:val="000000"/>
          <w:sz w:val="32"/>
          <w:szCs w:val="32"/>
        </w:rPr>
        <w:t>dos pais em assistirem os</w:t>
      </w:r>
      <w:r w:rsidR="00E70B5C">
        <w:rPr>
          <w:color w:val="000000"/>
          <w:sz w:val="32"/>
          <w:szCs w:val="32"/>
        </w:rPr>
        <w:t xml:space="preserve"> próprios</w:t>
      </w:r>
      <w:r w:rsidR="00A86DB8">
        <w:rPr>
          <w:color w:val="000000"/>
          <w:sz w:val="32"/>
          <w:szCs w:val="32"/>
        </w:rPr>
        <w:t xml:space="preserve"> filhos</w:t>
      </w:r>
      <w:r w:rsidR="00E70B5C">
        <w:rPr>
          <w:color w:val="000000"/>
          <w:sz w:val="32"/>
          <w:szCs w:val="32"/>
        </w:rPr>
        <w:t xml:space="preserve">. </w:t>
      </w:r>
    </w:p>
    <w:p w14:paraId="259BCC23" w14:textId="60204908" w:rsidR="00B91138" w:rsidRDefault="00981713" w:rsidP="00B74630">
      <w:pPr>
        <w:pStyle w:val="NormalWeb"/>
        <w:spacing w:before="120" w:beforeAutospacing="0" w:after="120" w:afterAutospacing="0"/>
        <w:rPr>
          <w:color w:val="000000"/>
          <w:sz w:val="32"/>
          <w:szCs w:val="32"/>
        </w:rPr>
      </w:pPr>
      <w:r>
        <w:rPr>
          <w:color w:val="000000"/>
          <w:sz w:val="32"/>
          <w:szCs w:val="32"/>
        </w:rPr>
        <w:lastRenderedPageBreak/>
        <w:t>São as</w:t>
      </w:r>
      <w:r w:rsidR="00E70B5C">
        <w:rPr>
          <w:color w:val="000000"/>
          <w:sz w:val="32"/>
          <w:szCs w:val="32"/>
        </w:rPr>
        <w:t xml:space="preserve"> hipóteses</w:t>
      </w:r>
      <w:r w:rsidR="00DA208D">
        <w:rPr>
          <w:color w:val="000000"/>
          <w:sz w:val="32"/>
          <w:szCs w:val="32"/>
        </w:rPr>
        <w:t xml:space="preserve"> constantes</w:t>
      </w:r>
      <w:r w:rsidR="00E70B5C">
        <w:rPr>
          <w:color w:val="000000"/>
          <w:sz w:val="32"/>
          <w:szCs w:val="32"/>
        </w:rPr>
        <w:t xml:space="preserve"> do Estatuto brasileiro</w:t>
      </w:r>
      <w:r w:rsidR="00A17B26">
        <w:rPr>
          <w:color w:val="000000"/>
          <w:sz w:val="32"/>
          <w:szCs w:val="32"/>
        </w:rPr>
        <w:t>:</w:t>
      </w:r>
    </w:p>
    <w:p w14:paraId="3E94EF87" w14:textId="2437D78B" w:rsidR="00E1290A" w:rsidRDefault="00A442B8" w:rsidP="00B74630">
      <w:pPr>
        <w:pStyle w:val="NormalWeb"/>
        <w:spacing w:before="120" w:beforeAutospacing="0" w:after="120" w:afterAutospacing="0"/>
        <w:rPr>
          <w:color w:val="000000"/>
          <w:sz w:val="32"/>
          <w:szCs w:val="32"/>
        </w:rPr>
      </w:pPr>
      <w:r>
        <w:rPr>
          <w:color w:val="000000"/>
          <w:sz w:val="32"/>
          <w:szCs w:val="32"/>
        </w:rPr>
        <w:t>Hipótese “III” do artigo 98: Quando crianças e adolescentes ameaçam ou violam</w:t>
      </w:r>
      <w:r w:rsidR="00067216">
        <w:rPr>
          <w:color w:val="000000"/>
          <w:sz w:val="32"/>
          <w:szCs w:val="32"/>
        </w:rPr>
        <w:t xml:space="preserve"> nesta hipótese</w:t>
      </w:r>
      <w:r w:rsidR="00F41968">
        <w:rPr>
          <w:color w:val="000000"/>
          <w:sz w:val="32"/>
          <w:szCs w:val="32"/>
        </w:rPr>
        <w:t>, não</w:t>
      </w:r>
      <w:r w:rsidR="00067216">
        <w:rPr>
          <w:color w:val="000000"/>
          <w:sz w:val="32"/>
          <w:szCs w:val="32"/>
        </w:rPr>
        <w:t xml:space="preserve"> </w:t>
      </w:r>
      <w:r w:rsidR="00B96607">
        <w:rPr>
          <w:color w:val="000000"/>
          <w:sz w:val="32"/>
          <w:szCs w:val="32"/>
        </w:rPr>
        <w:t>os direitos ...</w:t>
      </w:r>
      <w:r w:rsidR="00B96607">
        <w:rPr>
          <w:i/>
          <w:iCs/>
          <w:color w:val="000000"/>
          <w:sz w:val="32"/>
          <w:szCs w:val="32"/>
        </w:rPr>
        <w:t>alheios</w:t>
      </w:r>
      <w:r w:rsidR="00B96607">
        <w:rPr>
          <w:color w:val="000000"/>
          <w:sz w:val="32"/>
          <w:szCs w:val="32"/>
        </w:rPr>
        <w:t>, mas</w:t>
      </w:r>
      <w:r>
        <w:rPr>
          <w:color w:val="000000"/>
          <w:sz w:val="32"/>
          <w:szCs w:val="32"/>
        </w:rPr>
        <w:t xml:space="preserve"> ...</w:t>
      </w:r>
      <w:r>
        <w:rPr>
          <w:i/>
          <w:iCs/>
          <w:color w:val="000000"/>
          <w:sz w:val="32"/>
          <w:szCs w:val="32"/>
        </w:rPr>
        <w:t>os próprios direitos</w:t>
      </w:r>
      <w:r>
        <w:rPr>
          <w:color w:val="000000"/>
          <w:sz w:val="32"/>
          <w:szCs w:val="32"/>
        </w:rPr>
        <w:t>, quem a Lei Maior (art. 229) comanda que deva lhes ...</w:t>
      </w:r>
      <w:r>
        <w:rPr>
          <w:i/>
          <w:iCs/>
          <w:color w:val="000000"/>
          <w:sz w:val="32"/>
          <w:szCs w:val="32"/>
        </w:rPr>
        <w:t>assistir</w:t>
      </w:r>
      <w:r>
        <w:rPr>
          <w:color w:val="000000"/>
          <w:sz w:val="32"/>
          <w:szCs w:val="32"/>
        </w:rPr>
        <w:t>, são os pais. Nunca ...</w:t>
      </w:r>
      <w:r w:rsidR="00E1290A">
        <w:rPr>
          <w:i/>
          <w:iCs/>
          <w:color w:val="000000"/>
          <w:sz w:val="32"/>
          <w:szCs w:val="32"/>
        </w:rPr>
        <w:t>comissários</w:t>
      </w:r>
      <w:r w:rsidR="00E1290A">
        <w:rPr>
          <w:color w:val="000000"/>
          <w:sz w:val="32"/>
          <w:szCs w:val="32"/>
        </w:rPr>
        <w:t xml:space="preserve"> de menores.</w:t>
      </w:r>
    </w:p>
    <w:p w14:paraId="2E3F5A4F" w14:textId="0119536B" w:rsidR="008679CC" w:rsidRDefault="00A442B8" w:rsidP="00B74630">
      <w:pPr>
        <w:pStyle w:val="NormalWeb"/>
        <w:spacing w:before="120" w:beforeAutospacing="0" w:after="120" w:afterAutospacing="0"/>
        <w:rPr>
          <w:color w:val="000000"/>
          <w:sz w:val="32"/>
          <w:szCs w:val="32"/>
        </w:rPr>
      </w:pPr>
      <w:r>
        <w:rPr>
          <w:color w:val="000000"/>
          <w:sz w:val="32"/>
          <w:szCs w:val="32"/>
        </w:rPr>
        <w:t>Hipótese “II” do artigo 98: Quando por falta, omissão ou abuso</w:t>
      </w:r>
      <w:r w:rsidR="000262BB">
        <w:rPr>
          <w:color w:val="000000"/>
          <w:sz w:val="32"/>
          <w:szCs w:val="32"/>
        </w:rPr>
        <w:t xml:space="preserve"> (não estamos tratando aqui ...</w:t>
      </w:r>
      <w:r w:rsidR="000262BB">
        <w:rPr>
          <w:i/>
          <w:iCs/>
          <w:color w:val="000000"/>
          <w:sz w:val="32"/>
          <w:szCs w:val="32"/>
        </w:rPr>
        <w:t>de crimes</w:t>
      </w:r>
      <w:r w:rsidR="000262BB">
        <w:rPr>
          <w:color w:val="000000"/>
          <w:sz w:val="32"/>
          <w:szCs w:val="32"/>
        </w:rPr>
        <w:t>)</w:t>
      </w:r>
      <w:r>
        <w:rPr>
          <w:color w:val="000000"/>
          <w:sz w:val="32"/>
          <w:szCs w:val="32"/>
        </w:rPr>
        <w:t>, os pais ameaçam ou violam ...</w:t>
      </w:r>
      <w:r>
        <w:rPr>
          <w:i/>
          <w:iCs/>
          <w:color w:val="000000"/>
          <w:sz w:val="32"/>
          <w:szCs w:val="32"/>
        </w:rPr>
        <w:t>os direitos dos filhos</w:t>
      </w:r>
      <w:r>
        <w:rPr>
          <w:color w:val="000000"/>
          <w:sz w:val="32"/>
          <w:szCs w:val="32"/>
        </w:rPr>
        <w:t>, quem a Lei Maior comanda que deva ...</w:t>
      </w:r>
      <w:r w:rsidRPr="00A442B8">
        <w:rPr>
          <w:i/>
          <w:iCs/>
          <w:color w:val="000000"/>
          <w:sz w:val="32"/>
          <w:szCs w:val="32"/>
        </w:rPr>
        <w:t>assistir</w:t>
      </w:r>
      <w:r>
        <w:rPr>
          <w:color w:val="000000"/>
          <w:sz w:val="32"/>
          <w:szCs w:val="32"/>
        </w:rPr>
        <w:t xml:space="preserve"> a pais e filhos, é a Assistência Social.</w:t>
      </w:r>
      <w:r w:rsidR="00E1290A">
        <w:rPr>
          <w:color w:val="000000"/>
          <w:sz w:val="32"/>
          <w:szCs w:val="32"/>
        </w:rPr>
        <w:t xml:space="preserve"> Nunca, também, ...</w:t>
      </w:r>
      <w:r w:rsidR="00E1290A">
        <w:rPr>
          <w:i/>
          <w:iCs/>
          <w:color w:val="000000"/>
          <w:sz w:val="32"/>
          <w:szCs w:val="32"/>
        </w:rPr>
        <w:t>comissários</w:t>
      </w:r>
      <w:r w:rsidR="00E1290A">
        <w:rPr>
          <w:color w:val="000000"/>
          <w:sz w:val="32"/>
          <w:szCs w:val="32"/>
        </w:rPr>
        <w:t xml:space="preserve"> de menores.</w:t>
      </w:r>
      <w:r>
        <w:rPr>
          <w:color w:val="000000"/>
          <w:sz w:val="32"/>
          <w:szCs w:val="32"/>
        </w:rPr>
        <w:t xml:space="preserve"> </w:t>
      </w:r>
    </w:p>
    <w:p w14:paraId="0D3BCA79" w14:textId="07BB6D38" w:rsidR="00A442B8" w:rsidRDefault="008679CC" w:rsidP="00B74630">
      <w:pPr>
        <w:pStyle w:val="NormalWeb"/>
        <w:spacing w:before="120" w:beforeAutospacing="0" w:after="120" w:afterAutospacing="0"/>
        <w:rPr>
          <w:color w:val="000000"/>
          <w:sz w:val="32"/>
          <w:szCs w:val="32"/>
        </w:rPr>
      </w:pPr>
      <w:r>
        <w:rPr>
          <w:color w:val="000000"/>
          <w:sz w:val="32"/>
          <w:szCs w:val="32"/>
        </w:rPr>
        <w:t>...</w:t>
      </w:r>
      <w:r>
        <w:rPr>
          <w:i/>
          <w:iCs/>
          <w:color w:val="000000"/>
          <w:sz w:val="32"/>
          <w:szCs w:val="32"/>
        </w:rPr>
        <w:t>Assiste</w:t>
      </w:r>
      <w:r>
        <w:rPr>
          <w:color w:val="000000"/>
          <w:sz w:val="32"/>
          <w:szCs w:val="32"/>
        </w:rPr>
        <w:t>, e</w:t>
      </w:r>
      <w:r w:rsidR="00A442B8">
        <w:rPr>
          <w:color w:val="000000"/>
          <w:sz w:val="32"/>
          <w:szCs w:val="32"/>
        </w:rPr>
        <w:t>m programa executado sob articulação, coordenação ...</w:t>
      </w:r>
      <w:r w:rsidR="00A442B8">
        <w:rPr>
          <w:i/>
          <w:iCs/>
          <w:color w:val="000000"/>
          <w:sz w:val="32"/>
          <w:szCs w:val="32"/>
        </w:rPr>
        <w:t>e interface</w:t>
      </w:r>
      <w:r w:rsidR="00A442B8">
        <w:rPr>
          <w:color w:val="000000"/>
          <w:sz w:val="32"/>
          <w:szCs w:val="32"/>
        </w:rPr>
        <w:t xml:space="preserve"> com outras políticas públicas, </w:t>
      </w:r>
      <w:r>
        <w:rPr>
          <w:color w:val="000000"/>
          <w:sz w:val="32"/>
          <w:szCs w:val="32"/>
        </w:rPr>
        <w:t>através do</w:t>
      </w:r>
      <w:r w:rsidR="00A442B8">
        <w:rPr>
          <w:color w:val="000000"/>
          <w:sz w:val="32"/>
          <w:szCs w:val="32"/>
        </w:rPr>
        <w:t xml:space="preserve"> </w:t>
      </w:r>
      <w:proofErr w:type="spellStart"/>
      <w:r w:rsidR="00A442B8">
        <w:rPr>
          <w:color w:val="000000"/>
          <w:sz w:val="32"/>
          <w:szCs w:val="32"/>
        </w:rPr>
        <w:t>Creas</w:t>
      </w:r>
      <w:proofErr w:type="spellEnd"/>
      <w:r w:rsidR="00A442B8">
        <w:rPr>
          <w:color w:val="000000"/>
          <w:sz w:val="32"/>
          <w:szCs w:val="32"/>
        </w:rPr>
        <w:t xml:space="preserve"> (art. 6 “c” §§ 2º e 3º da LOAS). </w:t>
      </w:r>
    </w:p>
    <w:p w14:paraId="1BB47332" w14:textId="77777777" w:rsidR="00AC7FB7" w:rsidRDefault="00A442B8" w:rsidP="00B74630">
      <w:pPr>
        <w:pStyle w:val="NormalWeb"/>
        <w:spacing w:before="120" w:beforeAutospacing="0" w:after="120" w:afterAutospacing="0"/>
        <w:rPr>
          <w:color w:val="000000"/>
          <w:sz w:val="32"/>
          <w:szCs w:val="32"/>
        </w:rPr>
      </w:pPr>
      <w:r>
        <w:rPr>
          <w:color w:val="000000"/>
          <w:sz w:val="32"/>
          <w:szCs w:val="32"/>
        </w:rPr>
        <w:t>Hipótese “I” do artigo 98</w:t>
      </w:r>
      <w:r w:rsidR="00440443">
        <w:rPr>
          <w:color w:val="000000"/>
          <w:sz w:val="32"/>
          <w:szCs w:val="32"/>
        </w:rPr>
        <w:t xml:space="preserve">: Quando por falta, omissão ou abuso, o </w:t>
      </w:r>
      <w:proofErr w:type="spellStart"/>
      <w:r w:rsidR="00440443">
        <w:rPr>
          <w:color w:val="000000"/>
          <w:sz w:val="32"/>
          <w:szCs w:val="32"/>
        </w:rPr>
        <w:t>Creas</w:t>
      </w:r>
      <w:proofErr w:type="spellEnd"/>
      <w:r w:rsidR="00AC7FB7">
        <w:rPr>
          <w:color w:val="000000"/>
          <w:sz w:val="32"/>
          <w:szCs w:val="32"/>
        </w:rPr>
        <w:t>, órgão ...</w:t>
      </w:r>
      <w:r w:rsidR="00AC7FB7">
        <w:rPr>
          <w:i/>
          <w:iCs/>
          <w:color w:val="000000"/>
          <w:sz w:val="32"/>
          <w:szCs w:val="32"/>
        </w:rPr>
        <w:t>do Estado</w:t>
      </w:r>
      <w:r w:rsidR="00440443">
        <w:rPr>
          <w:color w:val="000000"/>
          <w:sz w:val="32"/>
          <w:szCs w:val="32"/>
        </w:rPr>
        <w:t xml:space="preserve"> (articulando, coordenando, ...</w:t>
      </w:r>
      <w:r w:rsidR="00440443">
        <w:rPr>
          <w:i/>
          <w:iCs/>
          <w:color w:val="000000"/>
          <w:sz w:val="32"/>
          <w:szCs w:val="32"/>
        </w:rPr>
        <w:t>em interface</w:t>
      </w:r>
      <w:r w:rsidR="00440443">
        <w:rPr>
          <w:color w:val="000000"/>
          <w:sz w:val="32"/>
          <w:szCs w:val="32"/>
        </w:rPr>
        <w:t xml:space="preserve"> com outras políticas</w:t>
      </w:r>
      <w:r w:rsidR="001A4504">
        <w:rPr>
          <w:color w:val="000000"/>
          <w:sz w:val="32"/>
          <w:szCs w:val="32"/>
        </w:rPr>
        <w:t xml:space="preserve"> públicas</w:t>
      </w:r>
      <w:r w:rsidR="00440443">
        <w:rPr>
          <w:color w:val="000000"/>
          <w:sz w:val="32"/>
          <w:szCs w:val="32"/>
        </w:rPr>
        <w:t>)</w:t>
      </w:r>
      <w:r w:rsidR="00AC7FB7">
        <w:rPr>
          <w:color w:val="000000"/>
          <w:sz w:val="32"/>
          <w:szCs w:val="32"/>
        </w:rPr>
        <w:t>,</w:t>
      </w:r>
      <w:r w:rsidR="00440443">
        <w:rPr>
          <w:color w:val="000000"/>
          <w:sz w:val="32"/>
          <w:szCs w:val="32"/>
        </w:rPr>
        <w:t xml:space="preserve"> deixa ...</w:t>
      </w:r>
      <w:r w:rsidR="00440443">
        <w:rPr>
          <w:i/>
          <w:iCs/>
          <w:color w:val="000000"/>
          <w:sz w:val="32"/>
          <w:szCs w:val="32"/>
        </w:rPr>
        <w:t xml:space="preserve">de assistir </w:t>
      </w:r>
      <w:r w:rsidR="00440443">
        <w:rPr>
          <w:color w:val="000000"/>
          <w:sz w:val="32"/>
          <w:szCs w:val="32"/>
        </w:rPr>
        <w:t>crianças ou adolescentes ameaçados ou violados em seus direitos,</w:t>
      </w:r>
      <w:r w:rsidR="00AC7FB7">
        <w:rPr>
          <w:color w:val="000000"/>
          <w:sz w:val="32"/>
          <w:szCs w:val="32"/>
        </w:rPr>
        <w:t xml:space="preserve"> caracteriza-se abuso ou omissão ...</w:t>
      </w:r>
      <w:r w:rsidR="00AC7FB7">
        <w:rPr>
          <w:i/>
          <w:iCs/>
          <w:color w:val="000000"/>
          <w:sz w:val="32"/>
          <w:szCs w:val="32"/>
        </w:rPr>
        <w:t>do Estado</w:t>
      </w:r>
      <w:r w:rsidR="00AC7FB7">
        <w:rPr>
          <w:color w:val="000000"/>
          <w:sz w:val="32"/>
          <w:szCs w:val="32"/>
        </w:rPr>
        <w:t>.</w:t>
      </w:r>
      <w:r w:rsidR="00440443">
        <w:rPr>
          <w:color w:val="000000"/>
          <w:sz w:val="32"/>
          <w:szCs w:val="32"/>
        </w:rPr>
        <w:t xml:space="preserve"> </w:t>
      </w:r>
    </w:p>
    <w:p w14:paraId="4ABBE99C" w14:textId="4830B41B" w:rsidR="00A442B8" w:rsidRDefault="00AC7FB7" w:rsidP="00B74630">
      <w:pPr>
        <w:pStyle w:val="NormalWeb"/>
        <w:spacing w:before="120" w:beforeAutospacing="0" w:after="120" w:afterAutospacing="0"/>
        <w:rPr>
          <w:color w:val="000000"/>
          <w:sz w:val="32"/>
          <w:szCs w:val="32"/>
        </w:rPr>
      </w:pPr>
      <w:r>
        <w:rPr>
          <w:color w:val="000000"/>
          <w:sz w:val="32"/>
          <w:szCs w:val="32"/>
        </w:rPr>
        <w:t xml:space="preserve">Nessa hipótese, o </w:t>
      </w:r>
      <w:r w:rsidR="00440443">
        <w:rPr>
          <w:color w:val="000000"/>
          <w:sz w:val="32"/>
          <w:szCs w:val="32"/>
        </w:rPr>
        <w:t>Conselho Tutelar</w:t>
      </w:r>
      <w:r w:rsidR="00173295">
        <w:rPr>
          <w:color w:val="000000"/>
          <w:sz w:val="32"/>
          <w:szCs w:val="32"/>
        </w:rPr>
        <w:t xml:space="preserve"> é a autoridade competente que</w:t>
      </w:r>
      <w:r w:rsidR="00FF528F">
        <w:rPr>
          <w:color w:val="000000"/>
          <w:sz w:val="32"/>
          <w:szCs w:val="32"/>
        </w:rPr>
        <w:t>, ...</w:t>
      </w:r>
      <w:r w:rsidR="00FF528F">
        <w:rPr>
          <w:i/>
          <w:iCs/>
          <w:color w:val="000000"/>
          <w:sz w:val="32"/>
          <w:szCs w:val="32"/>
        </w:rPr>
        <w:t>fiscalizando</w:t>
      </w:r>
      <w:r w:rsidR="00FF528F">
        <w:rPr>
          <w:color w:val="000000"/>
          <w:sz w:val="32"/>
          <w:szCs w:val="32"/>
        </w:rPr>
        <w:t xml:space="preserve"> </w:t>
      </w:r>
      <w:r w:rsidR="00173295">
        <w:rPr>
          <w:color w:val="000000"/>
          <w:sz w:val="32"/>
          <w:szCs w:val="32"/>
        </w:rPr>
        <w:t>(art. 95)</w:t>
      </w:r>
      <w:r w:rsidR="00FF528F">
        <w:rPr>
          <w:color w:val="000000"/>
          <w:sz w:val="32"/>
          <w:szCs w:val="32"/>
        </w:rPr>
        <w:t>,</w:t>
      </w:r>
      <w:r w:rsidR="00440443">
        <w:rPr>
          <w:color w:val="000000"/>
          <w:sz w:val="32"/>
          <w:szCs w:val="32"/>
        </w:rPr>
        <w:t xml:space="preserve"> pode</w:t>
      </w:r>
      <w:r w:rsidR="00F41968">
        <w:rPr>
          <w:color w:val="000000"/>
          <w:sz w:val="32"/>
          <w:szCs w:val="32"/>
        </w:rPr>
        <w:t xml:space="preserve"> ser</w:t>
      </w:r>
      <w:r w:rsidR="00173295">
        <w:rPr>
          <w:color w:val="000000"/>
          <w:sz w:val="32"/>
          <w:szCs w:val="32"/>
        </w:rPr>
        <w:t xml:space="preserve"> acionad</w:t>
      </w:r>
      <w:r w:rsidR="00F41968">
        <w:rPr>
          <w:color w:val="000000"/>
          <w:sz w:val="32"/>
          <w:szCs w:val="32"/>
        </w:rPr>
        <w:t>a</w:t>
      </w:r>
      <w:r w:rsidR="00173295">
        <w:rPr>
          <w:color w:val="000000"/>
          <w:sz w:val="32"/>
          <w:szCs w:val="32"/>
        </w:rPr>
        <w:t xml:space="preserve"> </w:t>
      </w:r>
      <w:r w:rsidR="00A8624C">
        <w:rPr>
          <w:color w:val="000000"/>
          <w:sz w:val="32"/>
          <w:szCs w:val="32"/>
        </w:rPr>
        <w:t>pelos filhos (como sujeitos de direitos) e pelos pais (também como sujeitos de direitos)</w:t>
      </w:r>
      <w:r w:rsidR="001825C3">
        <w:rPr>
          <w:color w:val="000000"/>
          <w:sz w:val="32"/>
          <w:szCs w:val="32"/>
        </w:rPr>
        <w:t xml:space="preserve"> para, aplicando medida,</w:t>
      </w:r>
      <w:r w:rsidR="00440443">
        <w:rPr>
          <w:color w:val="000000"/>
          <w:sz w:val="32"/>
          <w:szCs w:val="32"/>
        </w:rPr>
        <w:t xml:space="preserve"> ...</w:t>
      </w:r>
      <w:r w:rsidR="00440443">
        <w:rPr>
          <w:i/>
          <w:iCs/>
          <w:color w:val="000000"/>
          <w:sz w:val="32"/>
          <w:szCs w:val="32"/>
        </w:rPr>
        <w:t>determinar</w:t>
      </w:r>
      <w:r w:rsidR="00F47C9B">
        <w:rPr>
          <w:color w:val="000000"/>
          <w:sz w:val="32"/>
          <w:szCs w:val="32"/>
        </w:rPr>
        <w:t>, como comanda</w:t>
      </w:r>
      <w:r w:rsidR="00FC55FE">
        <w:rPr>
          <w:color w:val="000000"/>
          <w:sz w:val="32"/>
          <w:szCs w:val="32"/>
        </w:rPr>
        <w:t>m</w:t>
      </w:r>
      <w:r w:rsidR="00F47C9B">
        <w:rPr>
          <w:color w:val="000000"/>
          <w:sz w:val="32"/>
          <w:szCs w:val="32"/>
        </w:rPr>
        <w:t xml:space="preserve"> o</w:t>
      </w:r>
      <w:r w:rsidR="00887BA7">
        <w:rPr>
          <w:color w:val="000000"/>
          <w:sz w:val="32"/>
          <w:szCs w:val="32"/>
        </w:rPr>
        <w:t>s</w:t>
      </w:r>
      <w:r w:rsidR="00F47C9B">
        <w:rPr>
          <w:color w:val="000000"/>
          <w:sz w:val="32"/>
          <w:szCs w:val="32"/>
        </w:rPr>
        <w:t xml:space="preserve"> artigo</w:t>
      </w:r>
      <w:r w:rsidR="00887BA7">
        <w:rPr>
          <w:color w:val="000000"/>
          <w:sz w:val="32"/>
          <w:szCs w:val="32"/>
        </w:rPr>
        <w:t>s</w:t>
      </w:r>
      <w:r w:rsidR="00F47C9B">
        <w:rPr>
          <w:color w:val="000000"/>
          <w:sz w:val="32"/>
          <w:szCs w:val="32"/>
        </w:rPr>
        <w:t xml:space="preserve"> 101</w:t>
      </w:r>
      <w:r w:rsidR="00FC55FE">
        <w:rPr>
          <w:color w:val="000000"/>
          <w:sz w:val="32"/>
          <w:szCs w:val="32"/>
        </w:rPr>
        <w:t xml:space="preserve"> e 129</w:t>
      </w:r>
      <w:r w:rsidR="00F47C9B">
        <w:rPr>
          <w:color w:val="000000"/>
          <w:sz w:val="32"/>
          <w:szCs w:val="32"/>
        </w:rPr>
        <w:t>,</w:t>
      </w:r>
      <w:r w:rsidR="00440443">
        <w:rPr>
          <w:color w:val="000000"/>
          <w:sz w:val="32"/>
          <w:szCs w:val="32"/>
        </w:rPr>
        <w:t xml:space="preserve"> que o </w:t>
      </w:r>
      <w:proofErr w:type="spellStart"/>
      <w:r w:rsidR="00440443">
        <w:rPr>
          <w:color w:val="000000"/>
          <w:sz w:val="32"/>
          <w:szCs w:val="32"/>
        </w:rPr>
        <w:t>Creas</w:t>
      </w:r>
      <w:proofErr w:type="spellEnd"/>
      <w:r w:rsidR="00440443">
        <w:rPr>
          <w:color w:val="000000"/>
          <w:sz w:val="32"/>
          <w:szCs w:val="32"/>
        </w:rPr>
        <w:t xml:space="preserve"> </w:t>
      </w:r>
      <w:r w:rsidR="00173295">
        <w:rPr>
          <w:color w:val="000000"/>
          <w:sz w:val="32"/>
          <w:szCs w:val="32"/>
        </w:rPr>
        <w:t>...</w:t>
      </w:r>
      <w:r w:rsidR="00173295">
        <w:rPr>
          <w:i/>
          <w:iCs/>
          <w:color w:val="000000"/>
          <w:sz w:val="32"/>
          <w:szCs w:val="32"/>
        </w:rPr>
        <w:t>assista</w:t>
      </w:r>
      <w:r w:rsidR="005E1C21">
        <w:rPr>
          <w:color w:val="000000"/>
          <w:sz w:val="32"/>
          <w:szCs w:val="32"/>
        </w:rPr>
        <w:t xml:space="preserve"> – articulando e coordenando programa -</w:t>
      </w:r>
      <w:r w:rsidR="00173295">
        <w:rPr>
          <w:color w:val="000000"/>
          <w:sz w:val="32"/>
          <w:szCs w:val="32"/>
        </w:rPr>
        <w:t xml:space="preserve"> como é seu dever legal</w:t>
      </w:r>
      <w:r w:rsidR="00A8624C">
        <w:rPr>
          <w:color w:val="000000"/>
          <w:sz w:val="32"/>
          <w:szCs w:val="32"/>
        </w:rPr>
        <w:t>:</w:t>
      </w:r>
    </w:p>
    <w:p w14:paraId="7ADF9687" w14:textId="77777777" w:rsidR="002647D9" w:rsidRPr="002647D9" w:rsidRDefault="002647D9" w:rsidP="002C692C">
      <w:pPr>
        <w:pStyle w:val="NormalWeb"/>
        <w:spacing w:before="240" w:beforeAutospacing="0" w:after="120" w:afterAutospacing="0"/>
        <w:ind w:left="1418"/>
        <w:rPr>
          <w:i/>
          <w:iCs/>
          <w:sz w:val="28"/>
          <w:szCs w:val="28"/>
        </w:rPr>
      </w:pPr>
      <w:r w:rsidRPr="002647D9">
        <w:rPr>
          <w:i/>
          <w:iCs/>
          <w:sz w:val="28"/>
          <w:szCs w:val="28"/>
        </w:rPr>
        <w:t>Art. 136. São atribuições do Conselho Tutelar:</w:t>
      </w:r>
    </w:p>
    <w:p w14:paraId="6E9EBC77" w14:textId="77777777" w:rsidR="002647D9" w:rsidRPr="002647D9" w:rsidRDefault="002647D9" w:rsidP="002C692C">
      <w:pPr>
        <w:pStyle w:val="NormalWeb"/>
        <w:spacing w:before="120" w:beforeAutospacing="0" w:after="120" w:afterAutospacing="0"/>
        <w:ind w:left="1415"/>
        <w:rPr>
          <w:i/>
          <w:iCs/>
          <w:sz w:val="28"/>
          <w:szCs w:val="28"/>
        </w:rPr>
      </w:pPr>
      <w:bookmarkStart w:id="58" w:name="art136i"/>
      <w:bookmarkEnd w:id="58"/>
      <w:r w:rsidRPr="002647D9">
        <w:rPr>
          <w:i/>
          <w:iCs/>
          <w:sz w:val="28"/>
          <w:szCs w:val="28"/>
        </w:rPr>
        <w:t xml:space="preserve">I - atender as crianças e adolescentes nas hipóteses previstas nos </w:t>
      </w:r>
      <w:proofErr w:type="spellStart"/>
      <w:r w:rsidRPr="002647D9">
        <w:rPr>
          <w:i/>
          <w:iCs/>
          <w:sz w:val="28"/>
          <w:szCs w:val="28"/>
        </w:rPr>
        <w:t>arts</w:t>
      </w:r>
      <w:proofErr w:type="spellEnd"/>
      <w:r w:rsidRPr="002647D9">
        <w:rPr>
          <w:i/>
          <w:iCs/>
          <w:sz w:val="28"/>
          <w:szCs w:val="28"/>
        </w:rPr>
        <w:t xml:space="preserve">. 98 e 105, </w:t>
      </w:r>
      <w:r w:rsidRPr="00426616">
        <w:rPr>
          <w:i/>
          <w:iCs/>
          <w:sz w:val="28"/>
          <w:szCs w:val="28"/>
          <w:u w:val="single"/>
        </w:rPr>
        <w:t>aplicando as medidas</w:t>
      </w:r>
      <w:r w:rsidRPr="002647D9">
        <w:rPr>
          <w:i/>
          <w:iCs/>
          <w:sz w:val="28"/>
          <w:szCs w:val="28"/>
        </w:rPr>
        <w:t xml:space="preserve"> previstas no art. 101, I a VII;</w:t>
      </w:r>
    </w:p>
    <w:p w14:paraId="5AB11225" w14:textId="21AD2572" w:rsidR="002647D9" w:rsidRDefault="002647D9" w:rsidP="002C692C">
      <w:pPr>
        <w:pStyle w:val="NormalWeb"/>
        <w:spacing w:before="120" w:beforeAutospacing="0" w:after="240" w:afterAutospacing="0"/>
        <w:ind w:left="1418"/>
        <w:rPr>
          <w:i/>
          <w:iCs/>
          <w:sz w:val="28"/>
          <w:szCs w:val="28"/>
        </w:rPr>
      </w:pPr>
      <w:bookmarkStart w:id="59" w:name="art136ii"/>
      <w:bookmarkEnd w:id="59"/>
      <w:r w:rsidRPr="002647D9">
        <w:rPr>
          <w:i/>
          <w:iCs/>
          <w:sz w:val="28"/>
          <w:szCs w:val="28"/>
        </w:rPr>
        <w:t>II - atender e aconselhar os pais ou responsável, aplicando as medidas previstas no art. 129, I a VII;</w:t>
      </w:r>
    </w:p>
    <w:p w14:paraId="61F3560F" w14:textId="79BD1552" w:rsidR="006A1621" w:rsidRDefault="006A1621" w:rsidP="006A1621">
      <w:pPr>
        <w:pStyle w:val="NormalWeb"/>
        <w:spacing w:before="120" w:beforeAutospacing="0" w:after="120" w:afterAutospacing="0"/>
        <w:ind w:left="1416"/>
        <w:rPr>
          <w:i/>
          <w:iCs/>
          <w:sz w:val="28"/>
          <w:szCs w:val="28"/>
        </w:rPr>
      </w:pPr>
      <w:r w:rsidRPr="006A1621">
        <w:rPr>
          <w:i/>
          <w:iCs/>
          <w:sz w:val="28"/>
          <w:szCs w:val="28"/>
        </w:rPr>
        <w:lastRenderedPageBreak/>
        <w:t xml:space="preserve">Art. 101. Verificada qualquer das hipóteses previstas no art. 98, </w:t>
      </w:r>
      <w:r w:rsidRPr="00173295">
        <w:rPr>
          <w:i/>
          <w:iCs/>
          <w:sz w:val="28"/>
          <w:szCs w:val="28"/>
          <w:u w:val="single"/>
        </w:rPr>
        <w:t>a autoridade</w:t>
      </w:r>
      <w:r w:rsidRPr="006A1621">
        <w:rPr>
          <w:i/>
          <w:iCs/>
          <w:sz w:val="28"/>
          <w:szCs w:val="28"/>
        </w:rPr>
        <w:t xml:space="preserve"> competente </w:t>
      </w:r>
      <w:r w:rsidRPr="00173295">
        <w:rPr>
          <w:i/>
          <w:iCs/>
          <w:sz w:val="28"/>
          <w:szCs w:val="28"/>
          <w:u w:val="single"/>
        </w:rPr>
        <w:t>poderá determinar</w:t>
      </w:r>
      <w:r w:rsidRPr="006A1621">
        <w:rPr>
          <w:i/>
          <w:iCs/>
          <w:sz w:val="28"/>
          <w:szCs w:val="28"/>
        </w:rPr>
        <w:t>,</w:t>
      </w:r>
      <w:r w:rsidRPr="006A1621">
        <w:rPr>
          <w:i/>
          <w:iCs/>
          <w:sz w:val="28"/>
          <w:szCs w:val="28"/>
          <w:u w:val="single"/>
        </w:rPr>
        <w:t xml:space="preserve"> dentre outras</w:t>
      </w:r>
      <w:r w:rsidRPr="006A1621">
        <w:rPr>
          <w:i/>
          <w:iCs/>
          <w:sz w:val="28"/>
          <w:szCs w:val="28"/>
        </w:rPr>
        <w:t>, as seguintes medida</w:t>
      </w:r>
      <w:r>
        <w:rPr>
          <w:i/>
          <w:iCs/>
          <w:sz w:val="28"/>
          <w:szCs w:val="28"/>
        </w:rPr>
        <w:t xml:space="preserve">s: Seguem-se nove </w:t>
      </w:r>
      <w:proofErr w:type="spellStart"/>
      <w:r>
        <w:rPr>
          <w:i/>
          <w:iCs/>
          <w:sz w:val="28"/>
          <w:szCs w:val="28"/>
        </w:rPr>
        <w:t>ítens</w:t>
      </w:r>
      <w:proofErr w:type="spellEnd"/>
      <w:r>
        <w:rPr>
          <w:i/>
          <w:iCs/>
          <w:sz w:val="28"/>
          <w:szCs w:val="28"/>
        </w:rPr>
        <w:t>.</w:t>
      </w:r>
    </w:p>
    <w:p w14:paraId="277CFF46" w14:textId="77777777" w:rsidR="00E61FD0" w:rsidRPr="00E61FD0" w:rsidRDefault="00E61FD0" w:rsidP="00E61FD0">
      <w:pPr>
        <w:pStyle w:val="NormalWeb"/>
        <w:spacing w:before="120" w:beforeAutospacing="0" w:after="120" w:afterAutospacing="0"/>
        <w:ind w:left="1416"/>
        <w:rPr>
          <w:i/>
          <w:iCs/>
          <w:sz w:val="28"/>
          <w:szCs w:val="28"/>
        </w:rPr>
      </w:pPr>
      <w:r w:rsidRPr="00E61FD0">
        <w:rPr>
          <w:i/>
          <w:iCs/>
          <w:sz w:val="28"/>
          <w:szCs w:val="28"/>
        </w:rPr>
        <w:t>Art. 129. São medidas aplicáveis aos pais ou responsável:</w:t>
      </w:r>
    </w:p>
    <w:p w14:paraId="50D98707" w14:textId="77777777" w:rsidR="006F6BA4" w:rsidRDefault="00E61FD0" w:rsidP="00E61FD0">
      <w:pPr>
        <w:pStyle w:val="NormalWeb"/>
        <w:spacing w:before="120" w:beforeAutospacing="0" w:after="120" w:afterAutospacing="0"/>
        <w:ind w:left="1416"/>
        <w:rPr>
          <w:i/>
          <w:iCs/>
          <w:color w:val="000000"/>
          <w:sz w:val="28"/>
          <w:szCs w:val="28"/>
        </w:rPr>
      </w:pPr>
      <w:r w:rsidRPr="00E61FD0">
        <w:rPr>
          <w:i/>
          <w:iCs/>
          <w:color w:val="000000"/>
          <w:sz w:val="28"/>
          <w:szCs w:val="28"/>
        </w:rPr>
        <w:t>I - encaminhamento a serviços e programas oficiais ou comunitários de proteção, apoio e promoção da família;</w:t>
      </w:r>
      <w:r>
        <w:rPr>
          <w:i/>
          <w:iCs/>
          <w:color w:val="000000"/>
          <w:sz w:val="28"/>
          <w:szCs w:val="28"/>
        </w:rPr>
        <w:t xml:space="preserve"> </w:t>
      </w:r>
    </w:p>
    <w:p w14:paraId="65E7E4B2" w14:textId="4BE7EA35" w:rsidR="00E61FD0" w:rsidRPr="00E61FD0" w:rsidRDefault="003A52CD" w:rsidP="00E61FD0">
      <w:pPr>
        <w:pStyle w:val="NormalWeb"/>
        <w:spacing w:before="120" w:beforeAutospacing="0" w:after="120" w:afterAutospacing="0"/>
        <w:ind w:left="1416"/>
        <w:rPr>
          <w:i/>
          <w:iCs/>
          <w:sz w:val="28"/>
          <w:szCs w:val="28"/>
        </w:rPr>
      </w:pPr>
      <w:r>
        <w:rPr>
          <w:i/>
          <w:iCs/>
          <w:color w:val="000000"/>
          <w:sz w:val="28"/>
          <w:szCs w:val="28"/>
        </w:rPr>
        <w:t xml:space="preserve">O artigo 129 tem </w:t>
      </w:r>
      <w:r w:rsidR="00E61FD0">
        <w:rPr>
          <w:i/>
          <w:iCs/>
          <w:color w:val="000000"/>
          <w:sz w:val="28"/>
          <w:szCs w:val="28"/>
        </w:rPr>
        <w:t xml:space="preserve">mais nove </w:t>
      </w:r>
      <w:r w:rsidR="006F6BA4">
        <w:rPr>
          <w:i/>
          <w:iCs/>
          <w:color w:val="000000"/>
          <w:sz w:val="28"/>
          <w:szCs w:val="28"/>
        </w:rPr>
        <w:t>itens de “II” a “X”.</w:t>
      </w:r>
    </w:p>
    <w:p w14:paraId="54F737B4" w14:textId="732F7BDE" w:rsidR="00DD731E" w:rsidRDefault="005A7DEE" w:rsidP="005A7DEE">
      <w:pPr>
        <w:pStyle w:val="NormalWeb"/>
        <w:spacing w:before="120" w:beforeAutospacing="0" w:after="120" w:afterAutospacing="0"/>
        <w:rPr>
          <w:sz w:val="32"/>
          <w:szCs w:val="32"/>
        </w:rPr>
      </w:pPr>
      <w:r w:rsidRPr="00473B8C">
        <w:rPr>
          <w:sz w:val="32"/>
          <w:szCs w:val="32"/>
        </w:rPr>
        <w:t>Notar que a expressão ...</w:t>
      </w:r>
      <w:r w:rsidRPr="00473B8C">
        <w:rPr>
          <w:i/>
          <w:iCs/>
          <w:sz w:val="32"/>
          <w:szCs w:val="32"/>
        </w:rPr>
        <w:t>dentre outras</w:t>
      </w:r>
      <w:r w:rsidRPr="00473B8C">
        <w:rPr>
          <w:sz w:val="32"/>
          <w:szCs w:val="32"/>
        </w:rPr>
        <w:t xml:space="preserve"> transforma em ...</w:t>
      </w:r>
      <w:r w:rsidRPr="00473B8C">
        <w:rPr>
          <w:i/>
          <w:iCs/>
          <w:sz w:val="32"/>
          <w:szCs w:val="32"/>
        </w:rPr>
        <w:t>exemplificativa</w:t>
      </w:r>
      <w:r w:rsidRPr="00473B8C">
        <w:rPr>
          <w:sz w:val="32"/>
          <w:szCs w:val="32"/>
        </w:rPr>
        <w:t xml:space="preserve"> a lista de medidas </w:t>
      </w:r>
      <w:r w:rsidR="0045549D">
        <w:rPr>
          <w:sz w:val="32"/>
          <w:szCs w:val="32"/>
        </w:rPr>
        <w:t>de “I” a</w:t>
      </w:r>
      <w:r w:rsidRPr="00473B8C">
        <w:rPr>
          <w:sz w:val="32"/>
          <w:szCs w:val="32"/>
        </w:rPr>
        <w:t xml:space="preserve"> nove </w:t>
      </w:r>
      <w:r w:rsidR="00E61FD0">
        <w:rPr>
          <w:sz w:val="32"/>
          <w:szCs w:val="32"/>
        </w:rPr>
        <w:t>do artigo 101</w:t>
      </w:r>
      <w:r w:rsidRPr="00473B8C">
        <w:rPr>
          <w:sz w:val="32"/>
          <w:szCs w:val="32"/>
        </w:rPr>
        <w:t>.</w:t>
      </w:r>
      <w:r w:rsidR="0007191A">
        <w:rPr>
          <w:sz w:val="32"/>
          <w:szCs w:val="32"/>
        </w:rPr>
        <w:t xml:space="preserve"> Qualquer medida legítima e eficaz pode ser adotada.</w:t>
      </w:r>
    </w:p>
    <w:p w14:paraId="416E23CF" w14:textId="45BD955E" w:rsidR="009D54AD" w:rsidRDefault="00DD731E" w:rsidP="005A7DEE">
      <w:pPr>
        <w:pStyle w:val="NormalWeb"/>
        <w:spacing w:before="120" w:beforeAutospacing="0" w:after="120" w:afterAutospacing="0"/>
        <w:rPr>
          <w:sz w:val="32"/>
          <w:szCs w:val="32"/>
        </w:rPr>
      </w:pPr>
      <w:r>
        <w:rPr>
          <w:sz w:val="32"/>
          <w:szCs w:val="32"/>
        </w:rPr>
        <w:t xml:space="preserve">O </w:t>
      </w:r>
      <w:proofErr w:type="spellStart"/>
      <w:r>
        <w:rPr>
          <w:sz w:val="32"/>
          <w:szCs w:val="32"/>
        </w:rPr>
        <w:t>Creas</w:t>
      </w:r>
      <w:proofErr w:type="spellEnd"/>
      <w:r>
        <w:rPr>
          <w:sz w:val="32"/>
          <w:szCs w:val="32"/>
        </w:rPr>
        <w:t xml:space="preserve"> </w:t>
      </w:r>
      <w:r w:rsidR="009A6DB0">
        <w:rPr>
          <w:sz w:val="32"/>
          <w:szCs w:val="32"/>
        </w:rPr>
        <w:t>contém</w:t>
      </w:r>
      <w:r>
        <w:rPr>
          <w:sz w:val="32"/>
          <w:szCs w:val="32"/>
        </w:rPr>
        <w:t xml:space="preserve"> </w:t>
      </w:r>
      <w:r w:rsidR="009D54AD">
        <w:rPr>
          <w:sz w:val="32"/>
          <w:szCs w:val="32"/>
        </w:rPr>
        <w:t>um objetivo ...</w:t>
      </w:r>
      <w:r w:rsidR="009D54AD">
        <w:rPr>
          <w:i/>
          <w:iCs/>
          <w:sz w:val="32"/>
          <w:szCs w:val="32"/>
        </w:rPr>
        <w:t>constitucional</w:t>
      </w:r>
      <w:r w:rsidR="009A6DB0">
        <w:rPr>
          <w:sz w:val="32"/>
          <w:szCs w:val="32"/>
        </w:rPr>
        <w:t xml:space="preserve">, que é aquele </w:t>
      </w:r>
      <w:r w:rsidR="009D54AD">
        <w:rPr>
          <w:sz w:val="32"/>
          <w:szCs w:val="32"/>
        </w:rPr>
        <w:t>previsto no artigo 203, I da Lei Maior que rege todas as outras leis</w:t>
      </w:r>
      <w:r w:rsidR="009A6DB0">
        <w:rPr>
          <w:sz w:val="32"/>
          <w:szCs w:val="32"/>
        </w:rPr>
        <w:t>:</w:t>
      </w:r>
    </w:p>
    <w:p w14:paraId="06A20E40" w14:textId="2FE1334D" w:rsidR="009D54AD" w:rsidRPr="008A1DF1" w:rsidRDefault="009D54AD" w:rsidP="009D54AD">
      <w:pPr>
        <w:pStyle w:val="NormalWeb"/>
        <w:spacing w:before="240" w:beforeAutospacing="0" w:after="120" w:afterAutospacing="0"/>
        <w:ind w:left="1416"/>
        <w:rPr>
          <w:i/>
          <w:iCs/>
          <w:color w:val="000000"/>
          <w:sz w:val="28"/>
          <w:szCs w:val="28"/>
        </w:rPr>
      </w:pP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203. A</w:t>
        </w:r>
      </w:smartTag>
      <w:r w:rsidRPr="008A1DF1">
        <w:rPr>
          <w:i/>
          <w:iCs/>
          <w:color w:val="000000"/>
          <w:sz w:val="28"/>
          <w:szCs w:val="28"/>
        </w:rPr>
        <w:t xml:space="preserve"> assistência social </w:t>
      </w:r>
      <w:r>
        <w:rPr>
          <w:i/>
          <w:iCs/>
          <w:color w:val="000000"/>
          <w:sz w:val="28"/>
          <w:szCs w:val="28"/>
        </w:rPr>
        <w:t xml:space="preserve">... </w:t>
      </w:r>
      <w:r w:rsidRPr="008A1DF1">
        <w:rPr>
          <w:i/>
          <w:iCs/>
          <w:color w:val="000000"/>
          <w:sz w:val="28"/>
          <w:szCs w:val="28"/>
        </w:rPr>
        <w:t>tem por objetivos:</w:t>
      </w:r>
    </w:p>
    <w:p w14:paraId="1209630D" w14:textId="033FA22F" w:rsidR="009D54AD" w:rsidRPr="008A1DF1" w:rsidRDefault="009D54AD" w:rsidP="009D54AD">
      <w:pPr>
        <w:pStyle w:val="NormalWeb"/>
        <w:spacing w:before="0" w:beforeAutospacing="0" w:after="240" w:afterAutospacing="0"/>
        <w:ind w:left="1418"/>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w:t>
      </w:r>
      <w:r>
        <w:rPr>
          <w:i/>
          <w:iCs/>
          <w:color w:val="000000"/>
          <w:sz w:val="28"/>
          <w:szCs w:val="28"/>
        </w:rPr>
        <w:t>...</w:t>
      </w:r>
    </w:p>
    <w:p w14:paraId="44AD7A88" w14:textId="77777777" w:rsidR="009D54AD" w:rsidRDefault="009D54AD" w:rsidP="009D54AD">
      <w:pPr>
        <w:pStyle w:val="NormalWeb"/>
        <w:spacing w:before="120" w:beforeAutospacing="0" w:after="120" w:afterAutospacing="0"/>
        <w:rPr>
          <w:sz w:val="32"/>
          <w:szCs w:val="32"/>
        </w:rPr>
      </w:pPr>
      <w:r>
        <w:rPr>
          <w:sz w:val="32"/>
          <w:szCs w:val="32"/>
        </w:rPr>
        <w:t xml:space="preserve">Tal </w:t>
      </w:r>
      <w:r w:rsidR="00DD731E">
        <w:rPr>
          <w:sz w:val="32"/>
          <w:szCs w:val="32"/>
        </w:rPr>
        <w:t>objetivo</w:t>
      </w:r>
      <w:r>
        <w:rPr>
          <w:sz w:val="32"/>
          <w:szCs w:val="32"/>
        </w:rPr>
        <w:t xml:space="preserve"> é </w:t>
      </w:r>
      <w:r w:rsidR="00DD731E">
        <w:rPr>
          <w:sz w:val="32"/>
          <w:szCs w:val="32"/>
        </w:rPr>
        <w:t xml:space="preserve">exatamente articular e coordenar os serviços mencionados no </w:t>
      </w:r>
      <w:proofErr w:type="spellStart"/>
      <w:r w:rsidR="00DD731E">
        <w:rPr>
          <w:sz w:val="32"/>
          <w:szCs w:val="32"/>
        </w:rPr>
        <w:t>ítem</w:t>
      </w:r>
      <w:proofErr w:type="spellEnd"/>
      <w:r w:rsidR="00DD731E">
        <w:rPr>
          <w:sz w:val="32"/>
          <w:szCs w:val="32"/>
        </w:rPr>
        <w:t xml:space="preserve"> “I” do artigo 129</w:t>
      </w:r>
      <w:r>
        <w:rPr>
          <w:sz w:val="32"/>
          <w:szCs w:val="32"/>
        </w:rPr>
        <w:t xml:space="preserve"> do Estatuto:</w:t>
      </w:r>
    </w:p>
    <w:p w14:paraId="68A7AD46" w14:textId="77777777" w:rsidR="009D54AD" w:rsidRDefault="009D54AD" w:rsidP="009D54AD">
      <w:pPr>
        <w:pStyle w:val="NormalWeb"/>
        <w:spacing w:before="120" w:beforeAutospacing="0" w:after="120" w:afterAutospacing="0"/>
        <w:ind w:left="1416"/>
        <w:rPr>
          <w:i/>
          <w:iCs/>
          <w:color w:val="000000"/>
          <w:sz w:val="28"/>
          <w:szCs w:val="28"/>
        </w:rPr>
      </w:pPr>
      <w:r w:rsidRPr="00E61FD0">
        <w:rPr>
          <w:i/>
          <w:iCs/>
          <w:color w:val="000000"/>
          <w:sz w:val="28"/>
          <w:szCs w:val="28"/>
        </w:rPr>
        <w:t>I - encaminhamento a serviços e programas oficiais ou comunitários de proteção, apoio e promoção da família;</w:t>
      </w:r>
      <w:r>
        <w:rPr>
          <w:i/>
          <w:iCs/>
          <w:color w:val="000000"/>
          <w:sz w:val="28"/>
          <w:szCs w:val="28"/>
        </w:rPr>
        <w:t xml:space="preserve"> </w:t>
      </w:r>
    </w:p>
    <w:p w14:paraId="3CFD06C2" w14:textId="6190BDE0" w:rsidR="00BA4352" w:rsidRDefault="00BA4352" w:rsidP="005A7DEE">
      <w:pPr>
        <w:pStyle w:val="NormalWeb"/>
        <w:spacing w:before="120" w:beforeAutospacing="0" w:after="120" w:afterAutospacing="0"/>
        <w:rPr>
          <w:sz w:val="32"/>
          <w:szCs w:val="32"/>
        </w:rPr>
      </w:pPr>
      <w:r>
        <w:rPr>
          <w:sz w:val="32"/>
          <w:szCs w:val="32"/>
        </w:rPr>
        <w:t>A expressão ...</w:t>
      </w:r>
      <w:r>
        <w:rPr>
          <w:i/>
          <w:iCs/>
          <w:sz w:val="32"/>
          <w:szCs w:val="32"/>
        </w:rPr>
        <w:t>dentre outras</w:t>
      </w:r>
      <w:r>
        <w:rPr>
          <w:sz w:val="32"/>
          <w:szCs w:val="32"/>
        </w:rPr>
        <w:t xml:space="preserve"> está subentendida n</w:t>
      </w:r>
      <w:r w:rsidR="0045549D">
        <w:rPr>
          <w:sz w:val="32"/>
          <w:szCs w:val="32"/>
        </w:rPr>
        <w:t>este</w:t>
      </w:r>
      <w:r>
        <w:rPr>
          <w:sz w:val="32"/>
          <w:szCs w:val="32"/>
        </w:rPr>
        <w:t xml:space="preserve"> artigo 129, já que</w:t>
      </w:r>
      <w:r w:rsidR="00E61FD0">
        <w:rPr>
          <w:sz w:val="32"/>
          <w:szCs w:val="32"/>
        </w:rPr>
        <w:t>, além das hipóteses desse comando,</w:t>
      </w:r>
      <w:r>
        <w:rPr>
          <w:sz w:val="32"/>
          <w:szCs w:val="32"/>
        </w:rPr>
        <w:t xml:space="preserve"> os pais também são detentores ...</w:t>
      </w:r>
      <w:r>
        <w:rPr>
          <w:i/>
          <w:iCs/>
          <w:sz w:val="32"/>
          <w:szCs w:val="32"/>
        </w:rPr>
        <w:t>de todas</w:t>
      </w:r>
      <w:r>
        <w:rPr>
          <w:sz w:val="32"/>
          <w:szCs w:val="32"/>
        </w:rPr>
        <w:t xml:space="preserve"> as formas ...</w:t>
      </w:r>
      <w:r>
        <w:rPr>
          <w:i/>
          <w:iCs/>
          <w:sz w:val="32"/>
          <w:szCs w:val="32"/>
        </w:rPr>
        <w:t>de assistência</w:t>
      </w:r>
      <w:r>
        <w:rPr>
          <w:sz w:val="32"/>
          <w:szCs w:val="32"/>
        </w:rPr>
        <w:t xml:space="preserve"> que criem ...</w:t>
      </w:r>
      <w:r>
        <w:rPr>
          <w:i/>
          <w:iCs/>
          <w:sz w:val="32"/>
          <w:szCs w:val="32"/>
        </w:rPr>
        <w:t>eficiência</w:t>
      </w:r>
      <w:r>
        <w:rPr>
          <w:sz w:val="32"/>
          <w:szCs w:val="32"/>
        </w:rPr>
        <w:t xml:space="preserve"> </w:t>
      </w:r>
      <w:r w:rsidR="005A7DEE" w:rsidRPr="00473B8C">
        <w:rPr>
          <w:sz w:val="32"/>
          <w:szCs w:val="32"/>
        </w:rPr>
        <w:t xml:space="preserve"> </w:t>
      </w:r>
      <w:r>
        <w:rPr>
          <w:sz w:val="32"/>
          <w:szCs w:val="32"/>
        </w:rPr>
        <w:t>para o atendimento de suas ...</w:t>
      </w:r>
      <w:r>
        <w:rPr>
          <w:i/>
          <w:iCs/>
          <w:sz w:val="32"/>
          <w:szCs w:val="32"/>
        </w:rPr>
        <w:t>necessidades</w:t>
      </w:r>
      <w:r>
        <w:rPr>
          <w:sz w:val="32"/>
          <w:szCs w:val="32"/>
        </w:rPr>
        <w:t xml:space="preserve"> </w:t>
      </w:r>
      <w:r w:rsidR="009A6DB0">
        <w:rPr>
          <w:sz w:val="32"/>
          <w:szCs w:val="32"/>
        </w:rPr>
        <w:t>familiares</w:t>
      </w:r>
      <w:r>
        <w:rPr>
          <w:sz w:val="32"/>
          <w:szCs w:val="32"/>
        </w:rPr>
        <w:t>:</w:t>
      </w:r>
    </w:p>
    <w:p w14:paraId="2CAEB8FA" w14:textId="2A2359A7" w:rsidR="00BA4352" w:rsidRPr="00841601" w:rsidRDefault="00BA4352" w:rsidP="00BA4352">
      <w:pPr>
        <w:pStyle w:val="NormalWeb"/>
        <w:spacing w:before="240" w:beforeAutospacing="0" w:after="240" w:afterAutospacing="0"/>
        <w:ind w:left="1416"/>
        <w:rPr>
          <w:i/>
          <w:iCs/>
          <w:color w:val="000000"/>
          <w:sz w:val="28"/>
          <w:szCs w:val="28"/>
        </w:rPr>
      </w:pPr>
      <w:r>
        <w:rPr>
          <w:i/>
          <w:iCs/>
          <w:color w:val="000000"/>
          <w:sz w:val="28"/>
          <w:szCs w:val="28"/>
        </w:rPr>
        <w:t xml:space="preserve">Constituição - </w:t>
      </w:r>
      <w:r w:rsidRPr="00841601">
        <w:rPr>
          <w:i/>
          <w:iCs/>
          <w:color w:val="000000"/>
          <w:sz w:val="28"/>
          <w:szCs w:val="28"/>
        </w:rPr>
        <w:t xml:space="preserve">Art. </w:t>
      </w:r>
      <w:smartTag w:uri="urn:schemas-microsoft-com:office:smarttags" w:element="metricconverter">
        <w:smartTagPr>
          <w:attr w:name="ProductID" w:val="37. A"/>
        </w:smartTagPr>
        <w:r w:rsidRPr="00841601">
          <w:rPr>
            <w:i/>
            <w:iCs/>
            <w:color w:val="000000"/>
            <w:sz w:val="28"/>
            <w:szCs w:val="28"/>
          </w:rPr>
          <w:t>37. A</w:t>
        </w:r>
      </w:smartTag>
      <w:r w:rsidRPr="00841601">
        <w:rPr>
          <w:i/>
          <w:iCs/>
          <w:color w:val="000000"/>
          <w:sz w:val="28"/>
          <w:szCs w:val="28"/>
        </w:rPr>
        <w:t xml:space="preserve"> administração pública ... obedecerá ao princípio</w:t>
      </w:r>
      <w:r>
        <w:rPr>
          <w:i/>
          <w:iCs/>
          <w:color w:val="000000"/>
          <w:sz w:val="28"/>
          <w:szCs w:val="28"/>
        </w:rPr>
        <w:t xml:space="preserve"> ... </w:t>
      </w:r>
      <w:r w:rsidRPr="00841601">
        <w:rPr>
          <w:i/>
          <w:iCs/>
          <w:color w:val="000000"/>
          <w:sz w:val="28"/>
          <w:szCs w:val="28"/>
        </w:rPr>
        <w:t xml:space="preserve"> de </w:t>
      </w:r>
      <w:r w:rsidRPr="00841601">
        <w:rPr>
          <w:i/>
          <w:iCs/>
          <w:color w:val="000000"/>
          <w:sz w:val="28"/>
          <w:szCs w:val="28"/>
          <w:u w:val="single"/>
        </w:rPr>
        <w:t>eficiência</w:t>
      </w:r>
      <w:r>
        <w:rPr>
          <w:color w:val="000000"/>
          <w:sz w:val="28"/>
          <w:szCs w:val="28"/>
        </w:rPr>
        <w:t>.</w:t>
      </w:r>
      <w:r w:rsidRPr="00841601">
        <w:rPr>
          <w:i/>
          <w:iCs/>
          <w:color w:val="000000"/>
          <w:sz w:val="28"/>
          <w:szCs w:val="28"/>
        </w:rPr>
        <w:t xml:space="preserve"> </w:t>
      </w:r>
    </w:p>
    <w:p w14:paraId="4D17B50A" w14:textId="0999591F" w:rsidR="00E61FD0" w:rsidRDefault="002C692C" w:rsidP="00E61FD0">
      <w:pPr>
        <w:pStyle w:val="NormalWeb"/>
        <w:spacing w:before="240" w:beforeAutospacing="0" w:after="120" w:afterAutospacing="0"/>
        <w:rPr>
          <w:color w:val="000000"/>
          <w:sz w:val="32"/>
          <w:szCs w:val="32"/>
        </w:rPr>
      </w:pPr>
      <w:r w:rsidRPr="00473B8C">
        <w:rPr>
          <w:color w:val="000000"/>
          <w:sz w:val="32"/>
          <w:szCs w:val="32"/>
        </w:rPr>
        <w:t>Como ...</w:t>
      </w:r>
      <w:r w:rsidRPr="00473B8C">
        <w:rPr>
          <w:i/>
          <w:iCs/>
          <w:color w:val="000000"/>
          <w:sz w:val="32"/>
          <w:szCs w:val="32"/>
        </w:rPr>
        <w:t>sujeitos</w:t>
      </w:r>
      <w:r w:rsidRPr="00473B8C">
        <w:rPr>
          <w:color w:val="000000"/>
          <w:sz w:val="32"/>
          <w:szCs w:val="32"/>
        </w:rPr>
        <w:t>, filhos e pais têm ...</w:t>
      </w:r>
      <w:r w:rsidRPr="00473B8C">
        <w:rPr>
          <w:i/>
          <w:iCs/>
          <w:color w:val="000000"/>
          <w:sz w:val="32"/>
          <w:szCs w:val="32"/>
        </w:rPr>
        <w:t>o direito</w:t>
      </w:r>
      <w:r w:rsidRPr="00473B8C">
        <w:rPr>
          <w:color w:val="000000"/>
          <w:sz w:val="32"/>
          <w:szCs w:val="32"/>
        </w:rPr>
        <w:t xml:space="preserve"> de serem ...</w:t>
      </w:r>
      <w:r w:rsidRPr="00473B8C">
        <w:rPr>
          <w:i/>
          <w:iCs/>
          <w:color w:val="000000"/>
          <w:sz w:val="32"/>
          <w:szCs w:val="32"/>
        </w:rPr>
        <w:t>assistidos</w:t>
      </w:r>
      <w:r w:rsidRPr="00473B8C">
        <w:rPr>
          <w:color w:val="000000"/>
          <w:sz w:val="32"/>
          <w:szCs w:val="32"/>
        </w:rPr>
        <w:t xml:space="preserve"> por assistente social, profissional especializado em</w:t>
      </w:r>
      <w:r w:rsidR="00E61FD0">
        <w:rPr>
          <w:color w:val="000000"/>
          <w:sz w:val="32"/>
          <w:szCs w:val="32"/>
        </w:rPr>
        <w:t xml:space="preserve"> encaminhar providências,</w:t>
      </w:r>
      <w:r w:rsidRPr="00473B8C">
        <w:rPr>
          <w:color w:val="000000"/>
          <w:sz w:val="32"/>
          <w:szCs w:val="32"/>
        </w:rPr>
        <w:t xml:space="preserve"> orientar e apoiar pessoas sob o ponto de vista ...</w:t>
      </w:r>
      <w:r w:rsidRPr="00473B8C">
        <w:rPr>
          <w:i/>
          <w:iCs/>
          <w:color w:val="000000"/>
          <w:sz w:val="32"/>
          <w:szCs w:val="32"/>
        </w:rPr>
        <w:t>social</w:t>
      </w:r>
      <w:r w:rsidR="00E61FD0">
        <w:rPr>
          <w:color w:val="000000"/>
          <w:sz w:val="32"/>
          <w:szCs w:val="32"/>
        </w:rPr>
        <w:t>:</w:t>
      </w:r>
    </w:p>
    <w:p w14:paraId="0DDB218B" w14:textId="77777777" w:rsidR="00E61FD0" w:rsidRPr="00B92850" w:rsidRDefault="00E61FD0" w:rsidP="00E61FD0">
      <w:pPr>
        <w:pStyle w:val="NormalWeb"/>
        <w:spacing w:before="120" w:beforeAutospacing="0" w:after="120" w:afterAutospacing="0"/>
        <w:ind w:left="1418"/>
        <w:rPr>
          <w:i/>
          <w:iCs/>
          <w:sz w:val="28"/>
          <w:szCs w:val="28"/>
        </w:rPr>
      </w:pPr>
      <w:r w:rsidRPr="00B92850">
        <w:rPr>
          <w:rFonts w:cs="Arial"/>
          <w:i/>
          <w:iCs/>
          <w:sz w:val="28"/>
          <w:szCs w:val="28"/>
        </w:rPr>
        <w:t>Lei 8.662/93 - Art. 4º Constituem competências do Assistente Social: </w:t>
      </w:r>
      <w:r w:rsidRPr="00B92850">
        <w:rPr>
          <w:i/>
          <w:iCs/>
          <w:sz w:val="28"/>
          <w:szCs w:val="28"/>
        </w:rPr>
        <w:t xml:space="preserve"> </w:t>
      </w:r>
    </w:p>
    <w:p w14:paraId="2AF105DC" w14:textId="5354529F" w:rsidR="00E61FD0" w:rsidRPr="00E61FD0" w:rsidRDefault="00E61FD0" w:rsidP="00E61FD0">
      <w:pPr>
        <w:pStyle w:val="NormalWeb"/>
        <w:spacing w:before="120" w:beforeAutospacing="0" w:after="120" w:afterAutospacing="0"/>
        <w:ind w:left="1418"/>
        <w:rPr>
          <w:sz w:val="28"/>
          <w:szCs w:val="28"/>
        </w:rPr>
      </w:pPr>
      <w:r w:rsidRPr="00B92850">
        <w:rPr>
          <w:rFonts w:cs="Arial"/>
          <w:i/>
          <w:iCs/>
          <w:sz w:val="28"/>
          <w:szCs w:val="28"/>
        </w:rPr>
        <w:lastRenderedPageBreak/>
        <w:t xml:space="preserve">III - encaminhar </w:t>
      </w:r>
      <w:r w:rsidRPr="00B92850">
        <w:rPr>
          <w:rFonts w:cs="Arial"/>
          <w:i/>
          <w:iCs/>
          <w:sz w:val="28"/>
          <w:szCs w:val="28"/>
          <w:u w:val="single"/>
        </w:rPr>
        <w:t>providências</w:t>
      </w:r>
      <w:r w:rsidRPr="00B92850">
        <w:rPr>
          <w:rFonts w:cs="Arial"/>
          <w:i/>
          <w:iCs/>
          <w:sz w:val="28"/>
          <w:szCs w:val="28"/>
        </w:rPr>
        <w:t xml:space="preserve">, e prestar </w:t>
      </w:r>
      <w:r w:rsidRPr="00B92850">
        <w:rPr>
          <w:rFonts w:cs="Arial"/>
          <w:i/>
          <w:iCs/>
          <w:sz w:val="28"/>
          <w:szCs w:val="28"/>
          <w:u w:val="single"/>
        </w:rPr>
        <w:t>orientação social</w:t>
      </w:r>
      <w:r w:rsidRPr="00B92850">
        <w:rPr>
          <w:rFonts w:cs="Arial"/>
          <w:i/>
          <w:iCs/>
          <w:sz w:val="28"/>
          <w:szCs w:val="28"/>
        </w:rPr>
        <w:t xml:space="preserve"> a indivíduos, grupos e à população; </w:t>
      </w:r>
    </w:p>
    <w:p w14:paraId="2AA280B4" w14:textId="4433C882" w:rsidR="00E61FD0" w:rsidRPr="00B92850" w:rsidRDefault="00E61FD0" w:rsidP="00E61FD0">
      <w:pPr>
        <w:pStyle w:val="NormalWeb"/>
        <w:spacing w:before="120" w:beforeAutospacing="0" w:after="240" w:afterAutospacing="0"/>
        <w:ind w:left="1418"/>
        <w:rPr>
          <w:i/>
          <w:iCs/>
          <w:sz w:val="28"/>
          <w:szCs w:val="28"/>
        </w:rPr>
      </w:pPr>
      <w:r w:rsidRPr="00B92850">
        <w:rPr>
          <w:rFonts w:cs="Arial"/>
          <w:i/>
          <w:iCs/>
          <w:sz w:val="28"/>
          <w:szCs w:val="28"/>
        </w:rPr>
        <w:t xml:space="preserve">V - </w:t>
      </w:r>
      <w:r w:rsidRPr="00B92850">
        <w:rPr>
          <w:rFonts w:cs="Arial"/>
          <w:i/>
          <w:iCs/>
          <w:sz w:val="28"/>
          <w:szCs w:val="28"/>
          <w:u w:val="single"/>
        </w:rPr>
        <w:t>orientar</w:t>
      </w:r>
      <w:r w:rsidRPr="00B92850">
        <w:rPr>
          <w:rFonts w:cs="Arial"/>
          <w:i/>
          <w:iCs/>
          <w:sz w:val="28"/>
          <w:szCs w:val="28"/>
        </w:rPr>
        <w:t xml:space="preserve"> indivíduos e grupos de diferentes segmentos sociais </w:t>
      </w:r>
      <w:r w:rsidRPr="00B92850">
        <w:rPr>
          <w:rFonts w:cs="Arial"/>
          <w:i/>
          <w:iCs/>
          <w:sz w:val="28"/>
          <w:szCs w:val="28"/>
          <w:u w:val="single"/>
        </w:rPr>
        <w:t>no sentido de identificar recursos</w:t>
      </w:r>
      <w:r w:rsidRPr="00B92850">
        <w:rPr>
          <w:rFonts w:cs="Arial"/>
          <w:i/>
          <w:iCs/>
          <w:sz w:val="28"/>
          <w:szCs w:val="28"/>
        </w:rPr>
        <w:t xml:space="preserve"> e de </w:t>
      </w:r>
      <w:r w:rsidRPr="00B92850">
        <w:rPr>
          <w:rFonts w:cs="Arial"/>
          <w:i/>
          <w:iCs/>
          <w:sz w:val="28"/>
          <w:szCs w:val="28"/>
          <w:u w:val="single"/>
        </w:rPr>
        <w:t>fazer uso dos mesmos</w:t>
      </w:r>
      <w:r w:rsidRPr="00B92850">
        <w:rPr>
          <w:rFonts w:cs="Arial"/>
          <w:i/>
          <w:iCs/>
          <w:sz w:val="28"/>
          <w:szCs w:val="28"/>
        </w:rPr>
        <w:t xml:space="preserve"> no </w:t>
      </w:r>
      <w:r w:rsidRPr="005B071F">
        <w:rPr>
          <w:rFonts w:cs="Arial"/>
          <w:i/>
          <w:iCs/>
          <w:sz w:val="28"/>
          <w:szCs w:val="28"/>
          <w:u w:val="single"/>
        </w:rPr>
        <w:t>atendimento</w:t>
      </w:r>
      <w:r w:rsidRPr="00B92850">
        <w:rPr>
          <w:rFonts w:cs="Arial"/>
          <w:i/>
          <w:iCs/>
          <w:sz w:val="28"/>
          <w:szCs w:val="28"/>
        </w:rPr>
        <w:t xml:space="preserve"> e </w:t>
      </w:r>
      <w:r w:rsidRPr="005B071F">
        <w:rPr>
          <w:rFonts w:cs="Arial"/>
          <w:i/>
          <w:iCs/>
          <w:sz w:val="28"/>
          <w:szCs w:val="28"/>
          <w:u w:val="single"/>
        </w:rPr>
        <w:t>na defesa</w:t>
      </w:r>
      <w:r w:rsidRPr="00B92850">
        <w:rPr>
          <w:rFonts w:cs="Arial"/>
          <w:i/>
          <w:iCs/>
          <w:sz w:val="28"/>
          <w:szCs w:val="28"/>
        </w:rPr>
        <w:t xml:space="preserve"> de seus direitos;</w:t>
      </w:r>
    </w:p>
    <w:p w14:paraId="5767AAC9" w14:textId="5DD2E43B" w:rsidR="00A8624C" w:rsidRPr="008B4708" w:rsidRDefault="00BA4352" w:rsidP="00473B8C">
      <w:pPr>
        <w:pStyle w:val="NormalWeb"/>
        <w:spacing w:before="120" w:beforeAutospacing="0" w:after="120" w:afterAutospacing="0"/>
        <w:rPr>
          <w:color w:val="000000"/>
          <w:sz w:val="32"/>
          <w:szCs w:val="32"/>
        </w:rPr>
      </w:pPr>
      <w:r>
        <w:rPr>
          <w:color w:val="000000"/>
          <w:sz w:val="32"/>
          <w:szCs w:val="32"/>
        </w:rPr>
        <w:t>E p</w:t>
      </w:r>
      <w:r w:rsidR="002C692C" w:rsidRPr="00473B8C">
        <w:rPr>
          <w:color w:val="000000"/>
          <w:sz w:val="32"/>
          <w:szCs w:val="32"/>
        </w:rPr>
        <w:t>or psicólogo</w:t>
      </w:r>
      <w:r w:rsidR="00047D82" w:rsidRPr="00473B8C">
        <w:rPr>
          <w:color w:val="000000"/>
          <w:sz w:val="32"/>
          <w:szCs w:val="32"/>
        </w:rPr>
        <w:t>,</w:t>
      </w:r>
      <w:r w:rsidR="002C692C" w:rsidRPr="00473B8C">
        <w:rPr>
          <w:color w:val="000000"/>
          <w:sz w:val="32"/>
          <w:szCs w:val="32"/>
        </w:rPr>
        <w:t xml:space="preserve"> em suas </w:t>
      </w:r>
      <w:r w:rsidR="00047D82" w:rsidRPr="00473B8C">
        <w:rPr>
          <w:color w:val="000000"/>
          <w:sz w:val="32"/>
          <w:szCs w:val="32"/>
        </w:rPr>
        <w:t>dificuldades</w:t>
      </w:r>
      <w:r w:rsidR="002C692C" w:rsidRPr="00473B8C">
        <w:rPr>
          <w:color w:val="000000"/>
          <w:sz w:val="32"/>
          <w:szCs w:val="32"/>
        </w:rPr>
        <w:t xml:space="preserve"> ...</w:t>
      </w:r>
      <w:r w:rsidR="002C692C" w:rsidRPr="00473B8C">
        <w:rPr>
          <w:i/>
          <w:iCs/>
          <w:color w:val="000000"/>
          <w:sz w:val="32"/>
          <w:szCs w:val="32"/>
        </w:rPr>
        <w:t>psicológicas</w:t>
      </w:r>
      <w:r w:rsidR="00047D82" w:rsidRPr="00473B8C">
        <w:rPr>
          <w:color w:val="000000"/>
          <w:sz w:val="32"/>
          <w:szCs w:val="32"/>
        </w:rPr>
        <w:t>. P</w:t>
      </w:r>
      <w:r w:rsidR="002C692C" w:rsidRPr="00473B8C">
        <w:rPr>
          <w:color w:val="000000"/>
          <w:sz w:val="32"/>
          <w:szCs w:val="32"/>
        </w:rPr>
        <w:t>or pedagogo, em</w:t>
      </w:r>
      <w:r w:rsidR="00FF528F" w:rsidRPr="00473B8C">
        <w:rPr>
          <w:color w:val="000000"/>
          <w:sz w:val="32"/>
          <w:szCs w:val="32"/>
        </w:rPr>
        <w:t xml:space="preserve"> temas</w:t>
      </w:r>
      <w:r w:rsidR="002C692C" w:rsidRPr="00473B8C">
        <w:rPr>
          <w:color w:val="000000"/>
          <w:sz w:val="32"/>
          <w:szCs w:val="32"/>
        </w:rPr>
        <w:t xml:space="preserve"> ...</w:t>
      </w:r>
      <w:r w:rsidR="002C692C" w:rsidRPr="00473B8C">
        <w:rPr>
          <w:i/>
          <w:iCs/>
          <w:color w:val="000000"/>
          <w:sz w:val="32"/>
          <w:szCs w:val="32"/>
        </w:rPr>
        <w:t>de pedagogia</w:t>
      </w:r>
      <w:r w:rsidR="00047D82" w:rsidRPr="00473B8C">
        <w:rPr>
          <w:color w:val="000000"/>
          <w:sz w:val="32"/>
          <w:szCs w:val="32"/>
        </w:rPr>
        <w:t>. P</w:t>
      </w:r>
      <w:r w:rsidR="002C692C" w:rsidRPr="00473B8C">
        <w:rPr>
          <w:color w:val="000000"/>
          <w:sz w:val="32"/>
          <w:szCs w:val="32"/>
        </w:rPr>
        <w:t xml:space="preserve">or advogado familiar ou comunitário, em suas necessidades </w:t>
      </w:r>
      <w:r w:rsidR="00476451" w:rsidRPr="00473B8C">
        <w:rPr>
          <w:color w:val="000000"/>
          <w:sz w:val="32"/>
          <w:szCs w:val="32"/>
        </w:rPr>
        <w:t>...</w:t>
      </w:r>
      <w:r w:rsidR="002C692C" w:rsidRPr="00473B8C">
        <w:rPr>
          <w:i/>
          <w:iCs/>
          <w:color w:val="000000"/>
          <w:sz w:val="32"/>
          <w:szCs w:val="32"/>
        </w:rPr>
        <w:t>jurisprudenciais</w:t>
      </w:r>
      <w:r w:rsidR="002C692C" w:rsidRPr="00473B8C">
        <w:rPr>
          <w:color w:val="000000"/>
          <w:sz w:val="32"/>
          <w:szCs w:val="32"/>
        </w:rPr>
        <w:t>.</w:t>
      </w:r>
      <w:r w:rsidR="008B4708">
        <w:rPr>
          <w:color w:val="000000"/>
          <w:sz w:val="32"/>
          <w:szCs w:val="32"/>
        </w:rPr>
        <w:t xml:space="preserve"> ...</w:t>
      </w:r>
      <w:r w:rsidR="008B4708">
        <w:rPr>
          <w:i/>
          <w:iCs/>
          <w:color w:val="000000"/>
          <w:sz w:val="32"/>
          <w:szCs w:val="32"/>
        </w:rPr>
        <w:t>Dentre outros</w:t>
      </w:r>
      <w:r w:rsidR="008B4708">
        <w:rPr>
          <w:color w:val="000000"/>
          <w:sz w:val="32"/>
          <w:szCs w:val="32"/>
        </w:rPr>
        <w:t xml:space="preserve"> profissionais especializados, obviamente.</w:t>
      </w:r>
    </w:p>
    <w:p w14:paraId="35E9941F" w14:textId="77777777" w:rsidR="00B92850" w:rsidRDefault="00723B49" w:rsidP="00B74630">
      <w:pPr>
        <w:pStyle w:val="NormalWeb"/>
        <w:spacing w:before="120" w:beforeAutospacing="0" w:after="120" w:afterAutospacing="0"/>
        <w:rPr>
          <w:color w:val="000000"/>
          <w:sz w:val="32"/>
          <w:szCs w:val="32"/>
        </w:rPr>
      </w:pPr>
      <w:r>
        <w:rPr>
          <w:color w:val="000000"/>
          <w:sz w:val="32"/>
          <w:szCs w:val="32"/>
        </w:rPr>
        <w:t>Assim como ...</w:t>
      </w:r>
      <w:r>
        <w:rPr>
          <w:i/>
          <w:iCs/>
          <w:color w:val="000000"/>
          <w:sz w:val="32"/>
          <w:szCs w:val="32"/>
        </w:rPr>
        <w:t>o médico</w:t>
      </w:r>
      <w:r>
        <w:rPr>
          <w:color w:val="000000"/>
          <w:sz w:val="32"/>
          <w:szCs w:val="32"/>
        </w:rPr>
        <w:t xml:space="preserve"> é o profissional por excelência da política ...</w:t>
      </w:r>
      <w:r>
        <w:rPr>
          <w:i/>
          <w:iCs/>
          <w:color w:val="000000"/>
          <w:sz w:val="32"/>
          <w:szCs w:val="32"/>
        </w:rPr>
        <w:t>de saúde</w:t>
      </w:r>
      <w:r>
        <w:rPr>
          <w:color w:val="000000"/>
          <w:sz w:val="32"/>
          <w:szCs w:val="32"/>
        </w:rPr>
        <w:t>, a modernidade tem, ...</w:t>
      </w:r>
      <w:r>
        <w:rPr>
          <w:i/>
          <w:iCs/>
          <w:color w:val="000000"/>
          <w:sz w:val="32"/>
          <w:szCs w:val="32"/>
        </w:rPr>
        <w:t>no assistente social</w:t>
      </w:r>
      <w:r>
        <w:rPr>
          <w:color w:val="000000"/>
          <w:sz w:val="32"/>
          <w:szCs w:val="32"/>
        </w:rPr>
        <w:t>, o profissional chave da política ...</w:t>
      </w:r>
      <w:r>
        <w:rPr>
          <w:i/>
          <w:iCs/>
          <w:color w:val="000000"/>
          <w:sz w:val="32"/>
          <w:szCs w:val="32"/>
        </w:rPr>
        <w:t>de Assistência Social</w:t>
      </w:r>
      <w:r w:rsidR="00B92850">
        <w:rPr>
          <w:color w:val="000000"/>
          <w:sz w:val="32"/>
          <w:szCs w:val="32"/>
        </w:rPr>
        <w:t>.</w:t>
      </w:r>
    </w:p>
    <w:p w14:paraId="2B85F99B" w14:textId="609F2E61" w:rsidR="009E4825" w:rsidRDefault="00B92850" w:rsidP="00B74630">
      <w:pPr>
        <w:pStyle w:val="NormalWeb"/>
        <w:spacing w:before="120" w:beforeAutospacing="0" w:after="120" w:afterAutospacing="0"/>
        <w:rPr>
          <w:color w:val="000000"/>
          <w:sz w:val="32"/>
          <w:szCs w:val="32"/>
        </w:rPr>
      </w:pPr>
      <w:r>
        <w:rPr>
          <w:color w:val="000000"/>
          <w:sz w:val="32"/>
          <w:szCs w:val="32"/>
        </w:rPr>
        <w:t xml:space="preserve">Nenhum dos dois </w:t>
      </w:r>
      <w:r w:rsidR="00723B49">
        <w:rPr>
          <w:color w:val="000000"/>
          <w:sz w:val="32"/>
          <w:szCs w:val="32"/>
        </w:rPr>
        <w:t>pode</w:t>
      </w:r>
      <w:r>
        <w:rPr>
          <w:color w:val="000000"/>
          <w:sz w:val="32"/>
          <w:szCs w:val="32"/>
        </w:rPr>
        <w:t>m</w:t>
      </w:r>
      <w:r w:rsidR="00723B49">
        <w:rPr>
          <w:color w:val="000000"/>
          <w:sz w:val="32"/>
          <w:szCs w:val="32"/>
        </w:rPr>
        <w:t>, ...</w:t>
      </w:r>
      <w:r w:rsidR="00723B49">
        <w:rPr>
          <w:i/>
          <w:iCs/>
          <w:color w:val="000000"/>
          <w:sz w:val="32"/>
          <w:szCs w:val="32"/>
        </w:rPr>
        <w:t>sem usurpação</w:t>
      </w:r>
      <w:r w:rsidR="00723B49">
        <w:rPr>
          <w:color w:val="000000"/>
          <w:sz w:val="32"/>
          <w:szCs w:val="32"/>
        </w:rPr>
        <w:t xml:space="preserve"> de função, ser</w:t>
      </w:r>
      <w:r>
        <w:rPr>
          <w:color w:val="000000"/>
          <w:sz w:val="32"/>
          <w:szCs w:val="32"/>
        </w:rPr>
        <w:t>em</w:t>
      </w:r>
      <w:r w:rsidR="00723B49">
        <w:rPr>
          <w:color w:val="000000"/>
          <w:sz w:val="32"/>
          <w:szCs w:val="32"/>
        </w:rPr>
        <w:t xml:space="preserve"> substituído</w:t>
      </w:r>
      <w:r>
        <w:rPr>
          <w:color w:val="000000"/>
          <w:sz w:val="32"/>
          <w:szCs w:val="32"/>
        </w:rPr>
        <w:t>s</w:t>
      </w:r>
      <w:r w:rsidR="00723B49">
        <w:rPr>
          <w:color w:val="000000"/>
          <w:sz w:val="32"/>
          <w:szCs w:val="32"/>
        </w:rPr>
        <w:t xml:space="preserve"> por </w:t>
      </w:r>
      <w:r w:rsidR="00D036B3">
        <w:rPr>
          <w:color w:val="000000"/>
          <w:sz w:val="32"/>
          <w:szCs w:val="32"/>
        </w:rPr>
        <w:t>alguém</w:t>
      </w:r>
      <w:r w:rsidR="00723B49">
        <w:rPr>
          <w:color w:val="000000"/>
          <w:sz w:val="32"/>
          <w:szCs w:val="32"/>
        </w:rPr>
        <w:t xml:space="preserve"> no papel ...</w:t>
      </w:r>
      <w:r w:rsidR="00723B49">
        <w:rPr>
          <w:i/>
          <w:iCs/>
          <w:color w:val="000000"/>
          <w:sz w:val="32"/>
          <w:szCs w:val="32"/>
        </w:rPr>
        <w:t>de comissário</w:t>
      </w:r>
      <w:r w:rsidR="00723B49">
        <w:rPr>
          <w:color w:val="000000"/>
          <w:sz w:val="32"/>
          <w:szCs w:val="32"/>
        </w:rPr>
        <w:t xml:space="preserve"> </w:t>
      </w:r>
      <w:r w:rsidR="00CE57E5">
        <w:rPr>
          <w:color w:val="000000"/>
          <w:sz w:val="32"/>
          <w:szCs w:val="32"/>
        </w:rPr>
        <w:t>que venha a ter a intenção</w:t>
      </w:r>
      <w:r w:rsidR="0013324E">
        <w:rPr>
          <w:color w:val="000000"/>
          <w:sz w:val="32"/>
          <w:szCs w:val="32"/>
        </w:rPr>
        <w:t>, devido ao vocábulo ...</w:t>
      </w:r>
      <w:r w:rsidR="0013324E">
        <w:rPr>
          <w:i/>
          <w:iCs/>
          <w:color w:val="000000"/>
          <w:sz w:val="32"/>
          <w:szCs w:val="32"/>
        </w:rPr>
        <w:t>tutelar</w:t>
      </w:r>
      <w:r w:rsidR="0013324E">
        <w:rPr>
          <w:color w:val="000000"/>
          <w:sz w:val="32"/>
          <w:szCs w:val="32"/>
        </w:rPr>
        <w:t>,</w:t>
      </w:r>
      <w:r w:rsidR="00CE57E5">
        <w:rPr>
          <w:color w:val="000000"/>
          <w:sz w:val="32"/>
          <w:szCs w:val="32"/>
        </w:rPr>
        <w:t xml:space="preserve"> de ser ...</w:t>
      </w:r>
      <w:r w:rsidR="00723B49" w:rsidRPr="00CE57E5">
        <w:rPr>
          <w:i/>
          <w:iCs/>
          <w:color w:val="000000"/>
          <w:sz w:val="32"/>
          <w:szCs w:val="32"/>
        </w:rPr>
        <w:t>tut</w:t>
      </w:r>
      <w:r w:rsidR="00CE57E5">
        <w:rPr>
          <w:i/>
          <w:iCs/>
          <w:color w:val="000000"/>
          <w:sz w:val="32"/>
          <w:szCs w:val="32"/>
        </w:rPr>
        <w:t>or</w:t>
      </w:r>
      <w:r w:rsidR="00CE57E5">
        <w:rPr>
          <w:color w:val="000000"/>
          <w:sz w:val="32"/>
          <w:szCs w:val="32"/>
        </w:rPr>
        <w:t xml:space="preserve"> de</w:t>
      </w:r>
      <w:r w:rsidR="00261074">
        <w:rPr>
          <w:color w:val="000000"/>
          <w:sz w:val="32"/>
          <w:szCs w:val="32"/>
        </w:rPr>
        <w:t xml:space="preserve"> pessoa</w:t>
      </w:r>
      <w:r w:rsidR="00CE57E5">
        <w:rPr>
          <w:color w:val="000000"/>
          <w:sz w:val="32"/>
          <w:szCs w:val="32"/>
        </w:rPr>
        <w:t xml:space="preserve"> que não seja seu filho, filha, pupilo ou pupila.</w:t>
      </w:r>
      <w:r w:rsidR="009E4825">
        <w:rPr>
          <w:color w:val="000000"/>
          <w:sz w:val="32"/>
          <w:szCs w:val="32"/>
        </w:rPr>
        <w:t xml:space="preserve"> </w:t>
      </w:r>
    </w:p>
    <w:p w14:paraId="4BC6EC43" w14:textId="0E3CC1DA" w:rsidR="00393710" w:rsidRDefault="00DE072F" w:rsidP="00B74630">
      <w:pPr>
        <w:pStyle w:val="NormalWeb"/>
        <w:spacing w:before="120" w:beforeAutospacing="0" w:after="120" w:afterAutospacing="0"/>
        <w:rPr>
          <w:color w:val="000000"/>
          <w:sz w:val="32"/>
          <w:szCs w:val="32"/>
        </w:rPr>
      </w:pPr>
      <w:r>
        <w:rPr>
          <w:color w:val="000000"/>
          <w:sz w:val="32"/>
          <w:szCs w:val="32"/>
        </w:rPr>
        <w:t>Quanto aos conselheiros, cada um deles</w:t>
      </w:r>
      <w:r w:rsidR="00496D97">
        <w:rPr>
          <w:color w:val="000000"/>
          <w:sz w:val="32"/>
          <w:szCs w:val="32"/>
        </w:rPr>
        <w:t xml:space="preserve"> deve agir não como membro de ...</w:t>
      </w:r>
      <w:r w:rsidR="00496D97">
        <w:rPr>
          <w:i/>
          <w:iCs/>
          <w:color w:val="000000"/>
          <w:sz w:val="32"/>
          <w:szCs w:val="32"/>
        </w:rPr>
        <w:t>uma corporação</w:t>
      </w:r>
      <w:r w:rsidR="00496D97">
        <w:rPr>
          <w:color w:val="000000"/>
          <w:sz w:val="32"/>
          <w:szCs w:val="32"/>
        </w:rPr>
        <w:t xml:space="preserve"> de interesses p</w:t>
      </w:r>
      <w:r w:rsidR="003551E7">
        <w:rPr>
          <w:color w:val="000000"/>
          <w:sz w:val="32"/>
          <w:szCs w:val="32"/>
        </w:rPr>
        <w:t>articulares, egoísticos, grupais</w:t>
      </w:r>
      <w:r w:rsidR="00393710">
        <w:rPr>
          <w:color w:val="000000"/>
          <w:sz w:val="32"/>
          <w:szCs w:val="32"/>
        </w:rPr>
        <w:t>.</w:t>
      </w:r>
    </w:p>
    <w:p w14:paraId="0F54B444" w14:textId="10185269" w:rsidR="0092699D" w:rsidRDefault="00393710" w:rsidP="00B74630">
      <w:pPr>
        <w:pStyle w:val="NormalWeb"/>
        <w:spacing w:before="120" w:beforeAutospacing="0" w:after="120" w:afterAutospacing="0"/>
        <w:rPr>
          <w:color w:val="000000"/>
          <w:sz w:val="32"/>
          <w:szCs w:val="32"/>
        </w:rPr>
      </w:pPr>
      <w:r>
        <w:rPr>
          <w:color w:val="000000"/>
          <w:sz w:val="32"/>
          <w:szCs w:val="32"/>
        </w:rPr>
        <w:t>M</w:t>
      </w:r>
      <w:r w:rsidR="00496D97">
        <w:rPr>
          <w:color w:val="000000"/>
          <w:sz w:val="32"/>
          <w:szCs w:val="32"/>
        </w:rPr>
        <w:t>as como</w:t>
      </w:r>
      <w:r w:rsidR="009E4825">
        <w:rPr>
          <w:color w:val="000000"/>
          <w:sz w:val="32"/>
          <w:szCs w:val="32"/>
        </w:rPr>
        <w:t xml:space="preserve"> ...</w:t>
      </w:r>
      <w:r w:rsidR="009E4825">
        <w:rPr>
          <w:i/>
          <w:iCs/>
          <w:color w:val="000000"/>
          <w:sz w:val="32"/>
          <w:szCs w:val="32"/>
        </w:rPr>
        <w:t xml:space="preserve">agente público </w:t>
      </w:r>
      <w:r w:rsidR="009E4825">
        <w:rPr>
          <w:color w:val="000000"/>
          <w:sz w:val="32"/>
          <w:szCs w:val="32"/>
        </w:rPr>
        <w:t>do órgão</w:t>
      </w:r>
      <w:r w:rsidR="00553195">
        <w:rPr>
          <w:color w:val="000000"/>
          <w:sz w:val="32"/>
          <w:szCs w:val="32"/>
        </w:rPr>
        <w:t xml:space="preserve"> igualmente</w:t>
      </w:r>
      <w:r w:rsidR="009E4825">
        <w:rPr>
          <w:color w:val="000000"/>
          <w:sz w:val="32"/>
          <w:szCs w:val="32"/>
        </w:rPr>
        <w:t xml:space="preserve"> público  denominado Conselho Tutelar</w:t>
      </w:r>
      <w:r>
        <w:rPr>
          <w:color w:val="000000"/>
          <w:sz w:val="32"/>
          <w:szCs w:val="32"/>
        </w:rPr>
        <w:t xml:space="preserve">, ao operar </w:t>
      </w:r>
      <w:r w:rsidR="00496D97">
        <w:rPr>
          <w:color w:val="000000"/>
          <w:sz w:val="32"/>
          <w:szCs w:val="32"/>
        </w:rPr>
        <w:t>com valores, comandos, princípios ...</w:t>
      </w:r>
      <w:r w:rsidR="00496D97">
        <w:rPr>
          <w:i/>
          <w:iCs/>
          <w:color w:val="000000"/>
          <w:sz w:val="32"/>
          <w:szCs w:val="32"/>
        </w:rPr>
        <w:t>da Instituição</w:t>
      </w:r>
      <w:r w:rsidR="00496D97">
        <w:rPr>
          <w:color w:val="000000"/>
          <w:sz w:val="32"/>
          <w:szCs w:val="32"/>
        </w:rPr>
        <w:t xml:space="preserve"> públi</w:t>
      </w:r>
      <w:r>
        <w:rPr>
          <w:color w:val="000000"/>
          <w:sz w:val="32"/>
          <w:szCs w:val="32"/>
        </w:rPr>
        <w:t>c</w:t>
      </w:r>
      <w:r w:rsidR="00496D97">
        <w:rPr>
          <w:color w:val="000000"/>
          <w:sz w:val="32"/>
          <w:szCs w:val="32"/>
        </w:rPr>
        <w:t>a</w:t>
      </w:r>
      <w:r w:rsidR="003551E7">
        <w:rPr>
          <w:color w:val="000000"/>
          <w:sz w:val="32"/>
          <w:szCs w:val="32"/>
        </w:rPr>
        <w:t xml:space="preserve"> </w:t>
      </w:r>
      <w:r w:rsidR="00496D97">
        <w:rPr>
          <w:color w:val="000000"/>
          <w:sz w:val="32"/>
          <w:szCs w:val="32"/>
        </w:rPr>
        <w:t>que é ...</w:t>
      </w:r>
      <w:r w:rsidR="00496D97">
        <w:rPr>
          <w:i/>
          <w:iCs/>
          <w:color w:val="000000"/>
          <w:sz w:val="32"/>
          <w:szCs w:val="32"/>
        </w:rPr>
        <w:t>o Estado</w:t>
      </w:r>
      <w:r w:rsidR="003551E7">
        <w:rPr>
          <w:color w:val="000000"/>
          <w:sz w:val="32"/>
          <w:szCs w:val="32"/>
        </w:rPr>
        <w:t xml:space="preserve"> solidário, altruístico, espiritual.</w:t>
      </w:r>
    </w:p>
    <w:p w14:paraId="497E34CA" w14:textId="7E2C0299" w:rsidR="0092699D" w:rsidRPr="0092699D" w:rsidRDefault="0092699D" w:rsidP="0092699D">
      <w:pPr>
        <w:pStyle w:val="NormalWeb"/>
        <w:spacing w:before="240" w:beforeAutospacing="0" w:after="240" w:afterAutospacing="0"/>
        <w:ind w:left="1416"/>
        <w:rPr>
          <w:i/>
          <w:iCs/>
          <w:sz w:val="28"/>
          <w:szCs w:val="28"/>
        </w:rPr>
      </w:pPr>
      <w:r w:rsidRPr="0092699D">
        <w:rPr>
          <w:i/>
          <w:iCs/>
          <w:sz w:val="28"/>
          <w:szCs w:val="28"/>
        </w:rPr>
        <w:t>Art. 131. O Conselho Tutelar é órgão</w:t>
      </w:r>
      <w:r>
        <w:rPr>
          <w:i/>
          <w:iCs/>
          <w:sz w:val="28"/>
          <w:szCs w:val="28"/>
        </w:rPr>
        <w:t xml:space="preserve"> ...</w:t>
      </w:r>
      <w:r w:rsidRPr="0092699D">
        <w:rPr>
          <w:i/>
          <w:iCs/>
          <w:sz w:val="28"/>
          <w:szCs w:val="28"/>
        </w:rPr>
        <w:t xml:space="preserve"> encarregado pela sociedade </w:t>
      </w:r>
      <w:r w:rsidRPr="0092699D">
        <w:rPr>
          <w:i/>
          <w:iCs/>
          <w:sz w:val="28"/>
          <w:szCs w:val="28"/>
          <w:u w:val="single"/>
        </w:rPr>
        <w:t>de zelar pelo cumprimento dos direitos</w:t>
      </w:r>
      <w:r w:rsidRPr="0092699D">
        <w:rPr>
          <w:i/>
          <w:iCs/>
          <w:sz w:val="28"/>
          <w:szCs w:val="28"/>
        </w:rPr>
        <w:t xml:space="preserve"> da criança e do adolescente</w:t>
      </w:r>
      <w:r>
        <w:rPr>
          <w:i/>
          <w:iCs/>
          <w:sz w:val="28"/>
          <w:szCs w:val="28"/>
        </w:rPr>
        <w:t xml:space="preserve"> ...</w:t>
      </w:r>
    </w:p>
    <w:p w14:paraId="30B540DE" w14:textId="1EDA6E4D" w:rsidR="00D756CB" w:rsidRDefault="00CE17EA" w:rsidP="00CE17EA">
      <w:pPr>
        <w:pStyle w:val="NormalWeb"/>
        <w:spacing w:before="120" w:beforeAutospacing="0" w:after="120" w:afterAutospacing="0"/>
        <w:rPr>
          <w:color w:val="000000"/>
          <w:sz w:val="32"/>
          <w:szCs w:val="32"/>
        </w:rPr>
      </w:pPr>
      <w:r>
        <w:rPr>
          <w:color w:val="000000"/>
          <w:sz w:val="32"/>
          <w:szCs w:val="32"/>
        </w:rPr>
        <w:t xml:space="preserve">O Conselho é </w:t>
      </w:r>
      <w:r w:rsidR="009E4825">
        <w:rPr>
          <w:color w:val="000000"/>
          <w:sz w:val="32"/>
          <w:szCs w:val="32"/>
        </w:rPr>
        <w:t>a ...</w:t>
      </w:r>
      <w:r w:rsidR="009E4825">
        <w:rPr>
          <w:i/>
          <w:iCs/>
          <w:color w:val="000000"/>
          <w:sz w:val="32"/>
          <w:szCs w:val="32"/>
        </w:rPr>
        <w:t>autoridade</w:t>
      </w:r>
      <w:r w:rsidR="009E4825">
        <w:rPr>
          <w:color w:val="000000"/>
          <w:sz w:val="32"/>
          <w:szCs w:val="32"/>
        </w:rPr>
        <w:t xml:space="preserve"> colegiada competente para</w:t>
      </w:r>
      <w:r w:rsidR="00044D3C">
        <w:rPr>
          <w:color w:val="000000"/>
          <w:sz w:val="32"/>
          <w:szCs w:val="32"/>
        </w:rPr>
        <w:t>, a pedido,</w:t>
      </w:r>
      <w:r w:rsidR="009E4825">
        <w:rPr>
          <w:color w:val="000000"/>
          <w:sz w:val="32"/>
          <w:szCs w:val="32"/>
        </w:rPr>
        <w:t xml:space="preserve"> ...</w:t>
      </w:r>
      <w:r w:rsidR="009E4825">
        <w:rPr>
          <w:i/>
          <w:iCs/>
          <w:color w:val="000000"/>
          <w:sz w:val="32"/>
          <w:szCs w:val="32"/>
        </w:rPr>
        <w:t>determinar medidas</w:t>
      </w:r>
      <w:r w:rsidR="009E4825">
        <w:rPr>
          <w:color w:val="000000"/>
          <w:sz w:val="32"/>
          <w:szCs w:val="32"/>
        </w:rPr>
        <w:t xml:space="preserve"> a serem executadas por serviços </w:t>
      </w:r>
      <w:r w:rsidR="00261074">
        <w:rPr>
          <w:color w:val="000000"/>
          <w:sz w:val="32"/>
          <w:szCs w:val="32"/>
        </w:rPr>
        <w:t>...</w:t>
      </w:r>
      <w:r w:rsidR="00261074">
        <w:rPr>
          <w:i/>
          <w:iCs/>
          <w:color w:val="000000"/>
          <w:sz w:val="32"/>
          <w:szCs w:val="32"/>
        </w:rPr>
        <w:t>institucionais</w:t>
      </w:r>
      <w:r>
        <w:rPr>
          <w:color w:val="000000"/>
          <w:sz w:val="32"/>
          <w:szCs w:val="32"/>
        </w:rPr>
        <w:t xml:space="preserve">. </w:t>
      </w:r>
    </w:p>
    <w:p w14:paraId="64D273F8" w14:textId="23FBFE64" w:rsidR="00B54F34" w:rsidRDefault="00CE17EA" w:rsidP="00CE17EA">
      <w:pPr>
        <w:pStyle w:val="NormalWeb"/>
        <w:spacing w:before="120" w:beforeAutospacing="0" w:after="120" w:afterAutospacing="0"/>
        <w:rPr>
          <w:color w:val="000000"/>
          <w:sz w:val="32"/>
          <w:szCs w:val="32"/>
        </w:rPr>
      </w:pPr>
      <w:r>
        <w:rPr>
          <w:color w:val="000000"/>
          <w:sz w:val="32"/>
          <w:szCs w:val="32"/>
        </w:rPr>
        <w:t>Atende fi</w:t>
      </w:r>
      <w:r w:rsidR="00F20335">
        <w:rPr>
          <w:color w:val="000000"/>
          <w:sz w:val="32"/>
          <w:szCs w:val="32"/>
        </w:rPr>
        <w:t>lhos e pais, ...</w:t>
      </w:r>
      <w:r w:rsidR="00F20335" w:rsidRPr="00F20335">
        <w:rPr>
          <w:i/>
          <w:iCs/>
          <w:color w:val="000000"/>
          <w:sz w:val="32"/>
          <w:szCs w:val="32"/>
        </w:rPr>
        <w:t>como sujeitos</w:t>
      </w:r>
      <w:r w:rsidR="00F20335">
        <w:rPr>
          <w:color w:val="000000"/>
          <w:sz w:val="32"/>
          <w:szCs w:val="32"/>
        </w:rPr>
        <w:t xml:space="preserve"> que o procuram</w:t>
      </w:r>
      <w:r>
        <w:rPr>
          <w:color w:val="000000"/>
          <w:sz w:val="32"/>
          <w:szCs w:val="32"/>
        </w:rPr>
        <w:t>. Não</w:t>
      </w:r>
      <w:r w:rsidR="00F20335">
        <w:rPr>
          <w:color w:val="000000"/>
          <w:sz w:val="32"/>
          <w:szCs w:val="32"/>
        </w:rPr>
        <w:t xml:space="preserve"> faz ...</w:t>
      </w:r>
      <w:r w:rsidR="00F20335">
        <w:rPr>
          <w:i/>
          <w:iCs/>
          <w:color w:val="000000"/>
          <w:sz w:val="32"/>
          <w:szCs w:val="32"/>
        </w:rPr>
        <w:t>intervenção</w:t>
      </w:r>
      <w:r>
        <w:rPr>
          <w:color w:val="000000"/>
          <w:sz w:val="32"/>
          <w:szCs w:val="32"/>
        </w:rPr>
        <w:t xml:space="preserve"> sobre pais e filhos, nem</w:t>
      </w:r>
      <w:r w:rsidR="00F20335">
        <w:rPr>
          <w:color w:val="000000"/>
          <w:sz w:val="32"/>
          <w:szCs w:val="32"/>
        </w:rPr>
        <w:t xml:space="preserve"> por iniciativa própria</w:t>
      </w:r>
      <w:r>
        <w:rPr>
          <w:color w:val="000000"/>
          <w:sz w:val="32"/>
          <w:szCs w:val="32"/>
        </w:rPr>
        <w:t xml:space="preserve">, nem </w:t>
      </w:r>
      <w:r>
        <w:rPr>
          <w:color w:val="000000"/>
          <w:sz w:val="32"/>
          <w:szCs w:val="32"/>
        </w:rPr>
        <w:lastRenderedPageBreak/>
        <w:t xml:space="preserve">por </w:t>
      </w:r>
      <w:r w:rsidR="00F20335">
        <w:rPr>
          <w:color w:val="000000"/>
          <w:sz w:val="32"/>
          <w:szCs w:val="32"/>
        </w:rPr>
        <w:t>provoca</w:t>
      </w:r>
      <w:r w:rsidR="00393710">
        <w:rPr>
          <w:color w:val="000000"/>
          <w:sz w:val="32"/>
          <w:szCs w:val="32"/>
        </w:rPr>
        <w:t>ção de</w:t>
      </w:r>
      <w:r w:rsidR="00F20335">
        <w:rPr>
          <w:color w:val="000000"/>
          <w:sz w:val="32"/>
          <w:szCs w:val="32"/>
        </w:rPr>
        <w:t xml:space="preserve"> terceiros</w:t>
      </w:r>
      <w:r w:rsidR="00F04567">
        <w:rPr>
          <w:rStyle w:val="Refdenotaderodap"/>
          <w:color w:val="000000"/>
          <w:sz w:val="32"/>
          <w:szCs w:val="32"/>
        </w:rPr>
        <w:footnoteReference w:id="62"/>
      </w:r>
      <w:r>
        <w:rPr>
          <w:color w:val="000000"/>
          <w:sz w:val="32"/>
          <w:szCs w:val="32"/>
        </w:rPr>
        <w:t>.</w:t>
      </w:r>
      <w:r w:rsidR="001E1FD5">
        <w:rPr>
          <w:color w:val="000000"/>
          <w:sz w:val="32"/>
          <w:szCs w:val="32"/>
        </w:rPr>
        <w:t xml:space="preserve"> A não ser que atue por interesses corporativos,</w:t>
      </w:r>
      <w:r w:rsidR="00E84992">
        <w:rPr>
          <w:color w:val="000000"/>
          <w:sz w:val="32"/>
          <w:szCs w:val="32"/>
        </w:rPr>
        <w:t xml:space="preserve"> </w:t>
      </w:r>
      <w:r w:rsidR="001E1FD5">
        <w:rPr>
          <w:color w:val="000000"/>
          <w:sz w:val="32"/>
          <w:szCs w:val="32"/>
        </w:rPr>
        <w:t>j</w:t>
      </w:r>
      <w:r w:rsidR="00E84992">
        <w:rPr>
          <w:color w:val="000000"/>
          <w:sz w:val="32"/>
          <w:szCs w:val="32"/>
        </w:rPr>
        <w:t>amais fará ...</w:t>
      </w:r>
      <w:r w:rsidR="00E84992">
        <w:rPr>
          <w:i/>
          <w:iCs/>
          <w:color w:val="000000"/>
          <w:sz w:val="32"/>
          <w:szCs w:val="32"/>
        </w:rPr>
        <w:t>blitz</w:t>
      </w:r>
      <w:r w:rsidR="00E84992">
        <w:rPr>
          <w:color w:val="000000"/>
          <w:sz w:val="32"/>
          <w:szCs w:val="32"/>
        </w:rPr>
        <w:t xml:space="preserve"> acompanhando policiais</w:t>
      </w:r>
      <w:r w:rsidR="005C4FA0">
        <w:rPr>
          <w:color w:val="000000"/>
          <w:sz w:val="32"/>
          <w:szCs w:val="32"/>
        </w:rPr>
        <w:t>,</w:t>
      </w:r>
      <w:r w:rsidR="00522926">
        <w:rPr>
          <w:color w:val="000000"/>
          <w:sz w:val="32"/>
          <w:szCs w:val="32"/>
        </w:rPr>
        <w:t xml:space="preserve"> ou não,</w:t>
      </w:r>
      <w:r w:rsidR="005C4FA0">
        <w:rPr>
          <w:color w:val="000000"/>
          <w:sz w:val="32"/>
          <w:szCs w:val="32"/>
        </w:rPr>
        <w:t xml:space="preserve"> como faziam </w:t>
      </w:r>
      <w:r w:rsidR="00B54F34">
        <w:rPr>
          <w:color w:val="000000"/>
          <w:sz w:val="32"/>
          <w:szCs w:val="32"/>
        </w:rPr>
        <w:t>...</w:t>
      </w:r>
      <w:r w:rsidR="005C4FA0">
        <w:rPr>
          <w:i/>
          <w:iCs/>
          <w:color w:val="000000"/>
          <w:sz w:val="32"/>
          <w:szCs w:val="32"/>
        </w:rPr>
        <w:t>os</w:t>
      </w:r>
      <w:r w:rsidR="00B54F34">
        <w:rPr>
          <w:i/>
          <w:iCs/>
          <w:color w:val="000000"/>
          <w:sz w:val="32"/>
          <w:szCs w:val="32"/>
        </w:rPr>
        <w:t xml:space="preserve"> comissários</w:t>
      </w:r>
      <w:r w:rsidR="00B54F34">
        <w:rPr>
          <w:color w:val="000000"/>
          <w:sz w:val="32"/>
          <w:szCs w:val="32"/>
        </w:rPr>
        <w:t xml:space="preserve"> de menores no Brasil</w:t>
      </w:r>
      <w:r w:rsidR="001C3DC3">
        <w:rPr>
          <w:color w:val="000000"/>
          <w:sz w:val="32"/>
          <w:szCs w:val="32"/>
        </w:rPr>
        <w:t xml:space="preserve"> do século XX.</w:t>
      </w:r>
    </w:p>
    <w:p w14:paraId="564CF128" w14:textId="4DE0FE5D" w:rsidR="00F20335" w:rsidRDefault="00F20335" w:rsidP="00B74630">
      <w:pPr>
        <w:pStyle w:val="NormalWeb"/>
        <w:spacing w:before="120" w:beforeAutospacing="0" w:after="120" w:afterAutospacing="0"/>
        <w:rPr>
          <w:color w:val="000000"/>
          <w:sz w:val="32"/>
          <w:szCs w:val="32"/>
        </w:rPr>
      </w:pPr>
      <w:r>
        <w:rPr>
          <w:color w:val="000000"/>
          <w:sz w:val="32"/>
          <w:szCs w:val="32"/>
        </w:rPr>
        <w:t>Quem promove ...</w:t>
      </w:r>
      <w:r>
        <w:rPr>
          <w:i/>
          <w:iCs/>
          <w:color w:val="000000"/>
          <w:sz w:val="32"/>
          <w:szCs w:val="32"/>
        </w:rPr>
        <w:t>intervenção</w:t>
      </w:r>
      <w:r>
        <w:rPr>
          <w:color w:val="000000"/>
          <w:sz w:val="32"/>
          <w:szCs w:val="32"/>
        </w:rPr>
        <w:t xml:space="preserve"> pública</w:t>
      </w:r>
      <w:r w:rsidR="00D756CB">
        <w:rPr>
          <w:color w:val="000000"/>
          <w:sz w:val="32"/>
          <w:szCs w:val="32"/>
        </w:rPr>
        <w:t xml:space="preserve"> por iniciativa própria ou por provocação de terceiros,</w:t>
      </w:r>
      <w:r w:rsidR="003551E7">
        <w:rPr>
          <w:color w:val="000000"/>
          <w:sz w:val="32"/>
          <w:szCs w:val="32"/>
        </w:rPr>
        <w:t xml:space="preserve"> para o bem comum</w:t>
      </w:r>
      <w:r w:rsidR="00CE17EA">
        <w:rPr>
          <w:color w:val="000000"/>
          <w:sz w:val="32"/>
          <w:szCs w:val="32"/>
        </w:rPr>
        <w:t xml:space="preserve">, </w:t>
      </w:r>
      <w:r>
        <w:rPr>
          <w:color w:val="000000"/>
          <w:sz w:val="32"/>
          <w:szCs w:val="32"/>
        </w:rPr>
        <w:t>...</w:t>
      </w:r>
      <w:r>
        <w:rPr>
          <w:i/>
          <w:iCs/>
          <w:color w:val="000000"/>
          <w:sz w:val="32"/>
          <w:szCs w:val="32"/>
        </w:rPr>
        <w:t>em interface</w:t>
      </w:r>
      <w:r>
        <w:rPr>
          <w:color w:val="000000"/>
          <w:sz w:val="32"/>
          <w:szCs w:val="32"/>
        </w:rPr>
        <w:t xml:space="preserve"> com outros serviços públicos, sempre através de profissionais especializados, diante ...</w:t>
      </w:r>
      <w:r>
        <w:rPr>
          <w:i/>
          <w:iCs/>
          <w:color w:val="000000"/>
          <w:sz w:val="32"/>
          <w:szCs w:val="32"/>
        </w:rPr>
        <w:t>das necessidades</w:t>
      </w:r>
      <w:r>
        <w:rPr>
          <w:color w:val="000000"/>
          <w:sz w:val="32"/>
          <w:szCs w:val="32"/>
        </w:rPr>
        <w:t xml:space="preserve"> de pais e filhos, é ...</w:t>
      </w:r>
      <w:r>
        <w:rPr>
          <w:i/>
          <w:iCs/>
          <w:color w:val="000000"/>
          <w:sz w:val="32"/>
          <w:szCs w:val="32"/>
        </w:rPr>
        <w:t xml:space="preserve">o </w:t>
      </w:r>
      <w:proofErr w:type="spellStart"/>
      <w:r>
        <w:rPr>
          <w:i/>
          <w:iCs/>
          <w:color w:val="000000"/>
          <w:sz w:val="32"/>
          <w:szCs w:val="32"/>
        </w:rPr>
        <w:t>Creas</w:t>
      </w:r>
      <w:proofErr w:type="spellEnd"/>
      <w:r>
        <w:rPr>
          <w:color w:val="000000"/>
          <w:sz w:val="32"/>
          <w:szCs w:val="32"/>
        </w:rPr>
        <w:t xml:space="preserve">, como este ensaio </w:t>
      </w:r>
      <w:r w:rsidR="00393710">
        <w:rPr>
          <w:color w:val="000000"/>
          <w:sz w:val="32"/>
          <w:szCs w:val="32"/>
        </w:rPr>
        <w:t>tem procurado</w:t>
      </w:r>
      <w:r>
        <w:rPr>
          <w:color w:val="000000"/>
          <w:sz w:val="32"/>
          <w:szCs w:val="32"/>
        </w:rPr>
        <w:t xml:space="preserve"> deixar claro até aqui.</w:t>
      </w:r>
    </w:p>
    <w:p w14:paraId="70541FC1" w14:textId="00A8CC93" w:rsidR="00CE17EA" w:rsidRDefault="0092699D" w:rsidP="00B74630">
      <w:pPr>
        <w:pStyle w:val="NormalWeb"/>
        <w:spacing w:before="120" w:beforeAutospacing="0" w:after="120" w:afterAutospacing="0"/>
        <w:rPr>
          <w:color w:val="000000"/>
          <w:sz w:val="32"/>
          <w:szCs w:val="32"/>
        </w:rPr>
      </w:pPr>
      <w:r>
        <w:rPr>
          <w:color w:val="000000"/>
          <w:sz w:val="32"/>
          <w:szCs w:val="32"/>
        </w:rPr>
        <w:t>A</w:t>
      </w:r>
      <w:r w:rsidR="00393710">
        <w:rPr>
          <w:color w:val="000000"/>
          <w:sz w:val="32"/>
          <w:szCs w:val="32"/>
        </w:rPr>
        <w:t>o</w:t>
      </w:r>
      <w:r>
        <w:rPr>
          <w:color w:val="000000"/>
          <w:sz w:val="32"/>
          <w:szCs w:val="32"/>
        </w:rPr>
        <w:t xml:space="preserve"> atender pais e filhos</w:t>
      </w:r>
      <w:r w:rsidR="00393710">
        <w:rPr>
          <w:color w:val="000000"/>
          <w:sz w:val="32"/>
          <w:szCs w:val="32"/>
        </w:rPr>
        <w:t xml:space="preserve"> (itens “I” e “II” do artigo 136)</w:t>
      </w:r>
      <w:r>
        <w:rPr>
          <w:color w:val="000000"/>
          <w:sz w:val="32"/>
          <w:szCs w:val="32"/>
        </w:rPr>
        <w:t>,</w:t>
      </w:r>
      <w:r w:rsidR="007862EC">
        <w:rPr>
          <w:color w:val="000000"/>
          <w:sz w:val="32"/>
          <w:szCs w:val="32"/>
        </w:rPr>
        <w:t xml:space="preserve"> na qualidade ...</w:t>
      </w:r>
      <w:r w:rsidR="007862EC">
        <w:rPr>
          <w:i/>
          <w:iCs/>
          <w:color w:val="000000"/>
          <w:sz w:val="32"/>
          <w:szCs w:val="32"/>
        </w:rPr>
        <w:t>de PROCON</w:t>
      </w:r>
      <w:r w:rsidR="007862EC">
        <w:rPr>
          <w:color w:val="000000"/>
          <w:sz w:val="32"/>
          <w:szCs w:val="32"/>
        </w:rPr>
        <w:t xml:space="preserve"> (pró-consumidor)</w:t>
      </w:r>
      <w:r w:rsidR="00393710">
        <w:rPr>
          <w:color w:val="000000"/>
          <w:sz w:val="32"/>
          <w:szCs w:val="32"/>
        </w:rPr>
        <w:t xml:space="preserve"> das crianças,</w:t>
      </w:r>
      <w:r w:rsidR="00CE17EA">
        <w:rPr>
          <w:color w:val="000000"/>
          <w:sz w:val="32"/>
          <w:szCs w:val="32"/>
        </w:rPr>
        <w:t xml:space="preserve"> o Conselho Tutelar ...</w:t>
      </w:r>
      <w:r w:rsidR="00CE17EA">
        <w:rPr>
          <w:i/>
          <w:iCs/>
          <w:color w:val="000000"/>
          <w:sz w:val="32"/>
          <w:szCs w:val="32"/>
        </w:rPr>
        <w:t>determina</w:t>
      </w:r>
      <w:r w:rsidR="007345D0">
        <w:rPr>
          <w:color w:val="000000"/>
          <w:sz w:val="32"/>
          <w:szCs w:val="32"/>
        </w:rPr>
        <w:t xml:space="preserve"> ou ...</w:t>
      </w:r>
      <w:r w:rsidR="007345D0">
        <w:rPr>
          <w:i/>
          <w:iCs/>
          <w:color w:val="000000"/>
          <w:sz w:val="32"/>
          <w:szCs w:val="32"/>
        </w:rPr>
        <w:t>requisita</w:t>
      </w:r>
      <w:r w:rsidR="00CE17EA">
        <w:rPr>
          <w:color w:val="000000"/>
          <w:sz w:val="32"/>
          <w:szCs w:val="32"/>
        </w:rPr>
        <w:t xml:space="preserve"> que quem tenha</w:t>
      </w:r>
      <w:r w:rsidR="007862EC">
        <w:rPr>
          <w:color w:val="000000"/>
          <w:sz w:val="32"/>
          <w:szCs w:val="32"/>
        </w:rPr>
        <w:t xml:space="preserve"> ...</w:t>
      </w:r>
      <w:r w:rsidR="007862EC">
        <w:rPr>
          <w:i/>
          <w:iCs/>
          <w:color w:val="000000"/>
          <w:sz w:val="32"/>
          <w:szCs w:val="32"/>
        </w:rPr>
        <w:t>o dever</w:t>
      </w:r>
      <w:r w:rsidR="007862EC">
        <w:rPr>
          <w:color w:val="000000"/>
          <w:sz w:val="32"/>
          <w:szCs w:val="32"/>
        </w:rPr>
        <w:t xml:space="preserve"> de adotar providências</w:t>
      </w:r>
      <w:r w:rsidR="007345D0">
        <w:rPr>
          <w:color w:val="000000"/>
          <w:sz w:val="32"/>
          <w:szCs w:val="32"/>
        </w:rPr>
        <w:t xml:space="preserve"> (</w:t>
      </w:r>
      <w:proofErr w:type="spellStart"/>
      <w:r w:rsidR="007345D0">
        <w:rPr>
          <w:color w:val="000000"/>
          <w:sz w:val="32"/>
          <w:szCs w:val="32"/>
        </w:rPr>
        <w:t>ítem</w:t>
      </w:r>
      <w:proofErr w:type="spellEnd"/>
      <w:r w:rsidR="007345D0">
        <w:rPr>
          <w:color w:val="000000"/>
          <w:sz w:val="32"/>
          <w:szCs w:val="32"/>
        </w:rPr>
        <w:t xml:space="preserve"> “III”)</w:t>
      </w:r>
      <w:r w:rsidR="00CE17EA">
        <w:rPr>
          <w:color w:val="000000"/>
          <w:sz w:val="32"/>
          <w:szCs w:val="32"/>
        </w:rPr>
        <w:t>,</w:t>
      </w:r>
      <w:r w:rsidR="003551E7">
        <w:rPr>
          <w:color w:val="000000"/>
          <w:sz w:val="32"/>
          <w:szCs w:val="32"/>
        </w:rPr>
        <w:t xml:space="preserve"> diante das necessidades infantis-juvenis,</w:t>
      </w:r>
      <w:r w:rsidR="00CE17EA">
        <w:rPr>
          <w:color w:val="000000"/>
          <w:sz w:val="32"/>
          <w:szCs w:val="32"/>
        </w:rPr>
        <w:t xml:space="preserve"> faça o que deve ser feito, </w:t>
      </w:r>
      <w:r w:rsidR="003551E7">
        <w:rPr>
          <w:color w:val="000000"/>
          <w:sz w:val="32"/>
          <w:szCs w:val="32"/>
        </w:rPr>
        <w:t>para ...</w:t>
      </w:r>
      <w:r w:rsidR="003551E7">
        <w:rPr>
          <w:i/>
          <w:iCs/>
          <w:color w:val="000000"/>
          <w:sz w:val="32"/>
          <w:szCs w:val="32"/>
        </w:rPr>
        <w:t>a eficácia</w:t>
      </w:r>
      <w:r w:rsidR="003551E7">
        <w:rPr>
          <w:color w:val="000000"/>
          <w:sz w:val="32"/>
          <w:szCs w:val="32"/>
        </w:rPr>
        <w:t xml:space="preserve"> </w:t>
      </w:r>
      <w:r w:rsidR="00CE17EA">
        <w:rPr>
          <w:color w:val="000000"/>
          <w:sz w:val="32"/>
          <w:szCs w:val="32"/>
        </w:rPr>
        <w:t>da lei,</w:t>
      </w:r>
    </w:p>
    <w:p w14:paraId="59B30664" w14:textId="0C4C035E" w:rsidR="007345D0" w:rsidRDefault="007345D0" w:rsidP="00B74630">
      <w:pPr>
        <w:pStyle w:val="NormalWeb"/>
        <w:spacing w:before="120" w:beforeAutospacing="0" w:after="120" w:afterAutospacing="0"/>
        <w:rPr>
          <w:color w:val="000000"/>
          <w:sz w:val="32"/>
          <w:szCs w:val="32"/>
        </w:rPr>
      </w:pPr>
      <w:r>
        <w:rPr>
          <w:color w:val="000000"/>
          <w:sz w:val="32"/>
          <w:szCs w:val="32"/>
        </w:rPr>
        <w:t xml:space="preserve">Se o caso não é de sua competência, o Conselho </w:t>
      </w:r>
      <w:r w:rsidR="00D756CB">
        <w:rPr>
          <w:color w:val="000000"/>
          <w:sz w:val="32"/>
          <w:szCs w:val="32"/>
        </w:rPr>
        <w:t>...</w:t>
      </w:r>
      <w:r w:rsidRPr="00D756CB">
        <w:rPr>
          <w:i/>
          <w:iCs/>
          <w:color w:val="000000"/>
          <w:sz w:val="32"/>
          <w:szCs w:val="32"/>
        </w:rPr>
        <w:t>aconselha</w:t>
      </w:r>
      <w:r>
        <w:rPr>
          <w:color w:val="000000"/>
          <w:sz w:val="32"/>
          <w:szCs w:val="32"/>
        </w:rPr>
        <w:t xml:space="preserve"> os pais a procurarem o serviço correto, se for o caso</w:t>
      </w:r>
      <w:r w:rsidR="00D756CB">
        <w:rPr>
          <w:color w:val="000000"/>
          <w:sz w:val="32"/>
          <w:szCs w:val="32"/>
        </w:rPr>
        <w:t>. E</w:t>
      </w:r>
      <w:r>
        <w:rPr>
          <w:color w:val="000000"/>
          <w:sz w:val="32"/>
          <w:szCs w:val="32"/>
        </w:rPr>
        <w:t xml:space="preserve"> orienta para que sejam acionados órgãos como a polícia, o Ministério Público, o Judiciário, como preveem os incisos “IV” a “XII” do artigo 136.</w:t>
      </w:r>
    </w:p>
    <w:p w14:paraId="3238A42D" w14:textId="409130C3" w:rsidR="009A0CE5" w:rsidRDefault="00D61AEF" w:rsidP="00137B96">
      <w:pPr>
        <w:pStyle w:val="NormalWeb"/>
        <w:spacing w:before="120" w:beforeAutospacing="0" w:after="120" w:afterAutospacing="0"/>
        <w:rPr>
          <w:color w:val="000000"/>
          <w:sz w:val="32"/>
          <w:szCs w:val="32"/>
        </w:rPr>
      </w:pPr>
      <w:r>
        <w:rPr>
          <w:color w:val="000000"/>
          <w:sz w:val="32"/>
          <w:szCs w:val="32"/>
        </w:rPr>
        <w:t xml:space="preserve">Só um insensato procuraria um órgão público que o reprima ou lhe aplique medida restritiva ou de punição. </w:t>
      </w:r>
      <w:r w:rsidR="005A6445">
        <w:rPr>
          <w:color w:val="000000"/>
          <w:sz w:val="32"/>
          <w:szCs w:val="32"/>
        </w:rPr>
        <w:t>N</w:t>
      </w:r>
      <w:r w:rsidR="009A0CE5">
        <w:rPr>
          <w:color w:val="000000"/>
          <w:sz w:val="32"/>
          <w:szCs w:val="32"/>
        </w:rPr>
        <w:t>ão sendo órgão ...</w:t>
      </w:r>
      <w:r w:rsidR="009A0CE5">
        <w:rPr>
          <w:i/>
          <w:iCs/>
          <w:color w:val="000000"/>
          <w:sz w:val="32"/>
          <w:szCs w:val="32"/>
        </w:rPr>
        <w:t>repressor</w:t>
      </w:r>
      <w:r w:rsidR="009A0CE5">
        <w:rPr>
          <w:color w:val="000000"/>
          <w:sz w:val="32"/>
          <w:szCs w:val="32"/>
        </w:rPr>
        <w:t>, nem órgão ...</w:t>
      </w:r>
      <w:r w:rsidR="009A0CE5">
        <w:rPr>
          <w:i/>
          <w:iCs/>
          <w:color w:val="000000"/>
          <w:sz w:val="32"/>
          <w:szCs w:val="32"/>
        </w:rPr>
        <w:t xml:space="preserve">punitivo, </w:t>
      </w:r>
      <w:r w:rsidR="009A0CE5">
        <w:rPr>
          <w:color w:val="000000"/>
          <w:sz w:val="32"/>
          <w:szCs w:val="32"/>
        </w:rPr>
        <w:t>n</w:t>
      </w:r>
      <w:r w:rsidR="005A6445">
        <w:rPr>
          <w:color w:val="000000"/>
          <w:sz w:val="32"/>
          <w:szCs w:val="32"/>
        </w:rPr>
        <w:t xml:space="preserve">a hipótese do </w:t>
      </w:r>
      <w:r w:rsidR="007745D9">
        <w:rPr>
          <w:color w:val="000000"/>
          <w:sz w:val="32"/>
          <w:szCs w:val="32"/>
        </w:rPr>
        <w:t>item</w:t>
      </w:r>
      <w:r w:rsidR="005A6445">
        <w:rPr>
          <w:color w:val="000000"/>
          <w:sz w:val="32"/>
          <w:szCs w:val="32"/>
        </w:rPr>
        <w:t xml:space="preserve"> “VII” do artigo 129, ao pai ou mãe que o procur</w:t>
      </w:r>
      <w:r w:rsidR="005C6B88">
        <w:rPr>
          <w:color w:val="000000"/>
          <w:sz w:val="32"/>
          <w:szCs w:val="32"/>
        </w:rPr>
        <w:t>em</w:t>
      </w:r>
      <w:r w:rsidR="005A6445">
        <w:rPr>
          <w:color w:val="000000"/>
          <w:sz w:val="32"/>
          <w:szCs w:val="32"/>
        </w:rPr>
        <w:t xml:space="preserve"> para ...</w:t>
      </w:r>
      <w:r w:rsidR="005A6445">
        <w:rPr>
          <w:i/>
          <w:iCs/>
          <w:color w:val="000000"/>
          <w:sz w:val="32"/>
          <w:szCs w:val="32"/>
        </w:rPr>
        <w:t>ser</w:t>
      </w:r>
      <w:r w:rsidR="005C6B88">
        <w:rPr>
          <w:i/>
          <w:iCs/>
          <w:color w:val="000000"/>
          <w:sz w:val="32"/>
          <w:szCs w:val="32"/>
        </w:rPr>
        <w:t>em</w:t>
      </w:r>
      <w:r w:rsidR="005A6445">
        <w:rPr>
          <w:i/>
          <w:iCs/>
          <w:color w:val="000000"/>
          <w:sz w:val="32"/>
          <w:szCs w:val="32"/>
        </w:rPr>
        <w:t xml:space="preserve"> atendido</w:t>
      </w:r>
      <w:r w:rsidR="005C6B88">
        <w:rPr>
          <w:i/>
          <w:iCs/>
          <w:color w:val="000000"/>
          <w:sz w:val="32"/>
          <w:szCs w:val="32"/>
        </w:rPr>
        <w:t>s</w:t>
      </w:r>
      <w:r w:rsidR="005A6445">
        <w:rPr>
          <w:color w:val="000000"/>
          <w:sz w:val="32"/>
          <w:szCs w:val="32"/>
        </w:rPr>
        <w:t>, o Conselho ...</w:t>
      </w:r>
      <w:r w:rsidR="005A6445">
        <w:rPr>
          <w:i/>
          <w:iCs/>
          <w:color w:val="000000"/>
          <w:sz w:val="32"/>
          <w:szCs w:val="32"/>
        </w:rPr>
        <w:t>o</w:t>
      </w:r>
      <w:r w:rsidR="00137B96">
        <w:rPr>
          <w:i/>
          <w:iCs/>
          <w:color w:val="000000"/>
          <w:sz w:val="32"/>
          <w:szCs w:val="32"/>
        </w:rPr>
        <w:t>s</w:t>
      </w:r>
      <w:r w:rsidR="005A6445">
        <w:rPr>
          <w:i/>
          <w:iCs/>
          <w:color w:val="000000"/>
          <w:sz w:val="32"/>
          <w:szCs w:val="32"/>
        </w:rPr>
        <w:t xml:space="preserve"> adverte</w:t>
      </w:r>
      <w:r w:rsidR="005A6445">
        <w:rPr>
          <w:color w:val="000000"/>
          <w:sz w:val="32"/>
          <w:szCs w:val="32"/>
        </w:rPr>
        <w:t>, não como punição ou restrição de direitos</w:t>
      </w:r>
      <w:r w:rsidR="009A0CE5">
        <w:rPr>
          <w:color w:val="000000"/>
          <w:sz w:val="32"/>
          <w:szCs w:val="32"/>
        </w:rPr>
        <w:t>.</w:t>
      </w:r>
    </w:p>
    <w:p w14:paraId="58762035" w14:textId="13636ED4" w:rsidR="00137B96" w:rsidRDefault="009A0CE5" w:rsidP="00137B96">
      <w:pPr>
        <w:pStyle w:val="NormalWeb"/>
        <w:spacing w:before="120" w:beforeAutospacing="0" w:after="120" w:afterAutospacing="0"/>
        <w:rPr>
          <w:color w:val="000000"/>
          <w:sz w:val="32"/>
          <w:szCs w:val="32"/>
        </w:rPr>
      </w:pPr>
      <w:r>
        <w:rPr>
          <w:color w:val="000000"/>
          <w:sz w:val="32"/>
          <w:szCs w:val="32"/>
        </w:rPr>
        <w:t>M</w:t>
      </w:r>
      <w:r w:rsidR="005A6445">
        <w:rPr>
          <w:color w:val="000000"/>
          <w:sz w:val="32"/>
          <w:szCs w:val="32"/>
        </w:rPr>
        <w:t>as como</w:t>
      </w:r>
      <w:r w:rsidR="00137B96">
        <w:rPr>
          <w:color w:val="000000"/>
          <w:sz w:val="32"/>
          <w:szCs w:val="32"/>
        </w:rPr>
        <w:t xml:space="preserve"> ...</w:t>
      </w:r>
      <w:r w:rsidR="00137B96">
        <w:rPr>
          <w:i/>
          <w:iCs/>
          <w:color w:val="000000"/>
          <w:sz w:val="32"/>
          <w:szCs w:val="32"/>
        </w:rPr>
        <w:t>orientação</w:t>
      </w:r>
      <w:r w:rsidR="00137B96">
        <w:rPr>
          <w:color w:val="000000"/>
          <w:sz w:val="32"/>
          <w:szCs w:val="32"/>
        </w:rPr>
        <w:t xml:space="preserve"> de como usar os meios,</w:t>
      </w:r>
      <w:r w:rsidR="00D756CB">
        <w:rPr>
          <w:color w:val="000000"/>
          <w:sz w:val="32"/>
          <w:szCs w:val="32"/>
        </w:rPr>
        <w:t xml:space="preserve"> como se utilizar d</w:t>
      </w:r>
      <w:r w:rsidR="00137B96">
        <w:rPr>
          <w:color w:val="000000"/>
          <w:sz w:val="32"/>
          <w:szCs w:val="32"/>
        </w:rPr>
        <w:t>os instrumentos oficiais, para ...</w:t>
      </w:r>
      <w:r w:rsidR="00137B96">
        <w:rPr>
          <w:i/>
          <w:iCs/>
          <w:color w:val="000000"/>
          <w:sz w:val="32"/>
          <w:szCs w:val="32"/>
        </w:rPr>
        <w:t>a sustentabilidade</w:t>
      </w:r>
      <w:r w:rsidR="00137B96">
        <w:rPr>
          <w:color w:val="000000"/>
          <w:sz w:val="32"/>
          <w:szCs w:val="32"/>
        </w:rPr>
        <w:t xml:space="preserve"> de seus legítimos interesses fundados ...</w:t>
      </w:r>
      <w:r w:rsidR="00137B96">
        <w:rPr>
          <w:i/>
          <w:iCs/>
          <w:color w:val="000000"/>
          <w:sz w:val="32"/>
          <w:szCs w:val="32"/>
        </w:rPr>
        <w:t>na lei oficial</w:t>
      </w:r>
      <w:r w:rsidR="00137B96">
        <w:rPr>
          <w:color w:val="000000"/>
          <w:sz w:val="32"/>
          <w:szCs w:val="32"/>
        </w:rPr>
        <w:t>.</w:t>
      </w:r>
    </w:p>
    <w:p w14:paraId="71F46DAF" w14:textId="77777777" w:rsidR="005A6445" w:rsidRPr="00794AE5" w:rsidRDefault="005A6445" w:rsidP="009A0CE5">
      <w:pPr>
        <w:pStyle w:val="NormalWeb"/>
        <w:spacing w:before="240" w:beforeAutospacing="0" w:after="0" w:afterAutospacing="0"/>
        <w:ind w:left="1418"/>
        <w:rPr>
          <w:i/>
          <w:iCs/>
          <w:sz w:val="28"/>
          <w:szCs w:val="28"/>
        </w:rPr>
      </w:pPr>
      <w:r w:rsidRPr="00794AE5">
        <w:rPr>
          <w:i/>
          <w:iCs/>
          <w:sz w:val="28"/>
          <w:szCs w:val="28"/>
        </w:rPr>
        <w:t>Art. 129. São medidas aplicáveis aos pais ou responsável:</w:t>
      </w:r>
    </w:p>
    <w:p w14:paraId="53B487CF" w14:textId="6D445977" w:rsidR="005A6445" w:rsidRPr="00794AE5" w:rsidRDefault="005A6445" w:rsidP="000475E1">
      <w:pPr>
        <w:pStyle w:val="NormalWeb"/>
        <w:spacing w:before="0" w:beforeAutospacing="0" w:after="240" w:afterAutospacing="0"/>
        <w:ind w:left="1418"/>
        <w:rPr>
          <w:i/>
          <w:iCs/>
          <w:sz w:val="28"/>
          <w:szCs w:val="28"/>
        </w:rPr>
      </w:pPr>
      <w:bookmarkStart w:id="60" w:name="art129i"/>
      <w:bookmarkStart w:id="61" w:name="art129vii"/>
      <w:bookmarkEnd w:id="60"/>
      <w:bookmarkEnd w:id="61"/>
      <w:r w:rsidRPr="00794AE5">
        <w:rPr>
          <w:i/>
          <w:iCs/>
          <w:sz w:val="28"/>
          <w:szCs w:val="28"/>
        </w:rPr>
        <w:t xml:space="preserve">VII - </w:t>
      </w:r>
      <w:r w:rsidRPr="00794AE5">
        <w:rPr>
          <w:i/>
          <w:iCs/>
          <w:sz w:val="28"/>
          <w:szCs w:val="28"/>
          <w:u w:val="single"/>
        </w:rPr>
        <w:t>advertência</w:t>
      </w:r>
      <w:r w:rsidRPr="00794AE5">
        <w:rPr>
          <w:i/>
          <w:iCs/>
          <w:sz w:val="28"/>
          <w:szCs w:val="28"/>
        </w:rPr>
        <w:t>;</w:t>
      </w:r>
    </w:p>
    <w:p w14:paraId="227D43A0" w14:textId="77777777" w:rsidR="00EA640B" w:rsidRDefault="000475E1" w:rsidP="000475E1">
      <w:pPr>
        <w:pStyle w:val="NormalWeb"/>
        <w:spacing w:before="120" w:beforeAutospacing="0" w:after="120" w:afterAutospacing="0"/>
        <w:rPr>
          <w:color w:val="000000"/>
          <w:sz w:val="32"/>
          <w:szCs w:val="32"/>
        </w:rPr>
      </w:pPr>
      <w:r>
        <w:rPr>
          <w:color w:val="000000"/>
          <w:sz w:val="32"/>
          <w:szCs w:val="32"/>
        </w:rPr>
        <w:lastRenderedPageBreak/>
        <w:t>O Conselho Tutelar ...</w:t>
      </w:r>
      <w:r>
        <w:rPr>
          <w:i/>
          <w:iCs/>
          <w:color w:val="000000"/>
          <w:sz w:val="32"/>
          <w:szCs w:val="32"/>
        </w:rPr>
        <w:t>zela por direitos</w:t>
      </w:r>
      <w:r>
        <w:rPr>
          <w:color w:val="000000"/>
          <w:sz w:val="32"/>
          <w:szCs w:val="32"/>
        </w:rPr>
        <w:t xml:space="preserve"> como órgão ...</w:t>
      </w:r>
      <w:r>
        <w:rPr>
          <w:i/>
          <w:iCs/>
          <w:color w:val="000000"/>
          <w:sz w:val="32"/>
          <w:szCs w:val="32"/>
        </w:rPr>
        <w:t>que fiscaliza</w:t>
      </w:r>
      <w:r>
        <w:rPr>
          <w:color w:val="000000"/>
          <w:sz w:val="32"/>
          <w:szCs w:val="32"/>
        </w:rPr>
        <w:t xml:space="preserve"> não as famílias, não as comunidades, mas como ...</w:t>
      </w:r>
      <w:r>
        <w:rPr>
          <w:i/>
          <w:iCs/>
          <w:color w:val="000000"/>
          <w:sz w:val="32"/>
          <w:szCs w:val="32"/>
        </w:rPr>
        <w:t>fiscal</w:t>
      </w:r>
      <w:r>
        <w:rPr>
          <w:color w:val="000000"/>
          <w:sz w:val="32"/>
          <w:szCs w:val="32"/>
        </w:rPr>
        <w:t xml:space="preserve"> das ...</w:t>
      </w:r>
      <w:r>
        <w:rPr>
          <w:i/>
          <w:iCs/>
          <w:color w:val="000000"/>
          <w:sz w:val="32"/>
          <w:szCs w:val="32"/>
        </w:rPr>
        <w:t>entidades de atendimento</w:t>
      </w:r>
      <w:r>
        <w:rPr>
          <w:color w:val="000000"/>
          <w:sz w:val="32"/>
          <w:szCs w:val="32"/>
        </w:rPr>
        <w:t xml:space="preserve"> cujos serviços são articulados e são coordenados pelo </w:t>
      </w:r>
      <w:proofErr w:type="spellStart"/>
      <w:r>
        <w:rPr>
          <w:color w:val="000000"/>
          <w:sz w:val="32"/>
          <w:szCs w:val="32"/>
        </w:rPr>
        <w:t>Creas</w:t>
      </w:r>
      <w:proofErr w:type="spellEnd"/>
      <w:r>
        <w:rPr>
          <w:color w:val="000000"/>
          <w:sz w:val="32"/>
          <w:szCs w:val="32"/>
        </w:rPr>
        <w:t>, como comanda o § 3º do artigo 6 “c” da LOAS</w:t>
      </w:r>
      <w:r w:rsidR="00EA640B">
        <w:rPr>
          <w:color w:val="000000"/>
          <w:sz w:val="32"/>
          <w:szCs w:val="32"/>
        </w:rPr>
        <w:t>:</w:t>
      </w:r>
    </w:p>
    <w:p w14:paraId="1A9DDDF4" w14:textId="77777777" w:rsidR="00EA640B" w:rsidRDefault="00EA640B" w:rsidP="00EA640B">
      <w:pPr>
        <w:pStyle w:val="NormalWeb"/>
        <w:spacing w:before="0" w:beforeAutospacing="0" w:after="0" w:afterAutospacing="0"/>
        <w:ind w:left="708"/>
        <w:rPr>
          <w:i/>
          <w:color w:val="000000"/>
          <w:sz w:val="28"/>
          <w:szCs w:val="28"/>
        </w:rPr>
      </w:pPr>
      <w:r>
        <w:rPr>
          <w:i/>
          <w:sz w:val="28"/>
          <w:szCs w:val="28"/>
        </w:rPr>
        <w:t xml:space="preserve">Lei Orgânica da Assistência Social - </w:t>
      </w:r>
      <w:r>
        <w:rPr>
          <w:i/>
          <w:color w:val="000000"/>
          <w:sz w:val="28"/>
          <w:szCs w:val="28"/>
        </w:rPr>
        <w:t xml:space="preserve">Art. 6º  “C”, </w:t>
      </w:r>
    </w:p>
    <w:p w14:paraId="258BAE23" w14:textId="77777777" w:rsidR="00EA640B" w:rsidRDefault="00EA640B" w:rsidP="00EA640B">
      <w:pPr>
        <w:pStyle w:val="NormalWeb"/>
        <w:spacing w:before="120" w:beforeAutospacing="0" w:after="120" w:afterAutospacing="0"/>
        <w:ind w:left="709"/>
        <w:rPr>
          <w:sz w:val="28"/>
          <w:szCs w:val="28"/>
        </w:rPr>
      </w:pPr>
      <w:r>
        <w:rPr>
          <w:i/>
          <w:color w:val="000000"/>
          <w:sz w:val="28"/>
          <w:szCs w:val="28"/>
        </w:rPr>
        <w:t>§ 3º :   Os ...</w:t>
      </w:r>
      <w:proofErr w:type="spellStart"/>
      <w:r>
        <w:rPr>
          <w:i/>
          <w:color w:val="000000"/>
          <w:sz w:val="28"/>
          <w:szCs w:val="28"/>
        </w:rPr>
        <w:t>Creas</w:t>
      </w:r>
      <w:proofErr w:type="spellEnd"/>
      <w:r>
        <w:rPr>
          <w:i/>
          <w:color w:val="000000"/>
          <w:sz w:val="28"/>
          <w:szCs w:val="28"/>
        </w:rPr>
        <w:t xml:space="preserve"> são unidades públicas ...que possuem </w:t>
      </w:r>
      <w:r>
        <w:rPr>
          <w:i/>
          <w:color w:val="000000"/>
          <w:sz w:val="28"/>
          <w:szCs w:val="28"/>
          <w:u w:val="single"/>
        </w:rPr>
        <w:t>interface</w:t>
      </w:r>
      <w:r>
        <w:rPr>
          <w:i/>
          <w:color w:val="000000"/>
          <w:sz w:val="28"/>
          <w:szCs w:val="28"/>
        </w:rPr>
        <w:t xml:space="preserve"> com as demais políticas públicas e </w:t>
      </w:r>
      <w:r>
        <w:rPr>
          <w:i/>
          <w:color w:val="000000"/>
          <w:sz w:val="28"/>
          <w:szCs w:val="28"/>
          <w:u w:val="single"/>
        </w:rPr>
        <w:t>articulam</w:t>
      </w:r>
      <w:r>
        <w:rPr>
          <w:i/>
          <w:color w:val="000000"/>
          <w:sz w:val="28"/>
          <w:szCs w:val="28"/>
        </w:rPr>
        <w:t xml:space="preserve"> ... </w:t>
      </w:r>
      <w:r w:rsidRPr="000823FE">
        <w:rPr>
          <w:i/>
          <w:color w:val="000000"/>
          <w:sz w:val="28"/>
          <w:szCs w:val="28"/>
          <w:u w:val="single"/>
        </w:rPr>
        <w:t>serviços</w:t>
      </w:r>
      <w:r>
        <w:rPr>
          <w:i/>
          <w:color w:val="000000"/>
          <w:sz w:val="28"/>
          <w:szCs w:val="28"/>
        </w:rPr>
        <w:t xml:space="preserve"> ... </w:t>
      </w:r>
      <w:proofErr w:type="spellStart"/>
      <w:r>
        <w:rPr>
          <w:i/>
          <w:color w:val="000000"/>
          <w:sz w:val="28"/>
          <w:szCs w:val="28"/>
        </w:rPr>
        <w:t>da</w:t>
      </w:r>
      <w:proofErr w:type="spellEnd"/>
      <w:r>
        <w:rPr>
          <w:i/>
          <w:color w:val="000000"/>
          <w:sz w:val="28"/>
          <w:szCs w:val="28"/>
        </w:rPr>
        <w:t xml:space="preserve"> assistência social.</w:t>
      </w:r>
    </w:p>
    <w:p w14:paraId="5BDF739F" w14:textId="0697109D" w:rsidR="00D756CB" w:rsidRPr="00F9458D" w:rsidRDefault="00EA640B" w:rsidP="000475E1">
      <w:pPr>
        <w:pStyle w:val="NormalWeb"/>
        <w:spacing w:before="120" w:beforeAutospacing="0" w:after="120" w:afterAutospacing="0"/>
        <w:rPr>
          <w:color w:val="000000"/>
          <w:sz w:val="32"/>
          <w:szCs w:val="32"/>
        </w:rPr>
      </w:pPr>
      <w:r>
        <w:rPr>
          <w:color w:val="000000"/>
          <w:sz w:val="32"/>
          <w:szCs w:val="32"/>
        </w:rPr>
        <w:t>Ao menos ...</w:t>
      </w:r>
      <w:r>
        <w:rPr>
          <w:i/>
          <w:iCs/>
          <w:color w:val="000000"/>
          <w:sz w:val="32"/>
          <w:szCs w:val="32"/>
        </w:rPr>
        <w:t>a cada dois anos</w:t>
      </w:r>
      <w:r>
        <w:rPr>
          <w:color w:val="000000"/>
          <w:sz w:val="32"/>
          <w:szCs w:val="32"/>
        </w:rPr>
        <w:t>, o Conselho Tutelar tem a elevada obrigação de apresentar ao Conselho Municipal ...</w:t>
      </w:r>
      <w:r>
        <w:rPr>
          <w:i/>
          <w:iCs/>
          <w:color w:val="000000"/>
          <w:sz w:val="32"/>
          <w:szCs w:val="32"/>
        </w:rPr>
        <w:t>um atestado</w:t>
      </w:r>
      <w:r>
        <w:rPr>
          <w:color w:val="000000"/>
          <w:sz w:val="32"/>
          <w:szCs w:val="32"/>
        </w:rPr>
        <w:t xml:space="preserve"> de boas ou más práticas</w:t>
      </w:r>
      <w:r w:rsidR="00D756CB">
        <w:rPr>
          <w:color w:val="000000"/>
          <w:sz w:val="32"/>
          <w:szCs w:val="32"/>
        </w:rPr>
        <w:t>.</w:t>
      </w:r>
      <w:r w:rsidR="00F9458D">
        <w:rPr>
          <w:color w:val="000000"/>
          <w:sz w:val="32"/>
          <w:szCs w:val="32"/>
        </w:rPr>
        <w:t xml:space="preserve"> As ...</w:t>
      </w:r>
      <w:r w:rsidR="00F9458D">
        <w:rPr>
          <w:i/>
          <w:iCs/>
          <w:color w:val="000000"/>
          <w:sz w:val="32"/>
          <w:szCs w:val="32"/>
        </w:rPr>
        <w:t>corporações</w:t>
      </w:r>
      <w:r w:rsidR="00F9458D">
        <w:rPr>
          <w:color w:val="000000"/>
          <w:sz w:val="32"/>
          <w:szCs w:val="32"/>
        </w:rPr>
        <w:t xml:space="preserve"> que mantém ...</w:t>
      </w:r>
      <w:r w:rsidR="00F9458D">
        <w:rPr>
          <w:i/>
          <w:iCs/>
          <w:color w:val="000000"/>
          <w:sz w:val="32"/>
          <w:szCs w:val="32"/>
        </w:rPr>
        <w:t>as entidades</w:t>
      </w:r>
      <w:r w:rsidR="00F9458D">
        <w:rPr>
          <w:color w:val="000000"/>
          <w:sz w:val="32"/>
          <w:szCs w:val="32"/>
        </w:rPr>
        <w:t xml:space="preserve"> não gostam</w:t>
      </w:r>
      <w:r w:rsidR="00014D37">
        <w:rPr>
          <w:color w:val="000000"/>
          <w:sz w:val="32"/>
          <w:szCs w:val="32"/>
        </w:rPr>
        <w:t xml:space="preserve"> </w:t>
      </w:r>
      <w:r w:rsidR="00F9458D">
        <w:rPr>
          <w:color w:val="000000"/>
          <w:sz w:val="32"/>
          <w:szCs w:val="32"/>
        </w:rPr>
        <w:t>e não querem saber disso. As que querem um Conselho Tutelar ...</w:t>
      </w:r>
      <w:r w:rsidR="00F9458D">
        <w:rPr>
          <w:i/>
          <w:iCs/>
          <w:color w:val="000000"/>
          <w:sz w:val="32"/>
          <w:szCs w:val="32"/>
        </w:rPr>
        <w:t>corporativo</w:t>
      </w:r>
      <w:r w:rsidR="00F9458D">
        <w:rPr>
          <w:color w:val="000000"/>
          <w:sz w:val="32"/>
          <w:szCs w:val="32"/>
        </w:rPr>
        <w:t xml:space="preserve"> também não.</w:t>
      </w:r>
    </w:p>
    <w:p w14:paraId="72137599" w14:textId="3BE427D7" w:rsidR="00EA640B" w:rsidRDefault="00D756CB" w:rsidP="000475E1">
      <w:pPr>
        <w:pStyle w:val="NormalWeb"/>
        <w:spacing w:before="120" w:beforeAutospacing="0" w:after="120" w:afterAutospacing="0"/>
        <w:rPr>
          <w:color w:val="000000"/>
          <w:sz w:val="32"/>
          <w:szCs w:val="32"/>
        </w:rPr>
      </w:pPr>
      <w:r>
        <w:rPr>
          <w:color w:val="000000"/>
          <w:sz w:val="32"/>
          <w:szCs w:val="32"/>
        </w:rPr>
        <w:t>O</w:t>
      </w:r>
      <w:r w:rsidR="00EA640B">
        <w:rPr>
          <w:color w:val="000000"/>
          <w:sz w:val="32"/>
          <w:szCs w:val="32"/>
        </w:rPr>
        <w:t>u seja,</w:t>
      </w:r>
      <w:r>
        <w:rPr>
          <w:color w:val="000000"/>
          <w:sz w:val="32"/>
          <w:szCs w:val="32"/>
        </w:rPr>
        <w:t xml:space="preserve"> um atestado</w:t>
      </w:r>
      <w:r w:rsidR="00EA640B">
        <w:rPr>
          <w:color w:val="000000"/>
          <w:sz w:val="32"/>
          <w:szCs w:val="32"/>
        </w:rPr>
        <w:t xml:space="preserve"> ..</w:t>
      </w:r>
      <w:r w:rsidR="00EA640B">
        <w:rPr>
          <w:i/>
          <w:iCs/>
          <w:color w:val="000000"/>
          <w:sz w:val="32"/>
          <w:szCs w:val="32"/>
        </w:rPr>
        <w:t>de eficácia</w:t>
      </w:r>
      <w:r w:rsidR="00EA640B">
        <w:rPr>
          <w:color w:val="000000"/>
          <w:sz w:val="32"/>
          <w:szCs w:val="32"/>
        </w:rPr>
        <w:t xml:space="preserve"> dos trabalhos dessas ...</w:t>
      </w:r>
      <w:r w:rsidR="00EA640B">
        <w:rPr>
          <w:i/>
          <w:iCs/>
          <w:color w:val="000000"/>
          <w:sz w:val="32"/>
          <w:szCs w:val="32"/>
        </w:rPr>
        <w:t>entidades</w:t>
      </w:r>
      <w:r w:rsidR="00EA640B">
        <w:rPr>
          <w:color w:val="000000"/>
          <w:sz w:val="32"/>
          <w:szCs w:val="32"/>
        </w:rPr>
        <w:t>, para que</w:t>
      </w:r>
      <w:r w:rsidR="00E36A2A">
        <w:rPr>
          <w:color w:val="000000"/>
          <w:sz w:val="32"/>
          <w:szCs w:val="32"/>
        </w:rPr>
        <w:t xml:space="preserve"> o registro dos programas ...</w:t>
      </w:r>
      <w:r w:rsidR="00E36A2A">
        <w:rPr>
          <w:i/>
          <w:iCs/>
          <w:color w:val="000000"/>
          <w:sz w:val="32"/>
          <w:szCs w:val="32"/>
        </w:rPr>
        <w:t>de proteção</w:t>
      </w:r>
      <w:r w:rsidR="00E36A2A">
        <w:rPr>
          <w:color w:val="000000"/>
          <w:sz w:val="32"/>
          <w:szCs w:val="32"/>
        </w:rPr>
        <w:t xml:space="preserve"> </w:t>
      </w:r>
      <w:r w:rsidR="00EA640B">
        <w:rPr>
          <w:color w:val="000000"/>
          <w:sz w:val="32"/>
          <w:szCs w:val="32"/>
        </w:rPr>
        <w:t xml:space="preserve">seja ou </w:t>
      </w:r>
      <w:r>
        <w:rPr>
          <w:color w:val="000000"/>
          <w:sz w:val="32"/>
          <w:szCs w:val="32"/>
        </w:rPr>
        <w:t>n</w:t>
      </w:r>
      <w:r w:rsidR="00EA640B">
        <w:rPr>
          <w:color w:val="000000"/>
          <w:sz w:val="32"/>
          <w:szCs w:val="32"/>
        </w:rPr>
        <w:t>ão mantido pelo Conselho Municipal</w:t>
      </w:r>
      <w:r>
        <w:rPr>
          <w:color w:val="000000"/>
          <w:sz w:val="32"/>
          <w:szCs w:val="32"/>
        </w:rPr>
        <w:t>. Eis aí ...</w:t>
      </w:r>
      <w:r>
        <w:rPr>
          <w:i/>
          <w:iCs/>
          <w:color w:val="000000"/>
          <w:sz w:val="32"/>
          <w:szCs w:val="32"/>
        </w:rPr>
        <w:t>a interdependência</w:t>
      </w:r>
      <w:r>
        <w:rPr>
          <w:color w:val="000000"/>
          <w:sz w:val="32"/>
          <w:szCs w:val="32"/>
        </w:rPr>
        <w:t xml:space="preserve"> entre os dois Conselhos:</w:t>
      </w:r>
    </w:p>
    <w:p w14:paraId="2BE5E510" w14:textId="77777777" w:rsidR="0044312D" w:rsidRDefault="0044312D" w:rsidP="00D756CB">
      <w:pPr>
        <w:spacing w:before="240" w:after="240"/>
        <w:ind w:left="1416"/>
        <w:rPr>
          <w:rFonts w:cs="Times New Roman"/>
          <w:i/>
          <w:sz w:val="28"/>
          <w:szCs w:val="28"/>
        </w:rPr>
      </w:pPr>
      <w:r>
        <w:rPr>
          <w:rFonts w:cs="Times New Roman"/>
          <w:i/>
          <w:color w:val="000000"/>
          <w:sz w:val="28"/>
          <w:szCs w:val="28"/>
        </w:rPr>
        <w:t xml:space="preserve">Estatuto - </w:t>
      </w:r>
      <w:r>
        <w:rPr>
          <w:rFonts w:cs="Times New Roman"/>
          <w:i/>
          <w:sz w:val="28"/>
          <w:szCs w:val="28"/>
        </w:rPr>
        <w:t xml:space="preserve">Art. 95. </w:t>
      </w:r>
      <w:r>
        <w:rPr>
          <w:rFonts w:cs="Times New Roman"/>
          <w:i/>
          <w:sz w:val="28"/>
          <w:szCs w:val="28"/>
          <w:u w:val="single"/>
        </w:rPr>
        <w:t>As entidades</w:t>
      </w:r>
      <w:r>
        <w:rPr>
          <w:rFonts w:cs="Times New Roman"/>
          <w:i/>
          <w:sz w:val="28"/>
          <w:szCs w:val="28"/>
        </w:rPr>
        <w:t xml:space="preserve"> governamentais e não-governamentais referidas no art. 90 </w:t>
      </w:r>
      <w:r>
        <w:rPr>
          <w:rFonts w:cs="Times New Roman"/>
          <w:i/>
          <w:sz w:val="28"/>
          <w:szCs w:val="28"/>
          <w:u w:val="single"/>
        </w:rPr>
        <w:t>serão fiscalizadas</w:t>
      </w:r>
      <w:r>
        <w:rPr>
          <w:rFonts w:cs="Times New Roman"/>
          <w:i/>
          <w:sz w:val="28"/>
          <w:szCs w:val="28"/>
        </w:rPr>
        <w:t xml:space="preserve"> ... </w:t>
      </w:r>
      <w:r>
        <w:rPr>
          <w:rFonts w:cs="Times New Roman"/>
          <w:i/>
          <w:sz w:val="28"/>
          <w:szCs w:val="28"/>
          <w:u w:val="single"/>
        </w:rPr>
        <w:t>pelos Conselhos Tutelares</w:t>
      </w:r>
      <w:r>
        <w:rPr>
          <w:rFonts w:cs="Times New Roman"/>
          <w:i/>
          <w:sz w:val="28"/>
          <w:szCs w:val="28"/>
        </w:rPr>
        <w:t>.</w:t>
      </w:r>
    </w:p>
    <w:p w14:paraId="2D916869" w14:textId="363EB515" w:rsidR="0044312D" w:rsidRDefault="0044312D" w:rsidP="00D756CB">
      <w:pPr>
        <w:pStyle w:val="NormalWeb"/>
        <w:spacing w:before="120" w:beforeAutospacing="0" w:after="120" w:afterAutospacing="0"/>
        <w:ind w:left="1416"/>
        <w:rPr>
          <w:i/>
          <w:iCs/>
          <w:sz w:val="28"/>
          <w:szCs w:val="28"/>
        </w:rPr>
      </w:pPr>
      <w:r>
        <w:rPr>
          <w:i/>
          <w:iCs/>
          <w:sz w:val="28"/>
          <w:szCs w:val="28"/>
        </w:rPr>
        <w:t xml:space="preserve">Art. 90. </w:t>
      </w:r>
      <w:r>
        <w:rPr>
          <w:i/>
          <w:iCs/>
          <w:color w:val="000000"/>
          <w:sz w:val="28"/>
          <w:szCs w:val="28"/>
        </w:rPr>
        <w:t>§ 3</w:t>
      </w:r>
      <w:r>
        <w:rPr>
          <w:i/>
          <w:iCs/>
          <w:color w:val="000000"/>
          <w:sz w:val="28"/>
          <w:szCs w:val="28"/>
          <w:u w:val="single"/>
          <w:vertAlign w:val="superscript"/>
        </w:rPr>
        <w:t>o</w:t>
      </w:r>
      <w:r>
        <w:rPr>
          <w:i/>
          <w:iCs/>
          <w:color w:val="000000"/>
          <w:sz w:val="28"/>
          <w:szCs w:val="28"/>
        </w:rPr>
        <w:t xml:space="preserve">  Os programas em execução serão reavaliados ... constituindo-se critérios para renovação da autorização de </w:t>
      </w:r>
      <w:proofErr w:type="spellStart"/>
      <w:r>
        <w:rPr>
          <w:i/>
          <w:iCs/>
          <w:color w:val="000000"/>
          <w:sz w:val="28"/>
          <w:szCs w:val="28"/>
        </w:rPr>
        <w:t>fun</w:t>
      </w:r>
      <w:r w:rsidR="003C273B">
        <w:rPr>
          <w:i/>
          <w:iCs/>
          <w:color w:val="000000"/>
          <w:sz w:val="28"/>
          <w:szCs w:val="28"/>
        </w:rPr>
        <w:t>.</w:t>
      </w:r>
      <w:r>
        <w:rPr>
          <w:i/>
          <w:iCs/>
          <w:color w:val="000000"/>
          <w:sz w:val="28"/>
          <w:szCs w:val="28"/>
        </w:rPr>
        <w:t>cionamento</w:t>
      </w:r>
      <w:proofErr w:type="spellEnd"/>
      <w:r>
        <w:rPr>
          <w:i/>
          <w:iCs/>
          <w:color w:val="000000"/>
          <w:sz w:val="28"/>
          <w:szCs w:val="28"/>
        </w:rPr>
        <w:t>:</w:t>
      </w:r>
      <w:r>
        <w:rPr>
          <w:i/>
          <w:iCs/>
          <w:sz w:val="28"/>
          <w:szCs w:val="28"/>
        </w:rPr>
        <w:t xml:space="preserve"> </w:t>
      </w:r>
    </w:p>
    <w:p w14:paraId="3E5F5691" w14:textId="6D6A589C" w:rsidR="0044312D" w:rsidRDefault="0044312D" w:rsidP="00D756CB">
      <w:pPr>
        <w:widowControl w:val="0"/>
        <w:autoSpaceDE w:val="0"/>
        <w:autoSpaceDN w:val="0"/>
        <w:adjustRightInd w:val="0"/>
        <w:spacing w:after="240"/>
        <w:ind w:left="2305"/>
        <w:rPr>
          <w:rFonts w:cs="Times New Roman"/>
          <w:bCs/>
          <w:i/>
          <w:iCs/>
          <w:color w:val="000000"/>
          <w:sz w:val="28"/>
          <w:szCs w:val="28"/>
        </w:rPr>
      </w:pPr>
      <w:r>
        <w:rPr>
          <w:rFonts w:cs="Times New Roman"/>
          <w:i/>
          <w:iCs/>
          <w:color w:val="000000"/>
          <w:sz w:val="28"/>
          <w:szCs w:val="28"/>
        </w:rPr>
        <w:t xml:space="preserve"> II - </w:t>
      </w:r>
      <w:r>
        <w:rPr>
          <w:rFonts w:cs="Times New Roman"/>
          <w:i/>
          <w:iCs/>
          <w:color w:val="000000"/>
          <w:sz w:val="28"/>
          <w:szCs w:val="28"/>
          <w:u w:val="single"/>
        </w:rPr>
        <w:t>a qualidade e eficiência do trabalho</w:t>
      </w:r>
      <w:r>
        <w:rPr>
          <w:rFonts w:cs="Times New Roman"/>
          <w:i/>
          <w:iCs/>
          <w:color w:val="000000"/>
          <w:sz w:val="28"/>
          <w:szCs w:val="28"/>
        </w:rPr>
        <w:t xml:space="preserve"> desenvolvido, </w:t>
      </w:r>
      <w:r>
        <w:rPr>
          <w:rFonts w:cs="Times New Roman"/>
          <w:i/>
          <w:iCs/>
          <w:color w:val="000000"/>
          <w:sz w:val="28"/>
          <w:szCs w:val="28"/>
          <w:u w:val="single"/>
        </w:rPr>
        <w:t>atestadas pelo Conselho Tutelar</w:t>
      </w:r>
      <w:r>
        <w:rPr>
          <w:rFonts w:cs="Times New Roman"/>
          <w:color w:val="000000"/>
          <w:sz w:val="28"/>
          <w:szCs w:val="28"/>
        </w:rPr>
        <w:t xml:space="preserve"> ...</w:t>
      </w:r>
    </w:p>
    <w:p w14:paraId="62D1098D" w14:textId="77777777" w:rsidR="00C5248B" w:rsidRDefault="00B07680" w:rsidP="003C273B">
      <w:pPr>
        <w:pStyle w:val="NormalWeb"/>
        <w:spacing w:before="120" w:beforeAutospacing="0" w:after="120" w:afterAutospacing="0"/>
        <w:rPr>
          <w:color w:val="000000"/>
          <w:sz w:val="32"/>
          <w:szCs w:val="32"/>
        </w:rPr>
      </w:pPr>
      <w:r>
        <w:rPr>
          <w:color w:val="000000"/>
          <w:sz w:val="32"/>
          <w:szCs w:val="32"/>
        </w:rPr>
        <w:t>A</w:t>
      </w:r>
      <w:r w:rsidR="003C273B">
        <w:rPr>
          <w:color w:val="000000"/>
          <w:sz w:val="32"/>
          <w:szCs w:val="32"/>
        </w:rPr>
        <w:t xml:space="preserve"> falta de</w:t>
      </w:r>
      <w:r w:rsidR="002A2D83">
        <w:rPr>
          <w:color w:val="000000"/>
          <w:sz w:val="32"/>
          <w:szCs w:val="32"/>
        </w:rPr>
        <w:t xml:space="preserve"> fiscalização e de</w:t>
      </w:r>
      <w:r w:rsidR="003C273B">
        <w:rPr>
          <w:color w:val="000000"/>
          <w:sz w:val="32"/>
          <w:szCs w:val="32"/>
        </w:rPr>
        <w:t xml:space="preserve"> interdependência </w:t>
      </w:r>
      <w:r w:rsidR="00F223FB">
        <w:rPr>
          <w:color w:val="000000"/>
          <w:sz w:val="32"/>
          <w:szCs w:val="32"/>
        </w:rPr>
        <w:t>constr</w:t>
      </w:r>
      <w:r w:rsidR="008E36DD">
        <w:rPr>
          <w:color w:val="000000"/>
          <w:sz w:val="32"/>
          <w:szCs w:val="32"/>
        </w:rPr>
        <w:t>uiu</w:t>
      </w:r>
      <w:r w:rsidR="00F223FB">
        <w:rPr>
          <w:color w:val="000000"/>
          <w:sz w:val="32"/>
          <w:szCs w:val="32"/>
        </w:rPr>
        <w:t xml:space="preserve">, dia a dia, </w:t>
      </w:r>
      <w:r w:rsidR="003C273B">
        <w:rPr>
          <w:color w:val="000000"/>
          <w:sz w:val="32"/>
          <w:szCs w:val="32"/>
        </w:rPr>
        <w:t>...</w:t>
      </w:r>
      <w:r w:rsidR="003C273B">
        <w:rPr>
          <w:i/>
          <w:iCs/>
          <w:color w:val="000000"/>
          <w:sz w:val="32"/>
          <w:szCs w:val="32"/>
        </w:rPr>
        <w:t>o adestramento</w:t>
      </w:r>
      <w:r w:rsidR="003C273B">
        <w:rPr>
          <w:color w:val="000000"/>
          <w:sz w:val="32"/>
          <w:szCs w:val="32"/>
        </w:rPr>
        <w:t xml:space="preserve"> de crianças e adolescentes</w:t>
      </w:r>
      <w:r>
        <w:rPr>
          <w:color w:val="000000"/>
          <w:sz w:val="32"/>
          <w:szCs w:val="32"/>
        </w:rPr>
        <w:t>.</w:t>
      </w:r>
      <w:r w:rsidR="00C5248B">
        <w:rPr>
          <w:color w:val="000000"/>
          <w:sz w:val="32"/>
          <w:szCs w:val="32"/>
        </w:rPr>
        <w:t xml:space="preserve"> </w:t>
      </w:r>
      <w:r>
        <w:rPr>
          <w:color w:val="000000"/>
          <w:sz w:val="32"/>
          <w:szCs w:val="32"/>
        </w:rPr>
        <w:t>Com ...</w:t>
      </w:r>
      <w:r>
        <w:rPr>
          <w:i/>
          <w:iCs/>
          <w:color w:val="000000"/>
          <w:sz w:val="32"/>
          <w:szCs w:val="32"/>
        </w:rPr>
        <w:t xml:space="preserve">programas </w:t>
      </w:r>
      <w:r w:rsidRPr="00DC3995">
        <w:rPr>
          <w:color w:val="000000"/>
          <w:sz w:val="32"/>
          <w:szCs w:val="32"/>
        </w:rPr>
        <w:t>fora</w:t>
      </w:r>
      <w:r>
        <w:rPr>
          <w:color w:val="000000"/>
          <w:sz w:val="32"/>
          <w:szCs w:val="32"/>
        </w:rPr>
        <w:t xml:space="preserve"> do padrão, ...</w:t>
      </w:r>
      <w:r w:rsidRPr="00B07680">
        <w:rPr>
          <w:i/>
          <w:iCs/>
          <w:color w:val="000000"/>
          <w:sz w:val="32"/>
          <w:szCs w:val="32"/>
        </w:rPr>
        <w:t>não</w:t>
      </w:r>
      <w:r>
        <w:rPr>
          <w:i/>
          <w:iCs/>
          <w:color w:val="000000"/>
          <w:sz w:val="32"/>
          <w:szCs w:val="32"/>
        </w:rPr>
        <w:t xml:space="preserve"> se educa</w:t>
      </w:r>
      <w:r>
        <w:rPr>
          <w:color w:val="000000"/>
          <w:sz w:val="32"/>
          <w:szCs w:val="32"/>
        </w:rPr>
        <w:t xml:space="preserve"> para o equilíbrio homeostático de cidadania. </w:t>
      </w:r>
    </w:p>
    <w:p w14:paraId="6E855979" w14:textId="18256E90" w:rsidR="003C273B" w:rsidRDefault="00B07680" w:rsidP="003C273B">
      <w:pPr>
        <w:pStyle w:val="NormalWeb"/>
        <w:spacing w:before="120" w:beforeAutospacing="0" w:after="120" w:afterAutospacing="0"/>
        <w:rPr>
          <w:color w:val="000000"/>
          <w:sz w:val="32"/>
          <w:szCs w:val="32"/>
        </w:rPr>
      </w:pPr>
      <w:r>
        <w:rPr>
          <w:color w:val="000000"/>
          <w:sz w:val="32"/>
          <w:szCs w:val="32"/>
        </w:rPr>
        <w:lastRenderedPageBreak/>
        <w:t>...</w:t>
      </w:r>
      <w:r>
        <w:rPr>
          <w:i/>
          <w:iCs/>
          <w:color w:val="000000"/>
          <w:sz w:val="32"/>
          <w:szCs w:val="32"/>
        </w:rPr>
        <w:t>Adestra-se</w:t>
      </w:r>
      <w:r w:rsidR="003C273B">
        <w:rPr>
          <w:color w:val="000000"/>
          <w:sz w:val="32"/>
          <w:szCs w:val="32"/>
        </w:rPr>
        <w:t xml:space="preserve"> para</w:t>
      </w:r>
      <w:r w:rsidR="00D332C2">
        <w:rPr>
          <w:color w:val="000000"/>
          <w:sz w:val="32"/>
          <w:szCs w:val="32"/>
        </w:rPr>
        <w:t xml:space="preserve"> a desonestidade, o desrespeito,</w:t>
      </w:r>
      <w:r w:rsidR="003C273B">
        <w:rPr>
          <w:color w:val="000000"/>
          <w:sz w:val="32"/>
          <w:szCs w:val="32"/>
        </w:rPr>
        <w:t xml:space="preserve"> a falsidade, a corrupção, as milícias, as organizações criminosas</w:t>
      </w:r>
      <w:r w:rsidR="00500FA6">
        <w:rPr>
          <w:color w:val="000000"/>
          <w:sz w:val="32"/>
          <w:szCs w:val="32"/>
        </w:rPr>
        <w:t xml:space="preserve"> corporativas</w:t>
      </w:r>
      <w:r w:rsidR="00850E33">
        <w:rPr>
          <w:color w:val="000000"/>
          <w:sz w:val="32"/>
          <w:szCs w:val="32"/>
        </w:rPr>
        <w:t xml:space="preserve"> aliadas da burocracia</w:t>
      </w:r>
      <w:r w:rsidR="003C273B">
        <w:rPr>
          <w:color w:val="000000"/>
          <w:sz w:val="32"/>
          <w:szCs w:val="32"/>
        </w:rPr>
        <w:t xml:space="preserve"> no Século XX.</w:t>
      </w:r>
    </w:p>
    <w:p w14:paraId="4F3C9295" w14:textId="6987D401" w:rsidR="00EA640B" w:rsidRDefault="00570C26" w:rsidP="000475E1">
      <w:pPr>
        <w:pStyle w:val="NormalWeb"/>
        <w:spacing w:before="120" w:beforeAutospacing="0" w:after="120" w:afterAutospacing="0"/>
        <w:rPr>
          <w:color w:val="000000"/>
          <w:sz w:val="32"/>
          <w:szCs w:val="32"/>
        </w:rPr>
      </w:pPr>
      <w:r>
        <w:rPr>
          <w:color w:val="000000"/>
          <w:sz w:val="32"/>
          <w:szCs w:val="32"/>
        </w:rPr>
        <w:t>E</w:t>
      </w:r>
      <w:r w:rsidR="00AF2B7C">
        <w:rPr>
          <w:color w:val="000000"/>
          <w:sz w:val="32"/>
          <w:szCs w:val="32"/>
        </w:rPr>
        <w:t xml:space="preserve"> eis, também, a</w:t>
      </w:r>
      <w:r w:rsidR="00D756CB">
        <w:rPr>
          <w:color w:val="000000"/>
          <w:sz w:val="32"/>
          <w:szCs w:val="32"/>
        </w:rPr>
        <w:t xml:space="preserve"> sofisticada engenharia ...</w:t>
      </w:r>
      <w:r w:rsidR="00D756CB">
        <w:rPr>
          <w:i/>
          <w:iCs/>
          <w:color w:val="000000"/>
          <w:sz w:val="32"/>
          <w:szCs w:val="32"/>
        </w:rPr>
        <w:t>de sistemas dentro de sistemas</w:t>
      </w:r>
      <w:r w:rsidR="00D756CB">
        <w:rPr>
          <w:color w:val="000000"/>
          <w:sz w:val="32"/>
          <w:szCs w:val="32"/>
        </w:rPr>
        <w:t xml:space="preserve"> </w:t>
      </w:r>
      <w:r>
        <w:rPr>
          <w:color w:val="000000"/>
          <w:sz w:val="32"/>
          <w:szCs w:val="32"/>
        </w:rPr>
        <w:t xml:space="preserve">no mundo </w:t>
      </w:r>
      <w:r w:rsidR="00D756CB">
        <w:rPr>
          <w:color w:val="000000"/>
          <w:sz w:val="32"/>
          <w:szCs w:val="32"/>
        </w:rPr>
        <w:t>...</w:t>
      </w:r>
      <w:r w:rsidR="00D756CB">
        <w:rPr>
          <w:i/>
          <w:iCs/>
          <w:color w:val="000000"/>
          <w:sz w:val="32"/>
          <w:szCs w:val="32"/>
        </w:rPr>
        <w:t>do ser</w:t>
      </w:r>
      <w:r w:rsidR="00D756CB">
        <w:rPr>
          <w:color w:val="000000"/>
          <w:sz w:val="32"/>
          <w:szCs w:val="32"/>
        </w:rPr>
        <w:t xml:space="preserve"> social e ...</w:t>
      </w:r>
      <w:r w:rsidR="00D756CB">
        <w:rPr>
          <w:i/>
          <w:iCs/>
          <w:color w:val="000000"/>
          <w:sz w:val="32"/>
          <w:szCs w:val="32"/>
        </w:rPr>
        <w:t>do ter</w:t>
      </w:r>
      <w:r w:rsidR="00D756CB">
        <w:rPr>
          <w:color w:val="000000"/>
          <w:sz w:val="32"/>
          <w:szCs w:val="32"/>
        </w:rPr>
        <w:t xml:space="preserve"> meios materiais e imateriais</w:t>
      </w:r>
      <w:r w:rsidR="003C273B">
        <w:rPr>
          <w:color w:val="000000"/>
          <w:sz w:val="32"/>
          <w:szCs w:val="32"/>
        </w:rPr>
        <w:t xml:space="preserve"> </w:t>
      </w:r>
      <w:r w:rsidR="00D756CB">
        <w:rPr>
          <w:color w:val="000000"/>
          <w:sz w:val="32"/>
          <w:szCs w:val="32"/>
        </w:rPr>
        <w:t xml:space="preserve"> para que o Brasil saia ...</w:t>
      </w:r>
      <w:r w:rsidR="00D756CB">
        <w:rPr>
          <w:i/>
          <w:iCs/>
          <w:color w:val="000000"/>
          <w:sz w:val="32"/>
          <w:szCs w:val="32"/>
        </w:rPr>
        <w:t>da distopia</w:t>
      </w:r>
      <w:r w:rsidR="00D756CB">
        <w:rPr>
          <w:color w:val="000000"/>
          <w:sz w:val="32"/>
          <w:szCs w:val="32"/>
        </w:rPr>
        <w:t xml:space="preserve"> que construímos</w:t>
      </w:r>
      <w:r w:rsidR="002E07BA">
        <w:rPr>
          <w:color w:val="000000"/>
          <w:sz w:val="32"/>
          <w:szCs w:val="32"/>
        </w:rPr>
        <w:t xml:space="preserve">. E </w:t>
      </w:r>
      <w:r>
        <w:rPr>
          <w:color w:val="000000"/>
          <w:sz w:val="32"/>
          <w:szCs w:val="32"/>
        </w:rPr>
        <w:t xml:space="preserve">dê </w:t>
      </w:r>
      <w:r w:rsidR="00CA011D">
        <w:rPr>
          <w:color w:val="000000"/>
          <w:sz w:val="32"/>
          <w:szCs w:val="32"/>
        </w:rPr>
        <w:t>o salto qualitativo ...</w:t>
      </w:r>
      <w:r w:rsidR="00CA011D">
        <w:rPr>
          <w:i/>
          <w:iCs/>
          <w:color w:val="000000"/>
          <w:sz w:val="32"/>
          <w:szCs w:val="32"/>
        </w:rPr>
        <w:t>da cidadania</w:t>
      </w:r>
      <w:r w:rsidR="00CA011D">
        <w:rPr>
          <w:color w:val="000000"/>
          <w:sz w:val="32"/>
          <w:szCs w:val="32"/>
        </w:rPr>
        <w:t xml:space="preserve"> </w:t>
      </w:r>
      <w:r>
        <w:rPr>
          <w:color w:val="000000"/>
          <w:sz w:val="32"/>
          <w:szCs w:val="32"/>
        </w:rPr>
        <w:t>n</w:t>
      </w:r>
      <w:r w:rsidR="00CA011D">
        <w:rPr>
          <w:color w:val="000000"/>
          <w:sz w:val="32"/>
          <w:szCs w:val="32"/>
        </w:rPr>
        <w:t>o Século XXI.</w:t>
      </w:r>
      <w:r w:rsidR="001C4758">
        <w:rPr>
          <w:color w:val="000000"/>
          <w:sz w:val="32"/>
          <w:szCs w:val="32"/>
        </w:rPr>
        <w:t xml:space="preserve"> </w:t>
      </w:r>
    </w:p>
    <w:p w14:paraId="1ADD22C7" w14:textId="308BDBCC" w:rsidR="008271D1" w:rsidRDefault="008271D1" w:rsidP="000475E1">
      <w:pPr>
        <w:pStyle w:val="NormalWeb"/>
        <w:spacing w:before="120" w:beforeAutospacing="0" w:after="120" w:afterAutospacing="0"/>
        <w:rPr>
          <w:color w:val="000000"/>
          <w:sz w:val="32"/>
          <w:szCs w:val="32"/>
        </w:rPr>
      </w:pPr>
    </w:p>
    <w:p w14:paraId="007C0119" w14:textId="7D61B679" w:rsidR="008271D1" w:rsidRDefault="008271D1" w:rsidP="000475E1">
      <w:pPr>
        <w:pStyle w:val="NormalWeb"/>
        <w:spacing w:before="120" w:beforeAutospacing="0" w:after="120" w:afterAutospacing="0"/>
        <w:rPr>
          <w:color w:val="000000"/>
          <w:sz w:val="32"/>
          <w:szCs w:val="32"/>
        </w:rPr>
      </w:pPr>
    </w:p>
    <w:p w14:paraId="28A22C7E" w14:textId="34ECE629" w:rsidR="008271D1" w:rsidRDefault="008271D1" w:rsidP="000475E1">
      <w:pPr>
        <w:pStyle w:val="NormalWeb"/>
        <w:spacing w:before="120" w:beforeAutospacing="0" w:after="120" w:afterAutospacing="0"/>
        <w:rPr>
          <w:color w:val="000000"/>
          <w:sz w:val="32"/>
          <w:szCs w:val="32"/>
        </w:rPr>
      </w:pPr>
    </w:p>
    <w:p w14:paraId="7F4690DA" w14:textId="74DCF64B" w:rsidR="008271D1" w:rsidRDefault="008271D1" w:rsidP="000475E1">
      <w:pPr>
        <w:pStyle w:val="NormalWeb"/>
        <w:spacing w:before="120" w:beforeAutospacing="0" w:after="120" w:afterAutospacing="0"/>
        <w:rPr>
          <w:color w:val="000000"/>
          <w:sz w:val="32"/>
          <w:szCs w:val="32"/>
        </w:rPr>
      </w:pPr>
    </w:p>
    <w:p w14:paraId="5BE1875E" w14:textId="0E91F2C9" w:rsidR="008271D1" w:rsidRDefault="008271D1" w:rsidP="000475E1">
      <w:pPr>
        <w:pStyle w:val="NormalWeb"/>
        <w:spacing w:before="120" w:beforeAutospacing="0" w:after="120" w:afterAutospacing="0"/>
        <w:rPr>
          <w:color w:val="000000"/>
          <w:sz w:val="32"/>
          <w:szCs w:val="32"/>
        </w:rPr>
      </w:pPr>
    </w:p>
    <w:p w14:paraId="101BD05B" w14:textId="1614E38A" w:rsidR="00FE030C" w:rsidRDefault="00FE030C" w:rsidP="000475E1">
      <w:pPr>
        <w:pStyle w:val="NormalWeb"/>
        <w:spacing w:before="120" w:beforeAutospacing="0" w:after="120" w:afterAutospacing="0"/>
        <w:rPr>
          <w:color w:val="000000"/>
          <w:sz w:val="32"/>
          <w:szCs w:val="32"/>
        </w:rPr>
      </w:pPr>
    </w:p>
    <w:p w14:paraId="52258994" w14:textId="051BD59A" w:rsidR="00FE030C" w:rsidRDefault="00FE030C" w:rsidP="000475E1">
      <w:pPr>
        <w:pStyle w:val="NormalWeb"/>
        <w:spacing w:before="120" w:beforeAutospacing="0" w:after="120" w:afterAutospacing="0"/>
        <w:rPr>
          <w:color w:val="000000"/>
          <w:sz w:val="32"/>
          <w:szCs w:val="32"/>
        </w:rPr>
      </w:pPr>
    </w:p>
    <w:p w14:paraId="17DE1877" w14:textId="3E5D4474" w:rsidR="00FE030C" w:rsidRDefault="00FE030C" w:rsidP="000475E1">
      <w:pPr>
        <w:pStyle w:val="NormalWeb"/>
        <w:spacing w:before="120" w:beforeAutospacing="0" w:after="120" w:afterAutospacing="0"/>
        <w:rPr>
          <w:color w:val="000000"/>
          <w:sz w:val="32"/>
          <w:szCs w:val="32"/>
        </w:rPr>
      </w:pPr>
    </w:p>
    <w:p w14:paraId="1B17EAF6" w14:textId="7F9DAA84" w:rsidR="00FE030C" w:rsidRDefault="00FE030C" w:rsidP="000475E1">
      <w:pPr>
        <w:pStyle w:val="NormalWeb"/>
        <w:spacing w:before="120" w:beforeAutospacing="0" w:after="120" w:afterAutospacing="0"/>
        <w:rPr>
          <w:color w:val="000000"/>
          <w:sz w:val="32"/>
          <w:szCs w:val="32"/>
        </w:rPr>
      </w:pPr>
    </w:p>
    <w:p w14:paraId="5EA39146" w14:textId="44090611" w:rsidR="00FE030C" w:rsidRDefault="00FE030C" w:rsidP="000475E1">
      <w:pPr>
        <w:pStyle w:val="NormalWeb"/>
        <w:spacing w:before="120" w:beforeAutospacing="0" w:after="120" w:afterAutospacing="0"/>
        <w:rPr>
          <w:color w:val="000000"/>
          <w:sz w:val="32"/>
          <w:szCs w:val="32"/>
        </w:rPr>
      </w:pPr>
    </w:p>
    <w:p w14:paraId="293A99A3" w14:textId="4824C56D" w:rsidR="00FE030C" w:rsidRDefault="00FE030C" w:rsidP="000475E1">
      <w:pPr>
        <w:pStyle w:val="NormalWeb"/>
        <w:spacing w:before="120" w:beforeAutospacing="0" w:after="120" w:afterAutospacing="0"/>
        <w:rPr>
          <w:color w:val="000000"/>
          <w:sz w:val="32"/>
          <w:szCs w:val="32"/>
        </w:rPr>
      </w:pPr>
    </w:p>
    <w:p w14:paraId="45B6BDD0" w14:textId="0E9CBEE4" w:rsidR="00FE030C" w:rsidRDefault="00FE030C" w:rsidP="000475E1">
      <w:pPr>
        <w:pStyle w:val="NormalWeb"/>
        <w:spacing w:before="120" w:beforeAutospacing="0" w:after="120" w:afterAutospacing="0"/>
        <w:rPr>
          <w:color w:val="000000"/>
          <w:sz w:val="32"/>
          <w:szCs w:val="32"/>
        </w:rPr>
      </w:pPr>
    </w:p>
    <w:p w14:paraId="2E53DAA4" w14:textId="77777777" w:rsidR="00FE030C" w:rsidRDefault="00FE030C" w:rsidP="000475E1">
      <w:pPr>
        <w:pStyle w:val="NormalWeb"/>
        <w:spacing w:before="120" w:beforeAutospacing="0" w:after="120" w:afterAutospacing="0"/>
        <w:rPr>
          <w:color w:val="000000"/>
          <w:sz w:val="32"/>
          <w:szCs w:val="32"/>
        </w:rPr>
      </w:pPr>
    </w:p>
    <w:p w14:paraId="2E5833CA" w14:textId="47A8EDED" w:rsidR="008271D1" w:rsidRDefault="008271D1" w:rsidP="000475E1">
      <w:pPr>
        <w:pStyle w:val="NormalWeb"/>
        <w:spacing w:before="120" w:beforeAutospacing="0" w:after="120" w:afterAutospacing="0"/>
        <w:rPr>
          <w:color w:val="000000"/>
          <w:sz w:val="32"/>
          <w:szCs w:val="32"/>
        </w:rPr>
      </w:pPr>
    </w:p>
    <w:p w14:paraId="36BC7B6F" w14:textId="3279DA88" w:rsidR="008271D1" w:rsidRDefault="008271D1" w:rsidP="000475E1">
      <w:pPr>
        <w:pStyle w:val="NormalWeb"/>
        <w:spacing w:before="120" w:beforeAutospacing="0" w:after="120" w:afterAutospacing="0"/>
        <w:rPr>
          <w:color w:val="000000"/>
          <w:sz w:val="32"/>
          <w:szCs w:val="32"/>
        </w:rPr>
      </w:pPr>
    </w:p>
    <w:p w14:paraId="7BAFD80B" w14:textId="2420E42C" w:rsidR="008271D1" w:rsidRDefault="008271D1" w:rsidP="000475E1">
      <w:pPr>
        <w:pStyle w:val="NormalWeb"/>
        <w:spacing w:before="120" w:beforeAutospacing="0" w:after="120" w:afterAutospacing="0"/>
        <w:rPr>
          <w:color w:val="000000"/>
          <w:sz w:val="32"/>
          <w:szCs w:val="32"/>
        </w:rPr>
      </w:pPr>
    </w:p>
    <w:p w14:paraId="1CDE3EC8" w14:textId="77777777" w:rsidR="008271D1" w:rsidRDefault="008271D1" w:rsidP="000475E1">
      <w:pPr>
        <w:pStyle w:val="NormalWeb"/>
        <w:spacing w:before="120" w:beforeAutospacing="0" w:after="120" w:afterAutospacing="0"/>
        <w:rPr>
          <w:color w:val="000000"/>
          <w:sz w:val="32"/>
          <w:szCs w:val="32"/>
        </w:rPr>
      </w:pPr>
    </w:p>
    <w:p w14:paraId="2D7676DE" w14:textId="77777777" w:rsidR="00CA5DF2" w:rsidRDefault="00CA5DF2" w:rsidP="002F06BA">
      <w:pPr>
        <w:pStyle w:val="Ttulo1"/>
        <w:jc w:val="right"/>
        <w:rPr>
          <w:rFonts w:ascii="Times New Roman" w:hAnsi="Times New Roman" w:cs="Times New Roman"/>
          <w:b/>
          <w:bCs/>
          <w:color w:val="000000" w:themeColor="text1"/>
          <w:sz w:val="72"/>
          <w:szCs w:val="72"/>
        </w:rPr>
      </w:pPr>
    </w:p>
    <w:p w14:paraId="01C33820" w14:textId="77777777" w:rsidR="00CA5DF2" w:rsidRDefault="00CA5DF2" w:rsidP="002F06BA">
      <w:pPr>
        <w:pStyle w:val="Ttulo1"/>
        <w:jc w:val="right"/>
        <w:rPr>
          <w:rFonts w:ascii="Times New Roman" w:hAnsi="Times New Roman" w:cs="Times New Roman"/>
          <w:b/>
          <w:bCs/>
          <w:color w:val="000000" w:themeColor="text1"/>
          <w:sz w:val="72"/>
          <w:szCs w:val="72"/>
        </w:rPr>
      </w:pPr>
    </w:p>
    <w:p w14:paraId="5291A161" w14:textId="77777777" w:rsidR="00CA5DF2" w:rsidRDefault="00CA5DF2" w:rsidP="002F06BA">
      <w:pPr>
        <w:pStyle w:val="Ttulo1"/>
        <w:jc w:val="right"/>
        <w:rPr>
          <w:rFonts w:ascii="Times New Roman" w:hAnsi="Times New Roman" w:cs="Times New Roman"/>
          <w:b/>
          <w:bCs/>
          <w:color w:val="000000" w:themeColor="text1"/>
          <w:sz w:val="72"/>
          <w:szCs w:val="72"/>
        </w:rPr>
      </w:pPr>
    </w:p>
    <w:p w14:paraId="12AAFECD" w14:textId="394CCE43" w:rsidR="00A75502" w:rsidRDefault="0032609F" w:rsidP="002F06BA">
      <w:pPr>
        <w:pStyle w:val="Ttulo1"/>
        <w:jc w:val="right"/>
        <w:rPr>
          <w:rFonts w:ascii="Times New Roman" w:hAnsi="Times New Roman" w:cs="Times New Roman"/>
          <w:b/>
          <w:bCs/>
          <w:color w:val="000000" w:themeColor="text1"/>
          <w:sz w:val="72"/>
          <w:szCs w:val="72"/>
        </w:rPr>
      </w:pPr>
      <w:bookmarkStart w:id="62" w:name="_Toc56627339"/>
      <w:r w:rsidRPr="00F4218D">
        <w:rPr>
          <w:rFonts w:ascii="Times New Roman" w:hAnsi="Times New Roman" w:cs="Times New Roman"/>
          <w:b/>
          <w:bCs/>
          <w:color w:val="000000" w:themeColor="text1"/>
          <w:sz w:val="72"/>
          <w:szCs w:val="72"/>
        </w:rPr>
        <w:t>9. ...</w:t>
      </w:r>
      <w:r w:rsidRPr="00F4218D">
        <w:rPr>
          <w:rFonts w:ascii="Times New Roman" w:hAnsi="Times New Roman" w:cs="Times New Roman"/>
          <w:b/>
          <w:bCs/>
          <w:i/>
          <w:iCs/>
          <w:color w:val="000000" w:themeColor="text1"/>
          <w:sz w:val="72"/>
          <w:szCs w:val="72"/>
        </w:rPr>
        <w:t>o novo normal</w:t>
      </w:r>
      <w:bookmarkEnd w:id="62"/>
      <w:r w:rsidRPr="00F4218D">
        <w:rPr>
          <w:rFonts w:ascii="Times New Roman" w:hAnsi="Times New Roman" w:cs="Times New Roman"/>
          <w:b/>
          <w:bCs/>
          <w:color w:val="000000" w:themeColor="text1"/>
          <w:sz w:val="72"/>
          <w:szCs w:val="72"/>
        </w:rPr>
        <w:t xml:space="preserve"> </w:t>
      </w:r>
    </w:p>
    <w:p w14:paraId="0BDF1E10" w14:textId="069B662A" w:rsidR="0032609F" w:rsidRPr="00F4218D" w:rsidRDefault="0032609F" w:rsidP="00A75502">
      <w:pPr>
        <w:pStyle w:val="Ttulo1"/>
        <w:spacing w:before="0" w:after="0"/>
        <w:jc w:val="right"/>
        <w:rPr>
          <w:rFonts w:ascii="Times New Roman" w:hAnsi="Times New Roman" w:cs="Times New Roman"/>
          <w:b/>
          <w:bCs/>
          <w:color w:val="000000" w:themeColor="text1"/>
          <w:sz w:val="72"/>
          <w:szCs w:val="72"/>
        </w:rPr>
      </w:pPr>
      <w:bookmarkStart w:id="63" w:name="_Toc47692726"/>
      <w:bookmarkStart w:id="64" w:name="_Toc50387897"/>
      <w:bookmarkStart w:id="65" w:name="_Toc50807221"/>
      <w:bookmarkStart w:id="66" w:name="_Toc50809885"/>
      <w:bookmarkStart w:id="67" w:name="_Toc51680445"/>
      <w:bookmarkStart w:id="68" w:name="_Toc53402620"/>
      <w:bookmarkStart w:id="69" w:name="_Toc55488592"/>
      <w:bookmarkStart w:id="70" w:name="_Toc56627340"/>
      <w:r w:rsidRPr="00F4218D">
        <w:rPr>
          <w:rFonts w:ascii="Times New Roman" w:hAnsi="Times New Roman" w:cs="Times New Roman"/>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infantil</w:t>
      </w:r>
      <w:r w:rsidRPr="00F4218D">
        <w:rPr>
          <w:rFonts w:ascii="Times New Roman" w:hAnsi="Times New Roman" w:cs="Times New Roman"/>
          <w:b/>
          <w:bCs/>
          <w:color w:val="000000" w:themeColor="text1"/>
          <w:sz w:val="72"/>
          <w:szCs w:val="72"/>
        </w:rPr>
        <w:t>-juvenil</w:t>
      </w:r>
      <w:bookmarkEnd w:id="63"/>
      <w:bookmarkEnd w:id="64"/>
      <w:bookmarkEnd w:id="65"/>
      <w:bookmarkEnd w:id="66"/>
      <w:bookmarkEnd w:id="67"/>
      <w:bookmarkEnd w:id="68"/>
      <w:bookmarkEnd w:id="69"/>
      <w:bookmarkEnd w:id="70"/>
    </w:p>
    <w:p w14:paraId="353DEFC1" w14:textId="24237DFB" w:rsidR="000C2A18" w:rsidRPr="00AC2055" w:rsidRDefault="000C2A18" w:rsidP="00AC2055">
      <w:pPr>
        <w:pStyle w:val="NormalWeb"/>
        <w:spacing w:before="120" w:beforeAutospacing="0" w:after="120" w:afterAutospacing="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4C8E0" w14:textId="14A56B18" w:rsidR="000C2A18" w:rsidRDefault="008F38BF" w:rsidP="000C2A18">
      <w:pPr>
        <w:pStyle w:val="NormalWeb"/>
        <w:spacing w:before="120" w:beforeAutospacing="0" w:after="120" w:afterAutospacing="0"/>
        <w:rPr>
          <w:color w:val="000000"/>
          <w:sz w:val="32"/>
          <w:szCs w:val="32"/>
        </w:rPr>
      </w:pPr>
      <w:r>
        <w:rPr>
          <w:color w:val="000000"/>
          <w:sz w:val="32"/>
          <w:szCs w:val="32"/>
        </w:rPr>
        <w:t>Sem cautelas</w:t>
      </w:r>
      <w:r w:rsidR="00C2499C">
        <w:rPr>
          <w:color w:val="000000"/>
          <w:sz w:val="32"/>
          <w:szCs w:val="32"/>
        </w:rPr>
        <w:t xml:space="preserve"> humanas</w:t>
      </w:r>
      <w:r>
        <w:rPr>
          <w:color w:val="000000"/>
          <w:sz w:val="32"/>
          <w:szCs w:val="32"/>
        </w:rPr>
        <w:t xml:space="preserve">, todo horrível tende a piorar. Neste início de agosto, em plena pestilência viral, </w:t>
      </w:r>
      <w:r w:rsidR="00C2499C">
        <w:rPr>
          <w:color w:val="000000"/>
          <w:sz w:val="32"/>
          <w:szCs w:val="32"/>
        </w:rPr>
        <w:t xml:space="preserve">a negligência </w:t>
      </w:r>
      <w:r w:rsidR="00403487">
        <w:rPr>
          <w:color w:val="000000"/>
          <w:sz w:val="32"/>
          <w:szCs w:val="32"/>
        </w:rPr>
        <w:t xml:space="preserve">para com </w:t>
      </w:r>
      <w:r w:rsidR="0059581F">
        <w:rPr>
          <w:color w:val="000000"/>
          <w:sz w:val="32"/>
          <w:szCs w:val="32"/>
        </w:rPr>
        <w:t>o</w:t>
      </w:r>
      <w:r>
        <w:rPr>
          <w:color w:val="000000"/>
          <w:sz w:val="32"/>
          <w:szCs w:val="32"/>
        </w:rPr>
        <w:t xml:space="preserve"> depósito de</w:t>
      </w:r>
      <w:r w:rsidR="0059581F">
        <w:rPr>
          <w:color w:val="000000"/>
          <w:sz w:val="32"/>
          <w:szCs w:val="32"/>
        </w:rPr>
        <w:t xml:space="preserve"> um certo</w:t>
      </w:r>
      <w:r>
        <w:rPr>
          <w:color w:val="000000"/>
          <w:sz w:val="32"/>
          <w:szCs w:val="32"/>
        </w:rPr>
        <w:t xml:space="preserve"> nitrato destruiu metade de Beirute</w:t>
      </w:r>
      <w:r w:rsidR="00C2499C">
        <w:rPr>
          <w:color w:val="000000"/>
          <w:sz w:val="32"/>
          <w:szCs w:val="32"/>
        </w:rPr>
        <w:t>, a pérola d</w:t>
      </w:r>
      <w:r>
        <w:rPr>
          <w:color w:val="000000"/>
          <w:sz w:val="32"/>
          <w:szCs w:val="32"/>
        </w:rPr>
        <w:t>o Líbano.</w:t>
      </w:r>
    </w:p>
    <w:p w14:paraId="38022870" w14:textId="28279F70" w:rsidR="0032609F" w:rsidRPr="0056024E" w:rsidRDefault="0056024E" w:rsidP="000475E1">
      <w:pPr>
        <w:pStyle w:val="NormalWeb"/>
        <w:spacing w:before="120" w:beforeAutospacing="0" w:after="120" w:afterAutospacing="0"/>
        <w:rPr>
          <w:color w:val="000000"/>
          <w:sz w:val="32"/>
          <w:szCs w:val="32"/>
        </w:rPr>
      </w:pPr>
      <w:r>
        <w:rPr>
          <w:color w:val="000000"/>
          <w:sz w:val="32"/>
          <w:szCs w:val="32"/>
        </w:rPr>
        <w:t>Com cautelas, ...</w:t>
      </w:r>
      <w:r>
        <w:rPr>
          <w:i/>
          <w:iCs/>
          <w:color w:val="000000"/>
          <w:sz w:val="32"/>
          <w:szCs w:val="32"/>
        </w:rPr>
        <w:t>o novo normal</w:t>
      </w:r>
      <w:r>
        <w:rPr>
          <w:color w:val="000000"/>
          <w:sz w:val="32"/>
          <w:szCs w:val="32"/>
        </w:rPr>
        <w:t xml:space="preserve"> de hábitos, usos e costumes gerados p</w:t>
      </w:r>
      <w:r w:rsidR="00917C7A">
        <w:rPr>
          <w:color w:val="000000"/>
          <w:sz w:val="32"/>
          <w:szCs w:val="32"/>
        </w:rPr>
        <w:t>or igual</w:t>
      </w:r>
      <w:r>
        <w:rPr>
          <w:color w:val="000000"/>
          <w:sz w:val="32"/>
          <w:szCs w:val="32"/>
        </w:rPr>
        <w:t xml:space="preserve"> pestilência, no Brasil, pode nos levar ao combate da</w:t>
      </w:r>
      <w:r w:rsidR="00E157DD">
        <w:rPr>
          <w:color w:val="000000"/>
          <w:sz w:val="32"/>
          <w:szCs w:val="32"/>
        </w:rPr>
        <w:t xml:space="preserve"> ingente</w:t>
      </w:r>
      <w:r>
        <w:rPr>
          <w:color w:val="000000"/>
          <w:sz w:val="32"/>
          <w:szCs w:val="32"/>
        </w:rPr>
        <w:t xml:space="preserve"> anti</w:t>
      </w:r>
      <w:r w:rsidR="00AB3F64">
        <w:rPr>
          <w:color w:val="000000"/>
          <w:sz w:val="32"/>
          <w:szCs w:val="32"/>
        </w:rPr>
        <w:t>-</w:t>
      </w:r>
      <w:r>
        <w:rPr>
          <w:color w:val="000000"/>
          <w:sz w:val="32"/>
          <w:szCs w:val="32"/>
        </w:rPr>
        <w:t>cidadania seminal.</w:t>
      </w:r>
    </w:p>
    <w:p w14:paraId="43137B42" w14:textId="01844F98" w:rsidR="0032609F" w:rsidRPr="00CA011D" w:rsidRDefault="00F069DE" w:rsidP="000475E1">
      <w:pPr>
        <w:pStyle w:val="NormalWeb"/>
        <w:spacing w:before="120" w:beforeAutospacing="0" w:after="120" w:afterAutospacing="0"/>
        <w:rPr>
          <w:color w:val="000000"/>
          <w:sz w:val="32"/>
          <w:szCs w:val="32"/>
        </w:rPr>
      </w:pPr>
      <w:r>
        <w:rPr>
          <w:color w:val="000000"/>
          <w:sz w:val="32"/>
          <w:szCs w:val="32"/>
        </w:rPr>
        <w:t>Para os fins deste</w:t>
      </w:r>
      <w:r w:rsidR="00F729ED">
        <w:rPr>
          <w:color w:val="000000"/>
          <w:sz w:val="32"/>
          <w:szCs w:val="32"/>
        </w:rPr>
        <w:t xml:space="preserve"> capítulo, n</w:t>
      </w:r>
      <w:r w:rsidR="006F4F21">
        <w:rPr>
          <w:color w:val="000000"/>
          <w:sz w:val="32"/>
          <w:szCs w:val="32"/>
        </w:rPr>
        <w:t xml:space="preserve">ossas cautelas começam no mês de janeiro de 2020, com a menina dizendo a </w:t>
      </w:r>
      <w:proofErr w:type="spellStart"/>
      <w:r w:rsidR="006F4F21">
        <w:rPr>
          <w:color w:val="000000"/>
          <w:sz w:val="32"/>
          <w:szCs w:val="32"/>
        </w:rPr>
        <w:t>Oranos</w:t>
      </w:r>
      <w:proofErr w:type="spellEnd"/>
      <w:r w:rsidR="006F4F21">
        <w:rPr>
          <w:color w:val="000000"/>
          <w:sz w:val="32"/>
          <w:szCs w:val="32"/>
        </w:rPr>
        <w:t xml:space="preserve"> </w:t>
      </w:r>
      <w:proofErr w:type="spellStart"/>
      <w:r w:rsidR="006F4F21">
        <w:rPr>
          <w:color w:val="000000"/>
          <w:sz w:val="32"/>
          <w:szCs w:val="32"/>
        </w:rPr>
        <w:t>Lob</w:t>
      </w:r>
      <w:proofErr w:type="spellEnd"/>
      <w:r w:rsidR="006F4F21">
        <w:rPr>
          <w:color w:val="000000"/>
          <w:sz w:val="32"/>
          <w:szCs w:val="32"/>
        </w:rPr>
        <w:t xml:space="preserve"> (há quem prefira </w:t>
      </w:r>
      <w:proofErr w:type="spellStart"/>
      <w:r w:rsidR="006F4F21">
        <w:rPr>
          <w:color w:val="000000"/>
          <w:sz w:val="32"/>
          <w:szCs w:val="32"/>
        </w:rPr>
        <w:t>oranosloB</w:t>
      </w:r>
      <w:proofErr w:type="spellEnd"/>
      <w:r w:rsidR="006F4F21">
        <w:rPr>
          <w:color w:val="000000"/>
          <w:sz w:val="32"/>
          <w:szCs w:val="32"/>
        </w:rPr>
        <w:t>)</w:t>
      </w:r>
      <w:r w:rsidR="00BA5622">
        <w:rPr>
          <w:color w:val="000000"/>
          <w:sz w:val="32"/>
          <w:szCs w:val="32"/>
        </w:rPr>
        <w:t>,</w:t>
      </w:r>
      <w:r w:rsidR="006F4F21">
        <w:rPr>
          <w:color w:val="000000"/>
          <w:sz w:val="32"/>
          <w:szCs w:val="32"/>
        </w:rPr>
        <w:t xml:space="preserve"> algo muito simples: “...</w:t>
      </w:r>
      <w:r w:rsidR="006F4F21">
        <w:rPr>
          <w:i/>
          <w:iCs/>
          <w:color w:val="000000"/>
          <w:sz w:val="32"/>
          <w:szCs w:val="32"/>
        </w:rPr>
        <w:t>Escute a ciência</w:t>
      </w:r>
      <w:r w:rsidR="006F4F21">
        <w:rPr>
          <w:color w:val="000000"/>
          <w:sz w:val="32"/>
          <w:szCs w:val="32"/>
        </w:rPr>
        <w:t>”.</w:t>
      </w:r>
    </w:p>
    <w:p w14:paraId="5D73C921" w14:textId="03BA0C43" w:rsidR="00665154" w:rsidRDefault="00640DBB" w:rsidP="00665154">
      <w:pPr>
        <w:pStyle w:val="NormalWeb"/>
        <w:spacing w:before="120" w:beforeAutospacing="0" w:after="120" w:afterAutospacing="0"/>
        <w:rPr>
          <w:color w:val="000000"/>
          <w:sz w:val="32"/>
          <w:szCs w:val="32"/>
        </w:rPr>
      </w:pPr>
      <w:r>
        <w:rPr>
          <w:color w:val="000000"/>
          <w:sz w:val="32"/>
          <w:szCs w:val="32"/>
        </w:rPr>
        <w:t>Apurando o ouvido, q</w:t>
      </w:r>
      <w:r w:rsidR="00521CE3">
        <w:rPr>
          <w:color w:val="000000"/>
          <w:sz w:val="32"/>
          <w:szCs w:val="32"/>
        </w:rPr>
        <w:t>ual a diferença entre ...</w:t>
      </w:r>
      <w:r w:rsidR="00521CE3">
        <w:rPr>
          <w:i/>
          <w:iCs/>
          <w:color w:val="000000"/>
          <w:sz w:val="32"/>
          <w:szCs w:val="32"/>
        </w:rPr>
        <w:t>o velho</w:t>
      </w:r>
      <w:r w:rsidR="00521CE3">
        <w:rPr>
          <w:color w:val="000000"/>
          <w:sz w:val="32"/>
          <w:szCs w:val="32"/>
        </w:rPr>
        <w:t xml:space="preserve"> de um lado e ...</w:t>
      </w:r>
      <w:r w:rsidR="00521CE3">
        <w:rPr>
          <w:i/>
          <w:iCs/>
          <w:color w:val="000000"/>
          <w:sz w:val="32"/>
          <w:szCs w:val="32"/>
        </w:rPr>
        <w:t>o novo</w:t>
      </w:r>
      <w:r w:rsidR="00521CE3">
        <w:rPr>
          <w:color w:val="000000"/>
          <w:sz w:val="32"/>
          <w:szCs w:val="32"/>
        </w:rPr>
        <w:t xml:space="preserve"> normal de outro?</w:t>
      </w:r>
      <w:r w:rsidR="008A4D11">
        <w:rPr>
          <w:color w:val="000000"/>
          <w:sz w:val="32"/>
          <w:szCs w:val="32"/>
        </w:rPr>
        <w:t xml:space="preserve"> </w:t>
      </w:r>
      <w:r w:rsidR="00130E13">
        <w:rPr>
          <w:color w:val="000000"/>
          <w:sz w:val="32"/>
          <w:szCs w:val="32"/>
        </w:rPr>
        <w:t>Para responder, c</w:t>
      </w:r>
      <w:r w:rsidR="008A4D11">
        <w:rPr>
          <w:color w:val="000000"/>
          <w:sz w:val="32"/>
          <w:szCs w:val="32"/>
        </w:rPr>
        <w:t>ontinuemos com ...</w:t>
      </w:r>
      <w:r w:rsidR="008A4D11">
        <w:rPr>
          <w:i/>
          <w:iCs/>
          <w:color w:val="000000"/>
          <w:sz w:val="32"/>
          <w:szCs w:val="32"/>
        </w:rPr>
        <w:t>a amplidão</w:t>
      </w:r>
      <w:r w:rsidR="007A0EBF">
        <w:rPr>
          <w:color w:val="000000"/>
          <w:sz w:val="32"/>
          <w:szCs w:val="32"/>
        </w:rPr>
        <w:t xml:space="preserve"> do capítulo anterior</w:t>
      </w:r>
      <w:r w:rsidR="00B35121">
        <w:rPr>
          <w:color w:val="000000"/>
          <w:sz w:val="32"/>
          <w:szCs w:val="32"/>
        </w:rPr>
        <w:t>.</w:t>
      </w:r>
      <w:r w:rsidR="008E2422">
        <w:rPr>
          <w:color w:val="000000"/>
          <w:sz w:val="32"/>
          <w:szCs w:val="32"/>
        </w:rPr>
        <w:t xml:space="preserve"> </w:t>
      </w:r>
    </w:p>
    <w:p w14:paraId="153610AF" w14:textId="4009C910" w:rsidR="00665154" w:rsidRDefault="00665154" w:rsidP="00665154">
      <w:pPr>
        <w:pStyle w:val="NormalWeb"/>
        <w:spacing w:before="120" w:beforeAutospacing="0" w:after="120" w:afterAutospacing="0"/>
        <w:rPr>
          <w:color w:val="000000"/>
          <w:sz w:val="32"/>
          <w:szCs w:val="32"/>
        </w:rPr>
      </w:pPr>
      <w:r>
        <w:rPr>
          <w:color w:val="000000"/>
          <w:sz w:val="32"/>
          <w:szCs w:val="32"/>
        </w:rPr>
        <w:t xml:space="preserve">“Escutar a ciência” </w:t>
      </w:r>
      <w:r w:rsidR="00E73A4C">
        <w:rPr>
          <w:color w:val="000000"/>
          <w:sz w:val="32"/>
          <w:szCs w:val="32"/>
        </w:rPr>
        <w:t>implica em</w:t>
      </w:r>
      <w:r>
        <w:rPr>
          <w:color w:val="000000"/>
          <w:sz w:val="32"/>
          <w:szCs w:val="32"/>
        </w:rPr>
        <w:t xml:space="preserve"> ...</w:t>
      </w:r>
      <w:r w:rsidRPr="00B35121">
        <w:rPr>
          <w:i/>
          <w:iCs/>
          <w:color w:val="000000"/>
          <w:sz w:val="32"/>
          <w:szCs w:val="32"/>
        </w:rPr>
        <w:t>afiar</w:t>
      </w:r>
      <w:r>
        <w:rPr>
          <w:color w:val="000000"/>
          <w:sz w:val="32"/>
          <w:szCs w:val="32"/>
        </w:rPr>
        <w:t xml:space="preserve"> </w:t>
      </w:r>
      <w:r w:rsidRPr="00B35121">
        <w:rPr>
          <w:color w:val="000000"/>
          <w:sz w:val="32"/>
          <w:szCs w:val="32"/>
        </w:rPr>
        <w:t>o</w:t>
      </w:r>
      <w:r>
        <w:rPr>
          <w:color w:val="000000"/>
          <w:sz w:val="32"/>
          <w:szCs w:val="32"/>
        </w:rPr>
        <w:t xml:space="preserve"> instrumento intelectual, ...</w:t>
      </w:r>
      <w:r>
        <w:rPr>
          <w:i/>
          <w:iCs/>
          <w:color w:val="000000"/>
          <w:sz w:val="32"/>
          <w:szCs w:val="32"/>
        </w:rPr>
        <w:t>desde as criancinhas</w:t>
      </w:r>
      <w:r>
        <w:rPr>
          <w:color w:val="000000"/>
          <w:sz w:val="32"/>
          <w:szCs w:val="32"/>
        </w:rPr>
        <w:t>, para afirmar que</w:t>
      </w:r>
      <w:r w:rsidR="003D0BCD">
        <w:rPr>
          <w:color w:val="000000"/>
          <w:sz w:val="32"/>
          <w:szCs w:val="32"/>
        </w:rPr>
        <w:t xml:space="preserve"> </w:t>
      </w:r>
      <w:r>
        <w:rPr>
          <w:color w:val="000000"/>
          <w:sz w:val="32"/>
          <w:szCs w:val="32"/>
        </w:rPr>
        <w:t>o que é ...</w:t>
      </w:r>
      <w:r w:rsidRPr="000E6740">
        <w:rPr>
          <w:i/>
          <w:iCs/>
          <w:color w:val="000000"/>
          <w:sz w:val="32"/>
          <w:szCs w:val="32"/>
        </w:rPr>
        <w:t>é</w:t>
      </w:r>
      <w:r>
        <w:rPr>
          <w:color w:val="000000"/>
          <w:sz w:val="32"/>
          <w:szCs w:val="32"/>
        </w:rPr>
        <w:t>. E negar ...</w:t>
      </w:r>
      <w:r w:rsidRPr="000E6740">
        <w:rPr>
          <w:i/>
          <w:iCs/>
          <w:color w:val="000000"/>
          <w:sz w:val="32"/>
          <w:szCs w:val="32"/>
        </w:rPr>
        <w:t>o que não é</w:t>
      </w:r>
      <w:r>
        <w:rPr>
          <w:color w:val="000000"/>
          <w:sz w:val="32"/>
          <w:szCs w:val="32"/>
        </w:rPr>
        <w:t xml:space="preserve">. </w:t>
      </w:r>
      <w:r w:rsidR="00DB2864">
        <w:rPr>
          <w:color w:val="000000"/>
          <w:sz w:val="32"/>
          <w:szCs w:val="32"/>
        </w:rPr>
        <w:t>Bola levantada desde</w:t>
      </w:r>
      <w:r w:rsidR="00B3138F">
        <w:rPr>
          <w:color w:val="000000"/>
          <w:sz w:val="32"/>
          <w:szCs w:val="32"/>
        </w:rPr>
        <w:t xml:space="preserve"> trezentos anos a.C. </w:t>
      </w:r>
      <w:r w:rsidR="00DB2864">
        <w:rPr>
          <w:color w:val="000000"/>
          <w:sz w:val="32"/>
          <w:szCs w:val="32"/>
        </w:rPr>
        <w:t>pelo</w:t>
      </w:r>
      <w:r w:rsidR="00B3138F">
        <w:rPr>
          <w:color w:val="000000"/>
          <w:sz w:val="32"/>
          <w:szCs w:val="32"/>
        </w:rPr>
        <w:t xml:space="preserve"> nem sempre compreendido Arist</w:t>
      </w:r>
      <w:r>
        <w:rPr>
          <w:color w:val="000000"/>
          <w:sz w:val="32"/>
          <w:szCs w:val="32"/>
        </w:rPr>
        <w:t>óteles</w:t>
      </w:r>
      <w:r w:rsidR="00B3138F">
        <w:rPr>
          <w:color w:val="000000"/>
          <w:sz w:val="32"/>
          <w:szCs w:val="32"/>
        </w:rPr>
        <w:t>.</w:t>
      </w:r>
    </w:p>
    <w:p w14:paraId="18051B4E" w14:textId="1484D6F9" w:rsidR="007862EC" w:rsidRDefault="00DB2864" w:rsidP="000475E1">
      <w:pPr>
        <w:pStyle w:val="NormalWeb"/>
        <w:spacing w:before="120" w:beforeAutospacing="0" w:after="120" w:afterAutospacing="0"/>
        <w:rPr>
          <w:color w:val="000000"/>
          <w:sz w:val="32"/>
          <w:szCs w:val="32"/>
        </w:rPr>
      </w:pPr>
      <w:r>
        <w:rPr>
          <w:color w:val="000000"/>
          <w:sz w:val="32"/>
          <w:szCs w:val="32"/>
        </w:rPr>
        <w:lastRenderedPageBreak/>
        <w:t>Séculos depois, a</w:t>
      </w:r>
      <w:r w:rsidR="00665154">
        <w:rPr>
          <w:color w:val="000000"/>
          <w:sz w:val="32"/>
          <w:szCs w:val="32"/>
        </w:rPr>
        <w:t xml:space="preserve"> bolha ecológica de</w:t>
      </w:r>
      <w:r w:rsidR="00313CC1">
        <w:rPr>
          <w:color w:val="000000"/>
          <w:sz w:val="32"/>
          <w:szCs w:val="32"/>
        </w:rPr>
        <w:t xml:space="preserve">ste </w:t>
      </w:r>
      <w:r w:rsidR="00665154">
        <w:rPr>
          <w:color w:val="000000"/>
          <w:sz w:val="32"/>
          <w:szCs w:val="32"/>
        </w:rPr>
        <w:t>planeta azulado, a partir de homens</w:t>
      </w:r>
      <w:r w:rsidR="00317CDB">
        <w:rPr>
          <w:rStyle w:val="Refdenotaderodap"/>
          <w:color w:val="000000"/>
          <w:sz w:val="32"/>
          <w:szCs w:val="32"/>
        </w:rPr>
        <w:footnoteReference w:id="63"/>
      </w:r>
      <w:r w:rsidR="00665154">
        <w:rPr>
          <w:color w:val="000000"/>
          <w:sz w:val="32"/>
          <w:szCs w:val="32"/>
        </w:rPr>
        <w:t xml:space="preserve"> como Galileu (em 1610), Bacon (em 1620) e Descartes (em 1637), passa a nos</w:t>
      </w:r>
      <w:r w:rsidR="009A5A09">
        <w:rPr>
          <w:color w:val="000000"/>
          <w:sz w:val="32"/>
          <w:szCs w:val="32"/>
        </w:rPr>
        <w:t xml:space="preserve"> ensinar,</w:t>
      </w:r>
      <w:r w:rsidR="00FD5C4B">
        <w:rPr>
          <w:color w:val="000000"/>
          <w:sz w:val="32"/>
          <w:szCs w:val="32"/>
        </w:rPr>
        <w:t xml:space="preserve"> também</w:t>
      </w:r>
      <w:r w:rsidR="009A5A09">
        <w:rPr>
          <w:color w:val="000000"/>
          <w:sz w:val="32"/>
          <w:szCs w:val="32"/>
        </w:rPr>
        <w:t xml:space="preserve"> ...</w:t>
      </w:r>
      <w:r w:rsidR="009A5A09">
        <w:rPr>
          <w:i/>
          <w:iCs/>
          <w:color w:val="000000"/>
          <w:sz w:val="32"/>
          <w:szCs w:val="32"/>
        </w:rPr>
        <w:t>desde criancinhas</w:t>
      </w:r>
      <w:r w:rsidR="009A5A09">
        <w:rPr>
          <w:color w:val="000000"/>
          <w:sz w:val="32"/>
          <w:szCs w:val="32"/>
        </w:rPr>
        <w:t xml:space="preserve">, </w:t>
      </w:r>
      <w:r w:rsidR="003B643D">
        <w:rPr>
          <w:color w:val="000000"/>
          <w:sz w:val="32"/>
          <w:szCs w:val="32"/>
        </w:rPr>
        <w:t>que</w:t>
      </w:r>
      <w:r w:rsidR="009A5A09">
        <w:rPr>
          <w:color w:val="000000"/>
          <w:sz w:val="32"/>
          <w:szCs w:val="32"/>
        </w:rPr>
        <w:t xml:space="preserve"> nada </w:t>
      </w:r>
      <w:r w:rsidR="004C03CC">
        <w:rPr>
          <w:color w:val="000000"/>
          <w:sz w:val="32"/>
          <w:szCs w:val="32"/>
        </w:rPr>
        <w:t>do que ...</w:t>
      </w:r>
      <w:r w:rsidR="004C03CC">
        <w:rPr>
          <w:i/>
          <w:iCs/>
          <w:color w:val="000000"/>
          <w:sz w:val="32"/>
          <w:szCs w:val="32"/>
        </w:rPr>
        <w:t>é cósmico</w:t>
      </w:r>
      <w:r w:rsidR="004C03CC">
        <w:rPr>
          <w:color w:val="000000"/>
          <w:sz w:val="32"/>
          <w:szCs w:val="32"/>
        </w:rPr>
        <w:t xml:space="preserve"> é estranho às coisas  ...</w:t>
      </w:r>
      <w:r w:rsidR="004C03CC">
        <w:rPr>
          <w:i/>
          <w:iCs/>
          <w:color w:val="000000"/>
          <w:sz w:val="32"/>
          <w:szCs w:val="32"/>
        </w:rPr>
        <w:t>que são humanas</w:t>
      </w:r>
      <w:r w:rsidR="004C03CC">
        <w:rPr>
          <w:color w:val="000000"/>
          <w:sz w:val="32"/>
          <w:szCs w:val="32"/>
        </w:rPr>
        <w:t>.</w:t>
      </w:r>
    </w:p>
    <w:p w14:paraId="5068CB35" w14:textId="6D48B23C" w:rsidR="00521CE3" w:rsidRPr="00AD49C3" w:rsidRDefault="00AD49C3" w:rsidP="000475E1">
      <w:pPr>
        <w:pStyle w:val="NormalWeb"/>
        <w:spacing w:before="120" w:beforeAutospacing="0" w:after="120" w:afterAutospacing="0"/>
        <w:rPr>
          <w:color w:val="000000"/>
          <w:sz w:val="32"/>
          <w:szCs w:val="32"/>
        </w:rPr>
      </w:pPr>
      <w:r>
        <w:rPr>
          <w:color w:val="333333"/>
          <w:sz w:val="32"/>
          <w:szCs w:val="32"/>
          <w:shd w:val="clear" w:color="auto" w:fill="FFFFFF"/>
        </w:rPr>
        <w:t>O</w:t>
      </w:r>
      <w:r w:rsidR="005264F0">
        <w:rPr>
          <w:color w:val="333333"/>
          <w:sz w:val="32"/>
          <w:szCs w:val="32"/>
          <w:shd w:val="clear" w:color="auto" w:fill="FFFFFF"/>
        </w:rPr>
        <w:t xml:space="preserve"> físico </w:t>
      </w:r>
      <w:proofErr w:type="spellStart"/>
      <w:r w:rsidRPr="00AD49C3">
        <w:rPr>
          <w:color w:val="333333"/>
          <w:sz w:val="32"/>
          <w:szCs w:val="32"/>
          <w:shd w:val="clear" w:color="auto" w:fill="FFFFFF"/>
        </w:rPr>
        <w:t>Fritjof</w:t>
      </w:r>
      <w:proofErr w:type="spellEnd"/>
      <w:r w:rsidRPr="00AD49C3">
        <w:rPr>
          <w:color w:val="333333"/>
          <w:sz w:val="32"/>
          <w:szCs w:val="32"/>
          <w:shd w:val="clear" w:color="auto" w:fill="FFFFFF"/>
        </w:rPr>
        <w:t xml:space="preserve"> Capra</w:t>
      </w:r>
      <w:r>
        <w:rPr>
          <w:rStyle w:val="Refdenotaderodap"/>
          <w:color w:val="333333"/>
          <w:sz w:val="32"/>
          <w:szCs w:val="32"/>
          <w:shd w:val="clear" w:color="auto" w:fill="FFFFFF"/>
        </w:rPr>
        <w:footnoteReference w:id="64"/>
      </w:r>
      <w:r w:rsidR="00FD6A7B">
        <w:rPr>
          <w:color w:val="333333"/>
          <w:sz w:val="32"/>
          <w:szCs w:val="32"/>
          <w:shd w:val="clear" w:color="auto" w:fill="FFFFFF"/>
        </w:rPr>
        <w:t xml:space="preserve"> que se converteu em respeitado ambientalista</w:t>
      </w:r>
      <w:r w:rsidRPr="00AD49C3">
        <w:rPr>
          <w:color w:val="333333"/>
          <w:sz w:val="32"/>
          <w:szCs w:val="32"/>
          <w:shd w:val="clear" w:color="auto" w:fill="FFFFFF"/>
        </w:rPr>
        <w:t xml:space="preserve"> acaba de interpretar a </w:t>
      </w:r>
      <w:r>
        <w:rPr>
          <w:color w:val="333333"/>
          <w:sz w:val="32"/>
          <w:szCs w:val="32"/>
          <w:shd w:val="clear" w:color="auto" w:fill="FFFFFF"/>
        </w:rPr>
        <w:t xml:space="preserve">pestilenta pandemia </w:t>
      </w:r>
      <w:r w:rsidR="00C162A1">
        <w:rPr>
          <w:color w:val="333333"/>
          <w:sz w:val="32"/>
          <w:szCs w:val="32"/>
          <w:shd w:val="clear" w:color="auto" w:fill="FFFFFF"/>
        </w:rPr>
        <w:t>..</w:t>
      </w:r>
      <w:r w:rsidRPr="00C162A1">
        <w:rPr>
          <w:i/>
          <w:iCs/>
          <w:color w:val="333333"/>
          <w:sz w:val="32"/>
          <w:szCs w:val="32"/>
          <w:shd w:val="clear" w:color="auto" w:fill="FFFFFF"/>
        </w:rPr>
        <w:t>como resposta biológica</w:t>
      </w:r>
      <w:r w:rsidRPr="00AD49C3">
        <w:rPr>
          <w:color w:val="333333"/>
          <w:sz w:val="32"/>
          <w:szCs w:val="32"/>
          <w:shd w:val="clear" w:color="auto" w:fill="FFFFFF"/>
        </w:rPr>
        <w:t xml:space="preserve"> da Terra diante de emergências sociais e ecológicas</w:t>
      </w:r>
      <w:r w:rsidR="00C162A1">
        <w:rPr>
          <w:color w:val="333333"/>
          <w:sz w:val="32"/>
          <w:szCs w:val="32"/>
          <w:shd w:val="clear" w:color="auto" w:fill="FFFFFF"/>
        </w:rPr>
        <w:t>, diz ele,</w:t>
      </w:r>
      <w:r w:rsidRPr="00AD49C3">
        <w:rPr>
          <w:color w:val="333333"/>
          <w:sz w:val="32"/>
          <w:szCs w:val="32"/>
          <w:shd w:val="clear" w:color="auto" w:fill="FFFFFF"/>
        </w:rPr>
        <w:t xml:space="preserve"> </w:t>
      </w:r>
      <w:r w:rsidR="00C162A1">
        <w:rPr>
          <w:color w:val="333333"/>
          <w:sz w:val="32"/>
          <w:szCs w:val="32"/>
          <w:shd w:val="clear" w:color="auto" w:fill="FFFFFF"/>
        </w:rPr>
        <w:t>...</w:t>
      </w:r>
      <w:r w:rsidRPr="00C162A1">
        <w:rPr>
          <w:i/>
          <w:iCs/>
          <w:color w:val="333333"/>
          <w:sz w:val="32"/>
          <w:szCs w:val="32"/>
          <w:shd w:val="clear" w:color="auto" w:fill="FFFFFF"/>
        </w:rPr>
        <w:t>amplamente negligenciadas</w:t>
      </w:r>
      <w:r w:rsidRPr="00AD49C3">
        <w:rPr>
          <w:color w:val="333333"/>
          <w:sz w:val="32"/>
          <w:szCs w:val="32"/>
          <w:shd w:val="clear" w:color="auto" w:fill="FFFFFF"/>
        </w:rPr>
        <w:t>.</w:t>
      </w:r>
      <w:r w:rsidR="005E532F">
        <w:rPr>
          <w:color w:val="333333"/>
          <w:sz w:val="32"/>
          <w:szCs w:val="32"/>
          <w:shd w:val="clear" w:color="auto" w:fill="FFFFFF"/>
        </w:rPr>
        <w:t xml:space="preserve"> Como em Beirut</w:t>
      </w:r>
      <w:r w:rsidR="00DA78B4">
        <w:rPr>
          <w:color w:val="333333"/>
          <w:sz w:val="32"/>
          <w:szCs w:val="32"/>
          <w:shd w:val="clear" w:color="auto" w:fill="FFFFFF"/>
        </w:rPr>
        <w:t>e</w:t>
      </w:r>
      <w:r w:rsidR="005E532F">
        <w:rPr>
          <w:color w:val="333333"/>
          <w:sz w:val="32"/>
          <w:szCs w:val="32"/>
          <w:shd w:val="clear" w:color="auto" w:fill="FFFFFF"/>
        </w:rPr>
        <w:t>.</w:t>
      </w:r>
    </w:p>
    <w:p w14:paraId="5978C0D6" w14:textId="5AF74074" w:rsidR="00047E8C" w:rsidRDefault="00DF26D0" w:rsidP="000475E1">
      <w:pPr>
        <w:pStyle w:val="NormalWeb"/>
        <w:spacing w:before="120" w:beforeAutospacing="0" w:after="120" w:afterAutospacing="0"/>
        <w:rPr>
          <w:color w:val="000000"/>
          <w:sz w:val="32"/>
          <w:szCs w:val="32"/>
        </w:rPr>
      </w:pPr>
      <w:r>
        <w:rPr>
          <w:color w:val="000000"/>
          <w:sz w:val="32"/>
          <w:szCs w:val="32"/>
        </w:rPr>
        <w:t>Diante ...</w:t>
      </w:r>
      <w:r>
        <w:rPr>
          <w:i/>
          <w:iCs/>
          <w:color w:val="000000"/>
          <w:sz w:val="32"/>
          <w:szCs w:val="32"/>
        </w:rPr>
        <w:t>das negligências</w:t>
      </w:r>
      <w:r>
        <w:rPr>
          <w:color w:val="000000"/>
          <w:sz w:val="32"/>
          <w:szCs w:val="32"/>
        </w:rPr>
        <w:t xml:space="preserve"> e</w:t>
      </w:r>
      <w:r w:rsidR="004A13DF">
        <w:rPr>
          <w:color w:val="000000"/>
          <w:sz w:val="32"/>
          <w:szCs w:val="32"/>
        </w:rPr>
        <w:t>m questões ...</w:t>
      </w:r>
      <w:r w:rsidR="004A13DF">
        <w:rPr>
          <w:i/>
          <w:iCs/>
          <w:color w:val="000000"/>
          <w:sz w:val="32"/>
          <w:szCs w:val="32"/>
        </w:rPr>
        <w:t>infantis/juvenis</w:t>
      </w:r>
      <w:r w:rsidR="004A13DF">
        <w:rPr>
          <w:color w:val="000000"/>
          <w:sz w:val="32"/>
          <w:szCs w:val="32"/>
        </w:rPr>
        <w:t>, no Brasil, cautela</w:t>
      </w:r>
      <w:r w:rsidR="00897D83">
        <w:rPr>
          <w:color w:val="000000"/>
          <w:sz w:val="32"/>
          <w:szCs w:val="32"/>
        </w:rPr>
        <w:t>s especiais hão que ser adotadas para</w:t>
      </w:r>
      <w:r w:rsidR="005A2E7F">
        <w:rPr>
          <w:color w:val="000000"/>
          <w:sz w:val="32"/>
          <w:szCs w:val="32"/>
        </w:rPr>
        <w:t xml:space="preserve"> </w:t>
      </w:r>
      <w:r w:rsidR="00991677">
        <w:rPr>
          <w:color w:val="000000"/>
          <w:sz w:val="32"/>
          <w:szCs w:val="32"/>
        </w:rPr>
        <w:t>a e</w:t>
      </w:r>
      <w:r w:rsidR="00897D83">
        <w:rPr>
          <w:color w:val="000000"/>
          <w:sz w:val="32"/>
          <w:szCs w:val="32"/>
        </w:rPr>
        <w:t xml:space="preserve">mergência </w:t>
      </w:r>
      <w:r w:rsidR="005A2E7F">
        <w:rPr>
          <w:color w:val="000000"/>
          <w:sz w:val="32"/>
          <w:szCs w:val="32"/>
        </w:rPr>
        <w:t>...</w:t>
      </w:r>
      <w:r w:rsidR="00897D83" w:rsidRPr="005A2E7F">
        <w:rPr>
          <w:i/>
          <w:iCs/>
          <w:color w:val="000000"/>
          <w:sz w:val="32"/>
          <w:szCs w:val="32"/>
        </w:rPr>
        <w:t>de um novo normal</w:t>
      </w:r>
      <w:r w:rsidR="007F2487">
        <w:rPr>
          <w:color w:val="000000"/>
          <w:sz w:val="32"/>
          <w:szCs w:val="32"/>
        </w:rPr>
        <w:t>,</w:t>
      </w:r>
      <w:r w:rsidR="00897D83">
        <w:rPr>
          <w:color w:val="000000"/>
          <w:sz w:val="32"/>
          <w:szCs w:val="32"/>
        </w:rPr>
        <w:t xml:space="preserve"> a partir de agora.</w:t>
      </w:r>
    </w:p>
    <w:p w14:paraId="3CEE4A0B" w14:textId="000FDCA5" w:rsidR="00AA3D6B" w:rsidRDefault="009C6026" w:rsidP="000475E1">
      <w:pPr>
        <w:pStyle w:val="NormalWeb"/>
        <w:spacing w:before="120" w:beforeAutospacing="0" w:after="120" w:afterAutospacing="0"/>
        <w:rPr>
          <w:color w:val="000000"/>
          <w:sz w:val="32"/>
          <w:szCs w:val="32"/>
        </w:rPr>
      </w:pPr>
      <w:r>
        <w:rPr>
          <w:color w:val="000000"/>
          <w:sz w:val="32"/>
          <w:szCs w:val="32"/>
        </w:rPr>
        <w:t>Aqui, o governo ...</w:t>
      </w:r>
      <w:r>
        <w:rPr>
          <w:i/>
          <w:iCs/>
          <w:color w:val="000000"/>
          <w:sz w:val="32"/>
          <w:szCs w:val="32"/>
        </w:rPr>
        <w:t>que se diz de direita</w:t>
      </w:r>
      <w:r>
        <w:rPr>
          <w:color w:val="000000"/>
          <w:sz w:val="32"/>
          <w:szCs w:val="32"/>
        </w:rPr>
        <w:t xml:space="preserve"> </w:t>
      </w:r>
      <w:r w:rsidR="00A05A55">
        <w:rPr>
          <w:color w:val="000000"/>
          <w:sz w:val="32"/>
          <w:szCs w:val="32"/>
        </w:rPr>
        <w:t xml:space="preserve">passou a agravar </w:t>
      </w:r>
      <w:r w:rsidR="00915482">
        <w:rPr>
          <w:color w:val="000000"/>
          <w:sz w:val="32"/>
          <w:szCs w:val="32"/>
        </w:rPr>
        <w:t>a</w:t>
      </w:r>
      <w:r>
        <w:rPr>
          <w:color w:val="000000"/>
          <w:sz w:val="32"/>
          <w:szCs w:val="32"/>
        </w:rPr>
        <w:t xml:space="preserve"> ânsia</w:t>
      </w:r>
      <w:r w:rsidR="00915482">
        <w:rPr>
          <w:color w:val="000000"/>
          <w:sz w:val="32"/>
          <w:szCs w:val="32"/>
        </w:rPr>
        <w:t xml:space="preserve"> burocrática</w:t>
      </w:r>
      <w:r>
        <w:rPr>
          <w:color w:val="000000"/>
          <w:sz w:val="32"/>
          <w:szCs w:val="32"/>
        </w:rPr>
        <w:t xml:space="preserve"> </w:t>
      </w:r>
      <w:r w:rsidR="00742D9F">
        <w:rPr>
          <w:color w:val="000000"/>
          <w:sz w:val="32"/>
          <w:szCs w:val="32"/>
        </w:rPr>
        <w:t>de</w:t>
      </w:r>
      <w:r>
        <w:rPr>
          <w:color w:val="000000"/>
          <w:sz w:val="32"/>
          <w:szCs w:val="32"/>
        </w:rPr>
        <w:t xml:space="preserve"> ...</w:t>
      </w:r>
      <w:r>
        <w:rPr>
          <w:i/>
          <w:iCs/>
          <w:color w:val="000000"/>
          <w:sz w:val="32"/>
          <w:szCs w:val="32"/>
        </w:rPr>
        <w:t>nega</w:t>
      </w:r>
      <w:r w:rsidR="00742D9F">
        <w:rPr>
          <w:i/>
          <w:iCs/>
          <w:color w:val="000000"/>
          <w:sz w:val="32"/>
          <w:szCs w:val="32"/>
        </w:rPr>
        <w:t>r</w:t>
      </w:r>
      <w:r>
        <w:rPr>
          <w:color w:val="000000"/>
          <w:sz w:val="32"/>
          <w:szCs w:val="32"/>
        </w:rPr>
        <w:t xml:space="preserve"> as Instituições</w:t>
      </w:r>
      <w:r w:rsidR="00A05A55">
        <w:rPr>
          <w:color w:val="000000"/>
          <w:sz w:val="32"/>
          <w:szCs w:val="32"/>
        </w:rPr>
        <w:t xml:space="preserve">. </w:t>
      </w:r>
      <w:r w:rsidR="00742D9F">
        <w:rPr>
          <w:color w:val="000000"/>
          <w:sz w:val="32"/>
          <w:szCs w:val="32"/>
        </w:rPr>
        <w:t>Negar</w:t>
      </w:r>
      <w:r w:rsidR="00A05A55">
        <w:rPr>
          <w:color w:val="000000"/>
          <w:sz w:val="32"/>
          <w:szCs w:val="32"/>
        </w:rPr>
        <w:t xml:space="preserve"> </w:t>
      </w:r>
      <w:r>
        <w:rPr>
          <w:color w:val="000000"/>
          <w:sz w:val="32"/>
          <w:szCs w:val="32"/>
        </w:rPr>
        <w:t>coisas ...</w:t>
      </w:r>
      <w:r>
        <w:rPr>
          <w:i/>
          <w:iCs/>
          <w:color w:val="000000"/>
          <w:sz w:val="32"/>
          <w:szCs w:val="32"/>
        </w:rPr>
        <w:t>do altruísmo</w:t>
      </w:r>
      <w:r w:rsidR="008C03B8">
        <w:rPr>
          <w:color w:val="000000"/>
          <w:sz w:val="32"/>
          <w:szCs w:val="32"/>
        </w:rPr>
        <w:t xml:space="preserve"> respeitador</w:t>
      </w:r>
      <w:r w:rsidR="00A05A55">
        <w:rPr>
          <w:color w:val="000000"/>
          <w:sz w:val="32"/>
          <w:szCs w:val="32"/>
        </w:rPr>
        <w:t xml:space="preserve">. </w:t>
      </w:r>
      <w:r w:rsidR="0050152A">
        <w:rPr>
          <w:color w:val="000000"/>
          <w:sz w:val="32"/>
          <w:szCs w:val="32"/>
        </w:rPr>
        <w:t>Adotar v</w:t>
      </w:r>
      <w:r w:rsidR="00B8310A">
        <w:rPr>
          <w:color w:val="000000"/>
          <w:sz w:val="32"/>
          <w:szCs w:val="32"/>
        </w:rPr>
        <w:t>elhas</w:t>
      </w:r>
      <w:r w:rsidR="00A05A55">
        <w:rPr>
          <w:color w:val="000000"/>
          <w:sz w:val="32"/>
          <w:szCs w:val="32"/>
        </w:rPr>
        <w:t xml:space="preserve"> p</w:t>
      </w:r>
      <w:r>
        <w:rPr>
          <w:color w:val="000000"/>
          <w:sz w:val="32"/>
          <w:szCs w:val="32"/>
        </w:rPr>
        <w:t>ráticas d</w:t>
      </w:r>
      <w:r w:rsidR="00A05A55">
        <w:rPr>
          <w:color w:val="000000"/>
          <w:sz w:val="32"/>
          <w:szCs w:val="32"/>
        </w:rPr>
        <w:t>e</w:t>
      </w:r>
      <w:r>
        <w:rPr>
          <w:color w:val="000000"/>
          <w:sz w:val="32"/>
          <w:szCs w:val="32"/>
        </w:rPr>
        <w:t xml:space="preserve"> egoísmos ...</w:t>
      </w:r>
      <w:r>
        <w:rPr>
          <w:i/>
          <w:iCs/>
          <w:color w:val="000000"/>
          <w:sz w:val="32"/>
          <w:szCs w:val="32"/>
        </w:rPr>
        <w:t>corporativos</w:t>
      </w:r>
      <w:r w:rsidR="0050152A">
        <w:rPr>
          <w:color w:val="000000"/>
          <w:sz w:val="32"/>
          <w:szCs w:val="32"/>
        </w:rPr>
        <w:t xml:space="preserve">. </w:t>
      </w:r>
      <w:r w:rsidR="0086618B">
        <w:rPr>
          <w:color w:val="000000"/>
          <w:sz w:val="32"/>
          <w:szCs w:val="32"/>
        </w:rPr>
        <w:t>E</w:t>
      </w:r>
      <w:r w:rsidR="00A05A55">
        <w:rPr>
          <w:color w:val="000000"/>
          <w:sz w:val="32"/>
          <w:szCs w:val="32"/>
        </w:rPr>
        <w:t xml:space="preserve">m punhados de </w:t>
      </w:r>
      <w:r>
        <w:rPr>
          <w:color w:val="000000"/>
          <w:sz w:val="32"/>
          <w:szCs w:val="32"/>
        </w:rPr>
        <w:t>interesses religiosos, ideológicos, financeiros</w:t>
      </w:r>
      <w:r w:rsidR="009D0400">
        <w:rPr>
          <w:color w:val="000000"/>
          <w:sz w:val="32"/>
          <w:szCs w:val="32"/>
        </w:rPr>
        <w:t>, comportamentais</w:t>
      </w:r>
      <w:r w:rsidR="0086618B">
        <w:rPr>
          <w:color w:val="000000"/>
          <w:sz w:val="32"/>
          <w:szCs w:val="32"/>
        </w:rPr>
        <w:t>.</w:t>
      </w:r>
      <w:r w:rsidR="00AC583C">
        <w:rPr>
          <w:color w:val="000000"/>
          <w:sz w:val="32"/>
          <w:szCs w:val="32"/>
        </w:rPr>
        <w:t xml:space="preserve"> </w:t>
      </w:r>
    </w:p>
    <w:p w14:paraId="5C2B26E2" w14:textId="77777777" w:rsidR="006A023A" w:rsidRDefault="00AC583C" w:rsidP="000475E1">
      <w:pPr>
        <w:pStyle w:val="NormalWeb"/>
        <w:spacing w:before="120" w:beforeAutospacing="0" w:after="120" w:afterAutospacing="0"/>
        <w:rPr>
          <w:color w:val="000000"/>
          <w:sz w:val="32"/>
          <w:szCs w:val="32"/>
        </w:rPr>
      </w:pPr>
      <w:r>
        <w:rPr>
          <w:color w:val="000000"/>
          <w:sz w:val="32"/>
          <w:szCs w:val="32"/>
        </w:rPr>
        <w:t>Vamos a um exemplo</w:t>
      </w:r>
      <w:r w:rsidR="00AA3D6B">
        <w:rPr>
          <w:color w:val="000000"/>
          <w:sz w:val="32"/>
          <w:szCs w:val="32"/>
        </w:rPr>
        <w:t>.</w:t>
      </w:r>
      <w:r w:rsidR="0086618B">
        <w:rPr>
          <w:color w:val="000000"/>
          <w:sz w:val="32"/>
          <w:szCs w:val="32"/>
        </w:rPr>
        <w:t xml:space="preserve">. </w:t>
      </w:r>
      <w:r w:rsidR="0094641C">
        <w:rPr>
          <w:color w:val="000000"/>
          <w:sz w:val="32"/>
          <w:szCs w:val="32"/>
        </w:rPr>
        <w:t>Duas das ...</w:t>
      </w:r>
      <w:r w:rsidR="0094641C">
        <w:rPr>
          <w:i/>
          <w:iCs/>
          <w:color w:val="000000"/>
          <w:sz w:val="32"/>
          <w:szCs w:val="32"/>
        </w:rPr>
        <w:t>instituições</w:t>
      </w:r>
      <w:r w:rsidR="0094641C">
        <w:rPr>
          <w:color w:val="000000"/>
          <w:sz w:val="32"/>
          <w:szCs w:val="32"/>
        </w:rPr>
        <w:t xml:space="preserve"> constitucionais mais importantes do Estado brasileiro são</w:t>
      </w:r>
      <w:r w:rsidR="000534A7">
        <w:rPr>
          <w:color w:val="000000"/>
          <w:sz w:val="32"/>
          <w:szCs w:val="32"/>
        </w:rPr>
        <w:t xml:space="preserve">: </w:t>
      </w:r>
    </w:p>
    <w:p w14:paraId="04F8D7ED" w14:textId="1F67953D" w:rsidR="006A023A" w:rsidRPr="006A023A" w:rsidRDefault="006F7FDD" w:rsidP="006A023A">
      <w:pPr>
        <w:pStyle w:val="NormalWeb"/>
        <w:numPr>
          <w:ilvl w:val="0"/>
          <w:numId w:val="27"/>
        </w:numPr>
        <w:spacing w:before="120" w:beforeAutospacing="0" w:after="120" w:afterAutospacing="0"/>
        <w:rPr>
          <w:color w:val="000000"/>
          <w:sz w:val="28"/>
          <w:szCs w:val="28"/>
        </w:rPr>
      </w:pPr>
      <w:r>
        <w:rPr>
          <w:color w:val="000000"/>
          <w:sz w:val="28"/>
          <w:szCs w:val="28"/>
        </w:rPr>
        <w:t>O u</w:t>
      </w:r>
      <w:r w:rsidR="00FC3BAF" w:rsidRPr="006A023A">
        <w:rPr>
          <w:color w:val="000000"/>
          <w:sz w:val="28"/>
          <w:szCs w:val="28"/>
        </w:rPr>
        <w:t>so</w:t>
      </w:r>
      <w:r w:rsidR="00AA3D6B" w:rsidRPr="006A023A">
        <w:rPr>
          <w:color w:val="000000"/>
          <w:sz w:val="28"/>
          <w:szCs w:val="28"/>
        </w:rPr>
        <w:t xml:space="preserve"> (não abuso, nem omissão)</w:t>
      </w:r>
      <w:r w:rsidR="00FC3BAF" w:rsidRPr="006A023A">
        <w:rPr>
          <w:color w:val="000000"/>
          <w:sz w:val="28"/>
          <w:szCs w:val="28"/>
        </w:rPr>
        <w:t xml:space="preserve"> do </w:t>
      </w:r>
      <w:r w:rsidR="0094641C" w:rsidRPr="006A023A">
        <w:rPr>
          <w:color w:val="000000"/>
          <w:sz w:val="28"/>
          <w:szCs w:val="28"/>
        </w:rPr>
        <w:t xml:space="preserve">exercício </w:t>
      </w:r>
      <w:r w:rsidR="000534A7" w:rsidRPr="006A023A">
        <w:rPr>
          <w:color w:val="000000"/>
          <w:sz w:val="28"/>
          <w:szCs w:val="28"/>
        </w:rPr>
        <w:t>...</w:t>
      </w:r>
      <w:r w:rsidR="006D096A" w:rsidRPr="006A023A">
        <w:rPr>
          <w:i/>
          <w:iCs/>
          <w:color w:val="000000"/>
          <w:sz w:val="28"/>
          <w:szCs w:val="28"/>
        </w:rPr>
        <w:t>do poder familiar</w:t>
      </w:r>
      <w:r w:rsidR="006D096A" w:rsidRPr="006A023A">
        <w:rPr>
          <w:color w:val="000000"/>
          <w:sz w:val="28"/>
          <w:szCs w:val="28"/>
        </w:rPr>
        <w:t xml:space="preserve"> de</w:t>
      </w:r>
      <w:r w:rsidR="0094641C" w:rsidRPr="006A023A">
        <w:rPr>
          <w:color w:val="000000"/>
          <w:sz w:val="28"/>
          <w:szCs w:val="28"/>
        </w:rPr>
        <w:t xml:space="preserve"> pai e</w:t>
      </w:r>
      <w:r w:rsidR="006D096A" w:rsidRPr="006A023A">
        <w:rPr>
          <w:color w:val="000000"/>
          <w:sz w:val="28"/>
          <w:szCs w:val="28"/>
        </w:rPr>
        <w:t xml:space="preserve"> </w:t>
      </w:r>
      <w:r w:rsidR="0094641C" w:rsidRPr="006A023A">
        <w:rPr>
          <w:color w:val="000000"/>
          <w:sz w:val="28"/>
          <w:szCs w:val="28"/>
        </w:rPr>
        <w:t>mãe</w:t>
      </w:r>
      <w:r w:rsidR="006D096A" w:rsidRPr="006A023A">
        <w:rPr>
          <w:color w:val="000000"/>
          <w:sz w:val="28"/>
          <w:szCs w:val="28"/>
        </w:rPr>
        <w:t xml:space="preserve"> em relação a</w:t>
      </w:r>
      <w:r w:rsidR="0094641C" w:rsidRPr="006A023A">
        <w:rPr>
          <w:color w:val="000000"/>
          <w:sz w:val="28"/>
          <w:szCs w:val="28"/>
        </w:rPr>
        <w:t>os filhos</w:t>
      </w:r>
      <w:r w:rsidR="000534A7" w:rsidRPr="006A023A">
        <w:rPr>
          <w:color w:val="000000"/>
          <w:sz w:val="28"/>
          <w:szCs w:val="28"/>
        </w:rPr>
        <w:t xml:space="preserve">. </w:t>
      </w:r>
    </w:p>
    <w:p w14:paraId="3E862A17" w14:textId="325D0748" w:rsidR="0094641C" w:rsidRPr="006A023A" w:rsidRDefault="0094641C" w:rsidP="006A023A">
      <w:pPr>
        <w:pStyle w:val="NormalWeb"/>
        <w:numPr>
          <w:ilvl w:val="0"/>
          <w:numId w:val="27"/>
        </w:numPr>
        <w:spacing w:before="120" w:beforeAutospacing="0" w:after="120" w:afterAutospacing="0"/>
        <w:rPr>
          <w:color w:val="000000"/>
          <w:sz w:val="28"/>
          <w:szCs w:val="28"/>
        </w:rPr>
      </w:pPr>
      <w:r w:rsidRPr="006A023A">
        <w:rPr>
          <w:color w:val="000000"/>
          <w:sz w:val="28"/>
          <w:szCs w:val="28"/>
        </w:rPr>
        <w:t>...</w:t>
      </w:r>
      <w:r w:rsidR="006A023A" w:rsidRPr="006A023A">
        <w:rPr>
          <w:i/>
          <w:iCs/>
          <w:color w:val="000000"/>
          <w:sz w:val="28"/>
          <w:szCs w:val="28"/>
        </w:rPr>
        <w:t>A</w:t>
      </w:r>
      <w:r w:rsidRPr="006A023A">
        <w:rPr>
          <w:i/>
          <w:iCs/>
          <w:color w:val="000000"/>
          <w:sz w:val="28"/>
          <w:szCs w:val="28"/>
        </w:rPr>
        <w:t xml:space="preserve"> restituição</w:t>
      </w:r>
      <w:r w:rsidRPr="006A023A">
        <w:rPr>
          <w:color w:val="000000"/>
          <w:sz w:val="28"/>
          <w:szCs w:val="28"/>
        </w:rPr>
        <w:t xml:space="preserve"> </w:t>
      </w:r>
      <w:r w:rsidRPr="006A023A">
        <w:rPr>
          <w:i/>
          <w:iCs/>
          <w:color w:val="000000"/>
          <w:sz w:val="28"/>
          <w:szCs w:val="28"/>
        </w:rPr>
        <w:t>judicial</w:t>
      </w:r>
      <w:r w:rsidRPr="006A023A">
        <w:rPr>
          <w:color w:val="000000"/>
          <w:sz w:val="28"/>
          <w:szCs w:val="28"/>
        </w:rPr>
        <w:t xml:space="preserve"> aos pais desse mesmo ...</w:t>
      </w:r>
      <w:r w:rsidRPr="006A023A">
        <w:rPr>
          <w:i/>
          <w:iCs/>
          <w:color w:val="000000"/>
          <w:sz w:val="28"/>
          <w:szCs w:val="28"/>
        </w:rPr>
        <w:t>poder</w:t>
      </w:r>
      <w:r w:rsidR="006A023A" w:rsidRPr="006A023A">
        <w:rPr>
          <w:color w:val="000000"/>
          <w:sz w:val="28"/>
          <w:szCs w:val="28"/>
        </w:rPr>
        <w:t>, quando vulnerado tal uso</w:t>
      </w:r>
      <w:r w:rsidRPr="006A023A">
        <w:rPr>
          <w:color w:val="000000"/>
          <w:sz w:val="28"/>
          <w:szCs w:val="28"/>
        </w:rPr>
        <w:t>.</w:t>
      </w:r>
    </w:p>
    <w:p w14:paraId="529C752F" w14:textId="78D22CA5" w:rsidR="00A721AB" w:rsidRDefault="0086618B" w:rsidP="000475E1">
      <w:pPr>
        <w:pStyle w:val="NormalWeb"/>
        <w:spacing w:before="120" w:beforeAutospacing="0" w:after="120" w:afterAutospacing="0"/>
        <w:rPr>
          <w:color w:val="000000"/>
          <w:sz w:val="32"/>
          <w:szCs w:val="32"/>
        </w:rPr>
      </w:pPr>
      <w:r>
        <w:rPr>
          <w:color w:val="000000"/>
          <w:sz w:val="32"/>
          <w:szCs w:val="32"/>
        </w:rPr>
        <w:t>N</w:t>
      </w:r>
      <w:r w:rsidR="00AC583C">
        <w:rPr>
          <w:color w:val="000000"/>
          <w:sz w:val="32"/>
          <w:szCs w:val="32"/>
        </w:rPr>
        <w:t>esta segunda semana de agosto</w:t>
      </w:r>
      <w:r w:rsidR="00A27025">
        <w:rPr>
          <w:color w:val="000000"/>
          <w:sz w:val="32"/>
          <w:szCs w:val="32"/>
        </w:rPr>
        <w:t>,</w:t>
      </w:r>
      <w:r>
        <w:rPr>
          <w:color w:val="000000"/>
          <w:sz w:val="32"/>
          <w:szCs w:val="32"/>
        </w:rPr>
        <w:t xml:space="preserve"> a mídia </w:t>
      </w:r>
      <w:r w:rsidR="00AA3D6B">
        <w:rPr>
          <w:color w:val="000000"/>
          <w:sz w:val="32"/>
          <w:szCs w:val="32"/>
        </w:rPr>
        <w:t>not</w:t>
      </w:r>
      <w:r w:rsidR="00B5328F">
        <w:rPr>
          <w:color w:val="000000"/>
          <w:sz w:val="32"/>
          <w:szCs w:val="32"/>
        </w:rPr>
        <w:t>i</w:t>
      </w:r>
      <w:r w:rsidR="00AA3D6B">
        <w:rPr>
          <w:color w:val="000000"/>
          <w:sz w:val="32"/>
          <w:szCs w:val="32"/>
        </w:rPr>
        <w:t>cia</w:t>
      </w:r>
      <w:r w:rsidR="00C12133">
        <w:rPr>
          <w:color w:val="000000"/>
          <w:sz w:val="32"/>
          <w:szCs w:val="32"/>
        </w:rPr>
        <w:t xml:space="preserve"> que, em</w:t>
      </w:r>
      <w:r>
        <w:rPr>
          <w:color w:val="000000"/>
          <w:sz w:val="32"/>
          <w:szCs w:val="32"/>
        </w:rPr>
        <w:t xml:space="preserve"> Araçatuba</w:t>
      </w:r>
      <w:r w:rsidR="00E10BED">
        <w:rPr>
          <w:rStyle w:val="Refdenotaderodap"/>
          <w:color w:val="000000"/>
          <w:sz w:val="32"/>
          <w:szCs w:val="32"/>
        </w:rPr>
        <w:footnoteReference w:id="65"/>
      </w:r>
      <w:r>
        <w:rPr>
          <w:color w:val="000000"/>
          <w:sz w:val="32"/>
          <w:szCs w:val="32"/>
        </w:rPr>
        <w:t xml:space="preserve"> </w:t>
      </w:r>
      <w:r w:rsidR="00A623EA">
        <w:rPr>
          <w:color w:val="000000"/>
          <w:sz w:val="32"/>
          <w:szCs w:val="32"/>
        </w:rPr>
        <w:t>o Judiciário ...</w:t>
      </w:r>
      <w:r w:rsidR="00A623EA">
        <w:rPr>
          <w:i/>
          <w:iCs/>
          <w:color w:val="000000"/>
          <w:sz w:val="32"/>
          <w:szCs w:val="32"/>
        </w:rPr>
        <w:t>restituiu</w:t>
      </w:r>
      <w:r w:rsidR="00A623EA">
        <w:rPr>
          <w:color w:val="000000"/>
          <w:sz w:val="32"/>
          <w:szCs w:val="32"/>
        </w:rPr>
        <w:t xml:space="preserve"> </w:t>
      </w:r>
      <w:r w:rsidR="00C1150B">
        <w:rPr>
          <w:color w:val="000000"/>
          <w:sz w:val="32"/>
          <w:szCs w:val="32"/>
        </w:rPr>
        <w:t xml:space="preserve">à </w:t>
      </w:r>
      <w:r w:rsidR="00A623EA">
        <w:rPr>
          <w:color w:val="000000"/>
          <w:sz w:val="32"/>
          <w:szCs w:val="32"/>
        </w:rPr>
        <w:t>mãe o exercício</w:t>
      </w:r>
      <w:r w:rsidR="00134614">
        <w:rPr>
          <w:color w:val="000000"/>
          <w:sz w:val="32"/>
          <w:szCs w:val="32"/>
        </w:rPr>
        <w:t xml:space="preserve"> institucional</w:t>
      </w:r>
      <w:r w:rsidR="00A623EA">
        <w:rPr>
          <w:color w:val="000000"/>
          <w:sz w:val="32"/>
          <w:szCs w:val="32"/>
        </w:rPr>
        <w:t xml:space="preserve"> ...</w:t>
      </w:r>
      <w:r w:rsidR="00A623EA">
        <w:rPr>
          <w:i/>
          <w:iCs/>
          <w:color w:val="000000"/>
          <w:sz w:val="32"/>
          <w:szCs w:val="32"/>
        </w:rPr>
        <w:t>do poder familiar</w:t>
      </w:r>
      <w:r w:rsidR="00A623EA">
        <w:rPr>
          <w:color w:val="000000"/>
          <w:sz w:val="32"/>
          <w:szCs w:val="32"/>
        </w:rPr>
        <w:t xml:space="preserve"> que </w:t>
      </w:r>
      <w:r w:rsidR="00134614">
        <w:rPr>
          <w:color w:val="000000"/>
          <w:sz w:val="32"/>
          <w:szCs w:val="32"/>
        </w:rPr>
        <w:t>teria</w:t>
      </w:r>
      <w:r w:rsidR="00A623EA">
        <w:rPr>
          <w:color w:val="000000"/>
          <w:sz w:val="32"/>
          <w:szCs w:val="32"/>
        </w:rPr>
        <w:t xml:space="preserve"> sido ...</w:t>
      </w:r>
      <w:r w:rsidR="00A623EA">
        <w:rPr>
          <w:i/>
          <w:iCs/>
          <w:color w:val="000000"/>
          <w:sz w:val="32"/>
          <w:szCs w:val="32"/>
        </w:rPr>
        <w:t>vulnerado</w:t>
      </w:r>
      <w:r w:rsidR="00A623EA">
        <w:rPr>
          <w:color w:val="000000"/>
          <w:sz w:val="32"/>
          <w:szCs w:val="32"/>
        </w:rPr>
        <w:t xml:space="preserve">, em relação à sua </w:t>
      </w:r>
      <w:r w:rsidR="00A623EA">
        <w:rPr>
          <w:color w:val="000000"/>
          <w:sz w:val="32"/>
          <w:szCs w:val="32"/>
        </w:rPr>
        <w:lastRenderedPageBreak/>
        <w:t>filha,  por ...</w:t>
      </w:r>
      <w:r w:rsidR="00A623EA">
        <w:rPr>
          <w:i/>
          <w:iCs/>
          <w:color w:val="000000"/>
          <w:sz w:val="32"/>
          <w:szCs w:val="32"/>
        </w:rPr>
        <w:t>intervenção</w:t>
      </w:r>
      <w:r w:rsidR="00A623EA">
        <w:rPr>
          <w:color w:val="000000"/>
          <w:sz w:val="32"/>
          <w:szCs w:val="32"/>
        </w:rPr>
        <w:t xml:space="preserve"> corporativa de caráter ...</w:t>
      </w:r>
      <w:r w:rsidR="00A623EA">
        <w:rPr>
          <w:i/>
          <w:iCs/>
          <w:color w:val="000000"/>
          <w:sz w:val="32"/>
          <w:szCs w:val="32"/>
        </w:rPr>
        <w:t>religioso</w:t>
      </w:r>
      <w:r w:rsidR="00322AF9">
        <w:rPr>
          <w:color w:val="000000"/>
          <w:sz w:val="32"/>
          <w:szCs w:val="32"/>
        </w:rPr>
        <w:t xml:space="preserve"> </w:t>
      </w:r>
      <w:r w:rsidR="00A623EA">
        <w:rPr>
          <w:color w:val="000000"/>
          <w:sz w:val="32"/>
          <w:szCs w:val="32"/>
        </w:rPr>
        <w:t>do</w:t>
      </w:r>
      <w:r>
        <w:rPr>
          <w:color w:val="000000"/>
          <w:sz w:val="32"/>
          <w:szCs w:val="32"/>
        </w:rPr>
        <w:t xml:space="preserve"> Conselho Tutelar</w:t>
      </w:r>
      <w:r w:rsidR="00A623EA">
        <w:rPr>
          <w:color w:val="000000"/>
          <w:sz w:val="32"/>
          <w:szCs w:val="32"/>
        </w:rPr>
        <w:t xml:space="preserve"> local.</w:t>
      </w:r>
    </w:p>
    <w:p w14:paraId="66E9AAC5" w14:textId="62970013" w:rsidR="003B71BC" w:rsidRPr="00B73722" w:rsidRDefault="00B73722" w:rsidP="000475E1">
      <w:pPr>
        <w:pStyle w:val="NormalWeb"/>
        <w:spacing w:before="120" w:beforeAutospacing="0" w:after="120" w:afterAutospacing="0"/>
        <w:rPr>
          <w:color w:val="000000"/>
          <w:sz w:val="32"/>
          <w:szCs w:val="32"/>
        </w:rPr>
      </w:pPr>
      <w:r>
        <w:rPr>
          <w:color w:val="000000"/>
          <w:sz w:val="32"/>
          <w:szCs w:val="32"/>
        </w:rPr>
        <w:t>Segundo a mídia, em relação a esse ...</w:t>
      </w:r>
      <w:r>
        <w:rPr>
          <w:i/>
          <w:iCs/>
          <w:color w:val="000000"/>
          <w:sz w:val="32"/>
          <w:szCs w:val="32"/>
        </w:rPr>
        <w:t>corporativismo</w:t>
      </w:r>
      <w:r>
        <w:rPr>
          <w:color w:val="000000"/>
          <w:sz w:val="32"/>
          <w:szCs w:val="32"/>
        </w:rPr>
        <w:t xml:space="preserve"> explícito do Conselho Tutelar, o advogado da vítima teria afirmado “</w:t>
      </w:r>
      <w:r w:rsidRPr="00B73722">
        <w:rPr>
          <w:i/>
          <w:iCs/>
          <w:color w:val="4D4D4D"/>
          <w:sz w:val="28"/>
          <w:szCs w:val="28"/>
        </w:rPr>
        <w:t>não ser razoável que um conselheiro tutelar pago com recursos públicos, atue como se o conselho tutelar fosse o puxadinho da sua igreja</w:t>
      </w:r>
      <w:r>
        <w:rPr>
          <w:rFonts w:ascii="Arial" w:hAnsi="Arial" w:cs="Arial"/>
          <w:color w:val="4D4D4D"/>
        </w:rPr>
        <w:t>".</w:t>
      </w:r>
    </w:p>
    <w:p w14:paraId="523A7E7A" w14:textId="0D9EC8E7" w:rsidR="003A2960" w:rsidRPr="009337AF" w:rsidRDefault="007B1727" w:rsidP="000475E1">
      <w:pPr>
        <w:pStyle w:val="NormalWeb"/>
        <w:spacing w:before="120" w:beforeAutospacing="0" w:after="120" w:afterAutospacing="0"/>
        <w:rPr>
          <w:color w:val="000000"/>
          <w:sz w:val="32"/>
          <w:szCs w:val="32"/>
        </w:rPr>
      </w:pPr>
      <w:r>
        <w:rPr>
          <w:color w:val="000000"/>
          <w:sz w:val="32"/>
          <w:szCs w:val="32"/>
        </w:rPr>
        <w:t>O ...</w:t>
      </w:r>
      <w:r>
        <w:rPr>
          <w:i/>
          <w:iCs/>
          <w:color w:val="000000"/>
          <w:sz w:val="32"/>
          <w:szCs w:val="32"/>
        </w:rPr>
        <w:t>novo normal</w:t>
      </w:r>
      <w:r>
        <w:rPr>
          <w:color w:val="000000"/>
          <w:sz w:val="32"/>
          <w:szCs w:val="32"/>
        </w:rPr>
        <w:t>, portanto, depende da inteireza</w:t>
      </w:r>
      <w:r w:rsidR="00017151">
        <w:rPr>
          <w:color w:val="000000"/>
          <w:sz w:val="32"/>
          <w:szCs w:val="32"/>
        </w:rPr>
        <w:t xml:space="preserve"> física, mental e social</w:t>
      </w:r>
      <w:r>
        <w:rPr>
          <w:color w:val="000000"/>
          <w:sz w:val="32"/>
          <w:szCs w:val="32"/>
        </w:rPr>
        <w:t xml:space="preserve"> da linha causal ...</w:t>
      </w:r>
      <w:r>
        <w:rPr>
          <w:i/>
          <w:iCs/>
          <w:color w:val="000000"/>
          <w:sz w:val="32"/>
          <w:szCs w:val="32"/>
        </w:rPr>
        <w:t>d</w:t>
      </w:r>
      <w:r w:rsidR="000C006D">
        <w:rPr>
          <w:i/>
          <w:iCs/>
          <w:color w:val="000000"/>
          <w:sz w:val="32"/>
          <w:szCs w:val="32"/>
        </w:rPr>
        <w:t>e</w:t>
      </w:r>
      <w:r>
        <w:rPr>
          <w:i/>
          <w:iCs/>
          <w:color w:val="000000"/>
          <w:sz w:val="32"/>
          <w:szCs w:val="32"/>
        </w:rPr>
        <w:t xml:space="preserve"> sustentabilidade</w:t>
      </w:r>
      <w:r>
        <w:rPr>
          <w:color w:val="000000"/>
          <w:sz w:val="32"/>
          <w:szCs w:val="32"/>
        </w:rPr>
        <w:t xml:space="preserve"> dos direitos e dos deveres de cada um. </w:t>
      </w:r>
      <w:r w:rsidR="009337AF">
        <w:rPr>
          <w:color w:val="000000"/>
          <w:sz w:val="32"/>
          <w:szCs w:val="32"/>
        </w:rPr>
        <w:t>Linha ...</w:t>
      </w:r>
      <w:r w:rsidR="009337AF">
        <w:rPr>
          <w:i/>
          <w:iCs/>
          <w:color w:val="000000"/>
          <w:sz w:val="32"/>
          <w:szCs w:val="32"/>
        </w:rPr>
        <w:t>causal</w:t>
      </w:r>
      <w:r w:rsidR="009337AF">
        <w:rPr>
          <w:color w:val="000000"/>
          <w:sz w:val="32"/>
          <w:szCs w:val="32"/>
        </w:rPr>
        <w:t xml:space="preserve"> não apenas física, leitor, mas fundamentalmente </w:t>
      </w:r>
      <w:r w:rsidR="009D2B86">
        <w:rPr>
          <w:color w:val="000000"/>
          <w:sz w:val="32"/>
          <w:szCs w:val="32"/>
        </w:rPr>
        <w:t>...</w:t>
      </w:r>
      <w:r w:rsidR="009337AF" w:rsidRPr="009D2B86">
        <w:rPr>
          <w:i/>
          <w:iCs/>
          <w:color w:val="000000"/>
          <w:sz w:val="32"/>
          <w:szCs w:val="32"/>
        </w:rPr>
        <w:t>mental</w:t>
      </w:r>
      <w:r w:rsidR="009337AF">
        <w:rPr>
          <w:color w:val="000000"/>
          <w:sz w:val="32"/>
          <w:szCs w:val="32"/>
        </w:rPr>
        <w:t xml:space="preserve"> ...</w:t>
      </w:r>
      <w:r w:rsidR="009337AF">
        <w:rPr>
          <w:i/>
          <w:iCs/>
          <w:color w:val="000000"/>
          <w:sz w:val="32"/>
          <w:szCs w:val="32"/>
        </w:rPr>
        <w:t>e social</w:t>
      </w:r>
      <w:r w:rsidR="009337AF">
        <w:rPr>
          <w:color w:val="000000"/>
          <w:sz w:val="32"/>
          <w:szCs w:val="32"/>
        </w:rPr>
        <w:t>.</w:t>
      </w:r>
    </w:p>
    <w:p w14:paraId="5A048E96" w14:textId="2C502A9F" w:rsidR="0094641C" w:rsidRDefault="007B1727" w:rsidP="000475E1">
      <w:pPr>
        <w:pStyle w:val="NormalWeb"/>
        <w:spacing w:before="120" w:beforeAutospacing="0" w:after="120" w:afterAutospacing="0"/>
        <w:rPr>
          <w:color w:val="000000"/>
          <w:sz w:val="32"/>
          <w:szCs w:val="32"/>
        </w:rPr>
      </w:pPr>
      <w:r>
        <w:rPr>
          <w:color w:val="000000"/>
          <w:sz w:val="32"/>
          <w:szCs w:val="32"/>
        </w:rPr>
        <w:t xml:space="preserve">Não só </w:t>
      </w:r>
      <w:r w:rsidR="00F019E3">
        <w:rPr>
          <w:color w:val="000000"/>
          <w:sz w:val="32"/>
          <w:szCs w:val="32"/>
        </w:rPr>
        <w:t xml:space="preserve">de </w:t>
      </w:r>
      <w:r>
        <w:rPr>
          <w:color w:val="000000"/>
          <w:sz w:val="32"/>
          <w:szCs w:val="32"/>
        </w:rPr>
        <w:t xml:space="preserve">conselheiros, como no exemplo de Araçatuba, mas de  pais, mães, pessoas das comunidades, profissionais do </w:t>
      </w:r>
      <w:proofErr w:type="spellStart"/>
      <w:r>
        <w:rPr>
          <w:color w:val="000000"/>
          <w:sz w:val="32"/>
          <w:szCs w:val="32"/>
        </w:rPr>
        <w:t>Creas</w:t>
      </w:r>
      <w:proofErr w:type="spellEnd"/>
      <w:r>
        <w:rPr>
          <w:color w:val="000000"/>
          <w:sz w:val="32"/>
          <w:szCs w:val="32"/>
        </w:rPr>
        <w:t xml:space="preserve"> e de outros serviços, juízes, promotores e burocratas a granel.</w:t>
      </w:r>
    </w:p>
    <w:p w14:paraId="70387AAC" w14:textId="32C0981A" w:rsidR="007B1727" w:rsidRPr="007256C8" w:rsidRDefault="007256C8" w:rsidP="007256C8">
      <w:pPr>
        <w:pStyle w:val="NormalWeb"/>
        <w:spacing w:before="120" w:beforeAutospacing="0" w:after="120" w:afterAutospacing="0"/>
        <w:rPr>
          <w:i/>
          <w:iCs/>
          <w:color w:val="000000"/>
          <w:sz w:val="32"/>
          <w:szCs w:val="32"/>
        </w:rPr>
      </w:pPr>
      <w:r>
        <w:rPr>
          <w:color w:val="000000"/>
          <w:sz w:val="32"/>
          <w:szCs w:val="32"/>
        </w:rPr>
        <w:t>Com didatismo, a cada um segundo suas necessidades. De cada um segundo</w:t>
      </w:r>
      <w:r w:rsidR="00DF2D2B">
        <w:rPr>
          <w:color w:val="000000"/>
          <w:sz w:val="32"/>
          <w:szCs w:val="32"/>
        </w:rPr>
        <w:t xml:space="preserve"> suas</w:t>
      </w:r>
      <w:r>
        <w:rPr>
          <w:color w:val="000000"/>
          <w:sz w:val="32"/>
          <w:szCs w:val="32"/>
        </w:rPr>
        <w:t xml:space="preserve"> possibilidades. Todos devem aprender ...</w:t>
      </w:r>
      <w:r>
        <w:rPr>
          <w:i/>
          <w:iCs/>
          <w:color w:val="000000"/>
          <w:sz w:val="32"/>
          <w:szCs w:val="32"/>
        </w:rPr>
        <w:t>a ler a regra</w:t>
      </w:r>
      <w:r>
        <w:rPr>
          <w:color w:val="000000"/>
          <w:sz w:val="32"/>
          <w:szCs w:val="32"/>
        </w:rPr>
        <w:t xml:space="preserve"> sustentável básica e fundamental, regra essa expressa em dois comandos constitucionais:</w:t>
      </w:r>
    </w:p>
    <w:p w14:paraId="5D4DD6B5" w14:textId="752F949B" w:rsidR="0094641C" w:rsidRPr="00913040" w:rsidRDefault="008C03B8" w:rsidP="003A2960">
      <w:pPr>
        <w:pStyle w:val="NormalWeb"/>
        <w:spacing w:before="120" w:beforeAutospacing="0" w:after="120" w:afterAutospacing="0"/>
        <w:ind w:left="708"/>
        <w:rPr>
          <w:color w:val="000000"/>
          <w:sz w:val="28"/>
          <w:szCs w:val="28"/>
        </w:rPr>
      </w:pPr>
      <w:r w:rsidRPr="00913040">
        <w:rPr>
          <w:color w:val="000000"/>
          <w:sz w:val="28"/>
          <w:szCs w:val="28"/>
        </w:rPr>
        <w:t xml:space="preserve">Comando “1” </w:t>
      </w:r>
      <w:r w:rsidR="003A2960" w:rsidRPr="00913040">
        <w:rPr>
          <w:color w:val="000000"/>
          <w:sz w:val="28"/>
          <w:szCs w:val="28"/>
        </w:rPr>
        <w:t>–</w:t>
      </w:r>
      <w:r w:rsidRPr="00913040">
        <w:rPr>
          <w:color w:val="000000"/>
          <w:sz w:val="28"/>
          <w:szCs w:val="28"/>
        </w:rPr>
        <w:t xml:space="preserve"> </w:t>
      </w:r>
      <w:r w:rsidR="003A2960" w:rsidRPr="00913040">
        <w:rPr>
          <w:color w:val="000000"/>
          <w:sz w:val="28"/>
          <w:szCs w:val="28"/>
        </w:rPr>
        <w:t>Cabe a pai e mãe ...</w:t>
      </w:r>
      <w:r w:rsidR="003A2960" w:rsidRPr="00913040">
        <w:rPr>
          <w:i/>
          <w:iCs/>
          <w:color w:val="000000"/>
          <w:sz w:val="28"/>
          <w:szCs w:val="28"/>
        </w:rPr>
        <w:t>assistir</w:t>
      </w:r>
      <w:r w:rsidR="003A2960" w:rsidRPr="00913040">
        <w:rPr>
          <w:color w:val="000000"/>
          <w:sz w:val="28"/>
          <w:szCs w:val="28"/>
        </w:rPr>
        <w:t xml:space="preserve"> os próprios filhos em suas necessidades (art.229)</w:t>
      </w:r>
      <w:r w:rsidR="009768F7" w:rsidRPr="00913040">
        <w:rPr>
          <w:color w:val="000000"/>
          <w:sz w:val="28"/>
          <w:szCs w:val="28"/>
        </w:rPr>
        <w:t>.</w:t>
      </w:r>
    </w:p>
    <w:p w14:paraId="5003CED2" w14:textId="13DD6F35" w:rsidR="006D096A" w:rsidRPr="00913040" w:rsidRDefault="008C03B8" w:rsidP="003A2960">
      <w:pPr>
        <w:pStyle w:val="NormalWeb"/>
        <w:spacing w:before="120" w:beforeAutospacing="0" w:after="120" w:afterAutospacing="0"/>
        <w:ind w:left="708"/>
        <w:rPr>
          <w:color w:val="000000"/>
          <w:sz w:val="28"/>
          <w:szCs w:val="28"/>
        </w:rPr>
      </w:pPr>
      <w:r w:rsidRPr="00913040">
        <w:rPr>
          <w:color w:val="000000"/>
          <w:sz w:val="28"/>
          <w:szCs w:val="28"/>
        </w:rPr>
        <w:t xml:space="preserve">Comando “2” </w:t>
      </w:r>
      <w:r w:rsidR="003A2960" w:rsidRPr="00913040">
        <w:rPr>
          <w:color w:val="000000"/>
          <w:sz w:val="28"/>
          <w:szCs w:val="28"/>
        </w:rPr>
        <w:t>–</w:t>
      </w:r>
      <w:r w:rsidRPr="00913040">
        <w:rPr>
          <w:color w:val="000000"/>
          <w:sz w:val="28"/>
          <w:szCs w:val="28"/>
        </w:rPr>
        <w:t xml:space="preserve"> </w:t>
      </w:r>
      <w:r w:rsidR="003A2960" w:rsidRPr="00913040">
        <w:rPr>
          <w:color w:val="000000"/>
          <w:sz w:val="28"/>
          <w:szCs w:val="28"/>
        </w:rPr>
        <w:t xml:space="preserve">Cabe ao </w:t>
      </w:r>
      <w:proofErr w:type="spellStart"/>
      <w:r w:rsidR="003A2960" w:rsidRPr="00913040">
        <w:rPr>
          <w:color w:val="000000"/>
          <w:sz w:val="28"/>
          <w:szCs w:val="28"/>
        </w:rPr>
        <w:t>Creas</w:t>
      </w:r>
      <w:proofErr w:type="spellEnd"/>
      <w:r w:rsidR="003A2960" w:rsidRPr="00913040">
        <w:rPr>
          <w:color w:val="000000"/>
          <w:sz w:val="28"/>
          <w:szCs w:val="28"/>
        </w:rPr>
        <w:t xml:space="preserve"> ...</w:t>
      </w:r>
      <w:r w:rsidR="003A2960" w:rsidRPr="00913040">
        <w:rPr>
          <w:i/>
          <w:iCs/>
          <w:color w:val="000000"/>
          <w:sz w:val="28"/>
          <w:szCs w:val="28"/>
        </w:rPr>
        <w:t>intervir</w:t>
      </w:r>
      <w:r w:rsidR="003A2960" w:rsidRPr="00913040">
        <w:rPr>
          <w:color w:val="000000"/>
          <w:sz w:val="28"/>
          <w:szCs w:val="28"/>
        </w:rPr>
        <w:t xml:space="preserve"> quando houver ...</w:t>
      </w:r>
      <w:r w:rsidR="003A2960" w:rsidRPr="00913040">
        <w:rPr>
          <w:i/>
          <w:iCs/>
          <w:color w:val="000000"/>
          <w:sz w:val="28"/>
          <w:szCs w:val="28"/>
        </w:rPr>
        <w:t>violação de direitos</w:t>
      </w:r>
      <w:r w:rsidR="003A2960" w:rsidRPr="00913040">
        <w:rPr>
          <w:color w:val="000000"/>
          <w:sz w:val="28"/>
          <w:szCs w:val="28"/>
        </w:rPr>
        <w:t xml:space="preserve"> (art. 203,I e Loas 6 “c” §</w:t>
      </w:r>
      <w:r w:rsidR="004E2995" w:rsidRPr="00913040">
        <w:rPr>
          <w:color w:val="000000"/>
          <w:sz w:val="28"/>
          <w:szCs w:val="28"/>
        </w:rPr>
        <w:t>§</w:t>
      </w:r>
      <w:r w:rsidR="003A2960" w:rsidRPr="00913040">
        <w:rPr>
          <w:color w:val="000000"/>
          <w:sz w:val="28"/>
          <w:szCs w:val="28"/>
        </w:rPr>
        <w:t xml:space="preserve"> 2º</w:t>
      </w:r>
      <w:r w:rsidR="009768F7" w:rsidRPr="00913040">
        <w:rPr>
          <w:color w:val="000000"/>
          <w:sz w:val="28"/>
          <w:szCs w:val="28"/>
        </w:rPr>
        <w:t xml:space="preserve"> e 3º</w:t>
      </w:r>
      <w:r w:rsidR="00B75DB4" w:rsidRPr="00913040">
        <w:rPr>
          <w:color w:val="000000"/>
          <w:sz w:val="28"/>
          <w:szCs w:val="28"/>
        </w:rPr>
        <w:t>)</w:t>
      </w:r>
      <w:r w:rsidR="009768F7" w:rsidRPr="00913040">
        <w:rPr>
          <w:color w:val="000000"/>
          <w:sz w:val="28"/>
          <w:szCs w:val="28"/>
        </w:rPr>
        <w:t>.</w:t>
      </w:r>
    </w:p>
    <w:p w14:paraId="7DA24AFD" w14:textId="6EFD0251" w:rsidR="004E28AA" w:rsidRDefault="004F6BE8" w:rsidP="004F6BE8">
      <w:pPr>
        <w:pStyle w:val="NormalWeb"/>
        <w:spacing w:before="120" w:beforeAutospacing="0" w:after="120" w:afterAutospacing="0"/>
        <w:rPr>
          <w:color w:val="000000"/>
          <w:sz w:val="32"/>
          <w:szCs w:val="32"/>
        </w:rPr>
      </w:pPr>
      <w:r>
        <w:rPr>
          <w:color w:val="000000"/>
          <w:sz w:val="32"/>
          <w:szCs w:val="32"/>
        </w:rPr>
        <w:t>Voltemos ...</w:t>
      </w:r>
      <w:r>
        <w:rPr>
          <w:i/>
          <w:iCs/>
          <w:color w:val="000000"/>
          <w:sz w:val="32"/>
          <w:szCs w:val="32"/>
        </w:rPr>
        <w:t>à intervenção</w:t>
      </w:r>
      <w:r>
        <w:rPr>
          <w:color w:val="000000"/>
          <w:sz w:val="32"/>
          <w:szCs w:val="32"/>
        </w:rPr>
        <w:t xml:space="preserve"> abusiva</w:t>
      </w:r>
      <w:r w:rsidR="009D2B86">
        <w:rPr>
          <w:color w:val="000000"/>
          <w:sz w:val="32"/>
          <w:szCs w:val="32"/>
        </w:rPr>
        <w:t xml:space="preserve"> que teria sido</w:t>
      </w:r>
      <w:r>
        <w:rPr>
          <w:color w:val="000000"/>
          <w:sz w:val="32"/>
          <w:szCs w:val="32"/>
        </w:rPr>
        <w:t xml:space="preserve"> feita sobre a relação parental entre filha e mãe. </w:t>
      </w:r>
    </w:p>
    <w:p w14:paraId="619A0BCB" w14:textId="1646BB74" w:rsidR="008C3293" w:rsidRDefault="004F6BE8" w:rsidP="004F6BE8">
      <w:pPr>
        <w:pStyle w:val="NormalWeb"/>
        <w:spacing w:before="120" w:beforeAutospacing="0" w:after="120" w:afterAutospacing="0"/>
        <w:rPr>
          <w:color w:val="4D4D4D"/>
          <w:sz w:val="32"/>
          <w:szCs w:val="32"/>
        </w:rPr>
      </w:pPr>
      <w:r>
        <w:rPr>
          <w:color w:val="000000"/>
          <w:sz w:val="32"/>
          <w:szCs w:val="32"/>
        </w:rPr>
        <w:t>Falou-se, diz a notícia</w:t>
      </w:r>
      <w:r w:rsidRPr="008C3293">
        <w:rPr>
          <w:color w:val="000000"/>
          <w:sz w:val="32"/>
          <w:szCs w:val="32"/>
        </w:rPr>
        <w:t>,</w:t>
      </w:r>
      <w:r w:rsidR="008C3293" w:rsidRPr="008C3293">
        <w:rPr>
          <w:color w:val="000000"/>
          <w:sz w:val="32"/>
          <w:szCs w:val="32"/>
        </w:rPr>
        <w:t xml:space="preserve"> </w:t>
      </w:r>
      <w:r w:rsidR="008C3293" w:rsidRPr="008C3293">
        <w:rPr>
          <w:color w:val="4D4D4D"/>
          <w:sz w:val="32"/>
          <w:szCs w:val="32"/>
        </w:rPr>
        <w:t>em um compromisso do Ministério Público de elaborar, em diálogo com a sociedade</w:t>
      </w:r>
      <w:r w:rsidR="00B61D48">
        <w:rPr>
          <w:color w:val="4D4D4D"/>
          <w:sz w:val="32"/>
          <w:szCs w:val="32"/>
        </w:rPr>
        <w:t>,</w:t>
      </w:r>
      <w:r>
        <w:rPr>
          <w:color w:val="000000"/>
          <w:sz w:val="32"/>
          <w:szCs w:val="32"/>
        </w:rPr>
        <w:t xml:space="preserve"> ...”</w:t>
      </w:r>
      <w:r w:rsidRPr="004F6BE8">
        <w:rPr>
          <w:i/>
          <w:iCs/>
          <w:color w:val="4D4D4D"/>
          <w:sz w:val="28"/>
          <w:szCs w:val="28"/>
        </w:rPr>
        <w:t>uma norma técnica que possa ser utilizada para orientar a atuação do órgão com conselhos tutelares</w:t>
      </w:r>
      <w:r>
        <w:rPr>
          <w:rFonts w:ascii="Arial" w:hAnsi="Arial" w:cs="Arial"/>
          <w:color w:val="4D4D4D"/>
        </w:rPr>
        <w:t>”</w:t>
      </w:r>
      <w:r w:rsidR="008C3293">
        <w:rPr>
          <w:color w:val="4D4D4D"/>
          <w:sz w:val="32"/>
          <w:szCs w:val="32"/>
        </w:rPr>
        <w:t>. Vejamos o que se pode dizer</w:t>
      </w:r>
      <w:r w:rsidR="009D2B86">
        <w:rPr>
          <w:color w:val="4D4D4D"/>
          <w:sz w:val="32"/>
          <w:szCs w:val="32"/>
        </w:rPr>
        <w:t xml:space="preserve"> – e pode-se dizer ...</w:t>
      </w:r>
      <w:r w:rsidR="009D2B86">
        <w:rPr>
          <w:i/>
          <w:iCs/>
          <w:color w:val="4D4D4D"/>
          <w:sz w:val="32"/>
          <w:szCs w:val="32"/>
        </w:rPr>
        <w:t>muito</w:t>
      </w:r>
      <w:r w:rsidR="009D2B86">
        <w:rPr>
          <w:color w:val="4D4D4D"/>
          <w:sz w:val="32"/>
          <w:szCs w:val="32"/>
        </w:rPr>
        <w:t xml:space="preserve"> -</w:t>
      </w:r>
      <w:r w:rsidR="008C3293">
        <w:rPr>
          <w:color w:val="4D4D4D"/>
          <w:sz w:val="32"/>
          <w:szCs w:val="32"/>
        </w:rPr>
        <w:t xml:space="preserve"> a respeito</w:t>
      </w:r>
      <w:r w:rsidR="00FF5FA7">
        <w:rPr>
          <w:color w:val="4D4D4D"/>
          <w:sz w:val="32"/>
          <w:szCs w:val="32"/>
        </w:rPr>
        <w:t>.</w:t>
      </w:r>
    </w:p>
    <w:p w14:paraId="41699DCC" w14:textId="64282D5C" w:rsidR="00625C52" w:rsidRDefault="00FF5FA7" w:rsidP="004F6BE8">
      <w:pPr>
        <w:pStyle w:val="NormalWeb"/>
        <w:spacing w:before="120" w:beforeAutospacing="0" w:after="120" w:afterAutospacing="0"/>
        <w:rPr>
          <w:color w:val="4D4D4D"/>
          <w:sz w:val="32"/>
          <w:szCs w:val="32"/>
        </w:rPr>
      </w:pPr>
      <w:r>
        <w:rPr>
          <w:color w:val="4D4D4D"/>
          <w:sz w:val="32"/>
          <w:szCs w:val="32"/>
        </w:rPr>
        <w:t>Mas eu vou dizer apenas que  ...</w:t>
      </w:r>
      <w:r>
        <w:rPr>
          <w:i/>
          <w:iCs/>
          <w:color w:val="4D4D4D"/>
          <w:sz w:val="32"/>
          <w:szCs w:val="32"/>
        </w:rPr>
        <w:t>norma</w:t>
      </w:r>
      <w:r>
        <w:rPr>
          <w:color w:val="4D4D4D"/>
          <w:sz w:val="32"/>
          <w:szCs w:val="32"/>
        </w:rPr>
        <w:t xml:space="preserve"> é uma forma ...</w:t>
      </w:r>
      <w:r>
        <w:rPr>
          <w:i/>
          <w:iCs/>
          <w:color w:val="4D4D4D"/>
          <w:sz w:val="32"/>
          <w:szCs w:val="32"/>
        </w:rPr>
        <w:t>de comando</w:t>
      </w:r>
      <w:r>
        <w:rPr>
          <w:color w:val="4D4D4D"/>
          <w:sz w:val="32"/>
          <w:szCs w:val="32"/>
        </w:rPr>
        <w:t>. E comando</w:t>
      </w:r>
      <w:r w:rsidR="00721BCD">
        <w:rPr>
          <w:color w:val="4D4D4D"/>
          <w:sz w:val="32"/>
          <w:szCs w:val="32"/>
        </w:rPr>
        <w:t xml:space="preserve"> de</w:t>
      </w:r>
      <w:r w:rsidR="00625C52">
        <w:rPr>
          <w:color w:val="4D4D4D"/>
          <w:sz w:val="32"/>
          <w:szCs w:val="32"/>
        </w:rPr>
        <w:t xml:space="preserve"> </w:t>
      </w:r>
      <w:r w:rsidR="00721BCD">
        <w:rPr>
          <w:color w:val="4D4D4D"/>
          <w:sz w:val="32"/>
          <w:szCs w:val="32"/>
        </w:rPr>
        <w:t>...</w:t>
      </w:r>
      <w:r w:rsidR="00721BCD">
        <w:rPr>
          <w:i/>
          <w:iCs/>
          <w:color w:val="4D4D4D"/>
          <w:sz w:val="32"/>
          <w:szCs w:val="32"/>
        </w:rPr>
        <w:t>interface</w:t>
      </w:r>
      <w:r w:rsidR="00721BCD">
        <w:rPr>
          <w:color w:val="4D4D4D"/>
          <w:sz w:val="32"/>
          <w:szCs w:val="32"/>
        </w:rPr>
        <w:t xml:space="preserve"> entre família</w:t>
      </w:r>
      <w:r w:rsidR="00CC2CEB">
        <w:rPr>
          <w:color w:val="4D4D4D"/>
          <w:sz w:val="32"/>
          <w:szCs w:val="32"/>
        </w:rPr>
        <w:t>s</w:t>
      </w:r>
      <w:r w:rsidR="00721BCD">
        <w:rPr>
          <w:color w:val="4D4D4D"/>
          <w:sz w:val="32"/>
          <w:szCs w:val="32"/>
        </w:rPr>
        <w:t>,</w:t>
      </w:r>
      <w:r w:rsidR="00350AE0">
        <w:rPr>
          <w:color w:val="4D4D4D"/>
          <w:sz w:val="32"/>
          <w:szCs w:val="32"/>
        </w:rPr>
        <w:t xml:space="preserve"> </w:t>
      </w:r>
      <w:proofErr w:type="spellStart"/>
      <w:r w:rsidR="00350AE0">
        <w:rPr>
          <w:color w:val="4D4D4D"/>
          <w:sz w:val="32"/>
          <w:szCs w:val="32"/>
        </w:rPr>
        <w:t>Creas</w:t>
      </w:r>
      <w:proofErr w:type="spellEnd"/>
      <w:r w:rsidR="00350AE0">
        <w:rPr>
          <w:color w:val="4D4D4D"/>
          <w:sz w:val="32"/>
          <w:szCs w:val="32"/>
        </w:rPr>
        <w:t>, Conselhos</w:t>
      </w:r>
      <w:r w:rsidR="00D01CC8">
        <w:rPr>
          <w:color w:val="4D4D4D"/>
          <w:sz w:val="32"/>
          <w:szCs w:val="32"/>
        </w:rPr>
        <w:t xml:space="preserve"> de Direitos e Tutelar</w:t>
      </w:r>
      <w:r w:rsidR="00350AE0">
        <w:rPr>
          <w:color w:val="4D4D4D"/>
          <w:sz w:val="32"/>
          <w:szCs w:val="32"/>
        </w:rPr>
        <w:t>,</w:t>
      </w:r>
      <w:r w:rsidR="00CC2CEB">
        <w:rPr>
          <w:color w:val="4D4D4D"/>
          <w:sz w:val="32"/>
          <w:szCs w:val="32"/>
        </w:rPr>
        <w:t xml:space="preserve"> </w:t>
      </w:r>
      <w:r w:rsidR="00721BCD">
        <w:rPr>
          <w:color w:val="4D4D4D"/>
          <w:sz w:val="32"/>
          <w:szCs w:val="32"/>
        </w:rPr>
        <w:t>promotores, policiais e juízes, não é coisa que se ...</w:t>
      </w:r>
      <w:r w:rsidR="00721BCD">
        <w:rPr>
          <w:i/>
          <w:iCs/>
          <w:color w:val="4D4D4D"/>
          <w:sz w:val="32"/>
          <w:szCs w:val="32"/>
        </w:rPr>
        <w:t>legisle</w:t>
      </w:r>
      <w:r w:rsidR="00721BCD">
        <w:rPr>
          <w:color w:val="4D4D4D"/>
          <w:sz w:val="32"/>
          <w:szCs w:val="32"/>
        </w:rPr>
        <w:t xml:space="preserve"> por um</w:t>
      </w:r>
      <w:r w:rsidR="00625C52">
        <w:rPr>
          <w:color w:val="4D4D4D"/>
          <w:sz w:val="32"/>
          <w:szCs w:val="32"/>
        </w:rPr>
        <w:t xml:space="preserve"> ...</w:t>
      </w:r>
      <w:r w:rsidR="00721BCD" w:rsidRPr="00625C52">
        <w:rPr>
          <w:i/>
          <w:iCs/>
          <w:color w:val="4D4D4D"/>
          <w:sz w:val="32"/>
          <w:szCs w:val="32"/>
        </w:rPr>
        <w:t>técnico</w:t>
      </w:r>
      <w:r w:rsidR="00721BCD">
        <w:rPr>
          <w:color w:val="4D4D4D"/>
          <w:sz w:val="32"/>
          <w:szCs w:val="32"/>
        </w:rPr>
        <w:t xml:space="preserve"> do Ministério Público. </w:t>
      </w:r>
    </w:p>
    <w:p w14:paraId="5EDD737D" w14:textId="4F671A52" w:rsidR="00625C52" w:rsidRDefault="00721BCD" w:rsidP="004F6BE8">
      <w:pPr>
        <w:pStyle w:val="NormalWeb"/>
        <w:spacing w:before="120" w:beforeAutospacing="0" w:after="120" w:afterAutospacing="0"/>
        <w:rPr>
          <w:color w:val="4D4D4D"/>
          <w:sz w:val="32"/>
          <w:szCs w:val="32"/>
        </w:rPr>
      </w:pPr>
      <w:r>
        <w:rPr>
          <w:color w:val="4D4D4D"/>
          <w:sz w:val="32"/>
          <w:szCs w:val="32"/>
        </w:rPr>
        <w:lastRenderedPageBreak/>
        <w:t>Q</w:t>
      </w:r>
      <w:r w:rsidR="00FF5FA7">
        <w:rPr>
          <w:color w:val="4D4D4D"/>
          <w:sz w:val="32"/>
          <w:szCs w:val="32"/>
        </w:rPr>
        <w:t>uem</w:t>
      </w:r>
      <w:r w:rsidR="00625C52">
        <w:rPr>
          <w:color w:val="4D4D4D"/>
          <w:sz w:val="32"/>
          <w:szCs w:val="32"/>
        </w:rPr>
        <w:t xml:space="preserve"> comanda </w:t>
      </w:r>
      <w:r w:rsidR="00FF5FA7">
        <w:rPr>
          <w:color w:val="4D4D4D"/>
          <w:sz w:val="32"/>
          <w:szCs w:val="32"/>
        </w:rPr>
        <w:t>...</w:t>
      </w:r>
      <w:r w:rsidR="00FF5FA7">
        <w:rPr>
          <w:i/>
          <w:iCs/>
          <w:color w:val="4D4D4D"/>
          <w:sz w:val="32"/>
          <w:szCs w:val="32"/>
        </w:rPr>
        <w:t>é a lei</w:t>
      </w:r>
      <w:r w:rsidR="00625C52">
        <w:rPr>
          <w:color w:val="4D4D4D"/>
          <w:sz w:val="32"/>
          <w:szCs w:val="32"/>
        </w:rPr>
        <w:t>:</w:t>
      </w:r>
    </w:p>
    <w:p w14:paraId="0BD77C12" w14:textId="231DDD1E" w:rsidR="00625C52" w:rsidRPr="00625C52" w:rsidRDefault="00DA54DD" w:rsidP="00625C52">
      <w:pPr>
        <w:pStyle w:val="NormalWeb"/>
        <w:spacing w:before="120" w:beforeAutospacing="0" w:after="120" w:afterAutospacing="0"/>
        <w:ind w:left="1416"/>
        <w:rPr>
          <w:i/>
          <w:iCs/>
          <w:color w:val="000000"/>
          <w:sz w:val="28"/>
          <w:szCs w:val="28"/>
        </w:rPr>
      </w:pPr>
      <w:r>
        <w:rPr>
          <w:i/>
          <w:iCs/>
          <w:color w:val="000000"/>
          <w:sz w:val="28"/>
          <w:szCs w:val="28"/>
        </w:rPr>
        <w:t xml:space="preserve">Lei Maior, </w:t>
      </w:r>
      <w:r w:rsidR="00625C52" w:rsidRPr="00625C52">
        <w:rPr>
          <w:i/>
          <w:iCs/>
          <w:color w:val="000000"/>
          <w:sz w:val="28"/>
          <w:szCs w:val="28"/>
        </w:rPr>
        <w:t>Art. 5º</w:t>
      </w:r>
      <w:r>
        <w:rPr>
          <w:i/>
          <w:iCs/>
          <w:color w:val="000000"/>
          <w:sz w:val="28"/>
          <w:szCs w:val="28"/>
        </w:rPr>
        <w:t xml:space="preserve"> - </w:t>
      </w:r>
      <w:r w:rsidR="00625C52" w:rsidRPr="00625C52">
        <w:rPr>
          <w:i/>
          <w:iCs/>
          <w:color w:val="000000"/>
          <w:sz w:val="28"/>
          <w:szCs w:val="28"/>
        </w:rPr>
        <w:t xml:space="preserve"> </w:t>
      </w:r>
      <w:r w:rsidR="00625C52" w:rsidRPr="00F66DEA">
        <w:rPr>
          <w:i/>
          <w:iCs/>
          <w:color w:val="000000"/>
          <w:sz w:val="28"/>
          <w:szCs w:val="28"/>
          <w:u w:val="single"/>
        </w:rPr>
        <w:t>Todos são iguais perante a lei</w:t>
      </w:r>
      <w:r w:rsidR="00625C52" w:rsidRPr="00625C52">
        <w:rPr>
          <w:i/>
          <w:iCs/>
          <w:color w:val="000000"/>
          <w:sz w:val="28"/>
          <w:szCs w:val="28"/>
        </w:rPr>
        <w:t xml:space="preserve">, sem distinção de qualquer natureza, garantindo-se aos brasileiros e aos estrangeiros residentes no País a inviolabilidade do direito </w:t>
      </w:r>
      <w:r w:rsidR="00625C52" w:rsidRPr="00A035B6">
        <w:rPr>
          <w:i/>
          <w:iCs/>
          <w:color w:val="000000"/>
          <w:sz w:val="28"/>
          <w:szCs w:val="28"/>
          <w:u w:val="single"/>
        </w:rPr>
        <w:t>à vida</w:t>
      </w:r>
      <w:r w:rsidR="00625C52" w:rsidRPr="00625C52">
        <w:rPr>
          <w:i/>
          <w:iCs/>
          <w:color w:val="000000"/>
          <w:sz w:val="28"/>
          <w:szCs w:val="28"/>
        </w:rPr>
        <w:t xml:space="preserve">, à </w:t>
      </w:r>
      <w:r w:rsidR="00625C52" w:rsidRPr="00A035B6">
        <w:rPr>
          <w:i/>
          <w:iCs/>
          <w:color w:val="000000"/>
          <w:sz w:val="28"/>
          <w:szCs w:val="28"/>
          <w:u w:val="single"/>
        </w:rPr>
        <w:t>liberdade</w:t>
      </w:r>
      <w:r w:rsidR="00625C52" w:rsidRPr="00625C52">
        <w:rPr>
          <w:i/>
          <w:iCs/>
          <w:color w:val="000000"/>
          <w:sz w:val="28"/>
          <w:szCs w:val="28"/>
        </w:rPr>
        <w:t xml:space="preserve">, à </w:t>
      </w:r>
      <w:r w:rsidR="00625C52" w:rsidRPr="00A035B6">
        <w:rPr>
          <w:i/>
          <w:iCs/>
          <w:color w:val="000000"/>
          <w:sz w:val="28"/>
          <w:szCs w:val="28"/>
          <w:u w:val="single"/>
        </w:rPr>
        <w:t>igualdade</w:t>
      </w:r>
      <w:r w:rsidR="00625C52" w:rsidRPr="00625C52">
        <w:rPr>
          <w:i/>
          <w:iCs/>
          <w:color w:val="000000"/>
          <w:sz w:val="28"/>
          <w:szCs w:val="28"/>
        </w:rPr>
        <w:t xml:space="preserve">, à </w:t>
      </w:r>
      <w:r w:rsidR="00625C52" w:rsidRPr="00A035B6">
        <w:rPr>
          <w:i/>
          <w:iCs/>
          <w:color w:val="000000"/>
          <w:sz w:val="28"/>
          <w:szCs w:val="28"/>
          <w:u w:val="single"/>
        </w:rPr>
        <w:t>segurança</w:t>
      </w:r>
      <w:r w:rsidR="00625C52" w:rsidRPr="00625C52">
        <w:rPr>
          <w:i/>
          <w:iCs/>
          <w:color w:val="000000"/>
          <w:sz w:val="28"/>
          <w:szCs w:val="28"/>
        </w:rPr>
        <w:t xml:space="preserve"> e à </w:t>
      </w:r>
      <w:r w:rsidR="00625C52" w:rsidRPr="00A035B6">
        <w:rPr>
          <w:i/>
          <w:iCs/>
          <w:color w:val="000000"/>
          <w:sz w:val="28"/>
          <w:szCs w:val="28"/>
          <w:u w:val="single"/>
        </w:rPr>
        <w:t>propriedade</w:t>
      </w:r>
      <w:r w:rsidR="00625C52" w:rsidRPr="00625C52">
        <w:rPr>
          <w:i/>
          <w:iCs/>
          <w:color w:val="000000"/>
          <w:sz w:val="28"/>
          <w:szCs w:val="28"/>
        </w:rPr>
        <w:t>, nos termos seguintes:</w:t>
      </w:r>
    </w:p>
    <w:p w14:paraId="1FC51248" w14:textId="77777777" w:rsidR="00625C52" w:rsidRPr="00625C52" w:rsidRDefault="00625C52" w:rsidP="00625C52">
      <w:pPr>
        <w:pStyle w:val="NormalWeb"/>
        <w:spacing w:before="120" w:beforeAutospacing="0" w:after="120" w:afterAutospacing="0"/>
        <w:ind w:left="1416"/>
        <w:rPr>
          <w:i/>
          <w:iCs/>
          <w:color w:val="000000"/>
          <w:sz w:val="28"/>
          <w:szCs w:val="28"/>
        </w:rPr>
      </w:pPr>
      <w:bookmarkStart w:id="71" w:name="5I"/>
      <w:bookmarkStart w:id="72" w:name="5II"/>
      <w:bookmarkEnd w:id="71"/>
      <w:bookmarkEnd w:id="72"/>
      <w:r w:rsidRPr="00625C52">
        <w:rPr>
          <w:i/>
          <w:iCs/>
          <w:color w:val="000000"/>
          <w:sz w:val="28"/>
          <w:szCs w:val="28"/>
        </w:rPr>
        <w:t xml:space="preserve">II - ninguém será </w:t>
      </w:r>
      <w:r w:rsidRPr="00625C52">
        <w:rPr>
          <w:i/>
          <w:iCs/>
          <w:color w:val="000000"/>
          <w:sz w:val="28"/>
          <w:szCs w:val="28"/>
          <w:u w:val="single"/>
        </w:rPr>
        <w:t>obrigado a fazer ou deixar de fazer</w:t>
      </w:r>
      <w:r w:rsidRPr="00625C52">
        <w:rPr>
          <w:i/>
          <w:iCs/>
          <w:color w:val="000000"/>
          <w:sz w:val="28"/>
          <w:szCs w:val="28"/>
        </w:rPr>
        <w:t xml:space="preserve"> alguma coisa senão </w:t>
      </w:r>
      <w:r w:rsidRPr="00625C52">
        <w:rPr>
          <w:i/>
          <w:iCs/>
          <w:color w:val="000000"/>
          <w:sz w:val="28"/>
          <w:szCs w:val="28"/>
          <w:u w:val="single"/>
        </w:rPr>
        <w:t>em virtude de lei</w:t>
      </w:r>
      <w:r w:rsidRPr="00625C52">
        <w:rPr>
          <w:i/>
          <w:iCs/>
          <w:color w:val="000000"/>
          <w:sz w:val="28"/>
          <w:szCs w:val="28"/>
        </w:rPr>
        <w:t>;</w:t>
      </w:r>
    </w:p>
    <w:p w14:paraId="3EC7B149" w14:textId="35820EAB" w:rsidR="00F66DEA" w:rsidRDefault="00625C52" w:rsidP="004F6BE8">
      <w:pPr>
        <w:pStyle w:val="NormalWeb"/>
        <w:spacing w:before="120" w:beforeAutospacing="0" w:after="120" w:afterAutospacing="0"/>
        <w:rPr>
          <w:color w:val="4D4D4D"/>
          <w:sz w:val="32"/>
          <w:szCs w:val="32"/>
        </w:rPr>
      </w:pPr>
      <w:r>
        <w:rPr>
          <w:color w:val="4D4D4D"/>
          <w:sz w:val="32"/>
          <w:szCs w:val="32"/>
        </w:rPr>
        <w:t xml:space="preserve">Respeitada a lei </w:t>
      </w:r>
      <w:r w:rsidR="00FF5FA7">
        <w:rPr>
          <w:color w:val="4D4D4D"/>
          <w:sz w:val="32"/>
          <w:szCs w:val="32"/>
        </w:rPr>
        <w:t>...</w:t>
      </w:r>
      <w:r w:rsidR="00FF5FA7">
        <w:rPr>
          <w:i/>
          <w:iCs/>
          <w:color w:val="4D4D4D"/>
          <w:sz w:val="32"/>
          <w:szCs w:val="32"/>
        </w:rPr>
        <w:t>da primeira natureza</w:t>
      </w:r>
      <w:r w:rsidR="00FF5FA7">
        <w:rPr>
          <w:color w:val="4D4D4D"/>
          <w:sz w:val="32"/>
          <w:szCs w:val="32"/>
        </w:rPr>
        <w:t xml:space="preserve"> que é física e biológica</w:t>
      </w:r>
      <w:r w:rsidR="00A035B6">
        <w:rPr>
          <w:color w:val="4D4D4D"/>
          <w:sz w:val="32"/>
          <w:szCs w:val="32"/>
        </w:rPr>
        <w:t xml:space="preserve"> (preservar ...</w:t>
      </w:r>
      <w:r w:rsidR="00A035B6">
        <w:rPr>
          <w:i/>
          <w:iCs/>
          <w:color w:val="4D4D4D"/>
          <w:sz w:val="32"/>
          <w:szCs w:val="32"/>
        </w:rPr>
        <w:t>a vida</w:t>
      </w:r>
      <w:r w:rsidR="00A035B6">
        <w:rPr>
          <w:color w:val="4D4D4D"/>
          <w:sz w:val="32"/>
          <w:szCs w:val="32"/>
        </w:rPr>
        <w:t>)</w:t>
      </w:r>
      <w:r w:rsidR="00F66DEA">
        <w:rPr>
          <w:color w:val="4D4D4D"/>
          <w:sz w:val="32"/>
          <w:szCs w:val="32"/>
        </w:rPr>
        <w:t>, tal comando, n</w:t>
      </w:r>
      <w:r w:rsidR="00FF5FA7">
        <w:rPr>
          <w:color w:val="4D4D4D"/>
          <w:sz w:val="32"/>
          <w:szCs w:val="32"/>
        </w:rPr>
        <w:t>a lei ...</w:t>
      </w:r>
      <w:r w:rsidR="00FF5FA7">
        <w:rPr>
          <w:i/>
          <w:iCs/>
          <w:color w:val="4D4D4D"/>
          <w:sz w:val="32"/>
          <w:szCs w:val="32"/>
        </w:rPr>
        <w:t>da segunda natureza</w:t>
      </w:r>
      <w:r w:rsidR="00F2364F">
        <w:rPr>
          <w:color w:val="4D4D4D"/>
          <w:sz w:val="32"/>
          <w:szCs w:val="32"/>
        </w:rPr>
        <w:t>,</w:t>
      </w:r>
      <w:r w:rsidR="00FF5FA7">
        <w:rPr>
          <w:color w:val="4D4D4D"/>
          <w:sz w:val="32"/>
          <w:szCs w:val="32"/>
        </w:rPr>
        <w:t xml:space="preserve"> é</w:t>
      </w:r>
      <w:r w:rsidR="004E79FB">
        <w:rPr>
          <w:color w:val="4D4D4D"/>
          <w:sz w:val="32"/>
          <w:szCs w:val="32"/>
        </w:rPr>
        <w:t xml:space="preserve"> a</w:t>
      </w:r>
      <w:r w:rsidR="00FF5FA7">
        <w:rPr>
          <w:color w:val="4D4D4D"/>
          <w:sz w:val="32"/>
          <w:szCs w:val="32"/>
        </w:rPr>
        <w:t xml:space="preserve"> ...</w:t>
      </w:r>
      <w:r w:rsidR="00FF5FA7">
        <w:rPr>
          <w:i/>
          <w:iCs/>
          <w:color w:val="4D4D4D"/>
          <w:sz w:val="32"/>
          <w:szCs w:val="32"/>
        </w:rPr>
        <w:t>legislada</w:t>
      </w:r>
      <w:r w:rsidR="00FF5FA7">
        <w:rPr>
          <w:color w:val="4D4D4D"/>
          <w:sz w:val="32"/>
          <w:szCs w:val="32"/>
        </w:rPr>
        <w:t xml:space="preserve"> </w:t>
      </w:r>
      <w:r w:rsidR="008D0628">
        <w:rPr>
          <w:color w:val="4D4D4D"/>
          <w:sz w:val="32"/>
          <w:szCs w:val="32"/>
        </w:rPr>
        <w:t xml:space="preserve">pelo parlamento, </w:t>
      </w:r>
      <w:r w:rsidR="00FF5FA7">
        <w:rPr>
          <w:color w:val="4D4D4D"/>
          <w:sz w:val="32"/>
          <w:szCs w:val="32"/>
        </w:rPr>
        <w:t>no</w:t>
      </w:r>
      <w:r w:rsidR="00F66DEA">
        <w:rPr>
          <w:color w:val="4D4D4D"/>
          <w:sz w:val="32"/>
          <w:szCs w:val="32"/>
        </w:rPr>
        <w:t xml:space="preserve"> campo dos costumes tradicionais, dos usos comunitários, e dos hábitos pessoais.</w:t>
      </w:r>
    </w:p>
    <w:p w14:paraId="079ACBDB" w14:textId="77777777" w:rsidR="00445DBB" w:rsidRDefault="00F66DEA" w:rsidP="004F6BE8">
      <w:pPr>
        <w:pStyle w:val="NormalWeb"/>
        <w:spacing w:before="120" w:beforeAutospacing="0" w:after="120" w:afterAutospacing="0"/>
        <w:rPr>
          <w:color w:val="000000"/>
          <w:sz w:val="32"/>
          <w:szCs w:val="32"/>
        </w:rPr>
      </w:pPr>
      <w:r>
        <w:rPr>
          <w:color w:val="000000"/>
          <w:sz w:val="32"/>
          <w:szCs w:val="32"/>
        </w:rPr>
        <w:t>O promotor de justiça local</w:t>
      </w:r>
      <w:r w:rsidR="001B66FF">
        <w:rPr>
          <w:color w:val="000000"/>
          <w:sz w:val="32"/>
          <w:szCs w:val="32"/>
        </w:rPr>
        <w:t xml:space="preserve">, </w:t>
      </w:r>
      <w:r w:rsidR="008E4826">
        <w:rPr>
          <w:color w:val="000000"/>
          <w:sz w:val="32"/>
          <w:szCs w:val="32"/>
        </w:rPr>
        <w:t>membro qualificado ..</w:t>
      </w:r>
      <w:r w:rsidR="008E4826">
        <w:rPr>
          <w:i/>
          <w:iCs/>
          <w:color w:val="000000"/>
          <w:sz w:val="32"/>
          <w:szCs w:val="32"/>
        </w:rPr>
        <w:t>da Instituição</w:t>
      </w:r>
      <w:r w:rsidR="008E4826">
        <w:rPr>
          <w:color w:val="000000"/>
          <w:sz w:val="32"/>
          <w:szCs w:val="32"/>
        </w:rPr>
        <w:t xml:space="preserve"> M</w:t>
      </w:r>
      <w:r>
        <w:rPr>
          <w:color w:val="000000"/>
          <w:sz w:val="32"/>
          <w:szCs w:val="32"/>
        </w:rPr>
        <w:t>inistério Público, é ...</w:t>
      </w:r>
      <w:r>
        <w:rPr>
          <w:i/>
          <w:iCs/>
          <w:color w:val="000000"/>
          <w:sz w:val="32"/>
          <w:szCs w:val="32"/>
        </w:rPr>
        <w:t>o fiscal</w:t>
      </w:r>
      <w:r>
        <w:rPr>
          <w:color w:val="000000"/>
          <w:sz w:val="32"/>
          <w:szCs w:val="32"/>
        </w:rPr>
        <w:t xml:space="preserve"> da</w:t>
      </w:r>
      <w:r w:rsidR="00A035B6">
        <w:rPr>
          <w:color w:val="000000"/>
          <w:sz w:val="32"/>
          <w:szCs w:val="32"/>
        </w:rPr>
        <w:t xml:space="preserve"> ...</w:t>
      </w:r>
      <w:r w:rsidR="00A035B6">
        <w:rPr>
          <w:i/>
          <w:iCs/>
          <w:color w:val="000000"/>
          <w:sz w:val="32"/>
          <w:szCs w:val="32"/>
        </w:rPr>
        <w:t>altruística</w:t>
      </w:r>
      <w:r>
        <w:rPr>
          <w:color w:val="000000"/>
          <w:sz w:val="32"/>
          <w:szCs w:val="32"/>
        </w:rPr>
        <w:t xml:space="preserve"> lei legislada.</w:t>
      </w:r>
      <w:r w:rsidR="00803F2E">
        <w:rPr>
          <w:color w:val="000000"/>
          <w:sz w:val="32"/>
          <w:szCs w:val="32"/>
        </w:rPr>
        <w:t xml:space="preserve"> </w:t>
      </w:r>
    </w:p>
    <w:p w14:paraId="31001314" w14:textId="4A5DF3B4" w:rsidR="00AA3D6B" w:rsidRDefault="00803F2E" w:rsidP="004F6BE8">
      <w:pPr>
        <w:pStyle w:val="NormalWeb"/>
        <w:spacing w:before="120" w:beforeAutospacing="0" w:after="120" w:afterAutospacing="0"/>
        <w:rPr>
          <w:color w:val="000000"/>
          <w:sz w:val="32"/>
          <w:szCs w:val="32"/>
        </w:rPr>
      </w:pPr>
      <w:r>
        <w:rPr>
          <w:color w:val="000000"/>
          <w:sz w:val="32"/>
          <w:szCs w:val="32"/>
        </w:rPr>
        <w:t xml:space="preserve">Não convém </w:t>
      </w:r>
      <w:r w:rsidR="00445DBB">
        <w:rPr>
          <w:color w:val="000000"/>
          <w:sz w:val="32"/>
          <w:szCs w:val="32"/>
        </w:rPr>
        <w:t>...</w:t>
      </w:r>
      <w:r w:rsidR="00445DBB">
        <w:rPr>
          <w:i/>
          <w:iCs/>
          <w:color w:val="000000"/>
          <w:sz w:val="32"/>
          <w:szCs w:val="32"/>
        </w:rPr>
        <w:t>à instituição</w:t>
      </w:r>
      <w:r w:rsidR="00445DBB">
        <w:rPr>
          <w:color w:val="000000"/>
          <w:sz w:val="32"/>
          <w:szCs w:val="32"/>
        </w:rPr>
        <w:t xml:space="preserve"> </w:t>
      </w:r>
      <w:r w:rsidR="008D0628">
        <w:rPr>
          <w:color w:val="000000"/>
          <w:sz w:val="32"/>
          <w:szCs w:val="32"/>
        </w:rPr>
        <w:t>fiscal da lei</w:t>
      </w:r>
      <w:r>
        <w:rPr>
          <w:color w:val="000000"/>
          <w:sz w:val="32"/>
          <w:szCs w:val="32"/>
        </w:rPr>
        <w:t>, nessa ma</w:t>
      </w:r>
      <w:r w:rsidR="007877E0">
        <w:rPr>
          <w:color w:val="000000"/>
          <w:sz w:val="32"/>
          <w:szCs w:val="32"/>
        </w:rPr>
        <w:t>t</w:t>
      </w:r>
      <w:r>
        <w:rPr>
          <w:color w:val="000000"/>
          <w:sz w:val="32"/>
          <w:szCs w:val="32"/>
        </w:rPr>
        <w:t xml:space="preserve">éria, atuar </w:t>
      </w:r>
      <w:r w:rsidR="007877E0">
        <w:rPr>
          <w:color w:val="000000"/>
          <w:sz w:val="32"/>
          <w:szCs w:val="32"/>
        </w:rPr>
        <w:t>c</w:t>
      </w:r>
      <w:r>
        <w:rPr>
          <w:color w:val="000000"/>
          <w:sz w:val="32"/>
          <w:szCs w:val="32"/>
        </w:rPr>
        <w:t>omo</w:t>
      </w:r>
      <w:r w:rsidR="008E4826">
        <w:rPr>
          <w:color w:val="000000"/>
          <w:sz w:val="32"/>
          <w:szCs w:val="32"/>
        </w:rPr>
        <w:t xml:space="preserve"> parte</w:t>
      </w:r>
      <w:r w:rsidR="00DF638A">
        <w:rPr>
          <w:color w:val="000000"/>
          <w:sz w:val="32"/>
          <w:szCs w:val="32"/>
        </w:rPr>
        <w:t xml:space="preserve"> ...</w:t>
      </w:r>
      <w:r w:rsidR="00DF638A">
        <w:rPr>
          <w:i/>
          <w:iCs/>
          <w:color w:val="000000"/>
          <w:sz w:val="32"/>
          <w:szCs w:val="32"/>
        </w:rPr>
        <w:t>egoística</w:t>
      </w:r>
      <w:r w:rsidR="008E4826">
        <w:rPr>
          <w:color w:val="000000"/>
          <w:sz w:val="32"/>
          <w:szCs w:val="32"/>
        </w:rPr>
        <w:t xml:space="preserve"> d</w:t>
      </w:r>
      <w:r w:rsidR="002E5515">
        <w:rPr>
          <w:color w:val="000000"/>
          <w:sz w:val="32"/>
          <w:szCs w:val="32"/>
        </w:rPr>
        <w:t>o que eventualmente viesse a ser</w:t>
      </w:r>
      <w:r w:rsidR="008E4826">
        <w:rPr>
          <w:color w:val="000000"/>
          <w:sz w:val="32"/>
          <w:szCs w:val="32"/>
        </w:rPr>
        <w:t xml:space="preserve"> mera</w:t>
      </w:r>
      <w:r>
        <w:rPr>
          <w:color w:val="000000"/>
          <w:sz w:val="32"/>
          <w:szCs w:val="32"/>
        </w:rPr>
        <w:t xml:space="preserve"> ...</w:t>
      </w:r>
      <w:r>
        <w:rPr>
          <w:i/>
          <w:iCs/>
          <w:color w:val="000000"/>
          <w:sz w:val="32"/>
          <w:szCs w:val="32"/>
        </w:rPr>
        <w:t>corporação</w:t>
      </w:r>
      <w:r>
        <w:rPr>
          <w:color w:val="000000"/>
          <w:sz w:val="32"/>
          <w:szCs w:val="32"/>
        </w:rPr>
        <w:t xml:space="preserve"> </w:t>
      </w:r>
      <w:r w:rsidR="008E4826">
        <w:rPr>
          <w:color w:val="000000"/>
          <w:sz w:val="32"/>
          <w:szCs w:val="32"/>
        </w:rPr>
        <w:t>de</w:t>
      </w:r>
      <w:r>
        <w:rPr>
          <w:color w:val="000000"/>
          <w:sz w:val="32"/>
          <w:szCs w:val="32"/>
        </w:rPr>
        <w:t xml:space="preserve"> promotores e procuradores.</w:t>
      </w:r>
      <w:r w:rsidR="00DF638A">
        <w:rPr>
          <w:color w:val="000000"/>
          <w:sz w:val="32"/>
          <w:szCs w:val="32"/>
        </w:rPr>
        <w:t xml:space="preserve"> Ou de ...</w:t>
      </w:r>
      <w:r w:rsidR="00DF638A">
        <w:rPr>
          <w:i/>
          <w:iCs/>
          <w:color w:val="000000"/>
          <w:sz w:val="32"/>
          <w:szCs w:val="32"/>
        </w:rPr>
        <w:t>ego</w:t>
      </w:r>
      <w:r w:rsidR="0064168D">
        <w:rPr>
          <w:i/>
          <w:iCs/>
          <w:color w:val="000000"/>
          <w:sz w:val="32"/>
          <w:szCs w:val="32"/>
        </w:rPr>
        <w:t>í</w:t>
      </w:r>
      <w:r w:rsidR="00DF638A">
        <w:rPr>
          <w:i/>
          <w:iCs/>
          <w:color w:val="000000"/>
          <w:sz w:val="32"/>
          <w:szCs w:val="32"/>
        </w:rPr>
        <w:t>smos</w:t>
      </w:r>
      <w:r w:rsidR="00DF638A">
        <w:rPr>
          <w:color w:val="000000"/>
          <w:sz w:val="32"/>
          <w:szCs w:val="32"/>
        </w:rPr>
        <w:t xml:space="preserve"> corporativos de conselheiros.</w:t>
      </w:r>
    </w:p>
    <w:p w14:paraId="3779ACD6" w14:textId="25B608AE" w:rsidR="00074715" w:rsidRDefault="00074715" w:rsidP="004F6BE8">
      <w:pPr>
        <w:pStyle w:val="NormalWeb"/>
        <w:spacing w:before="120" w:beforeAutospacing="0" w:after="120" w:afterAutospacing="0"/>
        <w:rPr>
          <w:color w:val="000000"/>
          <w:sz w:val="32"/>
          <w:szCs w:val="32"/>
        </w:rPr>
      </w:pPr>
      <w:r>
        <w:rPr>
          <w:color w:val="000000"/>
          <w:sz w:val="32"/>
          <w:szCs w:val="32"/>
        </w:rPr>
        <w:t>Para tanto, ...</w:t>
      </w:r>
      <w:r>
        <w:rPr>
          <w:i/>
          <w:iCs/>
          <w:color w:val="000000"/>
          <w:sz w:val="32"/>
          <w:szCs w:val="32"/>
        </w:rPr>
        <w:t>a lei</w:t>
      </w:r>
      <w:r>
        <w:rPr>
          <w:color w:val="000000"/>
          <w:sz w:val="32"/>
          <w:szCs w:val="32"/>
        </w:rPr>
        <w:t xml:space="preserve"> brasileira comanda que o Ministério Público</w:t>
      </w:r>
      <w:r w:rsidR="008766F3">
        <w:rPr>
          <w:color w:val="000000"/>
          <w:sz w:val="32"/>
          <w:szCs w:val="32"/>
        </w:rPr>
        <w:t xml:space="preserve"> (além das intervenções previstas no artigo 208, a seguir comentadas)</w:t>
      </w:r>
      <w:r>
        <w:rPr>
          <w:color w:val="000000"/>
          <w:sz w:val="32"/>
          <w:szCs w:val="32"/>
        </w:rPr>
        <w:t xml:space="preserve"> pode ...</w:t>
      </w:r>
      <w:r>
        <w:rPr>
          <w:i/>
          <w:iCs/>
          <w:color w:val="000000"/>
          <w:sz w:val="32"/>
          <w:szCs w:val="32"/>
        </w:rPr>
        <w:t>recomendar</w:t>
      </w:r>
      <w:r>
        <w:rPr>
          <w:color w:val="000000"/>
          <w:sz w:val="32"/>
          <w:szCs w:val="32"/>
        </w:rPr>
        <w:t xml:space="preserve"> que a municipalidade </w:t>
      </w:r>
      <w:r w:rsidR="00D75B43">
        <w:rPr>
          <w:color w:val="000000"/>
          <w:sz w:val="32"/>
          <w:szCs w:val="32"/>
        </w:rPr>
        <w:t>...</w:t>
      </w:r>
      <w:r w:rsidRPr="00D75B43">
        <w:rPr>
          <w:i/>
          <w:iCs/>
          <w:color w:val="000000"/>
          <w:sz w:val="32"/>
          <w:szCs w:val="32"/>
        </w:rPr>
        <w:t>cumpra a lei</w:t>
      </w:r>
      <w:r>
        <w:rPr>
          <w:color w:val="000000"/>
          <w:sz w:val="32"/>
          <w:szCs w:val="32"/>
        </w:rPr>
        <w:t>:</w:t>
      </w:r>
    </w:p>
    <w:p w14:paraId="455389F3" w14:textId="77777777" w:rsidR="00074715" w:rsidRPr="00445DBB" w:rsidRDefault="00074715" w:rsidP="00445DBB">
      <w:pPr>
        <w:pStyle w:val="NormalWeb"/>
        <w:spacing w:before="240" w:beforeAutospacing="0" w:after="120" w:afterAutospacing="0"/>
        <w:ind w:left="1418"/>
        <w:rPr>
          <w:i/>
          <w:iCs/>
          <w:sz w:val="28"/>
          <w:szCs w:val="28"/>
        </w:rPr>
      </w:pPr>
      <w:r w:rsidRPr="00445DBB">
        <w:rPr>
          <w:i/>
          <w:iCs/>
          <w:color w:val="000000"/>
          <w:sz w:val="28"/>
          <w:szCs w:val="28"/>
        </w:rPr>
        <w:t xml:space="preserve">Estatuto - </w:t>
      </w:r>
      <w:r w:rsidRPr="00445DBB">
        <w:rPr>
          <w:i/>
          <w:iCs/>
          <w:sz w:val="28"/>
          <w:szCs w:val="28"/>
        </w:rPr>
        <w:t>Art. 201. Compete ao Ministério Público:</w:t>
      </w:r>
    </w:p>
    <w:p w14:paraId="382CAFEF" w14:textId="77777777" w:rsidR="00074715" w:rsidRPr="00445DBB" w:rsidRDefault="00074715" w:rsidP="00445DBB">
      <w:pPr>
        <w:pStyle w:val="NormalWeb"/>
        <w:spacing w:before="120" w:beforeAutospacing="0" w:after="120" w:afterAutospacing="0"/>
        <w:ind w:left="1416"/>
        <w:rPr>
          <w:i/>
          <w:iCs/>
          <w:sz w:val="28"/>
          <w:szCs w:val="28"/>
        </w:rPr>
      </w:pPr>
      <w:bookmarkStart w:id="73" w:name="art201i"/>
      <w:bookmarkStart w:id="74" w:name="art201v"/>
      <w:bookmarkStart w:id="75" w:name="art201vi"/>
      <w:bookmarkStart w:id="76" w:name="art201viii"/>
      <w:bookmarkEnd w:id="73"/>
      <w:bookmarkEnd w:id="74"/>
      <w:bookmarkEnd w:id="75"/>
      <w:bookmarkEnd w:id="76"/>
      <w:r w:rsidRPr="00445DBB">
        <w:rPr>
          <w:i/>
          <w:iCs/>
          <w:sz w:val="28"/>
          <w:szCs w:val="28"/>
        </w:rPr>
        <w:t xml:space="preserve">VIII - </w:t>
      </w:r>
      <w:r w:rsidRPr="00445DBB">
        <w:rPr>
          <w:i/>
          <w:iCs/>
          <w:sz w:val="28"/>
          <w:szCs w:val="28"/>
          <w:u w:val="single"/>
        </w:rPr>
        <w:t>zelar</w:t>
      </w:r>
      <w:r w:rsidRPr="00445DBB">
        <w:rPr>
          <w:i/>
          <w:iCs/>
          <w:sz w:val="28"/>
          <w:szCs w:val="28"/>
        </w:rPr>
        <w:t xml:space="preserve"> pelo efetivo respeito aos direitos e garantias legais assegurados às crianças e adolescentes,</w:t>
      </w:r>
      <w:r w:rsidRPr="00445DBB">
        <w:rPr>
          <w:i/>
          <w:iCs/>
          <w:sz w:val="28"/>
          <w:szCs w:val="28"/>
          <w:u w:val="single"/>
        </w:rPr>
        <w:t xml:space="preserve"> promovendo as medidas</w:t>
      </w:r>
      <w:r w:rsidRPr="00445DBB">
        <w:rPr>
          <w:i/>
          <w:iCs/>
          <w:sz w:val="28"/>
          <w:szCs w:val="28"/>
        </w:rPr>
        <w:t xml:space="preserve"> judiciais e </w:t>
      </w:r>
      <w:r w:rsidRPr="00445DBB">
        <w:rPr>
          <w:i/>
          <w:iCs/>
          <w:sz w:val="28"/>
          <w:szCs w:val="28"/>
          <w:u w:val="single"/>
        </w:rPr>
        <w:t>extrajudiciais</w:t>
      </w:r>
      <w:r w:rsidRPr="00445DBB">
        <w:rPr>
          <w:i/>
          <w:iCs/>
          <w:sz w:val="28"/>
          <w:szCs w:val="28"/>
        </w:rPr>
        <w:t xml:space="preserve"> cabíveis;</w:t>
      </w:r>
    </w:p>
    <w:p w14:paraId="4C800E14" w14:textId="77777777" w:rsidR="00074715" w:rsidRPr="00445DBB" w:rsidRDefault="00074715" w:rsidP="00445DBB">
      <w:pPr>
        <w:pStyle w:val="NormalWeb"/>
        <w:spacing w:before="120" w:beforeAutospacing="0" w:after="120" w:afterAutospacing="0"/>
        <w:ind w:left="1416"/>
        <w:rPr>
          <w:i/>
          <w:iCs/>
          <w:sz w:val="28"/>
          <w:szCs w:val="28"/>
        </w:rPr>
      </w:pPr>
      <w:bookmarkStart w:id="77" w:name="art201ix"/>
      <w:bookmarkStart w:id="78" w:name="art201§5"/>
      <w:bookmarkEnd w:id="77"/>
      <w:bookmarkEnd w:id="78"/>
      <w:r w:rsidRPr="00445DBB">
        <w:rPr>
          <w:i/>
          <w:iCs/>
          <w:sz w:val="28"/>
          <w:szCs w:val="28"/>
        </w:rPr>
        <w:t xml:space="preserve">§ 5º Para o exercício da atribuição de que trata o inciso VIII deste artigo, </w:t>
      </w:r>
      <w:r w:rsidRPr="00445DBB">
        <w:rPr>
          <w:i/>
          <w:iCs/>
          <w:sz w:val="28"/>
          <w:szCs w:val="28"/>
          <w:u w:val="single"/>
        </w:rPr>
        <w:t>poderá o representante do Ministério Público</w:t>
      </w:r>
      <w:r w:rsidRPr="00445DBB">
        <w:rPr>
          <w:i/>
          <w:iCs/>
          <w:sz w:val="28"/>
          <w:szCs w:val="28"/>
        </w:rPr>
        <w:t>:</w:t>
      </w:r>
    </w:p>
    <w:p w14:paraId="1ED96FE5" w14:textId="77777777" w:rsidR="00074715" w:rsidRPr="00445DBB" w:rsidRDefault="00074715" w:rsidP="00EC76DF">
      <w:pPr>
        <w:pStyle w:val="NormalWeb"/>
        <w:spacing w:before="120" w:beforeAutospacing="0" w:after="240" w:afterAutospacing="0"/>
        <w:ind w:left="1418"/>
        <w:rPr>
          <w:i/>
          <w:iCs/>
          <w:sz w:val="28"/>
          <w:szCs w:val="28"/>
        </w:rPr>
      </w:pPr>
      <w:bookmarkStart w:id="79" w:name="art201§5a"/>
      <w:bookmarkStart w:id="80" w:name="art201§5c"/>
      <w:bookmarkEnd w:id="79"/>
      <w:bookmarkEnd w:id="80"/>
      <w:r w:rsidRPr="00445DBB">
        <w:rPr>
          <w:i/>
          <w:iCs/>
          <w:sz w:val="28"/>
          <w:szCs w:val="28"/>
        </w:rPr>
        <w:t>c)</w:t>
      </w:r>
      <w:r w:rsidRPr="00445DBB">
        <w:rPr>
          <w:i/>
          <w:iCs/>
          <w:sz w:val="28"/>
          <w:szCs w:val="28"/>
          <w:u w:val="single"/>
        </w:rPr>
        <w:t xml:space="preserve"> efetuar recomendações</w:t>
      </w:r>
      <w:r w:rsidRPr="00445DBB">
        <w:rPr>
          <w:i/>
          <w:iCs/>
          <w:sz w:val="28"/>
          <w:szCs w:val="28"/>
        </w:rPr>
        <w:t xml:space="preserve"> visando à melhoria dos serviços públicos e de relevância pública afetos à criança e ao adolescente, fixando prazo razoável para sua perfeita adequação.</w:t>
      </w:r>
    </w:p>
    <w:p w14:paraId="36A6D750" w14:textId="1F0C671A" w:rsidR="001B66FF" w:rsidRPr="001B66FF" w:rsidRDefault="001B66FF" w:rsidP="004F6BE8">
      <w:pPr>
        <w:pStyle w:val="NormalWeb"/>
        <w:spacing w:before="120" w:beforeAutospacing="0" w:after="120" w:afterAutospacing="0"/>
        <w:rPr>
          <w:color w:val="000000"/>
          <w:sz w:val="32"/>
          <w:szCs w:val="32"/>
        </w:rPr>
      </w:pPr>
      <w:r>
        <w:rPr>
          <w:color w:val="000000"/>
          <w:sz w:val="32"/>
          <w:szCs w:val="32"/>
        </w:rPr>
        <w:lastRenderedPageBreak/>
        <w:t>Cada município deve definir, localmente, qual será ...</w:t>
      </w:r>
      <w:r>
        <w:rPr>
          <w:i/>
          <w:iCs/>
          <w:color w:val="000000"/>
          <w:sz w:val="32"/>
          <w:szCs w:val="32"/>
        </w:rPr>
        <w:t>o protocolo</w:t>
      </w:r>
      <w:r>
        <w:rPr>
          <w:color w:val="000000"/>
          <w:sz w:val="32"/>
          <w:szCs w:val="32"/>
        </w:rPr>
        <w:t>, dadas as peculiaridades locais</w:t>
      </w:r>
      <w:r>
        <w:rPr>
          <w:i/>
          <w:iCs/>
          <w:color w:val="000000"/>
          <w:sz w:val="32"/>
          <w:szCs w:val="32"/>
        </w:rPr>
        <w:t>,</w:t>
      </w:r>
      <w:r>
        <w:rPr>
          <w:color w:val="000000"/>
          <w:sz w:val="32"/>
          <w:szCs w:val="32"/>
        </w:rPr>
        <w:t xml:space="preserve"> para ...</w:t>
      </w:r>
      <w:r>
        <w:rPr>
          <w:i/>
          <w:iCs/>
          <w:color w:val="000000"/>
          <w:sz w:val="32"/>
          <w:szCs w:val="32"/>
        </w:rPr>
        <w:t>efetivar</w:t>
      </w:r>
      <w:r>
        <w:rPr>
          <w:color w:val="000000"/>
          <w:sz w:val="32"/>
          <w:szCs w:val="32"/>
        </w:rPr>
        <w:t xml:space="preserve"> o comando da Constituição e das leis ordinárias, nessa importante matéria</w:t>
      </w:r>
      <w:r w:rsidR="0064168D">
        <w:rPr>
          <w:color w:val="000000"/>
          <w:sz w:val="32"/>
          <w:szCs w:val="32"/>
        </w:rPr>
        <w:t xml:space="preserve"> ...</w:t>
      </w:r>
      <w:r w:rsidR="0064168D">
        <w:rPr>
          <w:i/>
          <w:iCs/>
          <w:color w:val="000000"/>
          <w:sz w:val="32"/>
          <w:szCs w:val="32"/>
        </w:rPr>
        <w:t>altruística</w:t>
      </w:r>
      <w:r>
        <w:rPr>
          <w:color w:val="000000"/>
          <w:sz w:val="32"/>
          <w:szCs w:val="32"/>
        </w:rPr>
        <w:t xml:space="preserve"> para</w:t>
      </w:r>
      <w:r w:rsidR="0064168D">
        <w:rPr>
          <w:color w:val="000000"/>
          <w:sz w:val="32"/>
          <w:szCs w:val="32"/>
        </w:rPr>
        <w:t xml:space="preserve"> o que possa ser qualificado como</w:t>
      </w:r>
      <w:r>
        <w:rPr>
          <w:color w:val="000000"/>
          <w:sz w:val="32"/>
          <w:szCs w:val="32"/>
        </w:rPr>
        <w:t xml:space="preserve"> ...</w:t>
      </w:r>
      <w:r>
        <w:rPr>
          <w:i/>
          <w:iCs/>
          <w:color w:val="000000"/>
          <w:sz w:val="32"/>
          <w:szCs w:val="32"/>
        </w:rPr>
        <w:t>o bem comum</w:t>
      </w:r>
      <w:r>
        <w:rPr>
          <w:color w:val="000000"/>
          <w:sz w:val="32"/>
          <w:szCs w:val="32"/>
        </w:rPr>
        <w:t>.</w:t>
      </w:r>
    </w:p>
    <w:p w14:paraId="744EFBF7" w14:textId="3D76E81C" w:rsidR="00F66DEA" w:rsidRDefault="00423EA9" w:rsidP="004F6BE8">
      <w:pPr>
        <w:pStyle w:val="NormalWeb"/>
        <w:spacing w:before="120" w:beforeAutospacing="0" w:after="120" w:afterAutospacing="0"/>
        <w:rPr>
          <w:color w:val="000000"/>
          <w:sz w:val="32"/>
          <w:szCs w:val="32"/>
        </w:rPr>
      </w:pPr>
      <w:r>
        <w:rPr>
          <w:color w:val="000000"/>
          <w:sz w:val="32"/>
          <w:szCs w:val="32"/>
        </w:rPr>
        <w:t>Quem quiser se aprofundar no t</w:t>
      </w:r>
      <w:r w:rsidR="00681160">
        <w:rPr>
          <w:color w:val="000000"/>
          <w:sz w:val="32"/>
          <w:szCs w:val="32"/>
        </w:rPr>
        <w:t>e</w:t>
      </w:r>
      <w:r>
        <w:rPr>
          <w:color w:val="000000"/>
          <w:sz w:val="32"/>
          <w:szCs w:val="32"/>
        </w:rPr>
        <w:t>ma, se achar que vale a pena, pode acessar</w:t>
      </w:r>
      <w:r w:rsidR="003038CF">
        <w:rPr>
          <w:color w:val="000000"/>
          <w:sz w:val="32"/>
          <w:szCs w:val="32"/>
        </w:rPr>
        <w:t xml:space="preserve"> nove</w:t>
      </w:r>
      <w:r>
        <w:rPr>
          <w:color w:val="000000"/>
          <w:sz w:val="32"/>
          <w:szCs w:val="32"/>
        </w:rPr>
        <w:t xml:space="preserve"> </w:t>
      </w:r>
      <w:r w:rsidR="00681160">
        <w:rPr>
          <w:color w:val="000000"/>
          <w:sz w:val="32"/>
          <w:szCs w:val="32"/>
        </w:rPr>
        <w:t>ar</w:t>
      </w:r>
      <w:r w:rsidR="006C1810">
        <w:rPr>
          <w:color w:val="000000"/>
          <w:sz w:val="32"/>
          <w:szCs w:val="32"/>
        </w:rPr>
        <w:t>razoados</w:t>
      </w:r>
      <w:r w:rsidR="00102360">
        <w:rPr>
          <w:color w:val="000000"/>
          <w:sz w:val="32"/>
          <w:szCs w:val="32"/>
        </w:rPr>
        <w:t xml:space="preserve"> “...</w:t>
      </w:r>
      <w:r w:rsidR="00102360">
        <w:rPr>
          <w:i/>
          <w:iCs/>
          <w:color w:val="000000"/>
          <w:sz w:val="32"/>
          <w:szCs w:val="32"/>
        </w:rPr>
        <w:t xml:space="preserve">ad </w:t>
      </w:r>
      <w:proofErr w:type="spellStart"/>
      <w:r w:rsidR="00102360">
        <w:rPr>
          <w:i/>
          <w:iCs/>
          <w:color w:val="000000"/>
          <w:sz w:val="32"/>
          <w:szCs w:val="32"/>
        </w:rPr>
        <w:t>argumentandum</w:t>
      </w:r>
      <w:proofErr w:type="spellEnd"/>
      <w:r w:rsidR="00102360">
        <w:rPr>
          <w:color w:val="000000"/>
          <w:sz w:val="32"/>
          <w:szCs w:val="32"/>
        </w:rPr>
        <w:t>”</w:t>
      </w:r>
      <w:r w:rsidR="00681160">
        <w:rPr>
          <w:color w:val="000000"/>
          <w:sz w:val="32"/>
          <w:szCs w:val="32"/>
        </w:rPr>
        <w:t xml:space="preserve"> em meu</w:t>
      </w:r>
      <w:r>
        <w:rPr>
          <w:color w:val="000000"/>
          <w:sz w:val="32"/>
          <w:szCs w:val="32"/>
        </w:rPr>
        <w:t xml:space="preserve"> </w:t>
      </w:r>
      <w:r>
        <w:rPr>
          <w:color w:val="000000"/>
        </w:rPr>
        <w:t>A CRIANÇA E TUDO MAIS</w:t>
      </w:r>
      <w:r w:rsidR="00681160" w:rsidRPr="00681160">
        <w:rPr>
          <w:color w:val="000000"/>
          <w:sz w:val="32"/>
          <w:szCs w:val="32"/>
        </w:rPr>
        <w:t>, de 2016,</w:t>
      </w:r>
      <w:r>
        <w:rPr>
          <w:color w:val="000000"/>
        </w:rPr>
        <w:t xml:space="preserve"> </w:t>
      </w:r>
      <w:r>
        <w:rPr>
          <w:color w:val="000000"/>
          <w:sz w:val="32"/>
          <w:szCs w:val="32"/>
        </w:rPr>
        <w:t>no capítulo ...</w:t>
      </w:r>
      <w:r w:rsidR="00681160">
        <w:rPr>
          <w:color w:val="000000"/>
          <w:sz w:val="32"/>
          <w:szCs w:val="32"/>
        </w:rPr>
        <w:t>”</w:t>
      </w:r>
      <w:r>
        <w:rPr>
          <w:i/>
          <w:iCs/>
          <w:color w:val="000000"/>
          <w:sz w:val="32"/>
          <w:szCs w:val="32"/>
        </w:rPr>
        <w:t xml:space="preserve">O </w:t>
      </w:r>
      <w:proofErr w:type="spellStart"/>
      <w:r>
        <w:rPr>
          <w:i/>
          <w:iCs/>
          <w:color w:val="000000"/>
          <w:sz w:val="32"/>
          <w:szCs w:val="32"/>
        </w:rPr>
        <w:t>Creas</w:t>
      </w:r>
      <w:proofErr w:type="spellEnd"/>
      <w:r>
        <w:rPr>
          <w:i/>
          <w:iCs/>
          <w:color w:val="000000"/>
          <w:sz w:val="32"/>
          <w:szCs w:val="32"/>
        </w:rPr>
        <w:t xml:space="preserve"> faz interface com</w:t>
      </w:r>
      <w:r w:rsidR="00681160">
        <w:rPr>
          <w:i/>
          <w:iCs/>
          <w:color w:val="000000"/>
          <w:sz w:val="32"/>
          <w:szCs w:val="32"/>
        </w:rPr>
        <w:t xml:space="preserve"> serviços públicos”</w:t>
      </w:r>
      <w:r w:rsidR="00681160">
        <w:rPr>
          <w:color w:val="000000"/>
          <w:sz w:val="32"/>
          <w:szCs w:val="32"/>
        </w:rPr>
        <w:t xml:space="preserve"> em </w:t>
      </w:r>
      <w:hyperlink r:id="rId32" w:history="1">
        <w:r w:rsidR="00681160" w:rsidRPr="006F5E28">
          <w:rPr>
            <w:rStyle w:val="Hyperlink"/>
            <w:sz w:val="32"/>
            <w:szCs w:val="32"/>
          </w:rPr>
          <w:t>www.edsonseda.com.br/acriancaetudomais</w:t>
        </w:r>
      </w:hyperlink>
      <w:r w:rsidR="00681160">
        <w:rPr>
          <w:color w:val="000000"/>
          <w:sz w:val="32"/>
          <w:szCs w:val="32"/>
        </w:rPr>
        <w:t xml:space="preserve">. </w:t>
      </w:r>
    </w:p>
    <w:p w14:paraId="67A3E0D3" w14:textId="04810681" w:rsidR="0087491C" w:rsidRDefault="009D32DE" w:rsidP="00787BBB">
      <w:pPr>
        <w:pStyle w:val="NormalWeb"/>
        <w:spacing w:before="120" w:beforeAutospacing="0" w:after="120" w:afterAutospacing="0"/>
        <w:rPr>
          <w:color w:val="000000"/>
          <w:sz w:val="32"/>
          <w:szCs w:val="32"/>
        </w:rPr>
      </w:pPr>
      <w:r>
        <w:rPr>
          <w:color w:val="000000"/>
          <w:sz w:val="32"/>
          <w:szCs w:val="32"/>
        </w:rPr>
        <w:t>E se o município</w:t>
      </w:r>
      <w:r w:rsidR="00FC1DB6">
        <w:rPr>
          <w:color w:val="000000"/>
          <w:sz w:val="32"/>
          <w:szCs w:val="32"/>
        </w:rPr>
        <w:t>, ...</w:t>
      </w:r>
      <w:r w:rsidR="00FC1DB6">
        <w:rPr>
          <w:i/>
          <w:iCs/>
          <w:color w:val="000000"/>
          <w:sz w:val="32"/>
          <w:szCs w:val="32"/>
        </w:rPr>
        <w:t>na hora</w:t>
      </w:r>
      <w:r w:rsidR="00FC1DB6">
        <w:rPr>
          <w:color w:val="000000"/>
          <w:sz w:val="32"/>
          <w:szCs w:val="32"/>
        </w:rPr>
        <w:t xml:space="preserve"> da necessidade social (de manhã, tarde, noite</w:t>
      </w:r>
      <w:r w:rsidR="00AD45DB">
        <w:rPr>
          <w:color w:val="000000"/>
          <w:sz w:val="32"/>
          <w:szCs w:val="32"/>
        </w:rPr>
        <w:t>,</w:t>
      </w:r>
      <w:r w:rsidR="00FC1DB6">
        <w:rPr>
          <w:color w:val="000000"/>
          <w:sz w:val="32"/>
          <w:szCs w:val="32"/>
        </w:rPr>
        <w:t xml:space="preserve"> madrugada), além do comando do § 2º,</w:t>
      </w:r>
      <w:r>
        <w:rPr>
          <w:color w:val="000000"/>
          <w:sz w:val="32"/>
          <w:szCs w:val="32"/>
        </w:rPr>
        <w:t xml:space="preserve"> </w:t>
      </w:r>
      <w:r w:rsidR="00154E43">
        <w:rPr>
          <w:color w:val="000000"/>
          <w:sz w:val="32"/>
          <w:szCs w:val="32"/>
        </w:rPr>
        <w:t>através de assistente social,</w:t>
      </w:r>
      <w:r w:rsidR="00494FDC">
        <w:rPr>
          <w:color w:val="000000"/>
          <w:sz w:val="32"/>
          <w:szCs w:val="32"/>
        </w:rPr>
        <w:t xml:space="preserve"> sob rigoroso código de ética para evitar imprudência, negligência e imperícia,</w:t>
      </w:r>
      <w:r w:rsidR="00102365" w:rsidRPr="00102365">
        <w:rPr>
          <w:color w:val="000000"/>
          <w:sz w:val="32"/>
          <w:szCs w:val="32"/>
        </w:rPr>
        <w:t xml:space="preserve"> </w:t>
      </w:r>
      <w:r w:rsidR="00102365">
        <w:rPr>
          <w:color w:val="000000"/>
          <w:sz w:val="32"/>
          <w:szCs w:val="32"/>
        </w:rPr>
        <w:t>...</w:t>
      </w:r>
      <w:r w:rsidR="00102365">
        <w:rPr>
          <w:i/>
          <w:iCs/>
          <w:color w:val="000000"/>
          <w:sz w:val="32"/>
          <w:szCs w:val="32"/>
        </w:rPr>
        <w:t>se negar</w:t>
      </w:r>
      <w:r>
        <w:rPr>
          <w:color w:val="000000"/>
          <w:sz w:val="32"/>
          <w:szCs w:val="32"/>
        </w:rPr>
        <w:t xml:space="preserve"> a</w:t>
      </w:r>
      <w:r w:rsidR="00DA3A2B">
        <w:rPr>
          <w:color w:val="000000"/>
          <w:sz w:val="32"/>
          <w:szCs w:val="32"/>
        </w:rPr>
        <w:t xml:space="preserve"> executar, coordenar e articular</w:t>
      </w:r>
      <w:r>
        <w:rPr>
          <w:color w:val="000000"/>
          <w:sz w:val="32"/>
          <w:szCs w:val="32"/>
        </w:rPr>
        <w:t xml:space="preserve"> ...</w:t>
      </w:r>
      <w:r>
        <w:rPr>
          <w:i/>
          <w:iCs/>
          <w:color w:val="000000"/>
          <w:sz w:val="32"/>
          <w:szCs w:val="32"/>
        </w:rPr>
        <w:t>as intervenções</w:t>
      </w:r>
      <w:r w:rsidR="00154E43">
        <w:rPr>
          <w:color w:val="000000"/>
          <w:sz w:val="32"/>
          <w:szCs w:val="32"/>
        </w:rPr>
        <w:t xml:space="preserve"> como comanda </w:t>
      </w:r>
      <w:r w:rsidR="007A77CE">
        <w:rPr>
          <w:color w:val="000000"/>
          <w:sz w:val="32"/>
          <w:szCs w:val="32"/>
        </w:rPr>
        <w:t>o § 3º do artigo 6 “c” da LOAS</w:t>
      </w:r>
      <w:r w:rsidR="00DA3A2B">
        <w:rPr>
          <w:color w:val="000000"/>
          <w:sz w:val="32"/>
          <w:szCs w:val="32"/>
        </w:rPr>
        <w:t>?</w:t>
      </w:r>
    </w:p>
    <w:p w14:paraId="14F4EB3A" w14:textId="6223F485" w:rsidR="0087491C" w:rsidRPr="00381DAE" w:rsidRDefault="0078255F" w:rsidP="00381DAE">
      <w:pPr>
        <w:widowControl w:val="0"/>
        <w:autoSpaceDE w:val="0"/>
        <w:autoSpaceDN w:val="0"/>
        <w:adjustRightInd w:val="0"/>
        <w:spacing w:before="240" w:after="240"/>
        <w:ind w:left="1418" w:right="1622"/>
        <w:rPr>
          <w:rFonts w:cs="Times New Roman"/>
          <w:i/>
          <w:iCs/>
          <w:color w:val="000000"/>
          <w:sz w:val="28"/>
          <w:szCs w:val="28"/>
        </w:rPr>
      </w:pPr>
      <w:r>
        <w:rPr>
          <w:rFonts w:cs="Times New Roman"/>
          <w:i/>
          <w:iCs/>
          <w:color w:val="000000"/>
          <w:sz w:val="28"/>
          <w:szCs w:val="28"/>
        </w:rPr>
        <w:t xml:space="preserve">LOAS – art. 6 “c” - </w:t>
      </w:r>
      <w:r w:rsidR="0087491C" w:rsidRPr="00381DAE">
        <w:rPr>
          <w:rFonts w:cs="Times New Roman"/>
          <w:i/>
          <w:iCs/>
          <w:color w:val="000000"/>
          <w:sz w:val="28"/>
          <w:szCs w:val="28"/>
        </w:rPr>
        <w:t xml:space="preserve">§ 3º   ... os </w:t>
      </w:r>
      <w:proofErr w:type="spellStart"/>
      <w:r w:rsidR="0087491C" w:rsidRPr="00381DAE">
        <w:rPr>
          <w:rFonts w:cs="Times New Roman"/>
          <w:i/>
          <w:iCs/>
          <w:color w:val="000000"/>
          <w:sz w:val="28"/>
          <w:szCs w:val="28"/>
        </w:rPr>
        <w:t>Creas</w:t>
      </w:r>
      <w:proofErr w:type="spellEnd"/>
      <w:r w:rsidR="0087491C" w:rsidRPr="00381DAE">
        <w:rPr>
          <w:rFonts w:cs="Times New Roman"/>
          <w:i/>
          <w:iCs/>
          <w:color w:val="000000"/>
          <w:sz w:val="28"/>
          <w:szCs w:val="28"/>
        </w:rPr>
        <w:t xml:space="preserve"> são unidades públicas estatais instituídas no âmbito do Suas, que </w:t>
      </w:r>
      <w:r w:rsidR="0087491C" w:rsidRPr="00381DAE">
        <w:rPr>
          <w:rFonts w:cs="Times New Roman"/>
          <w:i/>
          <w:iCs/>
          <w:color w:val="000000"/>
          <w:sz w:val="28"/>
          <w:szCs w:val="28"/>
          <w:u w:val="single"/>
        </w:rPr>
        <w:t>possuem interface</w:t>
      </w:r>
      <w:r w:rsidR="0087491C" w:rsidRPr="00381DAE">
        <w:rPr>
          <w:rFonts w:cs="Times New Roman"/>
          <w:i/>
          <w:iCs/>
          <w:color w:val="000000"/>
          <w:sz w:val="28"/>
          <w:szCs w:val="28"/>
        </w:rPr>
        <w:t xml:space="preserve"> com as </w:t>
      </w:r>
      <w:r w:rsidR="0087491C" w:rsidRPr="00381DAE">
        <w:rPr>
          <w:rFonts w:cs="Times New Roman"/>
          <w:i/>
          <w:iCs/>
          <w:color w:val="000000"/>
          <w:sz w:val="28"/>
          <w:szCs w:val="28"/>
          <w:u w:val="single"/>
        </w:rPr>
        <w:t>demais políticas</w:t>
      </w:r>
      <w:r w:rsidR="0087491C" w:rsidRPr="00381DAE">
        <w:rPr>
          <w:rFonts w:cs="Times New Roman"/>
          <w:i/>
          <w:iCs/>
          <w:color w:val="000000"/>
          <w:sz w:val="28"/>
          <w:szCs w:val="28"/>
        </w:rPr>
        <w:t xml:space="preserve"> públicas </w:t>
      </w:r>
      <w:r w:rsidR="0087491C" w:rsidRPr="00381DAE">
        <w:rPr>
          <w:rFonts w:cs="Times New Roman"/>
          <w:i/>
          <w:iCs/>
          <w:color w:val="000000"/>
          <w:sz w:val="28"/>
          <w:szCs w:val="28"/>
          <w:u w:val="single"/>
        </w:rPr>
        <w:t>e articulam, coordenam e ofertam</w:t>
      </w:r>
      <w:r w:rsidR="0087491C" w:rsidRPr="00381DAE">
        <w:rPr>
          <w:rFonts w:cs="Times New Roman"/>
          <w:i/>
          <w:iCs/>
          <w:color w:val="000000"/>
          <w:sz w:val="28"/>
          <w:szCs w:val="28"/>
        </w:rPr>
        <w:t xml:space="preserve"> os serviços, programas, projetos e benefícios da assistência social.</w:t>
      </w:r>
      <w:r w:rsidR="0087491C" w:rsidRPr="00381DAE">
        <w:rPr>
          <w:rFonts w:cs="Times New Roman"/>
          <w:b/>
          <w:bCs/>
          <w:i/>
          <w:iCs/>
          <w:color w:val="000000"/>
          <w:sz w:val="28"/>
          <w:szCs w:val="28"/>
        </w:rPr>
        <w:t xml:space="preserve"> </w:t>
      </w:r>
      <w:proofErr w:type="spellStart"/>
      <w:r w:rsidR="0087491C" w:rsidRPr="00381DAE">
        <w:rPr>
          <w:rFonts w:cs="Times New Roman"/>
          <w:b/>
          <w:bCs/>
          <w:i/>
          <w:iCs/>
          <w:color w:val="000000"/>
          <w:sz w:val="28"/>
          <w:szCs w:val="28"/>
        </w:rPr>
        <w:t>Incluido</w:t>
      </w:r>
      <w:proofErr w:type="spellEnd"/>
      <w:r w:rsidR="0087491C" w:rsidRPr="00381DAE">
        <w:rPr>
          <w:rFonts w:cs="Times New Roman"/>
          <w:b/>
          <w:bCs/>
          <w:i/>
          <w:iCs/>
          <w:color w:val="000000"/>
          <w:sz w:val="28"/>
          <w:szCs w:val="28"/>
        </w:rPr>
        <w:t xml:space="preserve">  pela</w:t>
      </w:r>
      <w:r w:rsidR="0087491C" w:rsidRPr="00381DAE">
        <w:rPr>
          <w:rFonts w:cs="Times New Roman"/>
          <w:i/>
          <w:iCs/>
          <w:color w:val="000000"/>
          <w:sz w:val="28"/>
          <w:szCs w:val="28"/>
        </w:rPr>
        <w:t xml:space="preserve"> </w:t>
      </w:r>
      <w:hyperlink r:id="rId33" w:history="1">
        <w:r w:rsidR="0087491C" w:rsidRPr="00381DAE">
          <w:rPr>
            <w:rFonts w:cs="Times New Roman"/>
            <w:b/>
            <w:bCs/>
            <w:i/>
            <w:iCs/>
            <w:color w:val="0000FF"/>
            <w:sz w:val="28"/>
            <w:szCs w:val="28"/>
            <w:u w:val="single"/>
          </w:rPr>
          <w:t>LEI Nº 12.435, DE 6 DE JULHO DE 2011 – DOU DE 07/07/2011</w:t>
        </w:r>
      </w:hyperlink>
    </w:p>
    <w:p w14:paraId="7F314DD4" w14:textId="5E6FBFD8" w:rsidR="00CB7FD4" w:rsidRDefault="00CB7FD4" w:rsidP="00787BBB">
      <w:pPr>
        <w:pStyle w:val="NormalWeb"/>
        <w:spacing w:before="120" w:beforeAutospacing="0" w:after="120" w:afterAutospacing="0"/>
        <w:rPr>
          <w:color w:val="000000"/>
          <w:sz w:val="32"/>
          <w:szCs w:val="32"/>
        </w:rPr>
      </w:pPr>
      <w:r>
        <w:rPr>
          <w:color w:val="000000"/>
          <w:sz w:val="32"/>
          <w:szCs w:val="32"/>
        </w:rPr>
        <w:t xml:space="preserve"> Ou</w:t>
      </w:r>
      <w:r w:rsidR="00381DAE">
        <w:rPr>
          <w:color w:val="000000"/>
          <w:sz w:val="32"/>
          <w:szCs w:val="32"/>
        </w:rPr>
        <w:t xml:space="preserve"> ...</w:t>
      </w:r>
      <w:r w:rsidR="00381DAE">
        <w:rPr>
          <w:i/>
          <w:iCs/>
          <w:color w:val="000000"/>
          <w:sz w:val="32"/>
          <w:szCs w:val="32"/>
        </w:rPr>
        <w:t>se negar</w:t>
      </w:r>
      <w:r w:rsidR="00381DAE">
        <w:rPr>
          <w:color w:val="000000"/>
          <w:sz w:val="32"/>
          <w:szCs w:val="32"/>
        </w:rPr>
        <w:t xml:space="preserve"> a</w:t>
      </w:r>
      <w:r w:rsidR="00D36D56">
        <w:rPr>
          <w:color w:val="000000"/>
          <w:sz w:val="32"/>
          <w:szCs w:val="32"/>
        </w:rPr>
        <w:t xml:space="preserve"> promover intervenções</w:t>
      </w:r>
      <w:r w:rsidR="00494FDC">
        <w:rPr>
          <w:color w:val="000000"/>
          <w:sz w:val="32"/>
          <w:szCs w:val="32"/>
        </w:rPr>
        <w:t xml:space="preserve"> ...</w:t>
      </w:r>
      <w:r w:rsidR="00494FDC">
        <w:rPr>
          <w:i/>
          <w:iCs/>
          <w:color w:val="000000"/>
          <w:sz w:val="32"/>
          <w:szCs w:val="32"/>
        </w:rPr>
        <w:t>também</w:t>
      </w:r>
      <w:r w:rsidR="00162E19">
        <w:rPr>
          <w:color w:val="000000"/>
          <w:sz w:val="32"/>
          <w:szCs w:val="32"/>
        </w:rPr>
        <w:t xml:space="preserve"> sob rigoroso código de ética</w:t>
      </w:r>
      <w:r>
        <w:rPr>
          <w:color w:val="000000"/>
          <w:sz w:val="32"/>
          <w:szCs w:val="32"/>
        </w:rPr>
        <w:t xml:space="preserve"> </w:t>
      </w:r>
      <w:r w:rsidR="002449A9">
        <w:rPr>
          <w:color w:val="000000"/>
          <w:sz w:val="32"/>
          <w:szCs w:val="32"/>
        </w:rPr>
        <w:t>de</w:t>
      </w:r>
      <w:r>
        <w:rPr>
          <w:color w:val="000000"/>
          <w:sz w:val="32"/>
          <w:szCs w:val="32"/>
        </w:rPr>
        <w:t xml:space="preserve"> </w:t>
      </w:r>
      <w:r w:rsidR="009D32DE">
        <w:rPr>
          <w:color w:val="000000"/>
          <w:sz w:val="32"/>
          <w:szCs w:val="32"/>
        </w:rPr>
        <w:t>psic</w:t>
      </w:r>
      <w:r>
        <w:rPr>
          <w:color w:val="000000"/>
          <w:sz w:val="32"/>
          <w:szCs w:val="32"/>
        </w:rPr>
        <w:t>ólogo, pedagogo, advogado comunitário e afins,</w:t>
      </w:r>
      <w:r w:rsidR="00D84FD7">
        <w:rPr>
          <w:color w:val="000000"/>
          <w:sz w:val="32"/>
          <w:szCs w:val="32"/>
        </w:rPr>
        <w:t xml:space="preserve"> em</w:t>
      </w:r>
      <w:r>
        <w:rPr>
          <w:color w:val="000000"/>
          <w:sz w:val="32"/>
          <w:szCs w:val="32"/>
        </w:rPr>
        <w:t xml:space="preserve"> ação</w:t>
      </w:r>
      <w:r w:rsidR="00951E22">
        <w:rPr>
          <w:color w:val="000000"/>
          <w:sz w:val="32"/>
          <w:szCs w:val="32"/>
        </w:rPr>
        <w:t xml:space="preserve"> </w:t>
      </w:r>
      <w:r w:rsidR="000F0C9E">
        <w:rPr>
          <w:color w:val="000000"/>
          <w:sz w:val="32"/>
          <w:szCs w:val="32"/>
        </w:rPr>
        <w:t xml:space="preserve">igualmente </w:t>
      </w:r>
      <w:r w:rsidRPr="003274E7">
        <w:rPr>
          <w:color w:val="000000"/>
          <w:sz w:val="32"/>
          <w:szCs w:val="32"/>
          <w:u w:val="single"/>
        </w:rPr>
        <w:t>executada</w:t>
      </w:r>
      <w:r>
        <w:rPr>
          <w:color w:val="000000"/>
          <w:sz w:val="32"/>
          <w:szCs w:val="32"/>
        </w:rPr>
        <w:t xml:space="preserve">, </w:t>
      </w:r>
      <w:r w:rsidRPr="003274E7">
        <w:rPr>
          <w:color w:val="000000"/>
          <w:sz w:val="32"/>
          <w:szCs w:val="32"/>
          <w:u w:val="single"/>
        </w:rPr>
        <w:t>articulada</w:t>
      </w:r>
      <w:r>
        <w:rPr>
          <w:color w:val="000000"/>
          <w:sz w:val="32"/>
          <w:szCs w:val="32"/>
        </w:rPr>
        <w:t xml:space="preserve"> ou </w:t>
      </w:r>
      <w:r w:rsidRPr="003274E7">
        <w:rPr>
          <w:color w:val="000000"/>
          <w:sz w:val="32"/>
          <w:szCs w:val="32"/>
          <w:u w:val="single"/>
        </w:rPr>
        <w:t>coordenada</w:t>
      </w:r>
      <w:r>
        <w:rPr>
          <w:color w:val="000000"/>
          <w:sz w:val="32"/>
          <w:szCs w:val="32"/>
        </w:rPr>
        <w:t xml:space="preserve"> pelo </w:t>
      </w:r>
      <w:proofErr w:type="spellStart"/>
      <w:r>
        <w:rPr>
          <w:color w:val="000000"/>
          <w:sz w:val="32"/>
          <w:szCs w:val="32"/>
        </w:rPr>
        <w:t>Creas</w:t>
      </w:r>
      <w:proofErr w:type="spellEnd"/>
      <w:r w:rsidR="00CB63C6">
        <w:rPr>
          <w:color w:val="000000"/>
          <w:sz w:val="32"/>
          <w:szCs w:val="32"/>
        </w:rPr>
        <w:t>, segundo o mesmo comando</w:t>
      </w:r>
      <w:r>
        <w:rPr>
          <w:color w:val="000000"/>
          <w:sz w:val="32"/>
          <w:szCs w:val="32"/>
        </w:rPr>
        <w:t>?</w:t>
      </w:r>
    </w:p>
    <w:p w14:paraId="7186BABD" w14:textId="41ACBCC4" w:rsidR="007F25D6" w:rsidRDefault="00F27D8E" w:rsidP="00787BBB">
      <w:pPr>
        <w:pStyle w:val="NormalWeb"/>
        <w:spacing w:before="120" w:beforeAutospacing="0" w:after="120" w:afterAutospacing="0"/>
        <w:rPr>
          <w:color w:val="000000"/>
          <w:sz w:val="32"/>
          <w:szCs w:val="32"/>
        </w:rPr>
      </w:pPr>
      <w:r>
        <w:rPr>
          <w:color w:val="000000"/>
          <w:sz w:val="32"/>
          <w:szCs w:val="32"/>
        </w:rPr>
        <w:t>No século passado, a lei ...</w:t>
      </w:r>
      <w:r>
        <w:rPr>
          <w:i/>
          <w:iCs/>
          <w:color w:val="000000"/>
          <w:sz w:val="32"/>
          <w:szCs w:val="32"/>
        </w:rPr>
        <w:t>de menores</w:t>
      </w:r>
      <w:r>
        <w:rPr>
          <w:color w:val="000000"/>
          <w:sz w:val="32"/>
          <w:szCs w:val="32"/>
        </w:rPr>
        <w:t xml:space="preserve"> da ditadura autorizava ...</w:t>
      </w:r>
      <w:r>
        <w:rPr>
          <w:i/>
          <w:iCs/>
          <w:color w:val="000000"/>
          <w:sz w:val="32"/>
          <w:szCs w:val="32"/>
        </w:rPr>
        <w:t>arbítrio</w:t>
      </w:r>
      <w:r w:rsidR="007F25D6">
        <w:rPr>
          <w:color w:val="000000"/>
          <w:sz w:val="32"/>
          <w:szCs w:val="32"/>
        </w:rPr>
        <w:t xml:space="preserve"> do juiz para ...</w:t>
      </w:r>
      <w:r w:rsidR="007F25D6">
        <w:rPr>
          <w:i/>
          <w:iCs/>
          <w:color w:val="000000"/>
          <w:sz w:val="32"/>
          <w:szCs w:val="32"/>
        </w:rPr>
        <w:t>legislar</w:t>
      </w:r>
      <w:r w:rsidR="007F25D6">
        <w:rPr>
          <w:color w:val="000000"/>
          <w:sz w:val="32"/>
          <w:szCs w:val="32"/>
        </w:rPr>
        <w:t xml:space="preserve"> nesses casos, </w:t>
      </w:r>
      <w:r w:rsidR="00302E21">
        <w:rPr>
          <w:color w:val="000000"/>
          <w:sz w:val="32"/>
          <w:szCs w:val="32"/>
        </w:rPr>
        <w:t xml:space="preserve">função legislativa essa </w:t>
      </w:r>
      <w:r w:rsidR="007F25D6">
        <w:rPr>
          <w:color w:val="000000"/>
          <w:sz w:val="32"/>
          <w:szCs w:val="32"/>
        </w:rPr>
        <w:t>que nem juiz, nem promotor,</w:t>
      </w:r>
      <w:r w:rsidR="00EC1E91">
        <w:rPr>
          <w:color w:val="000000"/>
          <w:sz w:val="32"/>
          <w:szCs w:val="32"/>
        </w:rPr>
        <w:t xml:space="preserve"> nem conselheiro,</w:t>
      </w:r>
      <w:r w:rsidR="007F25D6">
        <w:rPr>
          <w:color w:val="000000"/>
          <w:sz w:val="32"/>
          <w:szCs w:val="32"/>
        </w:rPr>
        <w:t xml:space="preserve"> evidentemente, podem exercer no século XXI.</w:t>
      </w:r>
    </w:p>
    <w:p w14:paraId="4761BC84" w14:textId="531970F3" w:rsidR="002B5E78" w:rsidRDefault="00EC1E91" w:rsidP="00787BBB">
      <w:pPr>
        <w:pStyle w:val="NormalWeb"/>
        <w:spacing w:before="120" w:beforeAutospacing="0" w:after="120" w:afterAutospacing="0"/>
        <w:rPr>
          <w:color w:val="000000"/>
          <w:sz w:val="32"/>
          <w:szCs w:val="32"/>
        </w:rPr>
      </w:pPr>
      <w:r>
        <w:rPr>
          <w:color w:val="000000"/>
          <w:sz w:val="32"/>
          <w:szCs w:val="32"/>
        </w:rPr>
        <w:t xml:space="preserve">O </w:t>
      </w:r>
      <w:r w:rsidR="007F25D6">
        <w:rPr>
          <w:color w:val="000000"/>
          <w:sz w:val="32"/>
          <w:szCs w:val="32"/>
        </w:rPr>
        <w:t>código daquele tempo falava de ...</w:t>
      </w:r>
      <w:r w:rsidR="007F25D6">
        <w:rPr>
          <w:i/>
          <w:iCs/>
          <w:color w:val="000000"/>
          <w:sz w:val="32"/>
          <w:szCs w:val="32"/>
        </w:rPr>
        <w:t>prudente arbítrio</w:t>
      </w:r>
      <w:r>
        <w:rPr>
          <w:color w:val="000000"/>
          <w:sz w:val="32"/>
          <w:szCs w:val="32"/>
        </w:rPr>
        <w:t>. Evidente ...</w:t>
      </w:r>
      <w:r>
        <w:rPr>
          <w:i/>
          <w:iCs/>
          <w:color w:val="000000"/>
          <w:sz w:val="32"/>
          <w:szCs w:val="32"/>
        </w:rPr>
        <w:t>oxímoro</w:t>
      </w:r>
      <w:r w:rsidR="007F25D6">
        <w:rPr>
          <w:color w:val="000000"/>
          <w:sz w:val="32"/>
          <w:szCs w:val="32"/>
        </w:rPr>
        <w:t>,</w:t>
      </w:r>
      <w:r w:rsidR="002E5697">
        <w:rPr>
          <w:color w:val="000000"/>
          <w:sz w:val="32"/>
          <w:szCs w:val="32"/>
        </w:rPr>
        <w:t xml:space="preserve"> clara contradição entre o adjetivo ...</w:t>
      </w:r>
      <w:r w:rsidR="002E5697">
        <w:rPr>
          <w:i/>
          <w:iCs/>
          <w:color w:val="000000"/>
          <w:sz w:val="32"/>
          <w:szCs w:val="32"/>
        </w:rPr>
        <w:t>prudente</w:t>
      </w:r>
      <w:r w:rsidR="002E5697">
        <w:rPr>
          <w:color w:val="000000"/>
          <w:sz w:val="32"/>
          <w:szCs w:val="32"/>
        </w:rPr>
        <w:t xml:space="preserve"> e o </w:t>
      </w:r>
      <w:r w:rsidR="002E5697">
        <w:rPr>
          <w:color w:val="000000"/>
          <w:sz w:val="32"/>
          <w:szCs w:val="32"/>
        </w:rPr>
        <w:lastRenderedPageBreak/>
        <w:t>substantivo ...</w:t>
      </w:r>
      <w:r w:rsidR="002E5697">
        <w:rPr>
          <w:i/>
          <w:iCs/>
          <w:color w:val="000000"/>
          <w:sz w:val="32"/>
          <w:szCs w:val="32"/>
        </w:rPr>
        <w:t>arbítrio</w:t>
      </w:r>
      <w:r w:rsidR="002E5697">
        <w:rPr>
          <w:color w:val="000000"/>
          <w:sz w:val="32"/>
          <w:szCs w:val="32"/>
        </w:rPr>
        <w:t>,</w:t>
      </w:r>
      <w:r w:rsidR="007F25D6">
        <w:rPr>
          <w:color w:val="000000"/>
          <w:sz w:val="32"/>
          <w:szCs w:val="32"/>
        </w:rPr>
        <w:t xml:space="preserve"> dado que nenhum arbitrário tende a se julgar ...</w:t>
      </w:r>
      <w:r w:rsidR="007F25D6">
        <w:rPr>
          <w:i/>
          <w:iCs/>
          <w:color w:val="000000"/>
          <w:sz w:val="32"/>
          <w:szCs w:val="32"/>
        </w:rPr>
        <w:t>imprudente</w:t>
      </w:r>
      <w:r w:rsidR="007F25D6">
        <w:rPr>
          <w:color w:val="000000"/>
          <w:sz w:val="32"/>
          <w:szCs w:val="32"/>
        </w:rPr>
        <w:t>.</w:t>
      </w:r>
    </w:p>
    <w:p w14:paraId="272D6CA0" w14:textId="60D970AA" w:rsidR="009B741C" w:rsidRPr="009B741C" w:rsidRDefault="00494FDC" w:rsidP="009B741C">
      <w:pPr>
        <w:ind w:left="1416"/>
        <w:rPr>
          <w:rFonts w:cs="Times New Roman"/>
          <w:i/>
          <w:iCs/>
          <w:sz w:val="28"/>
          <w:szCs w:val="28"/>
        </w:rPr>
      </w:pPr>
      <w:r>
        <w:rPr>
          <w:rFonts w:cs="Times New Roman"/>
          <w:i/>
          <w:iCs/>
          <w:sz w:val="28"/>
          <w:szCs w:val="28"/>
        </w:rPr>
        <w:t xml:space="preserve">Código de Menores - </w:t>
      </w:r>
      <w:proofErr w:type="spellStart"/>
      <w:r w:rsidR="009B741C" w:rsidRPr="009B741C">
        <w:rPr>
          <w:rFonts w:cs="Times New Roman"/>
          <w:i/>
          <w:iCs/>
          <w:sz w:val="28"/>
          <w:szCs w:val="28"/>
        </w:rPr>
        <w:t>Art</w:t>
      </w:r>
      <w:proofErr w:type="spellEnd"/>
      <w:r w:rsidR="009B741C" w:rsidRPr="009B741C">
        <w:rPr>
          <w:rFonts w:cs="Times New Roman"/>
          <w:i/>
          <w:iCs/>
          <w:sz w:val="28"/>
          <w:szCs w:val="28"/>
        </w:rPr>
        <w:t xml:space="preserve"> 8º </w:t>
      </w:r>
      <w:r w:rsidR="009B741C" w:rsidRPr="009B741C">
        <w:rPr>
          <w:rFonts w:cs="Times New Roman"/>
          <w:i/>
          <w:iCs/>
          <w:sz w:val="28"/>
          <w:szCs w:val="28"/>
          <w:u w:val="single"/>
        </w:rPr>
        <w:t>A autoridade judiciária</w:t>
      </w:r>
      <w:r w:rsidR="009B741C">
        <w:rPr>
          <w:rFonts w:cs="Times New Roman"/>
          <w:i/>
          <w:iCs/>
          <w:sz w:val="28"/>
          <w:szCs w:val="28"/>
        </w:rPr>
        <w:t>,</w:t>
      </w:r>
      <w:r w:rsidR="009B741C" w:rsidRPr="009B741C">
        <w:rPr>
          <w:rFonts w:cs="Times New Roman"/>
          <w:i/>
          <w:iCs/>
          <w:sz w:val="28"/>
          <w:szCs w:val="28"/>
        </w:rPr>
        <w:t xml:space="preserve"> além das medidas especiais</w:t>
      </w:r>
      <w:r w:rsidR="00EC1E91">
        <w:rPr>
          <w:rFonts w:cs="Times New Roman"/>
          <w:i/>
          <w:iCs/>
          <w:sz w:val="28"/>
          <w:szCs w:val="28"/>
        </w:rPr>
        <w:t xml:space="preserve"> ...</w:t>
      </w:r>
      <w:r w:rsidR="009B741C" w:rsidRPr="009B741C">
        <w:rPr>
          <w:rFonts w:cs="Times New Roman"/>
          <w:i/>
          <w:iCs/>
          <w:sz w:val="28"/>
          <w:szCs w:val="28"/>
        </w:rPr>
        <w:t xml:space="preserve"> poderá, </w:t>
      </w:r>
      <w:r w:rsidR="009B741C" w:rsidRPr="00494FDC">
        <w:rPr>
          <w:rFonts w:cs="Times New Roman"/>
          <w:i/>
          <w:iCs/>
          <w:sz w:val="28"/>
          <w:szCs w:val="28"/>
        </w:rPr>
        <w:t>através de portaria ou provimento</w:t>
      </w:r>
      <w:r w:rsidR="009B741C" w:rsidRPr="009B741C">
        <w:rPr>
          <w:rFonts w:cs="Times New Roman"/>
          <w:i/>
          <w:iCs/>
          <w:sz w:val="28"/>
          <w:szCs w:val="28"/>
        </w:rPr>
        <w:t xml:space="preserve">, determinar outras </w:t>
      </w:r>
      <w:r w:rsidR="009B741C" w:rsidRPr="00494FDC">
        <w:rPr>
          <w:rFonts w:cs="Times New Roman"/>
          <w:i/>
          <w:iCs/>
          <w:sz w:val="28"/>
          <w:szCs w:val="28"/>
        </w:rPr>
        <w:t>de ordem geral,</w:t>
      </w:r>
      <w:r w:rsidR="009B741C" w:rsidRPr="009B741C">
        <w:rPr>
          <w:rFonts w:cs="Times New Roman"/>
          <w:i/>
          <w:iCs/>
          <w:sz w:val="28"/>
          <w:szCs w:val="28"/>
        </w:rPr>
        <w:t xml:space="preserve"> </w:t>
      </w:r>
      <w:r w:rsidR="00EC1E91">
        <w:rPr>
          <w:rFonts w:cs="Times New Roman"/>
          <w:i/>
          <w:iCs/>
          <w:sz w:val="28"/>
          <w:szCs w:val="28"/>
        </w:rPr>
        <w:t>...</w:t>
      </w:r>
      <w:r w:rsidR="009B741C" w:rsidRPr="009B741C">
        <w:rPr>
          <w:rFonts w:cs="Times New Roman"/>
          <w:i/>
          <w:iCs/>
          <w:sz w:val="28"/>
          <w:szCs w:val="28"/>
        </w:rPr>
        <w:t xml:space="preserve"> </w:t>
      </w:r>
      <w:r w:rsidR="009B741C" w:rsidRPr="00F27D8E">
        <w:rPr>
          <w:rFonts w:cs="Times New Roman"/>
          <w:i/>
          <w:iCs/>
          <w:sz w:val="28"/>
          <w:szCs w:val="28"/>
          <w:u w:val="single"/>
        </w:rPr>
        <w:t>ao seu prudente arbítrio</w:t>
      </w:r>
      <w:r w:rsidR="009B741C" w:rsidRPr="009B741C">
        <w:rPr>
          <w:rFonts w:cs="Times New Roman"/>
          <w:i/>
          <w:iCs/>
          <w:sz w:val="28"/>
          <w:szCs w:val="28"/>
        </w:rPr>
        <w:t>,</w:t>
      </w:r>
      <w:r w:rsidR="00EC1E91">
        <w:rPr>
          <w:rFonts w:cs="Times New Roman"/>
          <w:i/>
          <w:iCs/>
          <w:sz w:val="28"/>
          <w:szCs w:val="28"/>
        </w:rPr>
        <w:t>...</w:t>
      </w:r>
      <w:r w:rsidR="009B741C" w:rsidRPr="009B741C">
        <w:rPr>
          <w:rFonts w:cs="Times New Roman"/>
          <w:i/>
          <w:iCs/>
          <w:sz w:val="28"/>
          <w:szCs w:val="28"/>
        </w:rPr>
        <w:t xml:space="preserve"> necessárias à </w:t>
      </w:r>
      <w:r w:rsidR="009B741C" w:rsidRPr="00EC1E91">
        <w:rPr>
          <w:rFonts w:cs="Times New Roman"/>
          <w:i/>
          <w:iCs/>
          <w:sz w:val="28"/>
          <w:szCs w:val="28"/>
          <w:u w:val="single"/>
        </w:rPr>
        <w:t>assistência</w:t>
      </w:r>
      <w:r w:rsidR="009B741C" w:rsidRPr="009B741C">
        <w:rPr>
          <w:rFonts w:cs="Times New Roman"/>
          <w:i/>
          <w:iCs/>
          <w:sz w:val="28"/>
          <w:szCs w:val="28"/>
        </w:rPr>
        <w:t xml:space="preserve"> </w:t>
      </w:r>
      <w:r w:rsidR="00EC1E91">
        <w:rPr>
          <w:rFonts w:cs="Times New Roman"/>
          <w:i/>
          <w:iCs/>
          <w:sz w:val="28"/>
          <w:szCs w:val="28"/>
        </w:rPr>
        <w:t xml:space="preserve">... </w:t>
      </w:r>
      <w:r w:rsidR="009B741C" w:rsidRPr="009B741C">
        <w:rPr>
          <w:rFonts w:cs="Times New Roman"/>
          <w:i/>
          <w:iCs/>
          <w:sz w:val="28"/>
          <w:szCs w:val="28"/>
        </w:rPr>
        <w:t>ao menor</w:t>
      </w:r>
      <w:r w:rsidR="00F27D8E">
        <w:rPr>
          <w:rFonts w:cs="Times New Roman"/>
          <w:i/>
          <w:iCs/>
          <w:sz w:val="28"/>
          <w:szCs w:val="28"/>
        </w:rPr>
        <w:t>...</w:t>
      </w:r>
      <w:r w:rsidR="009B741C" w:rsidRPr="009B741C">
        <w:rPr>
          <w:rFonts w:cs="Times New Roman"/>
          <w:i/>
          <w:iCs/>
          <w:sz w:val="28"/>
          <w:szCs w:val="28"/>
        </w:rPr>
        <w:t xml:space="preserve"> </w:t>
      </w:r>
    </w:p>
    <w:p w14:paraId="225B9CB2" w14:textId="21DA672F" w:rsidR="008B2631" w:rsidRDefault="00503928" w:rsidP="00787BBB">
      <w:pPr>
        <w:pStyle w:val="NormalWeb"/>
        <w:spacing w:before="120" w:beforeAutospacing="0" w:after="120" w:afterAutospacing="0"/>
        <w:rPr>
          <w:color w:val="000000"/>
          <w:sz w:val="32"/>
          <w:szCs w:val="32"/>
        </w:rPr>
      </w:pPr>
      <w:r>
        <w:rPr>
          <w:color w:val="000000"/>
          <w:sz w:val="32"/>
          <w:szCs w:val="32"/>
        </w:rPr>
        <w:t>O que temos assistido é</w:t>
      </w:r>
      <w:r w:rsidR="002D5210">
        <w:rPr>
          <w:color w:val="000000"/>
          <w:sz w:val="32"/>
          <w:szCs w:val="32"/>
        </w:rPr>
        <w:t xml:space="preserve"> que</w:t>
      </w:r>
      <w:r>
        <w:rPr>
          <w:color w:val="000000"/>
          <w:sz w:val="32"/>
          <w:szCs w:val="32"/>
        </w:rPr>
        <w:t xml:space="preserve"> </w:t>
      </w:r>
      <w:r w:rsidR="00F86619">
        <w:rPr>
          <w:color w:val="000000"/>
          <w:sz w:val="32"/>
          <w:szCs w:val="32"/>
        </w:rPr>
        <w:t>tais</w:t>
      </w:r>
      <w:r w:rsidR="00326A50">
        <w:rPr>
          <w:color w:val="000000"/>
          <w:sz w:val="32"/>
          <w:szCs w:val="32"/>
        </w:rPr>
        <w:t xml:space="preserve"> hipóteses</w:t>
      </w:r>
      <w:r w:rsidR="009C4810">
        <w:rPr>
          <w:color w:val="000000"/>
          <w:sz w:val="32"/>
          <w:szCs w:val="32"/>
        </w:rPr>
        <w:t xml:space="preserve"> ...</w:t>
      </w:r>
      <w:r w:rsidR="009C4810">
        <w:rPr>
          <w:i/>
          <w:iCs/>
          <w:color w:val="000000"/>
          <w:sz w:val="32"/>
          <w:szCs w:val="32"/>
        </w:rPr>
        <w:t>de</w:t>
      </w:r>
      <w:r w:rsidR="00147003">
        <w:rPr>
          <w:i/>
          <w:iCs/>
          <w:color w:val="000000"/>
          <w:sz w:val="32"/>
          <w:szCs w:val="32"/>
        </w:rPr>
        <w:t xml:space="preserve"> intervenção</w:t>
      </w:r>
      <w:r w:rsidR="00207570">
        <w:rPr>
          <w:color w:val="000000"/>
          <w:sz w:val="32"/>
          <w:szCs w:val="32"/>
        </w:rPr>
        <w:t>, eventualmente tendem a ser</w:t>
      </w:r>
      <w:r w:rsidR="00147003">
        <w:rPr>
          <w:color w:val="000000"/>
          <w:sz w:val="32"/>
          <w:szCs w:val="32"/>
        </w:rPr>
        <w:t xml:space="preserve"> efetuadas</w:t>
      </w:r>
      <w:r w:rsidR="00162E19">
        <w:rPr>
          <w:color w:val="000000"/>
          <w:sz w:val="32"/>
          <w:szCs w:val="32"/>
        </w:rPr>
        <w:t xml:space="preserve"> sob ...</w:t>
      </w:r>
      <w:r w:rsidR="00162E19">
        <w:rPr>
          <w:i/>
          <w:iCs/>
          <w:color w:val="000000"/>
          <w:sz w:val="32"/>
          <w:szCs w:val="32"/>
        </w:rPr>
        <w:t>o arbítrio</w:t>
      </w:r>
      <w:r w:rsidR="00162E19">
        <w:rPr>
          <w:color w:val="000000"/>
          <w:sz w:val="32"/>
          <w:szCs w:val="32"/>
        </w:rPr>
        <w:t xml:space="preserve"> de</w:t>
      </w:r>
      <w:r w:rsidR="00147003">
        <w:rPr>
          <w:color w:val="000000"/>
          <w:sz w:val="32"/>
          <w:szCs w:val="32"/>
        </w:rPr>
        <w:t xml:space="preserve"> conselheiros, como se fossem ...</w:t>
      </w:r>
      <w:r w:rsidR="00147003">
        <w:rPr>
          <w:i/>
          <w:iCs/>
          <w:color w:val="000000"/>
          <w:sz w:val="32"/>
          <w:szCs w:val="32"/>
        </w:rPr>
        <w:t>comissários de menores</w:t>
      </w:r>
      <w:r w:rsidR="00147003">
        <w:rPr>
          <w:color w:val="000000"/>
          <w:sz w:val="32"/>
          <w:szCs w:val="32"/>
        </w:rPr>
        <w:t xml:space="preserve"> em nome </w:t>
      </w:r>
      <w:r w:rsidR="00FC1DB6">
        <w:rPr>
          <w:color w:val="000000"/>
          <w:sz w:val="32"/>
          <w:szCs w:val="32"/>
        </w:rPr>
        <w:t>..</w:t>
      </w:r>
      <w:r w:rsidR="00F86619">
        <w:rPr>
          <w:color w:val="000000"/>
          <w:sz w:val="32"/>
          <w:szCs w:val="32"/>
        </w:rPr>
        <w:t>.</w:t>
      </w:r>
      <w:r w:rsidR="00147003">
        <w:rPr>
          <w:i/>
          <w:iCs/>
          <w:color w:val="000000"/>
          <w:sz w:val="32"/>
          <w:szCs w:val="32"/>
        </w:rPr>
        <w:t xml:space="preserve">de </w:t>
      </w:r>
      <w:r w:rsidR="00FC1DB6">
        <w:rPr>
          <w:i/>
          <w:iCs/>
          <w:color w:val="000000"/>
          <w:sz w:val="32"/>
          <w:szCs w:val="32"/>
        </w:rPr>
        <w:t>interesses corporativos</w:t>
      </w:r>
      <w:r w:rsidR="008470A2">
        <w:rPr>
          <w:color w:val="000000"/>
          <w:sz w:val="32"/>
          <w:szCs w:val="32"/>
        </w:rPr>
        <w:t xml:space="preserve"> religiosos, </w:t>
      </w:r>
      <w:r w:rsidR="00AE7D96">
        <w:rPr>
          <w:color w:val="000000"/>
          <w:sz w:val="32"/>
          <w:szCs w:val="32"/>
        </w:rPr>
        <w:t xml:space="preserve">partidários, </w:t>
      </w:r>
      <w:r w:rsidR="008470A2">
        <w:rPr>
          <w:color w:val="000000"/>
          <w:sz w:val="32"/>
          <w:szCs w:val="32"/>
        </w:rPr>
        <w:t xml:space="preserve">burocráticos </w:t>
      </w:r>
      <w:r w:rsidR="009C08BF">
        <w:rPr>
          <w:color w:val="000000"/>
          <w:sz w:val="32"/>
          <w:szCs w:val="32"/>
        </w:rPr>
        <w:t>ou mesmo</w:t>
      </w:r>
      <w:r w:rsidR="008470A2">
        <w:rPr>
          <w:color w:val="000000"/>
          <w:sz w:val="32"/>
          <w:szCs w:val="32"/>
        </w:rPr>
        <w:t xml:space="preserve"> </w:t>
      </w:r>
      <w:r w:rsidR="00503A8A">
        <w:rPr>
          <w:color w:val="000000"/>
          <w:sz w:val="32"/>
          <w:szCs w:val="32"/>
        </w:rPr>
        <w:t>funcionais.</w:t>
      </w:r>
      <w:r w:rsidR="009C4810">
        <w:rPr>
          <w:color w:val="000000"/>
          <w:sz w:val="32"/>
          <w:szCs w:val="32"/>
        </w:rPr>
        <w:t xml:space="preserve"> </w:t>
      </w:r>
    </w:p>
    <w:p w14:paraId="370F64F3" w14:textId="3552BA4E" w:rsidR="009C408B" w:rsidRDefault="00B51594" w:rsidP="00787BBB">
      <w:pPr>
        <w:pStyle w:val="NormalWeb"/>
        <w:spacing w:before="120" w:beforeAutospacing="0" w:after="120" w:afterAutospacing="0"/>
        <w:rPr>
          <w:color w:val="000000"/>
          <w:sz w:val="32"/>
          <w:szCs w:val="32"/>
        </w:rPr>
      </w:pPr>
      <w:r>
        <w:rPr>
          <w:color w:val="000000"/>
          <w:sz w:val="32"/>
          <w:szCs w:val="32"/>
        </w:rPr>
        <w:t>A falta de contratação ...</w:t>
      </w:r>
      <w:r>
        <w:rPr>
          <w:i/>
          <w:iCs/>
          <w:color w:val="000000"/>
          <w:sz w:val="32"/>
          <w:szCs w:val="32"/>
        </w:rPr>
        <w:t>institucional</w:t>
      </w:r>
      <w:r>
        <w:rPr>
          <w:color w:val="000000"/>
          <w:sz w:val="32"/>
          <w:szCs w:val="32"/>
        </w:rPr>
        <w:t xml:space="preserve"> de assistentes sociais, psicólogos, pedagogos, advogados e afins agrava-se com excessivo</w:t>
      </w:r>
      <w:r w:rsidR="00587C7B">
        <w:rPr>
          <w:color w:val="000000"/>
          <w:sz w:val="32"/>
          <w:szCs w:val="32"/>
        </w:rPr>
        <w:t xml:space="preserve"> e </w:t>
      </w:r>
      <w:r w:rsidR="008C00FA">
        <w:rPr>
          <w:color w:val="000000"/>
          <w:sz w:val="32"/>
          <w:szCs w:val="32"/>
        </w:rPr>
        <w:t>irrazoável</w:t>
      </w:r>
      <w:r>
        <w:rPr>
          <w:color w:val="000000"/>
          <w:sz w:val="32"/>
          <w:szCs w:val="32"/>
        </w:rPr>
        <w:t xml:space="preserve"> número</w:t>
      </w:r>
      <w:r w:rsidR="002D5210">
        <w:rPr>
          <w:color w:val="000000"/>
          <w:sz w:val="32"/>
          <w:szCs w:val="32"/>
        </w:rPr>
        <w:t xml:space="preserve"> ...</w:t>
      </w:r>
      <w:r w:rsidR="002D5210">
        <w:rPr>
          <w:i/>
          <w:iCs/>
          <w:color w:val="000000"/>
          <w:sz w:val="32"/>
          <w:szCs w:val="32"/>
        </w:rPr>
        <w:t>corporativo</w:t>
      </w:r>
      <w:r>
        <w:rPr>
          <w:color w:val="000000"/>
          <w:sz w:val="32"/>
          <w:szCs w:val="32"/>
        </w:rPr>
        <w:t xml:space="preserve"> de conselheiros</w:t>
      </w:r>
      <w:r w:rsidR="00EB344F">
        <w:rPr>
          <w:color w:val="000000"/>
          <w:sz w:val="32"/>
          <w:szCs w:val="32"/>
        </w:rPr>
        <w:t xml:space="preserve">. </w:t>
      </w:r>
    </w:p>
    <w:p w14:paraId="3676419C" w14:textId="106FCA22" w:rsidR="00B51594" w:rsidRDefault="00EB344F" w:rsidP="00787BBB">
      <w:pPr>
        <w:pStyle w:val="NormalWeb"/>
        <w:spacing w:before="120" w:beforeAutospacing="0" w:after="120" w:afterAutospacing="0"/>
        <w:rPr>
          <w:color w:val="000000"/>
          <w:sz w:val="32"/>
          <w:szCs w:val="32"/>
        </w:rPr>
      </w:pPr>
      <w:r>
        <w:rPr>
          <w:color w:val="000000"/>
          <w:sz w:val="32"/>
          <w:szCs w:val="32"/>
        </w:rPr>
        <w:t>A inversão da quantidade de tais servidores</w:t>
      </w:r>
      <w:r w:rsidR="00C8191D">
        <w:rPr>
          <w:color w:val="000000"/>
          <w:sz w:val="32"/>
          <w:szCs w:val="32"/>
        </w:rPr>
        <w:t xml:space="preserve"> (muito conselheiro para pouco ou nenhum profissional especializado)</w:t>
      </w:r>
      <w:r w:rsidR="00207570">
        <w:rPr>
          <w:color w:val="000000"/>
          <w:sz w:val="32"/>
          <w:szCs w:val="32"/>
        </w:rPr>
        <w:t xml:space="preserve"> tende a</w:t>
      </w:r>
      <w:r>
        <w:rPr>
          <w:color w:val="000000"/>
          <w:sz w:val="32"/>
          <w:szCs w:val="32"/>
        </w:rPr>
        <w:t xml:space="preserve"> resulta</w:t>
      </w:r>
      <w:r w:rsidR="00207570">
        <w:rPr>
          <w:color w:val="000000"/>
          <w:sz w:val="32"/>
          <w:szCs w:val="32"/>
        </w:rPr>
        <w:t>r</w:t>
      </w:r>
      <w:r>
        <w:rPr>
          <w:color w:val="000000"/>
          <w:sz w:val="32"/>
          <w:szCs w:val="32"/>
        </w:rPr>
        <w:t xml:space="preserve"> ...</w:t>
      </w:r>
      <w:r>
        <w:rPr>
          <w:i/>
          <w:iCs/>
          <w:color w:val="000000"/>
          <w:sz w:val="32"/>
          <w:szCs w:val="32"/>
        </w:rPr>
        <w:t>na usurpação</w:t>
      </w:r>
      <w:r>
        <w:rPr>
          <w:color w:val="000000"/>
          <w:sz w:val="32"/>
          <w:szCs w:val="32"/>
        </w:rPr>
        <w:t xml:space="preserve"> de funções</w:t>
      </w:r>
      <w:r w:rsidR="00B83061">
        <w:rPr>
          <w:color w:val="000000"/>
          <w:sz w:val="32"/>
          <w:szCs w:val="32"/>
        </w:rPr>
        <w:t xml:space="preserve"> ...</w:t>
      </w:r>
      <w:r w:rsidR="00B83061">
        <w:rPr>
          <w:i/>
          <w:iCs/>
          <w:color w:val="000000"/>
          <w:sz w:val="32"/>
          <w:szCs w:val="32"/>
        </w:rPr>
        <w:t>institucionais</w:t>
      </w:r>
      <w:r w:rsidR="00491003">
        <w:rPr>
          <w:color w:val="000000"/>
          <w:sz w:val="32"/>
          <w:szCs w:val="32"/>
        </w:rPr>
        <w:t xml:space="preserve"> </w:t>
      </w:r>
      <w:r w:rsidR="00B51594">
        <w:rPr>
          <w:color w:val="000000"/>
          <w:sz w:val="32"/>
          <w:szCs w:val="32"/>
        </w:rPr>
        <w:t xml:space="preserve">por </w:t>
      </w:r>
      <w:r w:rsidR="00EC2CDB">
        <w:rPr>
          <w:color w:val="000000"/>
          <w:sz w:val="32"/>
          <w:szCs w:val="32"/>
        </w:rPr>
        <w:t>indução</w:t>
      </w:r>
      <w:r w:rsidR="00B51594">
        <w:rPr>
          <w:color w:val="000000"/>
          <w:sz w:val="32"/>
          <w:szCs w:val="32"/>
        </w:rPr>
        <w:t xml:space="preserve"> ...</w:t>
      </w:r>
      <w:r w:rsidR="00B51594">
        <w:rPr>
          <w:i/>
          <w:iCs/>
          <w:color w:val="000000"/>
          <w:sz w:val="32"/>
          <w:szCs w:val="32"/>
        </w:rPr>
        <w:t>corporativ</w:t>
      </w:r>
      <w:r w:rsidR="00EC2CDB">
        <w:rPr>
          <w:i/>
          <w:iCs/>
          <w:color w:val="000000"/>
          <w:sz w:val="32"/>
          <w:szCs w:val="32"/>
        </w:rPr>
        <w:t>a</w:t>
      </w:r>
      <w:r w:rsidR="00B51594">
        <w:rPr>
          <w:color w:val="000000"/>
          <w:sz w:val="32"/>
          <w:szCs w:val="32"/>
        </w:rPr>
        <w:t>.</w:t>
      </w:r>
    </w:p>
    <w:p w14:paraId="6CC842CD" w14:textId="4B0754D0" w:rsidR="00A84286" w:rsidRDefault="008B2631" w:rsidP="00787BBB">
      <w:pPr>
        <w:pStyle w:val="NormalWeb"/>
        <w:spacing w:before="120" w:beforeAutospacing="0" w:after="120" w:afterAutospacing="0"/>
        <w:rPr>
          <w:color w:val="000000"/>
          <w:sz w:val="32"/>
          <w:szCs w:val="32"/>
        </w:rPr>
      </w:pPr>
      <w:r>
        <w:rPr>
          <w:color w:val="000000"/>
          <w:sz w:val="32"/>
          <w:szCs w:val="32"/>
        </w:rPr>
        <w:t xml:space="preserve">Para </w:t>
      </w:r>
      <w:r w:rsidR="00170FB5">
        <w:rPr>
          <w:color w:val="000000"/>
          <w:sz w:val="32"/>
          <w:szCs w:val="32"/>
        </w:rPr>
        <w:t>...</w:t>
      </w:r>
      <w:r w:rsidR="00170FB5">
        <w:rPr>
          <w:i/>
          <w:iCs/>
          <w:color w:val="000000"/>
          <w:sz w:val="32"/>
          <w:szCs w:val="32"/>
        </w:rPr>
        <w:t>o novo normal</w:t>
      </w:r>
      <w:r w:rsidR="009C4810">
        <w:rPr>
          <w:color w:val="000000"/>
          <w:sz w:val="32"/>
          <w:szCs w:val="32"/>
        </w:rPr>
        <w:t xml:space="preserve"> </w:t>
      </w:r>
      <w:r>
        <w:rPr>
          <w:color w:val="000000"/>
          <w:sz w:val="32"/>
          <w:szCs w:val="32"/>
        </w:rPr>
        <w:t>tais desvios</w:t>
      </w:r>
      <w:r w:rsidR="00207570">
        <w:rPr>
          <w:color w:val="000000"/>
          <w:sz w:val="32"/>
          <w:szCs w:val="32"/>
        </w:rPr>
        <w:t>, se existentes,</w:t>
      </w:r>
      <w:r>
        <w:rPr>
          <w:color w:val="000000"/>
          <w:sz w:val="32"/>
          <w:szCs w:val="32"/>
        </w:rPr>
        <w:t xml:space="preserve"> </w:t>
      </w:r>
      <w:r w:rsidR="009C4810">
        <w:rPr>
          <w:color w:val="000000"/>
          <w:sz w:val="32"/>
          <w:szCs w:val="32"/>
        </w:rPr>
        <w:t>passa</w:t>
      </w:r>
      <w:r>
        <w:rPr>
          <w:color w:val="000000"/>
          <w:sz w:val="32"/>
          <w:szCs w:val="32"/>
        </w:rPr>
        <w:t>m</w:t>
      </w:r>
      <w:r w:rsidR="009C4810">
        <w:rPr>
          <w:color w:val="000000"/>
          <w:sz w:val="32"/>
          <w:szCs w:val="32"/>
        </w:rPr>
        <w:t xml:space="preserve"> a</w:t>
      </w:r>
      <w:r w:rsidR="00FC1DB6">
        <w:rPr>
          <w:i/>
          <w:iCs/>
          <w:color w:val="000000"/>
          <w:sz w:val="32"/>
          <w:szCs w:val="32"/>
        </w:rPr>
        <w:t xml:space="preserve"> </w:t>
      </w:r>
      <w:r w:rsidR="00326A50">
        <w:rPr>
          <w:color w:val="000000"/>
          <w:sz w:val="32"/>
          <w:szCs w:val="32"/>
        </w:rPr>
        <w:t>caracteriza</w:t>
      </w:r>
      <w:r w:rsidR="009C4810">
        <w:rPr>
          <w:color w:val="000000"/>
          <w:sz w:val="32"/>
          <w:szCs w:val="32"/>
        </w:rPr>
        <w:t xml:space="preserve">r </w:t>
      </w:r>
      <w:r w:rsidR="00170FB5">
        <w:rPr>
          <w:color w:val="000000"/>
          <w:sz w:val="32"/>
          <w:szCs w:val="32"/>
        </w:rPr>
        <w:t>gravíssima ...</w:t>
      </w:r>
      <w:r w:rsidR="00326A50">
        <w:rPr>
          <w:i/>
          <w:iCs/>
          <w:color w:val="000000"/>
          <w:sz w:val="32"/>
          <w:szCs w:val="32"/>
        </w:rPr>
        <w:t>disfunção</w:t>
      </w:r>
      <w:r w:rsidR="00671C5C">
        <w:rPr>
          <w:color w:val="000000"/>
          <w:sz w:val="32"/>
          <w:szCs w:val="32"/>
        </w:rPr>
        <w:t xml:space="preserve"> da sustentabilidade ...</w:t>
      </w:r>
      <w:r w:rsidR="00671C5C">
        <w:rPr>
          <w:i/>
          <w:iCs/>
          <w:color w:val="000000"/>
          <w:sz w:val="32"/>
          <w:szCs w:val="32"/>
        </w:rPr>
        <w:t>sistêmica</w:t>
      </w:r>
      <w:r w:rsidR="00170FB5">
        <w:rPr>
          <w:color w:val="000000"/>
          <w:sz w:val="32"/>
          <w:szCs w:val="32"/>
        </w:rPr>
        <w:t>.</w:t>
      </w:r>
      <w:r w:rsidR="00957E99">
        <w:rPr>
          <w:color w:val="000000"/>
          <w:sz w:val="32"/>
          <w:szCs w:val="32"/>
        </w:rPr>
        <w:t xml:space="preserve"> </w:t>
      </w:r>
    </w:p>
    <w:p w14:paraId="17A67F3F" w14:textId="77777777" w:rsidR="00216451" w:rsidRDefault="00957E99" w:rsidP="00787BBB">
      <w:pPr>
        <w:pStyle w:val="NormalWeb"/>
        <w:spacing w:before="120" w:beforeAutospacing="0" w:after="120" w:afterAutospacing="0"/>
        <w:rPr>
          <w:color w:val="000000"/>
          <w:sz w:val="32"/>
          <w:szCs w:val="32"/>
        </w:rPr>
      </w:pPr>
      <w:r>
        <w:rPr>
          <w:color w:val="000000"/>
          <w:sz w:val="32"/>
          <w:szCs w:val="32"/>
        </w:rPr>
        <w:t>Disfunção essa</w:t>
      </w:r>
      <w:r w:rsidR="00961753">
        <w:rPr>
          <w:color w:val="000000"/>
          <w:sz w:val="32"/>
          <w:szCs w:val="32"/>
        </w:rPr>
        <w:t xml:space="preserve"> de municípios ...</w:t>
      </w:r>
      <w:r w:rsidR="00961753">
        <w:rPr>
          <w:i/>
          <w:iCs/>
          <w:color w:val="000000"/>
          <w:sz w:val="32"/>
          <w:szCs w:val="32"/>
        </w:rPr>
        <w:t>que exageram</w:t>
      </w:r>
      <w:r w:rsidR="00961753">
        <w:rPr>
          <w:color w:val="000000"/>
          <w:sz w:val="32"/>
          <w:szCs w:val="32"/>
        </w:rPr>
        <w:t xml:space="preserve"> na contratação corporativa de conselheiros</w:t>
      </w:r>
      <w:r w:rsidR="002D0D28">
        <w:rPr>
          <w:color w:val="000000"/>
          <w:sz w:val="32"/>
          <w:szCs w:val="32"/>
        </w:rPr>
        <w:t xml:space="preserve">. </w:t>
      </w:r>
    </w:p>
    <w:p w14:paraId="47ACE5A0" w14:textId="0EEE855B" w:rsidR="00170FB5" w:rsidRDefault="002D0D28" w:rsidP="00787BBB">
      <w:pPr>
        <w:pStyle w:val="NormalWeb"/>
        <w:spacing w:before="120" w:beforeAutospacing="0" w:after="120" w:afterAutospacing="0"/>
        <w:rPr>
          <w:color w:val="000000"/>
          <w:sz w:val="32"/>
          <w:szCs w:val="32"/>
        </w:rPr>
      </w:pPr>
      <w:r>
        <w:rPr>
          <w:color w:val="000000"/>
          <w:sz w:val="32"/>
          <w:szCs w:val="32"/>
        </w:rPr>
        <w:t>E passam a gerar</w:t>
      </w:r>
      <w:r w:rsidR="00961753">
        <w:rPr>
          <w:color w:val="000000"/>
          <w:sz w:val="32"/>
          <w:szCs w:val="32"/>
        </w:rPr>
        <w:t xml:space="preserve"> </w:t>
      </w:r>
      <w:r w:rsidR="00957E99">
        <w:rPr>
          <w:color w:val="000000"/>
          <w:sz w:val="32"/>
          <w:szCs w:val="32"/>
        </w:rPr>
        <w:t>...</w:t>
      </w:r>
      <w:r w:rsidR="00957E99">
        <w:rPr>
          <w:i/>
          <w:iCs/>
          <w:color w:val="000000"/>
          <w:sz w:val="32"/>
          <w:szCs w:val="32"/>
        </w:rPr>
        <w:t>vetor</w:t>
      </w:r>
      <w:r w:rsidR="001F095B">
        <w:rPr>
          <w:i/>
          <w:iCs/>
          <w:color w:val="000000"/>
          <w:sz w:val="32"/>
          <w:szCs w:val="32"/>
        </w:rPr>
        <w:t>es</w:t>
      </w:r>
      <w:r w:rsidR="00957E99">
        <w:rPr>
          <w:color w:val="000000"/>
          <w:sz w:val="32"/>
          <w:szCs w:val="32"/>
        </w:rPr>
        <w:t xml:space="preserve"> da inaceitável ...</w:t>
      </w:r>
      <w:r w:rsidR="00957E99">
        <w:rPr>
          <w:i/>
          <w:iCs/>
          <w:color w:val="000000"/>
          <w:sz w:val="32"/>
          <w:szCs w:val="32"/>
        </w:rPr>
        <w:t>distopia</w:t>
      </w:r>
      <w:r w:rsidR="00957E99">
        <w:rPr>
          <w:color w:val="000000"/>
          <w:sz w:val="32"/>
          <w:szCs w:val="32"/>
        </w:rPr>
        <w:t xml:space="preserve"> </w:t>
      </w:r>
      <w:r w:rsidR="00102360">
        <w:rPr>
          <w:color w:val="000000"/>
          <w:sz w:val="32"/>
          <w:szCs w:val="32"/>
        </w:rPr>
        <w:t xml:space="preserve">tendente a óbvias formas </w:t>
      </w:r>
      <w:r w:rsidR="00957E99">
        <w:rPr>
          <w:color w:val="000000"/>
          <w:sz w:val="32"/>
          <w:szCs w:val="32"/>
        </w:rPr>
        <w:t>de corrupção, violência e vitimização brasileira</w:t>
      </w:r>
      <w:r w:rsidR="007A2BA8">
        <w:rPr>
          <w:color w:val="000000"/>
          <w:sz w:val="32"/>
          <w:szCs w:val="32"/>
        </w:rPr>
        <w:t>. Vícios esses que são ...</w:t>
      </w:r>
      <w:r w:rsidR="007A2BA8">
        <w:rPr>
          <w:i/>
          <w:iCs/>
          <w:color w:val="000000"/>
          <w:sz w:val="32"/>
          <w:szCs w:val="32"/>
        </w:rPr>
        <w:t>agravados</w:t>
      </w:r>
      <w:r w:rsidR="007A2BA8">
        <w:rPr>
          <w:color w:val="000000"/>
          <w:sz w:val="32"/>
          <w:szCs w:val="32"/>
        </w:rPr>
        <w:t xml:space="preserve"> </w:t>
      </w:r>
      <w:r w:rsidR="0068234E">
        <w:rPr>
          <w:color w:val="000000"/>
          <w:sz w:val="32"/>
          <w:szCs w:val="32"/>
        </w:rPr>
        <w:t>pela falta ...</w:t>
      </w:r>
      <w:r w:rsidR="0068234E">
        <w:rPr>
          <w:i/>
          <w:iCs/>
          <w:color w:val="000000"/>
          <w:sz w:val="32"/>
          <w:szCs w:val="32"/>
        </w:rPr>
        <w:t>de ciência</w:t>
      </w:r>
      <w:r w:rsidR="00216451">
        <w:rPr>
          <w:color w:val="000000"/>
          <w:sz w:val="32"/>
          <w:szCs w:val="32"/>
        </w:rPr>
        <w:t xml:space="preserve"> (falta de serviço social, psicologia, pedagogia, jurisprudência e afins)</w:t>
      </w:r>
      <w:r w:rsidR="0068234E">
        <w:rPr>
          <w:color w:val="000000"/>
          <w:sz w:val="32"/>
          <w:szCs w:val="32"/>
        </w:rPr>
        <w:t xml:space="preserve"> e excesso ...</w:t>
      </w:r>
      <w:r w:rsidR="0068234E">
        <w:rPr>
          <w:i/>
          <w:iCs/>
          <w:color w:val="000000"/>
          <w:sz w:val="32"/>
          <w:szCs w:val="32"/>
        </w:rPr>
        <w:t>de corporação</w:t>
      </w:r>
      <w:r w:rsidR="00216451">
        <w:rPr>
          <w:color w:val="000000"/>
          <w:sz w:val="32"/>
          <w:szCs w:val="32"/>
        </w:rPr>
        <w:t xml:space="preserve"> (excesso ...</w:t>
      </w:r>
      <w:r w:rsidR="00216451">
        <w:rPr>
          <w:i/>
          <w:iCs/>
          <w:color w:val="000000"/>
          <w:sz w:val="32"/>
          <w:szCs w:val="32"/>
        </w:rPr>
        <w:t>de comissários</w:t>
      </w:r>
      <w:r w:rsidR="00216451">
        <w:rPr>
          <w:color w:val="000000"/>
          <w:sz w:val="32"/>
          <w:szCs w:val="32"/>
        </w:rPr>
        <w:t>)</w:t>
      </w:r>
      <w:r w:rsidR="003652A4">
        <w:rPr>
          <w:color w:val="000000"/>
          <w:sz w:val="32"/>
          <w:szCs w:val="32"/>
        </w:rPr>
        <w:t>.</w:t>
      </w:r>
    </w:p>
    <w:p w14:paraId="72E3AA76" w14:textId="767E853E" w:rsidR="003038CF" w:rsidRDefault="00170FB5" w:rsidP="00787BBB">
      <w:pPr>
        <w:pStyle w:val="NormalWeb"/>
        <w:spacing w:before="120" w:beforeAutospacing="0" w:after="120" w:afterAutospacing="0"/>
        <w:rPr>
          <w:color w:val="000000"/>
          <w:sz w:val="32"/>
          <w:szCs w:val="32"/>
        </w:rPr>
      </w:pPr>
      <w:r>
        <w:rPr>
          <w:color w:val="000000"/>
          <w:sz w:val="32"/>
          <w:szCs w:val="32"/>
        </w:rPr>
        <w:t>A</w:t>
      </w:r>
      <w:r w:rsidR="00780684">
        <w:rPr>
          <w:color w:val="000000"/>
          <w:sz w:val="32"/>
          <w:szCs w:val="32"/>
        </w:rPr>
        <w:t>s ...</w:t>
      </w:r>
      <w:r w:rsidR="00780684">
        <w:rPr>
          <w:i/>
          <w:iCs/>
          <w:color w:val="000000"/>
          <w:sz w:val="32"/>
          <w:szCs w:val="32"/>
        </w:rPr>
        <w:t>instituições</w:t>
      </w:r>
      <w:r w:rsidR="00780684">
        <w:rPr>
          <w:color w:val="000000"/>
          <w:sz w:val="32"/>
          <w:szCs w:val="32"/>
        </w:rPr>
        <w:t xml:space="preserve"> deixam</w:t>
      </w:r>
      <w:r w:rsidR="007A2BA8">
        <w:rPr>
          <w:color w:val="000000"/>
          <w:sz w:val="32"/>
          <w:szCs w:val="32"/>
        </w:rPr>
        <w:t>, assim,</w:t>
      </w:r>
      <w:r w:rsidR="00780684">
        <w:rPr>
          <w:color w:val="000000"/>
          <w:sz w:val="32"/>
          <w:szCs w:val="32"/>
        </w:rPr>
        <w:t xml:space="preserve"> de operar</w:t>
      </w:r>
      <w:r w:rsidR="00EB4BDE">
        <w:rPr>
          <w:color w:val="000000"/>
          <w:sz w:val="32"/>
          <w:szCs w:val="32"/>
        </w:rPr>
        <w:t xml:space="preserve"> o sistema</w:t>
      </w:r>
      <w:r w:rsidR="00780684">
        <w:rPr>
          <w:color w:val="000000"/>
          <w:sz w:val="32"/>
          <w:szCs w:val="32"/>
        </w:rPr>
        <w:t xml:space="preserve"> para ...</w:t>
      </w:r>
      <w:r w:rsidR="00780684">
        <w:rPr>
          <w:i/>
          <w:iCs/>
          <w:color w:val="000000"/>
          <w:sz w:val="32"/>
          <w:szCs w:val="32"/>
        </w:rPr>
        <w:t>a garantia</w:t>
      </w:r>
      <w:r w:rsidR="00780684">
        <w:rPr>
          <w:color w:val="000000"/>
          <w:sz w:val="32"/>
          <w:szCs w:val="32"/>
        </w:rPr>
        <w:t xml:space="preserve"> de direitos assegurados</w:t>
      </w:r>
      <w:r>
        <w:rPr>
          <w:color w:val="000000"/>
          <w:sz w:val="32"/>
          <w:szCs w:val="32"/>
        </w:rPr>
        <w:t xml:space="preserve"> desde 2011, </w:t>
      </w:r>
      <w:r w:rsidR="00780684">
        <w:rPr>
          <w:color w:val="000000"/>
          <w:sz w:val="32"/>
          <w:szCs w:val="32"/>
        </w:rPr>
        <w:t>pela le</w:t>
      </w:r>
      <w:r w:rsidR="0098001E">
        <w:rPr>
          <w:color w:val="000000"/>
          <w:sz w:val="32"/>
          <w:szCs w:val="32"/>
        </w:rPr>
        <w:t>i 12.435</w:t>
      </w:r>
      <w:r>
        <w:rPr>
          <w:color w:val="000000"/>
          <w:sz w:val="32"/>
          <w:szCs w:val="32"/>
        </w:rPr>
        <w:t xml:space="preserve">, </w:t>
      </w:r>
      <w:r w:rsidR="00671C5C">
        <w:rPr>
          <w:color w:val="000000"/>
          <w:sz w:val="32"/>
          <w:szCs w:val="32"/>
        </w:rPr>
        <w:t>como previsto no artigo</w:t>
      </w:r>
      <w:r w:rsidR="00780684">
        <w:rPr>
          <w:color w:val="000000"/>
          <w:sz w:val="32"/>
          <w:szCs w:val="32"/>
        </w:rPr>
        <w:t xml:space="preserve"> 20</w:t>
      </w:r>
      <w:r w:rsidR="00E3583F">
        <w:rPr>
          <w:color w:val="000000"/>
          <w:sz w:val="32"/>
          <w:szCs w:val="32"/>
        </w:rPr>
        <w:t>8</w:t>
      </w:r>
      <w:r w:rsidR="00671C5C">
        <w:rPr>
          <w:color w:val="000000"/>
          <w:sz w:val="32"/>
          <w:szCs w:val="32"/>
        </w:rPr>
        <w:t xml:space="preserve"> do Estatuto</w:t>
      </w:r>
      <w:r w:rsidR="00780684">
        <w:rPr>
          <w:color w:val="000000"/>
          <w:sz w:val="32"/>
          <w:szCs w:val="32"/>
        </w:rPr>
        <w:t>:</w:t>
      </w:r>
    </w:p>
    <w:p w14:paraId="0F396CEC" w14:textId="77777777" w:rsidR="00BD5FE3" w:rsidRDefault="00E3583F" w:rsidP="00BD5FE3">
      <w:pPr>
        <w:pStyle w:val="NormalWeb"/>
        <w:spacing w:before="120" w:beforeAutospacing="0" w:after="120" w:afterAutospacing="0"/>
        <w:ind w:left="1418"/>
        <w:rPr>
          <w:i/>
          <w:iCs/>
          <w:sz w:val="28"/>
          <w:szCs w:val="28"/>
        </w:rPr>
      </w:pPr>
      <w:r w:rsidRPr="00BD5FE3">
        <w:rPr>
          <w:i/>
          <w:iCs/>
          <w:sz w:val="28"/>
          <w:szCs w:val="28"/>
        </w:rPr>
        <w:lastRenderedPageBreak/>
        <w:t xml:space="preserve">Art. 208. Regem-se pelas disposições desta Lei </w:t>
      </w:r>
      <w:r w:rsidRPr="00BD5FE3">
        <w:rPr>
          <w:i/>
          <w:iCs/>
          <w:sz w:val="28"/>
          <w:szCs w:val="28"/>
          <w:u w:val="single"/>
        </w:rPr>
        <w:t>as ações de responsabilidade por ofensa</w:t>
      </w:r>
      <w:r w:rsidRPr="00BD5FE3">
        <w:rPr>
          <w:i/>
          <w:iCs/>
          <w:sz w:val="28"/>
          <w:szCs w:val="28"/>
        </w:rPr>
        <w:t xml:space="preserve"> </w:t>
      </w:r>
      <w:r w:rsidR="00BD5FE3" w:rsidRPr="00BD5FE3">
        <w:rPr>
          <w:i/>
          <w:iCs/>
          <w:sz w:val="28"/>
          <w:szCs w:val="28"/>
        </w:rPr>
        <w:t>...</w:t>
      </w:r>
      <w:r w:rsidR="00BD5FE3">
        <w:rPr>
          <w:sz w:val="28"/>
          <w:szCs w:val="28"/>
        </w:rPr>
        <w:t>ao</w:t>
      </w:r>
      <w:r w:rsidRPr="00BD5FE3">
        <w:rPr>
          <w:i/>
          <w:iCs/>
          <w:sz w:val="28"/>
          <w:szCs w:val="28"/>
        </w:rPr>
        <w:t xml:space="preserve"> </w:t>
      </w:r>
      <w:r w:rsidRPr="007565C9">
        <w:rPr>
          <w:i/>
          <w:iCs/>
          <w:sz w:val="28"/>
          <w:szCs w:val="28"/>
          <w:u w:val="single"/>
        </w:rPr>
        <w:t>não</w:t>
      </w:r>
      <w:r w:rsidRPr="00BD5FE3">
        <w:rPr>
          <w:i/>
          <w:iCs/>
          <w:sz w:val="28"/>
          <w:szCs w:val="28"/>
        </w:rPr>
        <w:t xml:space="preserve"> oferecimento ou oferta </w:t>
      </w:r>
      <w:r w:rsidRPr="007565C9">
        <w:rPr>
          <w:i/>
          <w:iCs/>
          <w:sz w:val="28"/>
          <w:szCs w:val="28"/>
          <w:u w:val="single"/>
        </w:rPr>
        <w:t>irregular</w:t>
      </w:r>
      <w:r w:rsidRPr="00BD5FE3">
        <w:rPr>
          <w:i/>
          <w:iCs/>
          <w:sz w:val="28"/>
          <w:szCs w:val="28"/>
        </w:rPr>
        <w:t xml:space="preserve">: </w:t>
      </w:r>
      <w:bookmarkStart w:id="81" w:name="art208i"/>
      <w:bookmarkEnd w:id="81"/>
    </w:p>
    <w:p w14:paraId="2AD434E6" w14:textId="4AE07624" w:rsidR="00E3583F" w:rsidRPr="00BD5FE3" w:rsidRDefault="00E3583F" w:rsidP="00BD5FE3">
      <w:pPr>
        <w:pStyle w:val="NormalWeb"/>
        <w:spacing w:before="120" w:beforeAutospacing="0" w:after="120" w:afterAutospacing="0"/>
        <w:ind w:left="1418"/>
        <w:rPr>
          <w:i/>
          <w:iCs/>
          <w:sz w:val="28"/>
          <w:szCs w:val="28"/>
        </w:rPr>
      </w:pPr>
      <w:r w:rsidRPr="00BD5FE3">
        <w:rPr>
          <w:i/>
          <w:iCs/>
          <w:sz w:val="28"/>
          <w:szCs w:val="28"/>
        </w:rPr>
        <w:t>I - do ensino</w:t>
      </w:r>
      <w:r w:rsidR="007565C9">
        <w:rPr>
          <w:i/>
          <w:iCs/>
          <w:sz w:val="28"/>
          <w:szCs w:val="28"/>
        </w:rPr>
        <w:t>...</w:t>
      </w:r>
      <w:r w:rsidRPr="00BD5FE3">
        <w:rPr>
          <w:i/>
          <w:iCs/>
          <w:sz w:val="28"/>
          <w:szCs w:val="28"/>
        </w:rPr>
        <w:t xml:space="preserve">; </w:t>
      </w:r>
      <w:bookmarkStart w:id="82" w:name="art208ii"/>
      <w:bookmarkEnd w:id="82"/>
      <w:r w:rsidRPr="00BD5FE3">
        <w:rPr>
          <w:i/>
          <w:iCs/>
          <w:sz w:val="28"/>
          <w:szCs w:val="28"/>
        </w:rPr>
        <w:t>II - atendimento aos portadores de deficiência</w:t>
      </w:r>
      <w:r w:rsidR="007565C9">
        <w:rPr>
          <w:i/>
          <w:iCs/>
          <w:sz w:val="28"/>
          <w:szCs w:val="28"/>
        </w:rPr>
        <w:t>...</w:t>
      </w:r>
      <w:r w:rsidRPr="00BD5FE3">
        <w:rPr>
          <w:i/>
          <w:iCs/>
          <w:sz w:val="28"/>
          <w:szCs w:val="28"/>
        </w:rPr>
        <w:t xml:space="preserve">; </w:t>
      </w:r>
      <w:bookmarkStart w:id="83" w:name="art208iii"/>
      <w:bookmarkStart w:id="84" w:name="art208iii."/>
      <w:bookmarkEnd w:id="83"/>
      <w:bookmarkEnd w:id="84"/>
      <w:r w:rsidRPr="00BD5FE3">
        <w:rPr>
          <w:i/>
          <w:iCs/>
          <w:color w:val="000000"/>
          <w:sz w:val="28"/>
          <w:szCs w:val="28"/>
        </w:rPr>
        <w:t>III –</w:t>
      </w:r>
      <w:r w:rsidR="00BD5FE3">
        <w:rPr>
          <w:i/>
          <w:iCs/>
          <w:color w:val="000000"/>
          <w:sz w:val="28"/>
          <w:szCs w:val="28"/>
        </w:rPr>
        <w:t xml:space="preserve"> </w:t>
      </w:r>
      <w:r w:rsidRPr="00BD5FE3">
        <w:rPr>
          <w:i/>
          <w:iCs/>
          <w:color w:val="000000"/>
          <w:sz w:val="28"/>
          <w:szCs w:val="28"/>
        </w:rPr>
        <w:t>creche e pré-escola</w:t>
      </w:r>
      <w:r w:rsidR="007565C9">
        <w:rPr>
          <w:i/>
          <w:iCs/>
          <w:color w:val="000000"/>
          <w:sz w:val="28"/>
          <w:szCs w:val="28"/>
        </w:rPr>
        <w:t>...</w:t>
      </w:r>
      <w:r w:rsidRPr="00BD5FE3">
        <w:rPr>
          <w:i/>
          <w:iCs/>
          <w:color w:val="000000"/>
          <w:sz w:val="28"/>
          <w:szCs w:val="28"/>
        </w:rPr>
        <w:t xml:space="preserve">; </w:t>
      </w:r>
      <w:bookmarkStart w:id="85" w:name="art208iv"/>
      <w:bookmarkEnd w:id="85"/>
      <w:r w:rsidRPr="00BD5FE3">
        <w:rPr>
          <w:i/>
          <w:iCs/>
          <w:sz w:val="28"/>
          <w:szCs w:val="28"/>
        </w:rPr>
        <w:t xml:space="preserve">IV - </w:t>
      </w:r>
      <w:r w:rsidR="007565C9">
        <w:rPr>
          <w:i/>
          <w:iCs/>
          <w:sz w:val="28"/>
          <w:szCs w:val="28"/>
        </w:rPr>
        <w:t>...</w:t>
      </w:r>
      <w:r w:rsidRPr="00BD5FE3">
        <w:rPr>
          <w:i/>
          <w:iCs/>
          <w:sz w:val="28"/>
          <w:szCs w:val="28"/>
        </w:rPr>
        <w:t xml:space="preserve">de ensino noturno; </w:t>
      </w:r>
      <w:bookmarkStart w:id="86" w:name="art208v"/>
      <w:bookmarkEnd w:id="86"/>
      <w:r w:rsidRPr="00BD5FE3">
        <w:rPr>
          <w:i/>
          <w:iCs/>
          <w:sz w:val="28"/>
          <w:szCs w:val="28"/>
        </w:rPr>
        <w:t>V - material didático-escolar, transporte e saúde</w:t>
      </w:r>
      <w:r w:rsidR="007565C9">
        <w:rPr>
          <w:i/>
          <w:iCs/>
          <w:sz w:val="28"/>
          <w:szCs w:val="28"/>
        </w:rPr>
        <w:t>...</w:t>
      </w:r>
      <w:r w:rsidRPr="00BD5FE3">
        <w:rPr>
          <w:i/>
          <w:iCs/>
          <w:sz w:val="28"/>
          <w:szCs w:val="28"/>
        </w:rPr>
        <w:t xml:space="preserve">; </w:t>
      </w:r>
      <w:bookmarkStart w:id="87" w:name="art208vi"/>
      <w:bookmarkEnd w:id="87"/>
      <w:r w:rsidRPr="00BD5FE3">
        <w:rPr>
          <w:i/>
          <w:iCs/>
          <w:sz w:val="28"/>
          <w:szCs w:val="28"/>
        </w:rPr>
        <w:t>VI - assistência social</w:t>
      </w:r>
      <w:r w:rsidR="007565C9">
        <w:rPr>
          <w:i/>
          <w:iCs/>
          <w:sz w:val="28"/>
          <w:szCs w:val="28"/>
        </w:rPr>
        <w:t>...</w:t>
      </w:r>
      <w:r w:rsidRPr="00BD5FE3">
        <w:rPr>
          <w:i/>
          <w:iCs/>
          <w:sz w:val="28"/>
          <w:szCs w:val="28"/>
        </w:rPr>
        <w:t xml:space="preserve">; </w:t>
      </w:r>
      <w:bookmarkStart w:id="88" w:name="art208vii"/>
      <w:bookmarkEnd w:id="88"/>
      <w:r w:rsidRPr="00BD5FE3">
        <w:rPr>
          <w:i/>
          <w:iCs/>
          <w:sz w:val="28"/>
          <w:szCs w:val="28"/>
        </w:rPr>
        <w:t>VII - serviços de saúde</w:t>
      </w:r>
      <w:r w:rsidR="007565C9">
        <w:rPr>
          <w:i/>
          <w:iCs/>
          <w:sz w:val="28"/>
          <w:szCs w:val="28"/>
        </w:rPr>
        <w:t>...</w:t>
      </w:r>
      <w:r w:rsidRPr="00BD5FE3">
        <w:rPr>
          <w:i/>
          <w:iCs/>
          <w:sz w:val="28"/>
          <w:szCs w:val="28"/>
        </w:rPr>
        <w:t xml:space="preserve">; </w:t>
      </w:r>
      <w:bookmarkStart w:id="89" w:name="art208viii"/>
      <w:bookmarkEnd w:id="89"/>
      <w:r w:rsidRPr="00BD5FE3">
        <w:rPr>
          <w:i/>
          <w:iCs/>
          <w:sz w:val="28"/>
          <w:szCs w:val="28"/>
        </w:rPr>
        <w:t xml:space="preserve">VIII - </w:t>
      </w:r>
      <w:r w:rsidR="007565C9">
        <w:rPr>
          <w:i/>
          <w:iCs/>
          <w:sz w:val="28"/>
          <w:szCs w:val="28"/>
        </w:rPr>
        <w:t>...</w:t>
      </w:r>
      <w:r w:rsidRPr="00BD5FE3">
        <w:rPr>
          <w:i/>
          <w:iCs/>
          <w:sz w:val="28"/>
          <w:szCs w:val="28"/>
        </w:rPr>
        <w:t xml:space="preserve">escolarização dos privados de liberdade. </w:t>
      </w:r>
      <w:bookmarkStart w:id="90" w:name="art208ix"/>
      <w:bookmarkEnd w:id="90"/>
      <w:r w:rsidRPr="00BD5FE3">
        <w:rPr>
          <w:i/>
          <w:iCs/>
          <w:color w:val="000000"/>
          <w:sz w:val="28"/>
          <w:szCs w:val="28"/>
        </w:rPr>
        <w:t>IX -</w:t>
      </w:r>
      <w:r w:rsidR="007565C9">
        <w:rPr>
          <w:i/>
          <w:iCs/>
          <w:color w:val="000000"/>
          <w:sz w:val="28"/>
          <w:szCs w:val="28"/>
        </w:rPr>
        <w:t xml:space="preserve"> ...</w:t>
      </w:r>
      <w:r w:rsidRPr="00BD5FE3">
        <w:rPr>
          <w:i/>
          <w:iCs/>
          <w:color w:val="000000"/>
          <w:sz w:val="28"/>
          <w:szCs w:val="28"/>
        </w:rPr>
        <w:t>apoio e promoção social, X - medidas socioeducativas e de proteção</w:t>
      </w:r>
      <w:r w:rsidR="007565C9">
        <w:rPr>
          <w:i/>
          <w:iCs/>
          <w:color w:val="000000"/>
          <w:sz w:val="28"/>
          <w:szCs w:val="28"/>
        </w:rPr>
        <w:t xml:space="preserve"> ...</w:t>
      </w:r>
      <w:r w:rsidRPr="00BD5FE3">
        <w:rPr>
          <w:i/>
          <w:iCs/>
          <w:color w:val="000000"/>
          <w:sz w:val="28"/>
          <w:szCs w:val="28"/>
        </w:rPr>
        <w:t>.</w:t>
      </w:r>
      <w:r w:rsidRPr="00BD5FE3">
        <w:rPr>
          <w:i/>
          <w:iCs/>
          <w:sz w:val="28"/>
          <w:szCs w:val="28"/>
        </w:rPr>
        <w:t xml:space="preserve"> </w:t>
      </w:r>
    </w:p>
    <w:p w14:paraId="1713ED33" w14:textId="313F8A3A" w:rsidR="00780684" w:rsidRPr="00BD5FE3" w:rsidRDefault="00E3583F" w:rsidP="007565C9">
      <w:pPr>
        <w:pStyle w:val="NormalWeb"/>
        <w:spacing w:before="120" w:beforeAutospacing="0" w:after="120" w:afterAutospacing="0"/>
        <w:ind w:left="1418"/>
        <w:rPr>
          <w:i/>
          <w:iCs/>
          <w:sz w:val="28"/>
          <w:szCs w:val="28"/>
        </w:rPr>
      </w:pPr>
      <w:bookmarkStart w:id="91" w:name="art208p"/>
      <w:bookmarkEnd w:id="91"/>
      <w:r w:rsidRPr="00BD5FE3">
        <w:rPr>
          <w:i/>
          <w:iCs/>
          <w:sz w:val="28"/>
          <w:szCs w:val="28"/>
        </w:rPr>
        <w:t>§ 1</w:t>
      </w:r>
      <w:r w:rsidRPr="00BD5FE3">
        <w:rPr>
          <w:i/>
          <w:iCs/>
          <w:sz w:val="28"/>
          <w:szCs w:val="28"/>
          <w:u w:val="single"/>
          <w:vertAlign w:val="superscript"/>
        </w:rPr>
        <w:t>o</w:t>
      </w:r>
      <w:r w:rsidRPr="00BD5FE3">
        <w:rPr>
          <w:i/>
          <w:iCs/>
          <w:sz w:val="28"/>
          <w:szCs w:val="28"/>
        </w:rPr>
        <w:t xml:space="preserve"> As hipóteses previstas neste artigo </w:t>
      </w:r>
      <w:r w:rsidRPr="00B13A7C">
        <w:rPr>
          <w:i/>
          <w:iCs/>
          <w:sz w:val="28"/>
          <w:szCs w:val="28"/>
          <w:u w:val="single"/>
        </w:rPr>
        <w:t>não excluem da proteção</w:t>
      </w:r>
      <w:r w:rsidRPr="00B13A7C">
        <w:rPr>
          <w:i/>
          <w:iCs/>
          <w:sz w:val="28"/>
          <w:szCs w:val="28"/>
        </w:rPr>
        <w:t xml:space="preserve"> judicial</w:t>
      </w:r>
      <w:r w:rsidRPr="00BD5FE3">
        <w:rPr>
          <w:i/>
          <w:iCs/>
          <w:sz w:val="28"/>
          <w:szCs w:val="28"/>
        </w:rPr>
        <w:t xml:space="preserve"> </w:t>
      </w:r>
      <w:r w:rsidRPr="00B13A7C">
        <w:rPr>
          <w:i/>
          <w:iCs/>
          <w:sz w:val="28"/>
          <w:szCs w:val="28"/>
          <w:u w:val="single"/>
        </w:rPr>
        <w:t>outros</w:t>
      </w:r>
      <w:r w:rsidRPr="00BD5FE3">
        <w:rPr>
          <w:i/>
          <w:iCs/>
          <w:sz w:val="28"/>
          <w:szCs w:val="28"/>
        </w:rPr>
        <w:t xml:space="preserve"> interesses </w:t>
      </w:r>
      <w:r w:rsidRPr="00B13A7C">
        <w:rPr>
          <w:i/>
          <w:iCs/>
          <w:sz w:val="28"/>
          <w:szCs w:val="28"/>
          <w:u w:val="single"/>
        </w:rPr>
        <w:t>individuais</w:t>
      </w:r>
      <w:r w:rsidRPr="00BD5FE3">
        <w:rPr>
          <w:i/>
          <w:iCs/>
          <w:sz w:val="28"/>
          <w:szCs w:val="28"/>
        </w:rPr>
        <w:t xml:space="preserve">, </w:t>
      </w:r>
      <w:r w:rsidRPr="00B13A7C">
        <w:rPr>
          <w:i/>
          <w:iCs/>
          <w:sz w:val="28"/>
          <w:szCs w:val="28"/>
          <w:u w:val="single"/>
        </w:rPr>
        <w:t>difusos ou coletivos</w:t>
      </w:r>
      <w:r w:rsidRPr="00BD5FE3">
        <w:rPr>
          <w:i/>
          <w:iCs/>
          <w:sz w:val="28"/>
          <w:szCs w:val="28"/>
        </w:rPr>
        <w:t>, próprios da infância e da adolescência, protegidos pela Constituição e pela Lei.</w:t>
      </w:r>
    </w:p>
    <w:p w14:paraId="668F9602" w14:textId="77777777" w:rsidR="007A2BA8" w:rsidRDefault="00102365" w:rsidP="002E5BAD">
      <w:pPr>
        <w:pStyle w:val="NormalWeb"/>
        <w:spacing w:before="120" w:beforeAutospacing="0" w:after="120" w:afterAutospacing="0"/>
        <w:rPr>
          <w:color w:val="000000"/>
          <w:sz w:val="32"/>
          <w:szCs w:val="32"/>
        </w:rPr>
      </w:pPr>
      <w:r>
        <w:rPr>
          <w:color w:val="000000"/>
          <w:sz w:val="32"/>
          <w:szCs w:val="32"/>
        </w:rPr>
        <w:t>M</w:t>
      </w:r>
      <w:r w:rsidR="00B3268B">
        <w:rPr>
          <w:color w:val="000000"/>
          <w:sz w:val="32"/>
          <w:szCs w:val="32"/>
        </w:rPr>
        <w:t>aus costumes</w:t>
      </w:r>
      <w:r w:rsidR="006B164C">
        <w:rPr>
          <w:color w:val="000000"/>
          <w:sz w:val="32"/>
          <w:szCs w:val="32"/>
        </w:rPr>
        <w:t xml:space="preserve"> tradicionais</w:t>
      </w:r>
      <w:r w:rsidR="00267574">
        <w:rPr>
          <w:color w:val="000000"/>
          <w:sz w:val="32"/>
          <w:szCs w:val="32"/>
        </w:rPr>
        <w:t>,</w:t>
      </w:r>
      <w:r w:rsidR="00B3268B">
        <w:rPr>
          <w:color w:val="000000"/>
          <w:sz w:val="32"/>
          <w:szCs w:val="32"/>
        </w:rPr>
        <w:t xml:space="preserve"> maus uso</w:t>
      </w:r>
      <w:r w:rsidR="00267574">
        <w:rPr>
          <w:color w:val="000000"/>
          <w:sz w:val="32"/>
          <w:szCs w:val="32"/>
        </w:rPr>
        <w:t>s</w:t>
      </w:r>
      <w:r w:rsidR="006B164C">
        <w:rPr>
          <w:color w:val="000000"/>
          <w:sz w:val="32"/>
          <w:szCs w:val="32"/>
        </w:rPr>
        <w:t xml:space="preserve"> comunitários</w:t>
      </w:r>
      <w:r w:rsidR="00267574">
        <w:rPr>
          <w:color w:val="000000"/>
          <w:sz w:val="32"/>
          <w:szCs w:val="32"/>
        </w:rPr>
        <w:t xml:space="preserve"> </w:t>
      </w:r>
      <w:r w:rsidR="00B3268B">
        <w:rPr>
          <w:color w:val="000000"/>
          <w:sz w:val="32"/>
          <w:szCs w:val="32"/>
        </w:rPr>
        <w:t>e maus hábitos</w:t>
      </w:r>
      <w:r w:rsidR="006B164C">
        <w:rPr>
          <w:color w:val="000000"/>
          <w:sz w:val="32"/>
          <w:szCs w:val="32"/>
        </w:rPr>
        <w:t xml:space="preserve"> familiares</w:t>
      </w:r>
      <w:r w:rsidR="00267574">
        <w:rPr>
          <w:color w:val="000000"/>
          <w:sz w:val="32"/>
          <w:szCs w:val="32"/>
        </w:rPr>
        <w:t xml:space="preserve"> </w:t>
      </w:r>
      <w:r w:rsidR="00B3268B">
        <w:rPr>
          <w:color w:val="000000"/>
          <w:sz w:val="32"/>
          <w:szCs w:val="32"/>
        </w:rPr>
        <w:t>impõem ...</w:t>
      </w:r>
      <w:r w:rsidR="00B3268B">
        <w:rPr>
          <w:i/>
          <w:iCs/>
          <w:color w:val="000000"/>
          <w:sz w:val="32"/>
          <w:szCs w:val="32"/>
        </w:rPr>
        <w:t>adestramento</w:t>
      </w:r>
      <w:r w:rsidR="006B164C">
        <w:rPr>
          <w:i/>
          <w:iCs/>
          <w:color w:val="000000"/>
          <w:sz w:val="32"/>
          <w:szCs w:val="32"/>
        </w:rPr>
        <w:t xml:space="preserve"> </w:t>
      </w:r>
      <w:r w:rsidR="006B164C">
        <w:rPr>
          <w:color w:val="000000"/>
          <w:sz w:val="32"/>
          <w:szCs w:val="32"/>
        </w:rPr>
        <w:t xml:space="preserve">corporativo </w:t>
      </w:r>
      <w:r w:rsidR="00B3268B">
        <w:rPr>
          <w:color w:val="000000"/>
          <w:sz w:val="32"/>
          <w:szCs w:val="32"/>
        </w:rPr>
        <w:t xml:space="preserve"> em vez ...</w:t>
      </w:r>
      <w:r w:rsidR="00B3268B">
        <w:rPr>
          <w:i/>
          <w:iCs/>
          <w:color w:val="000000"/>
          <w:sz w:val="32"/>
          <w:szCs w:val="32"/>
        </w:rPr>
        <w:t>de educação</w:t>
      </w:r>
      <w:r w:rsidR="006B164C">
        <w:rPr>
          <w:i/>
          <w:iCs/>
          <w:color w:val="000000"/>
          <w:sz w:val="32"/>
          <w:szCs w:val="32"/>
        </w:rPr>
        <w:t xml:space="preserve"> </w:t>
      </w:r>
      <w:r w:rsidR="006B164C">
        <w:rPr>
          <w:color w:val="000000"/>
          <w:sz w:val="32"/>
          <w:szCs w:val="32"/>
        </w:rPr>
        <w:t>cidadã</w:t>
      </w:r>
      <w:r>
        <w:rPr>
          <w:color w:val="000000"/>
          <w:sz w:val="32"/>
          <w:szCs w:val="32"/>
        </w:rPr>
        <w:t xml:space="preserve"> nos municípios</w:t>
      </w:r>
      <w:r w:rsidR="007A2BA8">
        <w:rPr>
          <w:color w:val="000000"/>
          <w:sz w:val="32"/>
          <w:szCs w:val="32"/>
        </w:rPr>
        <w:t>.</w:t>
      </w:r>
    </w:p>
    <w:p w14:paraId="016C8AE7" w14:textId="4D0444BD" w:rsidR="002E5BAD" w:rsidRDefault="007A2BA8" w:rsidP="002E5BAD">
      <w:pPr>
        <w:pStyle w:val="NormalWeb"/>
        <w:spacing w:before="120" w:beforeAutospacing="0" w:after="120" w:afterAutospacing="0"/>
        <w:rPr>
          <w:color w:val="000000"/>
          <w:sz w:val="32"/>
          <w:szCs w:val="32"/>
        </w:rPr>
      </w:pPr>
      <w:r>
        <w:rPr>
          <w:color w:val="000000"/>
          <w:sz w:val="32"/>
          <w:szCs w:val="32"/>
        </w:rPr>
        <w:t xml:space="preserve">Enquanto isso, </w:t>
      </w:r>
      <w:r w:rsidR="00D442AF">
        <w:rPr>
          <w:color w:val="000000"/>
          <w:sz w:val="32"/>
          <w:szCs w:val="32"/>
        </w:rPr>
        <w:t xml:space="preserve">a obscurantista </w:t>
      </w:r>
      <w:r w:rsidR="00B3268B">
        <w:rPr>
          <w:color w:val="000000"/>
          <w:sz w:val="32"/>
          <w:szCs w:val="32"/>
        </w:rPr>
        <w:t xml:space="preserve"> burocracia federal</w:t>
      </w:r>
      <w:r>
        <w:rPr>
          <w:color w:val="000000"/>
          <w:sz w:val="32"/>
          <w:szCs w:val="32"/>
        </w:rPr>
        <w:t>,</w:t>
      </w:r>
      <w:r w:rsidR="00B14BDA">
        <w:rPr>
          <w:color w:val="000000"/>
          <w:sz w:val="32"/>
          <w:szCs w:val="32"/>
        </w:rPr>
        <w:t xml:space="preserve"> pela boca de seu chefe</w:t>
      </w:r>
      <w:r>
        <w:rPr>
          <w:color w:val="000000"/>
          <w:sz w:val="32"/>
          <w:szCs w:val="32"/>
        </w:rPr>
        <w:t>, defende ...</w:t>
      </w:r>
      <w:r>
        <w:rPr>
          <w:i/>
          <w:iCs/>
          <w:color w:val="000000"/>
          <w:sz w:val="32"/>
          <w:szCs w:val="32"/>
        </w:rPr>
        <w:t>o trabalh</w:t>
      </w:r>
      <w:r>
        <w:rPr>
          <w:color w:val="000000"/>
          <w:sz w:val="32"/>
          <w:szCs w:val="32"/>
        </w:rPr>
        <w:t>o</w:t>
      </w:r>
      <w:r>
        <w:rPr>
          <w:i/>
          <w:iCs/>
          <w:color w:val="000000"/>
          <w:sz w:val="32"/>
          <w:szCs w:val="32"/>
        </w:rPr>
        <w:t xml:space="preserve"> infantil</w:t>
      </w:r>
      <w:r>
        <w:rPr>
          <w:rStyle w:val="Refdenotaderodap"/>
          <w:color w:val="000000"/>
          <w:sz w:val="32"/>
          <w:szCs w:val="32"/>
        </w:rPr>
        <w:footnoteReference w:id="66"/>
      </w:r>
      <w:r>
        <w:rPr>
          <w:i/>
          <w:iCs/>
          <w:color w:val="000000"/>
          <w:sz w:val="32"/>
          <w:szCs w:val="32"/>
        </w:rPr>
        <w:t xml:space="preserve">, </w:t>
      </w:r>
      <w:r>
        <w:rPr>
          <w:color w:val="000000"/>
          <w:sz w:val="32"/>
          <w:szCs w:val="32"/>
        </w:rPr>
        <w:t>trabalho esse que, massificado, é ...</w:t>
      </w:r>
      <w:r>
        <w:rPr>
          <w:i/>
          <w:iCs/>
          <w:color w:val="000000"/>
          <w:sz w:val="32"/>
          <w:szCs w:val="32"/>
        </w:rPr>
        <w:t>introdutor</w:t>
      </w:r>
      <w:r>
        <w:rPr>
          <w:color w:val="000000"/>
          <w:sz w:val="32"/>
          <w:szCs w:val="32"/>
        </w:rPr>
        <w:t xml:space="preserve"> da criança na rotina do crime organizado e dos desvios corporativos ...</w:t>
      </w:r>
      <w:r>
        <w:rPr>
          <w:i/>
          <w:iCs/>
          <w:color w:val="000000"/>
          <w:sz w:val="32"/>
          <w:szCs w:val="32"/>
        </w:rPr>
        <w:t>da corrupção.</w:t>
      </w:r>
      <w:r>
        <w:rPr>
          <w:color w:val="000000"/>
          <w:sz w:val="32"/>
          <w:szCs w:val="32"/>
        </w:rPr>
        <w:t xml:space="preserve"> </w:t>
      </w:r>
      <w:r w:rsidR="00D442AF">
        <w:rPr>
          <w:color w:val="000000"/>
          <w:sz w:val="32"/>
          <w:szCs w:val="32"/>
        </w:rPr>
        <w:t xml:space="preserve"> </w:t>
      </w:r>
    </w:p>
    <w:p w14:paraId="6DA6A63D" w14:textId="602BE510" w:rsidR="00E3583F" w:rsidRDefault="00D442AF" w:rsidP="002E5BAD">
      <w:pPr>
        <w:pStyle w:val="NormalWeb"/>
        <w:spacing w:before="120" w:beforeAutospacing="0" w:after="120" w:afterAutospacing="0"/>
        <w:rPr>
          <w:color w:val="000000"/>
          <w:sz w:val="32"/>
          <w:szCs w:val="32"/>
        </w:rPr>
      </w:pPr>
      <w:r>
        <w:rPr>
          <w:color w:val="000000"/>
          <w:sz w:val="32"/>
          <w:szCs w:val="32"/>
        </w:rPr>
        <w:t>Assim caminha ...</w:t>
      </w:r>
      <w:r>
        <w:rPr>
          <w:i/>
          <w:iCs/>
          <w:color w:val="000000"/>
          <w:sz w:val="32"/>
          <w:szCs w:val="32"/>
        </w:rPr>
        <w:t>a distopia</w:t>
      </w:r>
      <w:r>
        <w:rPr>
          <w:color w:val="000000"/>
          <w:sz w:val="32"/>
          <w:szCs w:val="32"/>
        </w:rPr>
        <w:t xml:space="preserve"> entre nós.</w:t>
      </w:r>
    </w:p>
    <w:p w14:paraId="747C6FCD" w14:textId="16CB6E02" w:rsidR="002E5BAD" w:rsidRDefault="0023760E" w:rsidP="00E3583F">
      <w:pPr>
        <w:pStyle w:val="NormalWeb"/>
        <w:spacing w:before="120" w:beforeAutospacing="0" w:after="120" w:afterAutospacing="0"/>
        <w:rPr>
          <w:color w:val="000000"/>
          <w:sz w:val="32"/>
          <w:szCs w:val="32"/>
        </w:rPr>
      </w:pPr>
      <w:r>
        <w:rPr>
          <w:color w:val="000000"/>
          <w:sz w:val="32"/>
          <w:szCs w:val="32"/>
        </w:rPr>
        <w:t>Fácil perceber a natural tendência das pessoas ...</w:t>
      </w:r>
      <w:r w:rsidR="00A8667D">
        <w:rPr>
          <w:i/>
          <w:iCs/>
          <w:color w:val="000000"/>
          <w:sz w:val="32"/>
          <w:szCs w:val="32"/>
        </w:rPr>
        <w:t>a</w:t>
      </w:r>
      <w:r>
        <w:rPr>
          <w:i/>
          <w:iCs/>
          <w:color w:val="000000"/>
          <w:sz w:val="32"/>
          <w:szCs w:val="32"/>
        </w:rPr>
        <w:t xml:space="preserve"> se agregarem</w:t>
      </w:r>
      <w:r w:rsidR="0003333B">
        <w:rPr>
          <w:color w:val="000000"/>
          <w:sz w:val="32"/>
          <w:szCs w:val="32"/>
        </w:rPr>
        <w:t xml:space="preserve"> (ou seja, ...</w:t>
      </w:r>
      <w:r w:rsidR="0003333B">
        <w:rPr>
          <w:i/>
          <w:iCs/>
          <w:color w:val="000000"/>
          <w:sz w:val="32"/>
          <w:szCs w:val="32"/>
        </w:rPr>
        <w:t>se associarem</w:t>
      </w:r>
      <w:r w:rsidR="0003333B">
        <w:rPr>
          <w:color w:val="000000"/>
          <w:sz w:val="32"/>
          <w:szCs w:val="32"/>
        </w:rPr>
        <w:t>)</w:t>
      </w:r>
      <w:r w:rsidR="00261A59">
        <w:rPr>
          <w:color w:val="000000"/>
          <w:sz w:val="32"/>
          <w:szCs w:val="32"/>
        </w:rPr>
        <w:t xml:space="preserve"> na União, em cada Estado e em cada município</w:t>
      </w:r>
      <w:r w:rsidR="002E5BAD">
        <w:rPr>
          <w:color w:val="000000"/>
          <w:sz w:val="32"/>
          <w:szCs w:val="32"/>
        </w:rPr>
        <w:t>.</w:t>
      </w:r>
    </w:p>
    <w:p w14:paraId="40DC2E34" w14:textId="0C3D8AA0" w:rsidR="00261A59" w:rsidRDefault="002E5BAD" w:rsidP="00E3583F">
      <w:pPr>
        <w:pStyle w:val="NormalWeb"/>
        <w:spacing w:before="120" w:beforeAutospacing="0" w:after="120" w:afterAutospacing="0"/>
        <w:rPr>
          <w:color w:val="000000"/>
          <w:sz w:val="32"/>
          <w:szCs w:val="32"/>
        </w:rPr>
      </w:pPr>
      <w:r>
        <w:rPr>
          <w:color w:val="000000"/>
          <w:sz w:val="32"/>
          <w:szCs w:val="32"/>
        </w:rPr>
        <w:t>Fazem isso c</w:t>
      </w:r>
      <w:r w:rsidR="00261A59">
        <w:rPr>
          <w:color w:val="000000"/>
          <w:sz w:val="32"/>
          <w:szCs w:val="32"/>
        </w:rPr>
        <w:t>om g</w:t>
      </w:r>
      <w:r w:rsidR="005025B0">
        <w:rPr>
          <w:color w:val="000000"/>
          <w:sz w:val="32"/>
          <w:szCs w:val="32"/>
        </w:rPr>
        <w:t>r</w:t>
      </w:r>
      <w:r w:rsidR="00261A59">
        <w:rPr>
          <w:color w:val="000000"/>
          <w:sz w:val="32"/>
          <w:szCs w:val="32"/>
        </w:rPr>
        <w:t xml:space="preserve">adações mais ou menos distantes </w:t>
      </w:r>
      <w:r w:rsidR="009425E2">
        <w:rPr>
          <w:color w:val="000000"/>
          <w:sz w:val="32"/>
          <w:szCs w:val="32"/>
        </w:rPr>
        <w:t>...</w:t>
      </w:r>
      <w:r w:rsidR="00261A59" w:rsidRPr="009425E2">
        <w:rPr>
          <w:i/>
          <w:iCs/>
          <w:color w:val="000000"/>
          <w:sz w:val="32"/>
          <w:szCs w:val="32"/>
        </w:rPr>
        <w:t xml:space="preserve">do ponto </w:t>
      </w:r>
      <w:r w:rsidR="009425E2">
        <w:rPr>
          <w:i/>
          <w:iCs/>
          <w:color w:val="000000"/>
          <w:sz w:val="32"/>
          <w:szCs w:val="32"/>
        </w:rPr>
        <w:t>médio</w:t>
      </w:r>
      <w:r w:rsidR="00261A59">
        <w:rPr>
          <w:color w:val="000000"/>
          <w:sz w:val="32"/>
          <w:szCs w:val="32"/>
        </w:rPr>
        <w:t xml:space="preserve"> que se situa no</w:t>
      </w:r>
      <w:r w:rsidR="00C1469E">
        <w:rPr>
          <w:color w:val="000000"/>
          <w:sz w:val="32"/>
          <w:szCs w:val="32"/>
        </w:rPr>
        <w:t xml:space="preserve"> centro do</w:t>
      </w:r>
      <w:r w:rsidR="00261A59">
        <w:rPr>
          <w:color w:val="000000"/>
          <w:sz w:val="32"/>
          <w:szCs w:val="32"/>
        </w:rPr>
        <w:t xml:space="preserve"> eixo</w:t>
      </w:r>
      <w:r w:rsidR="0003333B">
        <w:rPr>
          <w:color w:val="000000"/>
          <w:sz w:val="32"/>
          <w:szCs w:val="32"/>
        </w:rPr>
        <w:t xml:space="preserve"> ...</w:t>
      </w:r>
      <w:r w:rsidR="0003333B">
        <w:rPr>
          <w:i/>
          <w:iCs/>
          <w:color w:val="000000"/>
          <w:sz w:val="32"/>
          <w:szCs w:val="32"/>
        </w:rPr>
        <w:t>de valoração</w:t>
      </w:r>
      <w:r w:rsidR="00A0607E">
        <w:rPr>
          <w:color w:val="000000"/>
          <w:sz w:val="32"/>
          <w:szCs w:val="32"/>
        </w:rPr>
        <w:t xml:space="preserve"> do que </w:t>
      </w:r>
      <w:r w:rsidR="00102365">
        <w:rPr>
          <w:color w:val="000000"/>
          <w:sz w:val="32"/>
          <w:szCs w:val="32"/>
        </w:rPr>
        <w:t>“</w:t>
      </w:r>
      <w:r w:rsidR="00A0607E">
        <w:rPr>
          <w:color w:val="000000"/>
          <w:sz w:val="32"/>
          <w:szCs w:val="32"/>
        </w:rPr>
        <w:t>é</w:t>
      </w:r>
      <w:r w:rsidR="00102365">
        <w:rPr>
          <w:color w:val="000000"/>
          <w:sz w:val="32"/>
          <w:szCs w:val="32"/>
        </w:rPr>
        <w:t>”</w:t>
      </w:r>
      <w:r w:rsidR="00A0607E">
        <w:rPr>
          <w:color w:val="000000"/>
          <w:sz w:val="32"/>
          <w:szCs w:val="32"/>
        </w:rPr>
        <w:t>...</w:t>
      </w:r>
      <w:r w:rsidR="00A0607E">
        <w:rPr>
          <w:i/>
          <w:iCs/>
          <w:color w:val="000000"/>
          <w:sz w:val="32"/>
          <w:szCs w:val="32"/>
        </w:rPr>
        <w:t>o b</w:t>
      </w:r>
      <w:r w:rsidR="000F524C">
        <w:rPr>
          <w:i/>
          <w:iCs/>
          <w:color w:val="000000"/>
          <w:sz w:val="32"/>
          <w:szCs w:val="32"/>
        </w:rPr>
        <w:t>e</w:t>
      </w:r>
      <w:r w:rsidR="00A0607E">
        <w:rPr>
          <w:i/>
          <w:iCs/>
          <w:color w:val="000000"/>
          <w:sz w:val="32"/>
          <w:szCs w:val="32"/>
        </w:rPr>
        <w:t>m</w:t>
      </w:r>
      <w:r w:rsidR="00A0607E">
        <w:rPr>
          <w:color w:val="000000"/>
          <w:sz w:val="32"/>
          <w:szCs w:val="32"/>
        </w:rPr>
        <w:t xml:space="preserve"> ou </w:t>
      </w:r>
      <w:r w:rsidR="00102365">
        <w:rPr>
          <w:color w:val="000000"/>
          <w:sz w:val="32"/>
          <w:szCs w:val="32"/>
        </w:rPr>
        <w:t>“</w:t>
      </w:r>
      <w:r w:rsidR="00A0607E">
        <w:rPr>
          <w:color w:val="000000"/>
          <w:sz w:val="32"/>
          <w:szCs w:val="32"/>
        </w:rPr>
        <w:t>é</w:t>
      </w:r>
      <w:r w:rsidR="00102365">
        <w:rPr>
          <w:color w:val="000000"/>
          <w:sz w:val="32"/>
          <w:szCs w:val="32"/>
        </w:rPr>
        <w:t>”</w:t>
      </w:r>
      <w:r w:rsidR="00A0607E">
        <w:rPr>
          <w:color w:val="000000"/>
          <w:sz w:val="32"/>
          <w:szCs w:val="32"/>
        </w:rPr>
        <w:t xml:space="preserve"> ...</w:t>
      </w:r>
      <w:r w:rsidR="00A0607E">
        <w:rPr>
          <w:i/>
          <w:iCs/>
          <w:color w:val="000000"/>
          <w:sz w:val="32"/>
          <w:szCs w:val="32"/>
        </w:rPr>
        <w:t>o mal</w:t>
      </w:r>
      <w:r w:rsidR="0003333B">
        <w:rPr>
          <w:color w:val="000000"/>
          <w:sz w:val="32"/>
          <w:szCs w:val="32"/>
        </w:rPr>
        <w:t xml:space="preserve"> </w:t>
      </w:r>
      <w:r w:rsidR="00A0607E">
        <w:rPr>
          <w:color w:val="000000"/>
          <w:sz w:val="32"/>
          <w:szCs w:val="32"/>
        </w:rPr>
        <w:t>n</w:t>
      </w:r>
      <w:r w:rsidR="0003333B">
        <w:rPr>
          <w:color w:val="000000"/>
          <w:sz w:val="32"/>
          <w:szCs w:val="32"/>
        </w:rPr>
        <w:t>as condutas humanas</w:t>
      </w:r>
      <w:r w:rsidR="00261A59">
        <w:rPr>
          <w:color w:val="000000"/>
          <w:sz w:val="32"/>
          <w:szCs w:val="32"/>
        </w:rPr>
        <w:t xml:space="preserve"> cujos extremos são, de um lado,</w:t>
      </w:r>
      <w:r w:rsidR="003771EE">
        <w:rPr>
          <w:color w:val="000000"/>
          <w:sz w:val="32"/>
          <w:szCs w:val="32"/>
        </w:rPr>
        <w:t xml:space="preserve"> formas do</w:t>
      </w:r>
      <w:r w:rsidR="00261A59">
        <w:rPr>
          <w:color w:val="000000"/>
          <w:sz w:val="32"/>
          <w:szCs w:val="32"/>
        </w:rPr>
        <w:t xml:space="preserve"> ...</w:t>
      </w:r>
      <w:r w:rsidR="00261A59">
        <w:rPr>
          <w:i/>
          <w:iCs/>
          <w:color w:val="000000"/>
          <w:sz w:val="32"/>
          <w:szCs w:val="32"/>
        </w:rPr>
        <w:t>ultra vício</w:t>
      </w:r>
      <w:r w:rsidR="003771EE">
        <w:rPr>
          <w:color w:val="000000"/>
          <w:sz w:val="32"/>
          <w:szCs w:val="32"/>
        </w:rPr>
        <w:t xml:space="preserve"> cívico</w:t>
      </w:r>
      <w:r w:rsidR="00261A59">
        <w:rPr>
          <w:color w:val="000000"/>
          <w:sz w:val="32"/>
          <w:szCs w:val="32"/>
        </w:rPr>
        <w:t>, e d</w:t>
      </w:r>
      <w:r>
        <w:rPr>
          <w:color w:val="000000"/>
          <w:sz w:val="32"/>
          <w:szCs w:val="32"/>
        </w:rPr>
        <w:t>e</w:t>
      </w:r>
      <w:r w:rsidR="00261A59">
        <w:rPr>
          <w:color w:val="000000"/>
          <w:sz w:val="32"/>
          <w:szCs w:val="32"/>
        </w:rPr>
        <w:t xml:space="preserve"> outro,</w:t>
      </w:r>
      <w:r w:rsidR="003771EE">
        <w:rPr>
          <w:color w:val="000000"/>
          <w:sz w:val="32"/>
          <w:szCs w:val="32"/>
        </w:rPr>
        <w:t xml:space="preserve"> formas</w:t>
      </w:r>
      <w:r w:rsidR="00261A59">
        <w:rPr>
          <w:color w:val="000000"/>
          <w:sz w:val="32"/>
          <w:szCs w:val="32"/>
        </w:rPr>
        <w:t xml:space="preserve"> ...</w:t>
      </w:r>
      <w:r w:rsidR="003771EE">
        <w:rPr>
          <w:i/>
          <w:iCs/>
          <w:color w:val="000000"/>
          <w:sz w:val="32"/>
          <w:szCs w:val="32"/>
        </w:rPr>
        <w:t>d</w:t>
      </w:r>
      <w:r w:rsidR="00261A59">
        <w:rPr>
          <w:i/>
          <w:iCs/>
          <w:color w:val="000000"/>
          <w:sz w:val="32"/>
          <w:szCs w:val="32"/>
        </w:rPr>
        <w:t>a suma virtude</w:t>
      </w:r>
      <w:r w:rsidR="00261A59">
        <w:rPr>
          <w:color w:val="000000"/>
          <w:sz w:val="32"/>
          <w:szCs w:val="32"/>
        </w:rPr>
        <w:t>.</w:t>
      </w:r>
    </w:p>
    <w:p w14:paraId="18AE155E" w14:textId="0C7CBBC1" w:rsidR="005025B0" w:rsidRDefault="00261A59" w:rsidP="00E3583F">
      <w:pPr>
        <w:pStyle w:val="NormalWeb"/>
        <w:spacing w:before="120" w:beforeAutospacing="0" w:after="120" w:afterAutospacing="0"/>
        <w:rPr>
          <w:color w:val="000000"/>
          <w:sz w:val="32"/>
          <w:szCs w:val="32"/>
        </w:rPr>
      </w:pPr>
      <w:r>
        <w:rPr>
          <w:color w:val="000000"/>
          <w:sz w:val="32"/>
          <w:szCs w:val="32"/>
        </w:rPr>
        <w:lastRenderedPageBreak/>
        <w:t>É de nossa ...</w:t>
      </w:r>
      <w:r>
        <w:rPr>
          <w:i/>
          <w:iCs/>
          <w:color w:val="000000"/>
          <w:sz w:val="32"/>
          <w:szCs w:val="32"/>
        </w:rPr>
        <w:t>natureza</w:t>
      </w:r>
      <w:r>
        <w:rPr>
          <w:color w:val="000000"/>
          <w:sz w:val="32"/>
          <w:szCs w:val="32"/>
        </w:rPr>
        <w:t xml:space="preserve"> nos agregarmos</w:t>
      </w:r>
      <w:r w:rsidR="00A8667D">
        <w:rPr>
          <w:color w:val="000000"/>
          <w:sz w:val="32"/>
          <w:szCs w:val="32"/>
        </w:rPr>
        <w:t xml:space="preserve"> ...</w:t>
      </w:r>
      <w:r w:rsidR="00A8667D">
        <w:rPr>
          <w:i/>
          <w:iCs/>
          <w:color w:val="000000"/>
          <w:sz w:val="32"/>
          <w:szCs w:val="32"/>
        </w:rPr>
        <w:t>em um mix</w:t>
      </w:r>
      <w:r w:rsidR="00A8667D">
        <w:rPr>
          <w:color w:val="000000"/>
          <w:sz w:val="32"/>
          <w:szCs w:val="32"/>
        </w:rPr>
        <w:t xml:space="preserve"> de</w:t>
      </w:r>
      <w:r w:rsidR="001F2625">
        <w:rPr>
          <w:color w:val="000000"/>
          <w:sz w:val="32"/>
          <w:szCs w:val="32"/>
        </w:rPr>
        <w:t xml:space="preserve"> males e bens,</w:t>
      </w:r>
      <w:r w:rsidR="00A8667D">
        <w:rPr>
          <w:color w:val="000000"/>
          <w:sz w:val="32"/>
          <w:szCs w:val="32"/>
        </w:rPr>
        <w:t xml:space="preserve"> vícios e virtudes,</w:t>
      </w:r>
      <w:r>
        <w:rPr>
          <w:color w:val="000000"/>
          <w:sz w:val="32"/>
          <w:szCs w:val="32"/>
        </w:rPr>
        <w:t xml:space="preserve"> </w:t>
      </w:r>
      <w:r w:rsidR="0023760E">
        <w:rPr>
          <w:color w:val="000000"/>
          <w:sz w:val="32"/>
          <w:szCs w:val="32"/>
        </w:rPr>
        <w:t>em busca  de ...</w:t>
      </w:r>
      <w:r w:rsidR="0023760E">
        <w:rPr>
          <w:i/>
          <w:iCs/>
          <w:color w:val="000000"/>
          <w:sz w:val="32"/>
          <w:szCs w:val="32"/>
        </w:rPr>
        <w:t>realizações</w:t>
      </w:r>
      <w:r w:rsidR="00D8588A">
        <w:rPr>
          <w:color w:val="000000"/>
          <w:sz w:val="32"/>
          <w:szCs w:val="32"/>
        </w:rPr>
        <w:t xml:space="preserve"> </w:t>
      </w:r>
      <w:r>
        <w:rPr>
          <w:color w:val="000000"/>
          <w:sz w:val="32"/>
          <w:szCs w:val="32"/>
        </w:rPr>
        <w:t>humanas</w:t>
      </w:r>
      <w:r w:rsidR="0023760E">
        <w:rPr>
          <w:color w:val="000000"/>
          <w:sz w:val="32"/>
          <w:szCs w:val="32"/>
        </w:rPr>
        <w:t xml:space="preserve"> </w:t>
      </w:r>
      <w:r w:rsidR="00811FE9">
        <w:rPr>
          <w:color w:val="000000"/>
          <w:sz w:val="32"/>
          <w:szCs w:val="32"/>
        </w:rPr>
        <w:t xml:space="preserve">que </w:t>
      </w:r>
      <w:r w:rsidR="006E15C7">
        <w:rPr>
          <w:color w:val="000000"/>
          <w:sz w:val="32"/>
          <w:szCs w:val="32"/>
        </w:rPr>
        <w:t>combina</w:t>
      </w:r>
      <w:r w:rsidR="00811FE9">
        <w:rPr>
          <w:color w:val="000000"/>
          <w:sz w:val="32"/>
          <w:szCs w:val="32"/>
        </w:rPr>
        <w:t>m</w:t>
      </w:r>
      <w:r w:rsidR="006E15C7">
        <w:rPr>
          <w:color w:val="000000"/>
          <w:sz w:val="32"/>
          <w:szCs w:val="32"/>
        </w:rPr>
        <w:t xml:space="preserve"> </w:t>
      </w:r>
      <w:r w:rsidR="0023760E">
        <w:rPr>
          <w:color w:val="000000"/>
          <w:sz w:val="32"/>
          <w:szCs w:val="32"/>
        </w:rPr>
        <w:t>meios ...</w:t>
      </w:r>
      <w:r w:rsidR="0023760E">
        <w:rPr>
          <w:i/>
          <w:iCs/>
          <w:color w:val="000000"/>
          <w:sz w:val="32"/>
          <w:szCs w:val="32"/>
        </w:rPr>
        <w:t>materiais</w:t>
      </w:r>
      <w:r w:rsidR="0023760E">
        <w:rPr>
          <w:color w:val="000000"/>
          <w:sz w:val="32"/>
          <w:szCs w:val="32"/>
        </w:rPr>
        <w:t xml:space="preserve"> (ferramentas ...</w:t>
      </w:r>
      <w:r w:rsidR="0023760E">
        <w:rPr>
          <w:i/>
          <w:iCs/>
          <w:color w:val="000000"/>
          <w:sz w:val="32"/>
          <w:szCs w:val="32"/>
        </w:rPr>
        <w:t>da terra</w:t>
      </w:r>
      <w:r w:rsidR="0023760E">
        <w:rPr>
          <w:color w:val="000000"/>
          <w:sz w:val="32"/>
          <w:szCs w:val="32"/>
        </w:rPr>
        <w:t xml:space="preserve">) e </w:t>
      </w:r>
      <w:r w:rsidR="00AA7D61">
        <w:rPr>
          <w:color w:val="000000"/>
          <w:sz w:val="32"/>
          <w:szCs w:val="32"/>
        </w:rPr>
        <w:t>meios</w:t>
      </w:r>
      <w:r w:rsidR="0023760E">
        <w:rPr>
          <w:color w:val="000000"/>
          <w:sz w:val="32"/>
          <w:szCs w:val="32"/>
        </w:rPr>
        <w:t>...</w:t>
      </w:r>
      <w:r w:rsidR="0023760E">
        <w:rPr>
          <w:i/>
          <w:iCs/>
          <w:color w:val="000000"/>
          <w:sz w:val="32"/>
          <w:szCs w:val="32"/>
        </w:rPr>
        <w:t>imateriais</w:t>
      </w:r>
      <w:r w:rsidR="0023760E">
        <w:rPr>
          <w:color w:val="000000"/>
          <w:sz w:val="32"/>
          <w:szCs w:val="32"/>
        </w:rPr>
        <w:t xml:space="preserve"> (habilidades ...</w:t>
      </w:r>
      <w:r w:rsidR="0023760E">
        <w:rPr>
          <w:i/>
          <w:iCs/>
          <w:color w:val="000000"/>
          <w:sz w:val="32"/>
          <w:szCs w:val="32"/>
        </w:rPr>
        <w:t>do espírito</w:t>
      </w:r>
      <w:r w:rsidR="0023760E">
        <w:rPr>
          <w:color w:val="000000"/>
          <w:sz w:val="32"/>
          <w:szCs w:val="32"/>
        </w:rPr>
        <w:t>)</w:t>
      </w:r>
      <w:r w:rsidR="005025B0">
        <w:rPr>
          <w:color w:val="000000"/>
          <w:sz w:val="32"/>
          <w:szCs w:val="32"/>
        </w:rPr>
        <w:t>.</w:t>
      </w:r>
    </w:p>
    <w:p w14:paraId="09154200" w14:textId="3F6D423E" w:rsidR="00FA4F16" w:rsidRDefault="009D366B" w:rsidP="00E3583F">
      <w:pPr>
        <w:pStyle w:val="NormalWeb"/>
        <w:spacing w:before="120" w:beforeAutospacing="0" w:after="120" w:afterAutospacing="0"/>
        <w:rPr>
          <w:color w:val="000000"/>
          <w:sz w:val="32"/>
          <w:szCs w:val="32"/>
        </w:rPr>
      </w:pPr>
      <w:r>
        <w:rPr>
          <w:color w:val="000000"/>
          <w:sz w:val="32"/>
          <w:szCs w:val="32"/>
        </w:rPr>
        <w:t>Na lei maior de 1988 nós brasileiros</w:t>
      </w:r>
      <w:r w:rsidR="006E15C7">
        <w:rPr>
          <w:color w:val="000000"/>
          <w:sz w:val="32"/>
          <w:szCs w:val="32"/>
        </w:rPr>
        <w:t xml:space="preserve">, </w:t>
      </w:r>
      <w:r w:rsidR="00AA7D61">
        <w:rPr>
          <w:color w:val="000000"/>
          <w:sz w:val="32"/>
          <w:szCs w:val="32"/>
        </w:rPr>
        <w:t>como se diz</w:t>
      </w:r>
      <w:r w:rsidR="000F524C">
        <w:rPr>
          <w:color w:val="000000"/>
          <w:sz w:val="32"/>
          <w:szCs w:val="32"/>
        </w:rPr>
        <w:t xml:space="preserve"> hoje em dia</w:t>
      </w:r>
      <w:r w:rsidR="006E15C7">
        <w:rPr>
          <w:color w:val="000000"/>
          <w:sz w:val="32"/>
          <w:szCs w:val="32"/>
        </w:rPr>
        <w:t xml:space="preserve">, </w:t>
      </w:r>
      <w:r w:rsidR="00F619D9">
        <w:rPr>
          <w:color w:val="000000"/>
          <w:sz w:val="32"/>
          <w:szCs w:val="32"/>
        </w:rPr>
        <w:t>...</w:t>
      </w:r>
      <w:r w:rsidR="00F619D9">
        <w:rPr>
          <w:i/>
          <w:iCs/>
          <w:color w:val="000000"/>
          <w:sz w:val="32"/>
          <w:szCs w:val="32"/>
        </w:rPr>
        <w:t>empoderamos</w:t>
      </w:r>
      <w:r w:rsidR="00F619D9">
        <w:rPr>
          <w:color w:val="000000"/>
          <w:sz w:val="32"/>
          <w:szCs w:val="32"/>
        </w:rPr>
        <w:t xml:space="preserve"> as associações</w:t>
      </w:r>
      <w:r w:rsidR="005153D9">
        <w:rPr>
          <w:color w:val="000000"/>
          <w:sz w:val="32"/>
          <w:szCs w:val="32"/>
        </w:rPr>
        <w:t xml:space="preserve"> ...</w:t>
      </w:r>
      <w:r w:rsidR="005153D9">
        <w:rPr>
          <w:i/>
          <w:iCs/>
          <w:color w:val="000000"/>
          <w:sz w:val="32"/>
          <w:szCs w:val="32"/>
        </w:rPr>
        <w:t>para usos</w:t>
      </w:r>
      <w:r w:rsidR="005153D9">
        <w:rPr>
          <w:color w:val="000000"/>
          <w:sz w:val="32"/>
          <w:szCs w:val="32"/>
        </w:rPr>
        <w:t>, jamais para ...</w:t>
      </w:r>
      <w:r w:rsidR="005153D9">
        <w:rPr>
          <w:i/>
          <w:iCs/>
          <w:color w:val="000000"/>
          <w:sz w:val="32"/>
          <w:szCs w:val="32"/>
        </w:rPr>
        <w:t>abusos</w:t>
      </w:r>
      <w:r w:rsidR="005153D9">
        <w:rPr>
          <w:color w:val="000000"/>
          <w:sz w:val="32"/>
          <w:szCs w:val="32"/>
        </w:rPr>
        <w:t>, nem para ...</w:t>
      </w:r>
      <w:r w:rsidR="005153D9">
        <w:rPr>
          <w:i/>
          <w:iCs/>
          <w:color w:val="000000"/>
          <w:sz w:val="32"/>
          <w:szCs w:val="32"/>
        </w:rPr>
        <w:t>omissões</w:t>
      </w:r>
      <w:r w:rsidR="006E15C7">
        <w:rPr>
          <w:color w:val="000000"/>
          <w:sz w:val="32"/>
          <w:szCs w:val="32"/>
        </w:rPr>
        <w:t xml:space="preserve">. </w:t>
      </w:r>
    </w:p>
    <w:p w14:paraId="008BDACA" w14:textId="02818581" w:rsidR="005025B0" w:rsidRDefault="00496186" w:rsidP="00E3583F">
      <w:pPr>
        <w:pStyle w:val="NormalWeb"/>
        <w:spacing w:before="120" w:beforeAutospacing="0" w:after="120" w:afterAutospacing="0"/>
        <w:rPr>
          <w:color w:val="000000"/>
          <w:sz w:val="32"/>
          <w:szCs w:val="32"/>
        </w:rPr>
      </w:pPr>
      <w:r>
        <w:rPr>
          <w:color w:val="000000"/>
          <w:sz w:val="32"/>
          <w:szCs w:val="32"/>
        </w:rPr>
        <w:t>E</w:t>
      </w:r>
      <w:r w:rsidR="00B57862">
        <w:rPr>
          <w:color w:val="000000"/>
          <w:sz w:val="32"/>
          <w:szCs w:val="32"/>
        </w:rPr>
        <w:t xml:space="preserve"> pouca gente o percebeu. Também instituímos</w:t>
      </w:r>
      <w:r w:rsidR="009F3AEB">
        <w:rPr>
          <w:color w:val="000000"/>
          <w:sz w:val="32"/>
          <w:szCs w:val="32"/>
        </w:rPr>
        <w:t xml:space="preserve"> o</w:t>
      </w:r>
      <w:r w:rsidR="00B57862">
        <w:rPr>
          <w:color w:val="000000"/>
          <w:sz w:val="32"/>
          <w:szCs w:val="32"/>
        </w:rPr>
        <w:t xml:space="preserve"> ...</w:t>
      </w:r>
      <w:r w:rsidR="00B57862">
        <w:rPr>
          <w:i/>
          <w:iCs/>
          <w:color w:val="000000"/>
          <w:sz w:val="32"/>
          <w:szCs w:val="32"/>
        </w:rPr>
        <w:t>poder</w:t>
      </w:r>
      <w:r w:rsidR="00B57862">
        <w:rPr>
          <w:color w:val="000000"/>
          <w:sz w:val="32"/>
          <w:szCs w:val="32"/>
        </w:rPr>
        <w:t xml:space="preserve"> </w:t>
      </w:r>
      <w:r w:rsidR="000F524C">
        <w:rPr>
          <w:color w:val="000000"/>
          <w:sz w:val="32"/>
          <w:szCs w:val="32"/>
        </w:rPr>
        <w:t>para correção de desvios através</w:t>
      </w:r>
      <w:r w:rsidR="00102365">
        <w:rPr>
          <w:color w:val="000000"/>
          <w:sz w:val="32"/>
          <w:szCs w:val="32"/>
        </w:rPr>
        <w:t xml:space="preserve"> dos que ...</w:t>
      </w:r>
      <w:r w:rsidR="00102365">
        <w:rPr>
          <w:i/>
          <w:iCs/>
          <w:color w:val="000000"/>
          <w:sz w:val="32"/>
          <w:szCs w:val="32"/>
        </w:rPr>
        <w:t>se associam</w:t>
      </w:r>
      <w:r w:rsidR="00102365">
        <w:rPr>
          <w:color w:val="000000"/>
          <w:sz w:val="32"/>
          <w:szCs w:val="32"/>
        </w:rPr>
        <w:t xml:space="preserve"> em</w:t>
      </w:r>
      <w:r w:rsidR="00F619D9">
        <w:rPr>
          <w:color w:val="000000"/>
          <w:sz w:val="32"/>
          <w:szCs w:val="32"/>
        </w:rPr>
        <w:t xml:space="preserve"> sindicatos e </w:t>
      </w:r>
      <w:r w:rsidR="00102365">
        <w:rPr>
          <w:color w:val="000000"/>
          <w:sz w:val="32"/>
          <w:szCs w:val="32"/>
        </w:rPr>
        <w:t>em</w:t>
      </w:r>
      <w:r w:rsidR="00F619D9">
        <w:rPr>
          <w:color w:val="000000"/>
          <w:sz w:val="32"/>
          <w:szCs w:val="32"/>
        </w:rPr>
        <w:t xml:space="preserve"> </w:t>
      </w:r>
      <w:r w:rsidR="00050703">
        <w:rPr>
          <w:color w:val="000000"/>
          <w:sz w:val="32"/>
          <w:szCs w:val="32"/>
        </w:rPr>
        <w:t>entidade</w:t>
      </w:r>
      <w:r>
        <w:rPr>
          <w:color w:val="000000"/>
          <w:sz w:val="32"/>
          <w:szCs w:val="32"/>
        </w:rPr>
        <w:t>s</w:t>
      </w:r>
      <w:r w:rsidR="00F619D9">
        <w:rPr>
          <w:color w:val="000000"/>
          <w:sz w:val="32"/>
          <w:szCs w:val="32"/>
        </w:rPr>
        <w:t xml:space="preserve"> de classe</w:t>
      </w:r>
      <w:r w:rsidR="006E15C7">
        <w:rPr>
          <w:color w:val="000000"/>
          <w:sz w:val="32"/>
          <w:szCs w:val="32"/>
        </w:rPr>
        <w:t xml:space="preserve">, </w:t>
      </w:r>
      <w:r>
        <w:rPr>
          <w:color w:val="000000"/>
          <w:sz w:val="32"/>
          <w:szCs w:val="32"/>
        </w:rPr>
        <w:t>formas</w:t>
      </w:r>
      <w:r w:rsidR="006E15C7">
        <w:rPr>
          <w:color w:val="000000"/>
          <w:sz w:val="32"/>
          <w:szCs w:val="32"/>
        </w:rPr>
        <w:t xml:space="preserve"> </w:t>
      </w:r>
      <w:r w:rsidR="007B11C6">
        <w:rPr>
          <w:color w:val="000000"/>
          <w:sz w:val="32"/>
          <w:szCs w:val="32"/>
        </w:rPr>
        <w:t>das pessoas</w:t>
      </w:r>
      <w:r w:rsidR="00D852E6">
        <w:rPr>
          <w:color w:val="000000"/>
          <w:sz w:val="32"/>
          <w:szCs w:val="32"/>
        </w:rPr>
        <w:t xml:space="preserve"> ...</w:t>
      </w:r>
      <w:r w:rsidR="00D852E6">
        <w:rPr>
          <w:i/>
          <w:iCs/>
          <w:color w:val="000000"/>
          <w:sz w:val="32"/>
          <w:szCs w:val="32"/>
        </w:rPr>
        <w:t>se agr</w:t>
      </w:r>
      <w:r w:rsidR="008F78F0">
        <w:rPr>
          <w:i/>
          <w:iCs/>
          <w:color w:val="000000"/>
          <w:sz w:val="32"/>
          <w:szCs w:val="32"/>
        </w:rPr>
        <w:t>e</w:t>
      </w:r>
      <w:r w:rsidR="00D852E6">
        <w:rPr>
          <w:i/>
          <w:iCs/>
          <w:color w:val="000000"/>
          <w:sz w:val="32"/>
          <w:szCs w:val="32"/>
        </w:rPr>
        <w:t>garem</w:t>
      </w:r>
      <w:r w:rsidR="004E721A">
        <w:rPr>
          <w:color w:val="000000"/>
          <w:sz w:val="32"/>
          <w:szCs w:val="32"/>
        </w:rPr>
        <w:t xml:space="preserve"> </w:t>
      </w:r>
      <w:r>
        <w:rPr>
          <w:color w:val="000000"/>
          <w:sz w:val="32"/>
          <w:szCs w:val="32"/>
        </w:rPr>
        <w:t>em busca</w:t>
      </w:r>
      <w:r w:rsidR="00283A36">
        <w:rPr>
          <w:color w:val="000000"/>
          <w:sz w:val="32"/>
          <w:szCs w:val="32"/>
        </w:rPr>
        <w:t xml:space="preserve"> ...</w:t>
      </w:r>
      <w:r w:rsidR="00283A36">
        <w:rPr>
          <w:i/>
          <w:iCs/>
          <w:color w:val="000000"/>
          <w:sz w:val="32"/>
          <w:szCs w:val="32"/>
        </w:rPr>
        <w:t>do uso</w:t>
      </w:r>
      <w:r>
        <w:rPr>
          <w:color w:val="000000"/>
          <w:sz w:val="32"/>
          <w:szCs w:val="32"/>
        </w:rPr>
        <w:t xml:space="preserve"> de </w:t>
      </w:r>
      <w:r w:rsidR="004E721A">
        <w:rPr>
          <w:color w:val="000000"/>
          <w:sz w:val="32"/>
          <w:szCs w:val="32"/>
        </w:rPr>
        <w:t>interesses comuns</w:t>
      </w:r>
      <w:r w:rsidR="00F619D9">
        <w:rPr>
          <w:color w:val="000000"/>
          <w:sz w:val="32"/>
          <w:szCs w:val="32"/>
        </w:rPr>
        <w:t>:</w:t>
      </w:r>
    </w:p>
    <w:p w14:paraId="4E232AB9" w14:textId="70E9D748" w:rsidR="00FA4F16" w:rsidRPr="00FA4F16" w:rsidRDefault="00FA4F16" w:rsidP="00FA4F16">
      <w:pPr>
        <w:pStyle w:val="NormalWeb"/>
        <w:spacing w:before="120" w:beforeAutospacing="0" w:after="120" w:afterAutospacing="0"/>
        <w:rPr>
          <w:color w:val="000000"/>
          <w:sz w:val="32"/>
          <w:szCs w:val="32"/>
        </w:rPr>
      </w:pPr>
      <w:r>
        <w:rPr>
          <w:color w:val="000000"/>
          <w:sz w:val="32"/>
          <w:szCs w:val="32"/>
        </w:rPr>
        <w:t xml:space="preserve">Vejamos, então, como isso se deu, genericamente para com </w:t>
      </w:r>
      <w:r w:rsidR="008A5CB4">
        <w:rPr>
          <w:color w:val="000000"/>
          <w:sz w:val="32"/>
          <w:szCs w:val="32"/>
        </w:rPr>
        <w:t xml:space="preserve">os que </w:t>
      </w:r>
      <w:r>
        <w:rPr>
          <w:color w:val="000000"/>
          <w:sz w:val="32"/>
          <w:szCs w:val="32"/>
        </w:rPr>
        <w:t>...</w:t>
      </w:r>
      <w:r w:rsidR="008A5CB4">
        <w:rPr>
          <w:i/>
          <w:iCs/>
          <w:color w:val="000000"/>
          <w:sz w:val="32"/>
          <w:szCs w:val="32"/>
        </w:rPr>
        <w:t>se associam</w:t>
      </w:r>
      <w:r w:rsidR="004401B7">
        <w:rPr>
          <w:color w:val="000000"/>
          <w:sz w:val="32"/>
          <w:szCs w:val="32"/>
        </w:rPr>
        <w:t>,</w:t>
      </w:r>
      <w:r w:rsidR="00102365">
        <w:rPr>
          <w:color w:val="000000"/>
          <w:sz w:val="32"/>
          <w:szCs w:val="32"/>
        </w:rPr>
        <w:t xml:space="preserve"> </w:t>
      </w:r>
      <w:r w:rsidR="008A5CB4">
        <w:rPr>
          <w:color w:val="000000"/>
          <w:sz w:val="32"/>
          <w:szCs w:val="32"/>
        </w:rPr>
        <w:t xml:space="preserve">ao constituírem o que se denomina </w:t>
      </w:r>
      <w:r>
        <w:rPr>
          <w:color w:val="000000"/>
          <w:sz w:val="32"/>
          <w:szCs w:val="32"/>
        </w:rPr>
        <w:t>...</w:t>
      </w:r>
      <w:r>
        <w:rPr>
          <w:i/>
          <w:iCs/>
          <w:color w:val="000000"/>
          <w:sz w:val="32"/>
          <w:szCs w:val="32"/>
        </w:rPr>
        <w:t>entidades de classe</w:t>
      </w:r>
      <w:r w:rsidR="003812B2">
        <w:rPr>
          <w:color w:val="000000"/>
          <w:sz w:val="32"/>
          <w:szCs w:val="32"/>
        </w:rPr>
        <w:t>,</w:t>
      </w:r>
      <w:r>
        <w:rPr>
          <w:color w:val="000000"/>
          <w:sz w:val="32"/>
          <w:szCs w:val="32"/>
        </w:rPr>
        <w:t xml:space="preserve"> </w:t>
      </w:r>
      <w:r w:rsidR="008A5CB4">
        <w:rPr>
          <w:color w:val="000000"/>
          <w:sz w:val="32"/>
          <w:szCs w:val="32"/>
        </w:rPr>
        <w:t xml:space="preserve">ou </w:t>
      </w:r>
      <w:proofErr w:type="spellStart"/>
      <w:r w:rsidR="008A5CB4">
        <w:rPr>
          <w:color w:val="000000"/>
          <w:sz w:val="32"/>
          <w:szCs w:val="32"/>
        </w:rPr>
        <w:t>em</w:t>
      </w:r>
      <w:proofErr w:type="spellEnd"/>
      <w:r w:rsidR="008A5CB4">
        <w:rPr>
          <w:color w:val="000000"/>
          <w:sz w:val="32"/>
          <w:szCs w:val="32"/>
        </w:rPr>
        <w:t xml:space="preserve"> </w:t>
      </w:r>
      <w:r>
        <w:rPr>
          <w:color w:val="000000"/>
          <w:sz w:val="32"/>
          <w:szCs w:val="32"/>
        </w:rPr>
        <w:t>..</w:t>
      </w:r>
      <w:r>
        <w:rPr>
          <w:i/>
          <w:iCs/>
          <w:color w:val="000000"/>
          <w:sz w:val="32"/>
          <w:szCs w:val="32"/>
        </w:rPr>
        <w:t>sindicatos</w:t>
      </w:r>
      <w:r>
        <w:rPr>
          <w:color w:val="000000"/>
          <w:sz w:val="32"/>
          <w:szCs w:val="32"/>
        </w:rPr>
        <w:t>, assim como, ...</w:t>
      </w:r>
      <w:r>
        <w:rPr>
          <w:i/>
          <w:iCs/>
          <w:color w:val="000000"/>
          <w:sz w:val="32"/>
          <w:szCs w:val="32"/>
        </w:rPr>
        <w:t>stricto sensu</w:t>
      </w:r>
      <w:r>
        <w:rPr>
          <w:color w:val="000000"/>
          <w:sz w:val="32"/>
          <w:szCs w:val="32"/>
        </w:rPr>
        <w:t xml:space="preserve">, </w:t>
      </w:r>
      <w:r w:rsidR="008A5CB4">
        <w:rPr>
          <w:color w:val="000000"/>
          <w:sz w:val="32"/>
          <w:szCs w:val="32"/>
        </w:rPr>
        <w:t>nas que são</w:t>
      </w:r>
      <w:r w:rsidR="003812B2">
        <w:rPr>
          <w:color w:val="000000"/>
          <w:sz w:val="32"/>
          <w:szCs w:val="32"/>
        </w:rPr>
        <w:t xml:space="preserve"> </w:t>
      </w:r>
      <w:r>
        <w:rPr>
          <w:color w:val="000000"/>
          <w:sz w:val="32"/>
          <w:szCs w:val="32"/>
        </w:rPr>
        <w:t>denominadas</w:t>
      </w:r>
      <w:r w:rsidR="00031DA9">
        <w:rPr>
          <w:color w:val="000000"/>
          <w:sz w:val="32"/>
          <w:szCs w:val="32"/>
        </w:rPr>
        <w:t xml:space="preserve"> simplesmente</w:t>
      </w:r>
      <w:r>
        <w:rPr>
          <w:color w:val="000000"/>
          <w:sz w:val="32"/>
          <w:szCs w:val="32"/>
        </w:rPr>
        <w:t xml:space="preserve"> ...</w:t>
      </w:r>
      <w:r>
        <w:rPr>
          <w:i/>
          <w:iCs/>
          <w:color w:val="000000"/>
          <w:sz w:val="32"/>
          <w:szCs w:val="32"/>
        </w:rPr>
        <w:t>associações</w:t>
      </w:r>
      <w:r>
        <w:rPr>
          <w:color w:val="000000"/>
          <w:sz w:val="32"/>
          <w:szCs w:val="32"/>
        </w:rPr>
        <w:t>:</w:t>
      </w:r>
    </w:p>
    <w:p w14:paraId="4A7D79A1" w14:textId="102F0EE5" w:rsidR="00050703" w:rsidRPr="00050703" w:rsidRDefault="00050703" w:rsidP="00FA4F16">
      <w:pPr>
        <w:pStyle w:val="NormalWeb"/>
        <w:spacing w:before="240" w:beforeAutospacing="0" w:after="120" w:afterAutospacing="0"/>
        <w:ind w:left="2126"/>
        <w:rPr>
          <w:i/>
          <w:iCs/>
          <w:color w:val="000000"/>
          <w:sz w:val="28"/>
          <w:szCs w:val="28"/>
        </w:rPr>
      </w:pPr>
      <w:r w:rsidRPr="00050703">
        <w:rPr>
          <w:i/>
          <w:iCs/>
          <w:color w:val="000000"/>
          <w:sz w:val="28"/>
          <w:szCs w:val="28"/>
        </w:rPr>
        <w:t xml:space="preserve">Constituição – art. 5º, XIX - </w:t>
      </w:r>
      <w:r w:rsidRPr="004E721A">
        <w:rPr>
          <w:i/>
          <w:iCs/>
          <w:color w:val="000000"/>
          <w:sz w:val="28"/>
          <w:szCs w:val="28"/>
          <w:u w:val="single"/>
        </w:rPr>
        <w:t>as associações</w:t>
      </w:r>
      <w:r w:rsidRPr="00050703">
        <w:rPr>
          <w:i/>
          <w:iCs/>
          <w:color w:val="000000"/>
          <w:sz w:val="28"/>
          <w:szCs w:val="28"/>
        </w:rPr>
        <w:t xml:space="preserve"> só poderão ser compulsoriamente dissolvidas ou</w:t>
      </w:r>
      <w:r w:rsidR="004E721A">
        <w:rPr>
          <w:i/>
          <w:iCs/>
          <w:color w:val="000000"/>
          <w:sz w:val="28"/>
          <w:szCs w:val="28"/>
        </w:rPr>
        <w:t xml:space="preserve"> ...</w:t>
      </w:r>
      <w:r w:rsidRPr="00050703">
        <w:rPr>
          <w:i/>
          <w:iCs/>
          <w:color w:val="000000"/>
          <w:sz w:val="28"/>
          <w:szCs w:val="28"/>
        </w:rPr>
        <w:t xml:space="preserve"> suspensas por decisão judicial</w:t>
      </w:r>
      <w:r w:rsidR="004E721A">
        <w:rPr>
          <w:i/>
          <w:iCs/>
          <w:color w:val="000000"/>
          <w:sz w:val="28"/>
          <w:szCs w:val="28"/>
        </w:rPr>
        <w:t>...</w:t>
      </w:r>
    </w:p>
    <w:p w14:paraId="6003911C" w14:textId="77777777" w:rsidR="00050703" w:rsidRPr="00050703" w:rsidRDefault="00050703" w:rsidP="004D10A6">
      <w:pPr>
        <w:pStyle w:val="NormalWeb"/>
        <w:spacing w:before="120" w:beforeAutospacing="0" w:after="120" w:afterAutospacing="0"/>
        <w:ind w:left="2124"/>
        <w:rPr>
          <w:i/>
          <w:iCs/>
          <w:color w:val="000000"/>
          <w:sz w:val="28"/>
          <w:szCs w:val="28"/>
        </w:rPr>
      </w:pPr>
      <w:r w:rsidRPr="00050703">
        <w:rPr>
          <w:i/>
          <w:iCs/>
          <w:color w:val="000000"/>
          <w:sz w:val="28"/>
          <w:szCs w:val="28"/>
        </w:rPr>
        <w:t> </w:t>
      </w:r>
      <w:bookmarkStart w:id="92" w:name="5LXX"/>
      <w:bookmarkEnd w:id="92"/>
      <w:r w:rsidRPr="00050703">
        <w:rPr>
          <w:i/>
          <w:iCs/>
          <w:color w:val="000000"/>
          <w:sz w:val="28"/>
          <w:szCs w:val="28"/>
        </w:rPr>
        <w:t xml:space="preserve">LXX - </w:t>
      </w:r>
      <w:r w:rsidRPr="004E721A">
        <w:rPr>
          <w:i/>
          <w:iCs/>
          <w:color w:val="000000"/>
          <w:sz w:val="28"/>
          <w:szCs w:val="28"/>
          <w:u w:val="single"/>
        </w:rPr>
        <w:t>o mandado de segurança</w:t>
      </w:r>
      <w:r w:rsidRPr="00050703">
        <w:rPr>
          <w:i/>
          <w:iCs/>
          <w:color w:val="000000"/>
          <w:sz w:val="28"/>
          <w:szCs w:val="28"/>
        </w:rPr>
        <w:t xml:space="preserve"> coletivo pode ser impetrado por:</w:t>
      </w:r>
    </w:p>
    <w:p w14:paraId="30EB1FB2" w14:textId="78C9F2DB" w:rsidR="00050703" w:rsidRPr="00050703" w:rsidRDefault="00050703" w:rsidP="00FA4F16">
      <w:pPr>
        <w:pStyle w:val="NormalWeb"/>
        <w:spacing w:before="120" w:beforeAutospacing="0" w:after="240" w:afterAutospacing="0"/>
        <w:ind w:left="2126"/>
        <w:rPr>
          <w:i/>
          <w:iCs/>
          <w:color w:val="000000"/>
          <w:sz w:val="28"/>
          <w:szCs w:val="28"/>
        </w:rPr>
      </w:pPr>
      <w:bookmarkStart w:id="93" w:name="5LXXA"/>
      <w:bookmarkStart w:id="94" w:name="5LXXB"/>
      <w:bookmarkEnd w:id="93"/>
      <w:bookmarkEnd w:id="94"/>
      <w:r w:rsidRPr="00050703">
        <w:rPr>
          <w:i/>
          <w:iCs/>
          <w:color w:val="000000"/>
          <w:sz w:val="28"/>
          <w:szCs w:val="28"/>
        </w:rPr>
        <w:t xml:space="preserve">b) organização </w:t>
      </w:r>
      <w:r w:rsidRPr="004E721A">
        <w:rPr>
          <w:i/>
          <w:iCs/>
          <w:color w:val="000000"/>
          <w:sz w:val="28"/>
          <w:szCs w:val="28"/>
          <w:u w:val="single"/>
        </w:rPr>
        <w:t>sindical</w:t>
      </w:r>
      <w:r w:rsidRPr="00050703">
        <w:rPr>
          <w:i/>
          <w:iCs/>
          <w:color w:val="000000"/>
          <w:sz w:val="28"/>
          <w:szCs w:val="28"/>
        </w:rPr>
        <w:t xml:space="preserve">, entidade </w:t>
      </w:r>
      <w:r w:rsidRPr="004E721A">
        <w:rPr>
          <w:i/>
          <w:iCs/>
          <w:color w:val="000000"/>
          <w:sz w:val="28"/>
          <w:szCs w:val="28"/>
          <w:u w:val="single"/>
        </w:rPr>
        <w:t>de classe</w:t>
      </w:r>
      <w:r w:rsidRPr="00050703">
        <w:rPr>
          <w:i/>
          <w:iCs/>
          <w:color w:val="000000"/>
          <w:sz w:val="28"/>
          <w:szCs w:val="28"/>
        </w:rPr>
        <w:t xml:space="preserve"> ou </w:t>
      </w:r>
      <w:r w:rsidRPr="004E721A">
        <w:rPr>
          <w:i/>
          <w:iCs/>
          <w:color w:val="000000"/>
          <w:sz w:val="28"/>
          <w:szCs w:val="28"/>
          <w:u w:val="single"/>
        </w:rPr>
        <w:t>associação</w:t>
      </w:r>
      <w:r w:rsidRPr="00050703">
        <w:rPr>
          <w:i/>
          <w:iCs/>
          <w:color w:val="000000"/>
          <w:sz w:val="28"/>
          <w:szCs w:val="28"/>
        </w:rPr>
        <w:t xml:space="preserve"> </w:t>
      </w:r>
      <w:r w:rsidR="004E721A">
        <w:rPr>
          <w:i/>
          <w:iCs/>
          <w:color w:val="000000"/>
          <w:sz w:val="28"/>
          <w:szCs w:val="28"/>
        </w:rPr>
        <w:t>...</w:t>
      </w:r>
      <w:r w:rsidRPr="00050703">
        <w:rPr>
          <w:i/>
          <w:iCs/>
          <w:color w:val="000000"/>
          <w:sz w:val="28"/>
          <w:szCs w:val="28"/>
        </w:rPr>
        <w:t xml:space="preserve"> </w:t>
      </w:r>
      <w:r w:rsidRPr="004E721A">
        <w:rPr>
          <w:i/>
          <w:iCs/>
          <w:color w:val="000000"/>
          <w:sz w:val="28"/>
          <w:szCs w:val="28"/>
          <w:u w:val="single"/>
        </w:rPr>
        <w:t>em defesa dos interesses</w:t>
      </w:r>
      <w:r w:rsidRPr="00050703">
        <w:rPr>
          <w:i/>
          <w:iCs/>
          <w:color w:val="000000"/>
          <w:sz w:val="28"/>
          <w:szCs w:val="28"/>
        </w:rPr>
        <w:t xml:space="preserve"> de seus membros ou </w:t>
      </w:r>
      <w:r w:rsidRPr="004E721A">
        <w:rPr>
          <w:i/>
          <w:iCs/>
          <w:color w:val="000000"/>
          <w:sz w:val="28"/>
          <w:szCs w:val="28"/>
          <w:u w:val="single"/>
        </w:rPr>
        <w:t>associados</w:t>
      </w:r>
      <w:r w:rsidRPr="00050703">
        <w:rPr>
          <w:i/>
          <w:iCs/>
          <w:color w:val="000000"/>
          <w:sz w:val="28"/>
          <w:szCs w:val="28"/>
        </w:rPr>
        <w:t>;</w:t>
      </w:r>
    </w:p>
    <w:p w14:paraId="06C8A893" w14:textId="32A55A4D" w:rsidR="00D61BE5" w:rsidRDefault="00EF4513" w:rsidP="00A57495">
      <w:pPr>
        <w:pStyle w:val="NormalWeb"/>
        <w:spacing w:before="120" w:beforeAutospacing="0" w:after="120" w:afterAutospacing="0"/>
        <w:rPr>
          <w:color w:val="000000"/>
          <w:sz w:val="32"/>
          <w:szCs w:val="32"/>
        </w:rPr>
      </w:pPr>
      <w:r>
        <w:rPr>
          <w:color w:val="000000"/>
          <w:sz w:val="32"/>
          <w:szCs w:val="32"/>
        </w:rPr>
        <w:t>O vulgo diz que ...</w:t>
      </w:r>
      <w:r>
        <w:rPr>
          <w:i/>
          <w:iCs/>
          <w:color w:val="000000"/>
          <w:sz w:val="32"/>
          <w:szCs w:val="32"/>
        </w:rPr>
        <w:t>quem usa cuida</w:t>
      </w:r>
      <w:r>
        <w:rPr>
          <w:color w:val="000000"/>
          <w:sz w:val="32"/>
          <w:szCs w:val="32"/>
        </w:rPr>
        <w:t>.</w:t>
      </w:r>
      <w:r w:rsidR="00644648">
        <w:rPr>
          <w:color w:val="000000"/>
          <w:sz w:val="32"/>
          <w:szCs w:val="32"/>
        </w:rPr>
        <w:t xml:space="preserve"> N</w:t>
      </w:r>
      <w:r w:rsidR="00183AAC">
        <w:rPr>
          <w:color w:val="000000"/>
          <w:sz w:val="32"/>
          <w:szCs w:val="32"/>
        </w:rPr>
        <w:t>o</w:t>
      </w:r>
      <w:r w:rsidR="00644648">
        <w:rPr>
          <w:color w:val="000000"/>
          <w:sz w:val="32"/>
          <w:szCs w:val="32"/>
        </w:rPr>
        <w:t xml:space="preserve"> campo ...</w:t>
      </w:r>
      <w:r w:rsidR="00644648">
        <w:rPr>
          <w:i/>
          <w:iCs/>
          <w:color w:val="000000"/>
          <w:sz w:val="32"/>
          <w:szCs w:val="32"/>
        </w:rPr>
        <w:t>do uso</w:t>
      </w:r>
      <w:r w:rsidR="00644648">
        <w:rPr>
          <w:color w:val="000000"/>
          <w:sz w:val="32"/>
          <w:szCs w:val="32"/>
        </w:rPr>
        <w:t xml:space="preserve"> dos poderes</w:t>
      </w:r>
      <w:r w:rsidR="00183AAC">
        <w:rPr>
          <w:color w:val="000000"/>
          <w:sz w:val="32"/>
          <w:szCs w:val="32"/>
        </w:rPr>
        <w:t xml:space="preserve"> </w:t>
      </w:r>
      <w:r w:rsidR="003812B2">
        <w:rPr>
          <w:color w:val="000000"/>
          <w:sz w:val="32"/>
          <w:szCs w:val="32"/>
        </w:rPr>
        <w:t xml:space="preserve">que sejam </w:t>
      </w:r>
      <w:r w:rsidR="00183AAC">
        <w:rPr>
          <w:color w:val="000000"/>
          <w:sz w:val="32"/>
          <w:szCs w:val="32"/>
        </w:rPr>
        <w:t>...</w:t>
      </w:r>
      <w:r w:rsidR="00183AAC">
        <w:rPr>
          <w:i/>
          <w:iCs/>
          <w:color w:val="000000"/>
          <w:sz w:val="32"/>
          <w:szCs w:val="32"/>
        </w:rPr>
        <w:t>instituição</w:t>
      </w:r>
      <w:r w:rsidR="00622C38">
        <w:rPr>
          <w:color w:val="000000"/>
          <w:sz w:val="32"/>
          <w:szCs w:val="32"/>
        </w:rPr>
        <w:t>,</w:t>
      </w:r>
      <w:r w:rsidR="00183AAC">
        <w:rPr>
          <w:color w:val="000000"/>
          <w:sz w:val="32"/>
          <w:szCs w:val="32"/>
        </w:rPr>
        <w:t xml:space="preserve"> corrigir distorções é essencial. O equilíbrio entre matéria e espírito, vícios e virtudes, egoísmo e desprendimento, </w:t>
      </w:r>
      <w:r w:rsidR="003812B2">
        <w:rPr>
          <w:color w:val="000000"/>
          <w:sz w:val="32"/>
          <w:szCs w:val="32"/>
        </w:rPr>
        <w:t xml:space="preserve">é harmonia entre contrários que </w:t>
      </w:r>
      <w:r w:rsidR="00183AAC">
        <w:rPr>
          <w:color w:val="000000"/>
          <w:sz w:val="32"/>
          <w:szCs w:val="32"/>
        </w:rPr>
        <w:t>se constrói</w:t>
      </w:r>
      <w:r w:rsidR="003812B2">
        <w:rPr>
          <w:color w:val="000000"/>
          <w:sz w:val="32"/>
          <w:szCs w:val="32"/>
        </w:rPr>
        <w:t xml:space="preserve"> instante a instante, dia a dia,</w:t>
      </w:r>
      <w:r w:rsidR="00183AAC">
        <w:rPr>
          <w:color w:val="000000"/>
          <w:sz w:val="32"/>
          <w:szCs w:val="32"/>
        </w:rPr>
        <w:t xml:space="preserve"> desde ...</w:t>
      </w:r>
      <w:r w:rsidR="00183AAC">
        <w:rPr>
          <w:i/>
          <w:iCs/>
          <w:color w:val="000000"/>
          <w:sz w:val="32"/>
          <w:szCs w:val="32"/>
        </w:rPr>
        <w:t>as criancinhas</w:t>
      </w:r>
      <w:r w:rsidR="00183AAC">
        <w:rPr>
          <w:color w:val="000000"/>
          <w:sz w:val="32"/>
          <w:szCs w:val="32"/>
        </w:rPr>
        <w:t xml:space="preserve">. </w:t>
      </w:r>
    </w:p>
    <w:p w14:paraId="0F2D6B63" w14:textId="31E82D1C" w:rsidR="000F524C" w:rsidRDefault="00183AAC" w:rsidP="00A57495">
      <w:pPr>
        <w:pStyle w:val="NormalWeb"/>
        <w:spacing w:before="120" w:beforeAutospacing="0" w:after="120" w:afterAutospacing="0"/>
        <w:rPr>
          <w:color w:val="000000"/>
          <w:sz w:val="32"/>
          <w:szCs w:val="32"/>
        </w:rPr>
      </w:pPr>
      <w:r>
        <w:rPr>
          <w:color w:val="000000"/>
          <w:sz w:val="32"/>
          <w:szCs w:val="32"/>
        </w:rPr>
        <w:t>Não com ...</w:t>
      </w:r>
      <w:r>
        <w:rPr>
          <w:i/>
          <w:iCs/>
          <w:color w:val="000000"/>
          <w:sz w:val="32"/>
          <w:szCs w:val="32"/>
        </w:rPr>
        <w:t>o adestramento</w:t>
      </w:r>
      <w:r>
        <w:rPr>
          <w:color w:val="000000"/>
          <w:sz w:val="32"/>
          <w:szCs w:val="32"/>
        </w:rPr>
        <w:t xml:space="preserve"> das corporações</w:t>
      </w:r>
      <w:r w:rsidR="00D61BE5">
        <w:rPr>
          <w:color w:val="000000"/>
          <w:sz w:val="32"/>
          <w:szCs w:val="32"/>
        </w:rPr>
        <w:t>, mas com ...</w:t>
      </w:r>
      <w:r w:rsidR="00D61BE5">
        <w:rPr>
          <w:i/>
          <w:iCs/>
          <w:color w:val="000000"/>
          <w:sz w:val="32"/>
          <w:szCs w:val="32"/>
        </w:rPr>
        <w:t>o aprendizado</w:t>
      </w:r>
      <w:r w:rsidR="00D61BE5">
        <w:rPr>
          <w:color w:val="000000"/>
          <w:sz w:val="32"/>
          <w:szCs w:val="32"/>
        </w:rPr>
        <w:t xml:space="preserve">, digamos, </w:t>
      </w:r>
      <w:r w:rsidR="00611F86">
        <w:rPr>
          <w:color w:val="000000"/>
          <w:sz w:val="32"/>
          <w:szCs w:val="32"/>
        </w:rPr>
        <w:t>...</w:t>
      </w:r>
      <w:r w:rsidR="00D61BE5" w:rsidRPr="00611F86">
        <w:rPr>
          <w:i/>
          <w:iCs/>
          <w:color w:val="000000"/>
          <w:sz w:val="32"/>
          <w:szCs w:val="32"/>
        </w:rPr>
        <w:t>cívico</w:t>
      </w:r>
      <w:r w:rsidR="00611F86">
        <w:rPr>
          <w:color w:val="000000"/>
          <w:sz w:val="32"/>
          <w:szCs w:val="32"/>
        </w:rPr>
        <w:t xml:space="preserve"> do cidadão constitutivo ...</w:t>
      </w:r>
      <w:r w:rsidR="00611F86">
        <w:rPr>
          <w:i/>
          <w:iCs/>
          <w:color w:val="000000"/>
          <w:sz w:val="32"/>
          <w:szCs w:val="32"/>
        </w:rPr>
        <w:t>do Estado</w:t>
      </w:r>
      <w:r w:rsidR="00611F86">
        <w:rPr>
          <w:color w:val="000000"/>
          <w:sz w:val="32"/>
          <w:szCs w:val="32"/>
        </w:rPr>
        <w:t>, na</w:t>
      </w:r>
      <w:r w:rsidR="00D61BE5">
        <w:rPr>
          <w:color w:val="000000"/>
          <w:sz w:val="32"/>
          <w:szCs w:val="32"/>
        </w:rPr>
        <w:t xml:space="preserve"> distinção entre os interesses ...</w:t>
      </w:r>
      <w:r w:rsidR="00D61BE5">
        <w:rPr>
          <w:i/>
          <w:iCs/>
          <w:color w:val="000000"/>
          <w:sz w:val="32"/>
          <w:szCs w:val="32"/>
        </w:rPr>
        <w:t>do abuso</w:t>
      </w:r>
      <w:r w:rsidR="00D61BE5">
        <w:rPr>
          <w:color w:val="000000"/>
          <w:sz w:val="32"/>
          <w:szCs w:val="32"/>
        </w:rPr>
        <w:t xml:space="preserve"> de um lado, e ...</w:t>
      </w:r>
      <w:r w:rsidR="00D61BE5">
        <w:rPr>
          <w:i/>
          <w:iCs/>
          <w:color w:val="000000"/>
          <w:sz w:val="32"/>
          <w:szCs w:val="32"/>
        </w:rPr>
        <w:t>da omissão</w:t>
      </w:r>
      <w:r w:rsidR="00D61BE5">
        <w:rPr>
          <w:color w:val="000000"/>
          <w:sz w:val="32"/>
          <w:szCs w:val="32"/>
        </w:rPr>
        <w:t xml:space="preserve"> de outro. </w:t>
      </w:r>
    </w:p>
    <w:p w14:paraId="4D040889" w14:textId="77777777" w:rsidR="000F524C" w:rsidRDefault="00F61E33" w:rsidP="00A57495">
      <w:pPr>
        <w:pStyle w:val="NormalWeb"/>
        <w:spacing w:before="120" w:beforeAutospacing="0" w:after="120" w:afterAutospacing="0"/>
        <w:rPr>
          <w:color w:val="000000"/>
          <w:sz w:val="32"/>
          <w:szCs w:val="32"/>
        </w:rPr>
      </w:pPr>
      <w:r>
        <w:rPr>
          <w:color w:val="000000"/>
          <w:sz w:val="32"/>
          <w:szCs w:val="32"/>
        </w:rPr>
        <w:lastRenderedPageBreak/>
        <w:t>...</w:t>
      </w:r>
      <w:r w:rsidR="0034734E" w:rsidRPr="00F61E33">
        <w:rPr>
          <w:i/>
          <w:iCs/>
          <w:color w:val="000000"/>
          <w:sz w:val="32"/>
          <w:szCs w:val="32"/>
        </w:rPr>
        <w:t xml:space="preserve">Virtus in </w:t>
      </w:r>
      <w:proofErr w:type="spellStart"/>
      <w:r w:rsidR="0034734E" w:rsidRPr="00F61E33">
        <w:rPr>
          <w:i/>
          <w:iCs/>
          <w:color w:val="000000"/>
          <w:sz w:val="32"/>
          <w:szCs w:val="32"/>
        </w:rPr>
        <w:t>m</w:t>
      </w:r>
      <w:r>
        <w:rPr>
          <w:i/>
          <w:iCs/>
          <w:color w:val="000000"/>
          <w:sz w:val="32"/>
          <w:szCs w:val="32"/>
        </w:rPr>
        <w:t>e</w:t>
      </w:r>
      <w:r w:rsidR="0034734E" w:rsidRPr="00F61E33">
        <w:rPr>
          <w:i/>
          <w:iCs/>
          <w:color w:val="000000"/>
          <w:sz w:val="32"/>
          <w:szCs w:val="32"/>
        </w:rPr>
        <w:t>di</w:t>
      </w:r>
      <w:r w:rsidR="00931011">
        <w:rPr>
          <w:i/>
          <w:iCs/>
          <w:color w:val="000000"/>
          <w:sz w:val="32"/>
          <w:szCs w:val="32"/>
        </w:rPr>
        <w:t>um</w:t>
      </w:r>
      <w:proofErr w:type="spellEnd"/>
      <w:r w:rsidR="0034734E">
        <w:rPr>
          <w:color w:val="000000"/>
          <w:sz w:val="32"/>
          <w:szCs w:val="32"/>
        </w:rPr>
        <w:t xml:space="preserve"> (a virtude está no meio) diziam os antigos</w:t>
      </w:r>
      <w:r w:rsidR="00CB46A5">
        <w:rPr>
          <w:color w:val="000000"/>
          <w:sz w:val="32"/>
          <w:szCs w:val="32"/>
        </w:rPr>
        <w:t>. E</w:t>
      </w:r>
      <w:r w:rsidR="00FA024F">
        <w:rPr>
          <w:color w:val="000000"/>
          <w:sz w:val="32"/>
          <w:szCs w:val="32"/>
        </w:rPr>
        <w:t xml:space="preserve"> comanda toda forma ...</w:t>
      </w:r>
      <w:r w:rsidR="00FA024F">
        <w:rPr>
          <w:i/>
          <w:iCs/>
          <w:color w:val="000000"/>
          <w:sz w:val="32"/>
          <w:szCs w:val="32"/>
        </w:rPr>
        <w:t>da lei sustentá</w:t>
      </w:r>
      <w:r w:rsidR="00085548">
        <w:rPr>
          <w:i/>
          <w:iCs/>
          <w:color w:val="000000"/>
          <w:sz w:val="32"/>
          <w:szCs w:val="32"/>
        </w:rPr>
        <w:t>v</w:t>
      </w:r>
      <w:r w:rsidR="00FA024F">
        <w:rPr>
          <w:i/>
          <w:iCs/>
          <w:color w:val="000000"/>
          <w:sz w:val="32"/>
          <w:szCs w:val="32"/>
        </w:rPr>
        <w:t>el</w:t>
      </w:r>
      <w:r w:rsidR="0034734E">
        <w:rPr>
          <w:color w:val="000000"/>
          <w:sz w:val="32"/>
          <w:szCs w:val="32"/>
        </w:rPr>
        <w:t>.</w:t>
      </w:r>
      <w:r w:rsidR="00026CEC">
        <w:rPr>
          <w:color w:val="000000"/>
          <w:sz w:val="32"/>
          <w:szCs w:val="32"/>
        </w:rPr>
        <w:t xml:space="preserve"> </w:t>
      </w:r>
    </w:p>
    <w:p w14:paraId="74A8E70F" w14:textId="7B249747" w:rsidR="00C43744" w:rsidRDefault="00026CEC" w:rsidP="00C43744">
      <w:pPr>
        <w:pStyle w:val="NormalWeb"/>
        <w:spacing w:before="120" w:beforeAutospacing="0" w:after="120" w:afterAutospacing="0"/>
        <w:rPr>
          <w:color w:val="000000"/>
          <w:sz w:val="32"/>
          <w:szCs w:val="32"/>
        </w:rPr>
      </w:pPr>
      <w:r w:rsidRPr="00C43744">
        <w:rPr>
          <w:color w:val="000000"/>
          <w:sz w:val="32"/>
          <w:szCs w:val="32"/>
        </w:rPr>
        <w:t>P</w:t>
      </w:r>
      <w:r w:rsidR="00977108" w:rsidRPr="00C43744">
        <w:rPr>
          <w:color w:val="000000"/>
          <w:sz w:val="32"/>
          <w:szCs w:val="32"/>
        </w:rPr>
        <w:t>ortanto, p</w:t>
      </w:r>
      <w:r w:rsidRPr="00C43744">
        <w:rPr>
          <w:color w:val="000000"/>
          <w:sz w:val="32"/>
          <w:szCs w:val="32"/>
        </w:rPr>
        <w:t>oder ...</w:t>
      </w:r>
      <w:r w:rsidRPr="00C43744">
        <w:rPr>
          <w:i/>
          <w:iCs/>
          <w:color w:val="000000"/>
          <w:sz w:val="32"/>
          <w:szCs w:val="32"/>
        </w:rPr>
        <w:t>do uso</w:t>
      </w:r>
      <w:r w:rsidRPr="00C43744">
        <w:rPr>
          <w:color w:val="000000"/>
          <w:sz w:val="32"/>
          <w:szCs w:val="32"/>
        </w:rPr>
        <w:t>, nunca ...</w:t>
      </w:r>
      <w:r w:rsidRPr="00C43744">
        <w:rPr>
          <w:i/>
          <w:iCs/>
          <w:color w:val="000000"/>
          <w:sz w:val="32"/>
          <w:szCs w:val="32"/>
        </w:rPr>
        <w:t>do abuso</w:t>
      </w:r>
      <w:r w:rsidRPr="00C43744">
        <w:rPr>
          <w:color w:val="000000"/>
          <w:sz w:val="32"/>
          <w:szCs w:val="32"/>
        </w:rPr>
        <w:t xml:space="preserve">, nem </w:t>
      </w:r>
      <w:r w:rsidR="000D118D" w:rsidRPr="00C43744">
        <w:rPr>
          <w:color w:val="000000"/>
          <w:sz w:val="32"/>
          <w:szCs w:val="32"/>
        </w:rPr>
        <w:t>...</w:t>
      </w:r>
      <w:r w:rsidRPr="00C43744">
        <w:rPr>
          <w:i/>
          <w:iCs/>
          <w:color w:val="000000"/>
          <w:sz w:val="32"/>
          <w:szCs w:val="32"/>
        </w:rPr>
        <w:t>da omissã</w:t>
      </w:r>
      <w:r w:rsidR="007014B8" w:rsidRPr="00C43744">
        <w:rPr>
          <w:i/>
          <w:iCs/>
          <w:color w:val="000000"/>
          <w:sz w:val="32"/>
          <w:szCs w:val="32"/>
        </w:rPr>
        <w:t>o</w:t>
      </w:r>
      <w:r w:rsidR="000D118D" w:rsidRPr="00C43744">
        <w:rPr>
          <w:color w:val="000000"/>
          <w:sz w:val="32"/>
          <w:szCs w:val="32"/>
        </w:rPr>
        <w:t xml:space="preserve"> como querem os que ...</w:t>
      </w:r>
      <w:r w:rsidR="000D118D" w:rsidRPr="00C43744">
        <w:rPr>
          <w:i/>
          <w:iCs/>
          <w:color w:val="000000"/>
          <w:sz w:val="32"/>
          <w:szCs w:val="32"/>
        </w:rPr>
        <w:t>abusam</w:t>
      </w:r>
      <w:r w:rsidR="000D118D" w:rsidRPr="00C43744">
        <w:rPr>
          <w:color w:val="000000"/>
          <w:sz w:val="32"/>
          <w:szCs w:val="32"/>
        </w:rPr>
        <w:t xml:space="preserve"> da liberdade</w:t>
      </w:r>
      <w:r w:rsidR="00A752E2">
        <w:rPr>
          <w:color w:val="000000"/>
          <w:sz w:val="32"/>
          <w:szCs w:val="32"/>
        </w:rPr>
        <w:t xml:space="preserve"> de dizer coisas</w:t>
      </w:r>
      <w:r w:rsidR="000D118D" w:rsidRPr="00C43744">
        <w:rPr>
          <w:color w:val="000000"/>
          <w:sz w:val="32"/>
          <w:szCs w:val="32"/>
        </w:rPr>
        <w:t xml:space="preserve"> na mídia e praticam, como sistema, ...</w:t>
      </w:r>
      <w:r w:rsidR="000D118D" w:rsidRPr="00C43744">
        <w:rPr>
          <w:i/>
          <w:iCs/>
          <w:color w:val="000000"/>
          <w:sz w:val="32"/>
          <w:szCs w:val="32"/>
        </w:rPr>
        <w:t>a omissão</w:t>
      </w:r>
      <w:r w:rsidR="000D118D" w:rsidRPr="00C43744">
        <w:rPr>
          <w:color w:val="000000"/>
          <w:sz w:val="32"/>
          <w:szCs w:val="32"/>
        </w:rPr>
        <w:t xml:space="preserve"> da verdade</w:t>
      </w:r>
      <w:r w:rsidR="007014B8" w:rsidRPr="00C43744">
        <w:rPr>
          <w:color w:val="000000"/>
          <w:sz w:val="32"/>
          <w:szCs w:val="32"/>
        </w:rPr>
        <w:t>.</w:t>
      </w:r>
      <w:r w:rsidR="00C43744" w:rsidRPr="00C43744">
        <w:rPr>
          <w:color w:val="000000"/>
          <w:sz w:val="32"/>
          <w:szCs w:val="32"/>
        </w:rPr>
        <w:t xml:space="preserve"> </w:t>
      </w:r>
    </w:p>
    <w:p w14:paraId="45CC7C00" w14:textId="2E0DCDA9" w:rsidR="00A752E2" w:rsidRDefault="00A752E2" w:rsidP="00C43744">
      <w:pPr>
        <w:pStyle w:val="NormalWeb"/>
        <w:spacing w:before="120" w:beforeAutospacing="0" w:after="120" w:afterAutospacing="0"/>
        <w:rPr>
          <w:color w:val="000000"/>
          <w:sz w:val="32"/>
          <w:szCs w:val="32"/>
        </w:rPr>
      </w:pPr>
      <w:r>
        <w:rPr>
          <w:color w:val="000000"/>
          <w:sz w:val="32"/>
          <w:szCs w:val="32"/>
        </w:rPr>
        <w:t>Um exemplo concreto de hoje, 28 de agosto.  Comentando notícias</w:t>
      </w:r>
      <w:r w:rsidR="001C5320">
        <w:rPr>
          <w:color w:val="000000"/>
          <w:sz w:val="32"/>
          <w:szCs w:val="32"/>
        </w:rPr>
        <w:t xml:space="preserve"> </w:t>
      </w:r>
      <w:r>
        <w:rPr>
          <w:color w:val="000000"/>
          <w:sz w:val="32"/>
          <w:szCs w:val="32"/>
        </w:rPr>
        <w:t>horroros</w:t>
      </w:r>
      <w:r w:rsidR="001C5320">
        <w:rPr>
          <w:color w:val="000000"/>
          <w:sz w:val="32"/>
          <w:szCs w:val="32"/>
        </w:rPr>
        <w:t>a</w:t>
      </w:r>
      <w:r>
        <w:rPr>
          <w:color w:val="000000"/>
          <w:sz w:val="32"/>
          <w:szCs w:val="32"/>
        </w:rPr>
        <w:t>s</w:t>
      </w:r>
      <w:r w:rsidR="001C5320">
        <w:rPr>
          <w:color w:val="000000"/>
          <w:sz w:val="32"/>
          <w:szCs w:val="32"/>
        </w:rPr>
        <w:t xml:space="preserve"> </w:t>
      </w:r>
      <w:r>
        <w:rPr>
          <w:color w:val="000000"/>
          <w:sz w:val="32"/>
          <w:szCs w:val="32"/>
        </w:rPr>
        <w:t xml:space="preserve">de </w:t>
      </w:r>
      <w:r w:rsidR="001C5320">
        <w:rPr>
          <w:color w:val="000000"/>
          <w:sz w:val="32"/>
          <w:szCs w:val="32"/>
        </w:rPr>
        <w:t>...</w:t>
      </w:r>
      <w:r w:rsidRPr="001C5320">
        <w:rPr>
          <w:i/>
          <w:iCs/>
          <w:color w:val="000000"/>
          <w:sz w:val="32"/>
          <w:szCs w:val="32"/>
        </w:rPr>
        <w:t>uma</w:t>
      </w:r>
      <w:r w:rsidR="001C5320" w:rsidRPr="001C5320">
        <w:rPr>
          <w:i/>
          <w:iCs/>
          <w:color w:val="000000"/>
          <w:sz w:val="32"/>
          <w:szCs w:val="32"/>
        </w:rPr>
        <w:t xml:space="preserve"> corporação</w:t>
      </w:r>
      <w:r w:rsidR="001C5320">
        <w:rPr>
          <w:color w:val="000000"/>
          <w:sz w:val="32"/>
          <w:szCs w:val="32"/>
        </w:rPr>
        <w:t xml:space="preserve"> de </w:t>
      </w:r>
      <w:r>
        <w:rPr>
          <w:color w:val="000000"/>
          <w:sz w:val="32"/>
          <w:szCs w:val="32"/>
        </w:rPr>
        <w:t>55 filhos e</w:t>
      </w:r>
      <w:r w:rsidR="001C5320">
        <w:rPr>
          <w:color w:val="000000"/>
          <w:sz w:val="32"/>
          <w:szCs w:val="32"/>
        </w:rPr>
        <w:t xml:space="preserve"> de uma parlamentar</w:t>
      </w:r>
      <w:r>
        <w:rPr>
          <w:color w:val="000000"/>
          <w:sz w:val="32"/>
          <w:szCs w:val="32"/>
        </w:rPr>
        <w:t xml:space="preserve"> acusada ...</w:t>
      </w:r>
      <w:r>
        <w:rPr>
          <w:i/>
          <w:iCs/>
          <w:color w:val="000000"/>
          <w:sz w:val="32"/>
          <w:szCs w:val="32"/>
        </w:rPr>
        <w:t>de comandar</w:t>
      </w:r>
      <w:r>
        <w:rPr>
          <w:color w:val="000000"/>
          <w:sz w:val="32"/>
          <w:szCs w:val="32"/>
        </w:rPr>
        <w:t xml:space="preserve"> a morte do marido, a elegante e meritória jornalista Ruth de Aquino perpetra a seguinte ...</w:t>
      </w:r>
      <w:r>
        <w:rPr>
          <w:i/>
          <w:iCs/>
          <w:color w:val="000000"/>
          <w:sz w:val="32"/>
          <w:szCs w:val="32"/>
        </w:rPr>
        <w:t>´perola</w:t>
      </w:r>
      <w:r w:rsidR="003B746B">
        <w:rPr>
          <w:rStyle w:val="Refdenotaderodap"/>
          <w:i/>
          <w:iCs/>
          <w:color w:val="000000"/>
          <w:sz w:val="32"/>
          <w:szCs w:val="32"/>
        </w:rPr>
        <w:footnoteReference w:id="67"/>
      </w:r>
      <w:r>
        <w:rPr>
          <w:color w:val="000000"/>
          <w:sz w:val="32"/>
          <w:szCs w:val="32"/>
        </w:rPr>
        <w:t>:</w:t>
      </w:r>
    </w:p>
    <w:p w14:paraId="22E4CDED" w14:textId="191D2EAF" w:rsidR="001A3A3C" w:rsidRPr="001A3A3C" w:rsidRDefault="00C43744" w:rsidP="00C43744">
      <w:pPr>
        <w:pStyle w:val="NormalWeb"/>
        <w:spacing w:before="120" w:beforeAutospacing="0" w:after="120" w:afterAutospacing="0"/>
        <w:ind w:left="1416"/>
        <w:rPr>
          <w:i/>
          <w:iCs/>
          <w:color w:val="414142"/>
          <w:sz w:val="28"/>
          <w:szCs w:val="28"/>
        </w:rPr>
      </w:pPr>
      <w:r>
        <w:rPr>
          <w:i/>
          <w:iCs/>
          <w:color w:val="414142"/>
          <w:sz w:val="28"/>
          <w:szCs w:val="28"/>
        </w:rPr>
        <w:t>“</w:t>
      </w:r>
      <w:proofErr w:type="spellStart"/>
      <w:r w:rsidR="001A3A3C" w:rsidRPr="001A3A3C">
        <w:rPr>
          <w:i/>
          <w:iCs/>
          <w:color w:val="414142"/>
          <w:sz w:val="28"/>
          <w:szCs w:val="28"/>
        </w:rPr>
        <w:t>Flordelis</w:t>
      </w:r>
      <w:proofErr w:type="spellEnd"/>
      <w:r w:rsidR="001A3A3C" w:rsidRPr="001A3A3C">
        <w:rPr>
          <w:i/>
          <w:iCs/>
          <w:color w:val="414142"/>
          <w:sz w:val="28"/>
          <w:szCs w:val="28"/>
        </w:rPr>
        <w:t xml:space="preserve"> foi eleita deputada com a bandeira de desburocratizar a adoção. Ela se considera mãe de 55 filhos, dos quais três biológicos, e outros adotados e “afetivos”. Há casos de crianças e adolescentes que sumiram do lar familiar e foram parar misteriosamente na casa dela. </w:t>
      </w:r>
      <w:r w:rsidR="001A3A3C" w:rsidRPr="001A3A3C">
        <w:rPr>
          <w:i/>
          <w:iCs/>
          <w:color w:val="414142"/>
          <w:sz w:val="28"/>
          <w:szCs w:val="28"/>
          <w:u w:val="single"/>
        </w:rPr>
        <w:t>O Conselho</w:t>
      </w:r>
      <w:r w:rsidR="001A3A3C" w:rsidRPr="001A3A3C">
        <w:rPr>
          <w:i/>
          <w:iCs/>
          <w:color w:val="414142"/>
          <w:sz w:val="28"/>
          <w:szCs w:val="28"/>
        </w:rPr>
        <w:t xml:space="preserve"> Tutelar </w:t>
      </w:r>
      <w:r w:rsidR="001A3A3C" w:rsidRPr="001A3A3C">
        <w:rPr>
          <w:i/>
          <w:iCs/>
          <w:color w:val="414142"/>
          <w:sz w:val="28"/>
          <w:szCs w:val="28"/>
          <w:u w:val="single"/>
        </w:rPr>
        <w:t>não investigou</w:t>
      </w:r>
      <w:r w:rsidR="001A3A3C" w:rsidRPr="001A3A3C">
        <w:rPr>
          <w:i/>
          <w:iCs/>
          <w:color w:val="414142"/>
          <w:sz w:val="28"/>
          <w:szCs w:val="28"/>
        </w:rPr>
        <w:t>.</w:t>
      </w:r>
      <w:r>
        <w:rPr>
          <w:i/>
          <w:iCs/>
          <w:color w:val="414142"/>
          <w:sz w:val="28"/>
          <w:szCs w:val="28"/>
        </w:rPr>
        <w:t>”</w:t>
      </w:r>
      <w:r w:rsidR="001A3A3C" w:rsidRPr="001A3A3C">
        <w:rPr>
          <w:i/>
          <w:iCs/>
          <w:color w:val="414142"/>
          <w:sz w:val="28"/>
          <w:szCs w:val="28"/>
        </w:rPr>
        <w:t> </w:t>
      </w:r>
    </w:p>
    <w:p w14:paraId="38B46676" w14:textId="1E95BBCF" w:rsidR="00137624" w:rsidRDefault="00697315" w:rsidP="00137624">
      <w:pPr>
        <w:pStyle w:val="NormalWeb"/>
        <w:spacing w:before="120" w:beforeAutospacing="0" w:after="120" w:afterAutospacing="0"/>
        <w:rPr>
          <w:color w:val="000000"/>
          <w:sz w:val="32"/>
          <w:szCs w:val="32"/>
        </w:rPr>
      </w:pPr>
      <w:r>
        <w:rPr>
          <w:color w:val="000000"/>
          <w:sz w:val="32"/>
          <w:szCs w:val="32"/>
        </w:rPr>
        <w:t>O jornalismo é ...</w:t>
      </w:r>
      <w:r>
        <w:rPr>
          <w:i/>
          <w:iCs/>
          <w:color w:val="000000"/>
          <w:sz w:val="32"/>
          <w:szCs w:val="32"/>
        </w:rPr>
        <w:t>uma instituição</w:t>
      </w:r>
      <w:r>
        <w:rPr>
          <w:color w:val="000000"/>
          <w:sz w:val="32"/>
          <w:szCs w:val="32"/>
        </w:rPr>
        <w:t xml:space="preserve"> dos tempos moderno</w:t>
      </w:r>
      <w:r w:rsidR="003B746B">
        <w:rPr>
          <w:color w:val="000000"/>
          <w:sz w:val="32"/>
          <w:szCs w:val="32"/>
        </w:rPr>
        <w:t>s</w:t>
      </w:r>
      <w:r w:rsidR="00137624">
        <w:rPr>
          <w:color w:val="000000"/>
          <w:sz w:val="32"/>
          <w:szCs w:val="32"/>
        </w:rPr>
        <w:t xml:space="preserve"> </w:t>
      </w:r>
      <w:r w:rsidR="00291EB7">
        <w:rPr>
          <w:color w:val="000000"/>
          <w:sz w:val="32"/>
          <w:szCs w:val="32"/>
        </w:rPr>
        <w:t>em</w:t>
      </w:r>
      <w:r w:rsidR="00137624">
        <w:rPr>
          <w:color w:val="000000"/>
          <w:sz w:val="32"/>
          <w:szCs w:val="32"/>
        </w:rPr>
        <w:t xml:space="preserve"> busca ...</w:t>
      </w:r>
      <w:r w:rsidR="00291EB7">
        <w:rPr>
          <w:i/>
          <w:iCs/>
          <w:color w:val="000000"/>
          <w:sz w:val="32"/>
          <w:szCs w:val="32"/>
        </w:rPr>
        <w:t>d</w:t>
      </w:r>
      <w:r w:rsidR="00137624">
        <w:rPr>
          <w:i/>
          <w:iCs/>
          <w:color w:val="000000"/>
          <w:sz w:val="32"/>
          <w:szCs w:val="32"/>
        </w:rPr>
        <w:t>a verdade</w:t>
      </w:r>
      <w:r w:rsidR="00137624">
        <w:rPr>
          <w:color w:val="000000"/>
          <w:sz w:val="32"/>
          <w:szCs w:val="32"/>
        </w:rPr>
        <w:t xml:space="preserve">. Dizer que </w:t>
      </w:r>
      <w:r w:rsidR="00137624" w:rsidRPr="00137624">
        <w:rPr>
          <w:color w:val="000000"/>
          <w:sz w:val="32"/>
          <w:szCs w:val="32"/>
        </w:rPr>
        <w:t>o que é</w:t>
      </w:r>
      <w:r w:rsidR="00137624">
        <w:rPr>
          <w:color w:val="000000"/>
          <w:sz w:val="32"/>
          <w:szCs w:val="32"/>
        </w:rPr>
        <w:t xml:space="preserve"> ...</w:t>
      </w:r>
      <w:r w:rsidR="00F45131">
        <w:rPr>
          <w:color w:val="000000"/>
          <w:sz w:val="32"/>
          <w:szCs w:val="32"/>
        </w:rPr>
        <w:t>”</w:t>
      </w:r>
      <w:r w:rsidR="00137624">
        <w:rPr>
          <w:i/>
          <w:iCs/>
          <w:color w:val="000000"/>
          <w:sz w:val="32"/>
          <w:szCs w:val="32"/>
        </w:rPr>
        <w:t>é”</w:t>
      </w:r>
      <w:r w:rsidR="00137624">
        <w:rPr>
          <w:color w:val="000000"/>
          <w:sz w:val="32"/>
          <w:szCs w:val="32"/>
        </w:rPr>
        <w:t xml:space="preserve"> e o que não é </w:t>
      </w:r>
      <w:r w:rsidR="00F45131">
        <w:rPr>
          <w:color w:val="000000"/>
          <w:sz w:val="32"/>
          <w:szCs w:val="32"/>
        </w:rPr>
        <w:t>...</w:t>
      </w:r>
      <w:r w:rsidR="00137624">
        <w:rPr>
          <w:color w:val="000000"/>
          <w:sz w:val="32"/>
          <w:szCs w:val="32"/>
        </w:rPr>
        <w:t>“</w:t>
      </w:r>
      <w:r w:rsidR="00137624">
        <w:rPr>
          <w:i/>
          <w:iCs/>
          <w:color w:val="000000"/>
          <w:sz w:val="32"/>
          <w:szCs w:val="32"/>
        </w:rPr>
        <w:t>não é”</w:t>
      </w:r>
      <w:r>
        <w:rPr>
          <w:color w:val="000000"/>
          <w:sz w:val="32"/>
          <w:szCs w:val="32"/>
        </w:rPr>
        <w:t>.</w:t>
      </w:r>
    </w:p>
    <w:p w14:paraId="20E00E7E" w14:textId="77777777" w:rsidR="0085762A" w:rsidRDefault="00697315" w:rsidP="001A3A3C">
      <w:pPr>
        <w:pStyle w:val="NormalWeb"/>
        <w:spacing w:before="120" w:beforeAutospacing="0" w:after="120" w:afterAutospacing="0"/>
        <w:rPr>
          <w:color w:val="000000"/>
          <w:sz w:val="32"/>
          <w:szCs w:val="32"/>
        </w:rPr>
      </w:pPr>
      <w:r>
        <w:rPr>
          <w:color w:val="000000"/>
          <w:sz w:val="32"/>
          <w:szCs w:val="32"/>
        </w:rPr>
        <w:t>Coisa ...</w:t>
      </w:r>
      <w:r>
        <w:rPr>
          <w:i/>
          <w:iCs/>
          <w:color w:val="000000"/>
          <w:sz w:val="32"/>
          <w:szCs w:val="32"/>
        </w:rPr>
        <w:t>do espírito</w:t>
      </w:r>
      <w:r>
        <w:rPr>
          <w:color w:val="000000"/>
          <w:sz w:val="32"/>
          <w:szCs w:val="32"/>
        </w:rPr>
        <w:t xml:space="preserve"> que tem a ver com coisas ...</w:t>
      </w:r>
      <w:r>
        <w:rPr>
          <w:i/>
          <w:iCs/>
          <w:color w:val="000000"/>
          <w:sz w:val="32"/>
          <w:szCs w:val="32"/>
        </w:rPr>
        <w:t>da terra</w:t>
      </w:r>
      <w:r>
        <w:rPr>
          <w:color w:val="000000"/>
          <w:sz w:val="32"/>
          <w:szCs w:val="32"/>
        </w:rPr>
        <w:t>.</w:t>
      </w:r>
      <w:r w:rsidR="00C65059">
        <w:rPr>
          <w:color w:val="000000"/>
          <w:sz w:val="32"/>
          <w:szCs w:val="32"/>
        </w:rPr>
        <w:t xml:space="preserve"> Conselho Tutelar ...</w:t>
      </w:r>
      <w:r w:rsidR="00C65059">
        <w:rPr>
          <w:i/>
          <w:iCs/>
          <w:color w:val="000000"/>
          <w:sz w:val="32"/>
          <w:szCs w:val="32"/>
        </w:rPr>
        <w:t>não é</w:t>
      </w:r>
      <w:r w:rsidR="00C65059">
        <w:rPr>
          <w:color w:val="000000"/>
          <w:sz w:val="32"/>
          <w:szCs w:val="32"/>
        </w:rPr>
        <w:t>, como</w:t>
      </w:r>
      <w:r w:rsidR="00291EB7">
        <w:rPr>
          <w:color w:val="000000"/>
          <w:sz w:val="32"/>
          <w:szCs w:val="32"/>
        </w:rPr>
        <w:t xml:space="preserve"> parece</w:t>
      </w:r>
      <w:r w:rsidR="00C65059">
        <w:rPr>
          <w:color w:val="000000"/>
          <w:sz w:val="32"/>
          <w:szCs w:val="32"/>
        </w:rPr>
        <w:t xml:space="preserve"> quer</w:t>
      </w:r>
      <w:r w:rsidR="00291EB7">
        <w:rPr>
          <w:color w:val="000000"/>
          <w:sz w:val="32"/>
          <w:szCs w:val="32"/>
        </w:rPr>
        <w:t>er</w:t>
      </w:r>
      <w:r w:rsidR="00C65059">
        <w:rPr>
          <w:color w:val="000000"/>
          <w:sz w:val="32"/>
          <w:szCs w:val="32"/>
        </w:rPr>
        <w:t xml:space="preserve"> a jornalista, órgão ...</w:t>
      </w:r>
      <w:r w:rsidR="00C65059">
        <w:rPr>
          <w:i/>
          <w:iCs/>
          <w:color w:val="000000"/>
          <w:sz w:val="32"/>
          <w:szCs w:val="32"/>
        </w:rPr>
        <w:t>investigador</w:t>
      </w:r>
      <w:r w:rsidR="00C65059">
        <w:rPr>
          <w:color w:val="000000"/>
          <w:sz w:val="32"/>
          <w:szCs w:val="32"/>
        </w:rPr>
        <w:t>.</w:t>
      </w:r>
      <w:r w:rsidR="003B746B">
        <w:rPr>
          <w:color w:val="000000"/>
          <w:sz w:val="32"/>
          <w:szCs w:val="32"/>
        </w:rPr>
        <w:t xml:space="preserve"> </w:t>
      </w:r>
      <w:r w:rsidR="00E573C9">
        <w:rPr>
          <w:color w:val="000000"/>
          <w:sz w:val="32"/>
          <w:szCs w:val="32"/>
        </w:rPr>
        <w:t>Conselho Tutelar não é comandado em lei para instaurar ...</w:t>
      </w:r>
      <w:r w:rsidR="00E573C9">
        <w:rPr>
          <w:i/>
          <w:iCs/>
          <w:color w:val="000000"/>
          <w:sz w:val="32"/>
          <w:szCs w:val="32"/>
        </w:rPr>
        <w:t>inquéritos</w:t>
      </w:r>
      <w:r w:rsidR="0085762A">
        <w:rPr>
          <w:color w:val="000000"/>
          <w:sz w:val="32"/>
          <w:szCs w:val="32"/>
        </w:rPr>
        <w:t xml:space="preserve">. </w:t>
      </w:r>
    </w:p>
    <w:p w14:paraId="48344A5D" w14:textId="680E1C2A" w:rsidR="00AE6861" w:rsidRDefault="00AE6861" w:rsidP="00AE6861">
      <w:pPr>
        <w:pStyle w:val="NormalWeb"/>
        <w:spacing w:before="120" w:beforeAutospacing="0" w:after="120" w:afterAutospacing="0"/>
        <w:rPr>
          <w:color w:val="000000"/>
          <w:sz w:val="32"/>
          <w:szCs w:val="32"/>
        </w:rPr>
      </w:pPr>
      <w:r>
        <w:rPr>
          <w:color w:val="000000"/>
          <w:sz w:val="32"/>
          <w:szCs w:val="32"/>
        </w:rPr>
        <w:t>Em inquérito com regras legisladas ...</w:t>
      </w:r>
      <w:r>
        <w:rPr>
          <w:i/>
          <w:iCs/>
          <w:color w:val="000000"/>
          <w:sz w:val="32"/>
          <w:szCs w:val="32"/>
        </w:rPr>
        <w:t>em lei</w:t>
      </w:r>
      <w:r w:rsidR="00F0701E">
        <w:rPr>
          <w:color w:val="000000"/>
          <w:sz w:val="32"/>
          <w:szCs w:val="32"/>
        </w:rPr>
        <w:t>,</w:t>
      </w:r>
      <w:r>
        <w:rPr>
          <w:color w:val="000000"/>
          <w:sz w:val="32"/>
          <w:szCs w:val="32"/>
        </w:rPr>
        <w:t xml:space="preserve"> sob a presidência formal</w:t>
      </w:r>
      <w:r w:rsidR="00944E0E">
        <w:rPr>
          <w:color w:val="000000"/>
          <w:sz w:val="32"/>
          <w:szCs w:val="32"/>
        </w:rPr>
        <w:t xml:space="preserve"> de um promotor ou procurador de justiça,</w:t>
      </w:r>
      <w:r w:rsidR="00F0701E">
        <w:rPr>
          <w:color w:val="000000"/>
          <w:sz w:val="32"/>
          <w:szCs w:val="32"/>
        </w:rPr>
        <w:t xml:space="preserve"> quem investiga eventuais ilícitos ...</w:t>
      </w:r>
      <w:r w:rsidR="00F0701E">
        <w:rPr>
          <w:i/>
          <w:iCs/>
          <w:color w:val="000000"/>
          <w:sz w:val="32"/>
          <w:szCs w:val="32"/>
        </w:rPr>
        <w:t>civis</w:t>
      </w:r>
      <w:r>
        <w:rPr>
          <w:color w:val="000000"/>
          <w:sz w:val="32"/>
          <w:szCs w:val="32"/>
        </w:rPr>
        <w:t xml:space="preserve"> é o Ministério Público:</w:t>
      </w:r>
    </w:p>
    <w:p w14:paraId="0190C821" w14:textId="77777777" w:rsidR="00AE6861" w:rsidRPr="00AE6861" w:rsidRDefault="00AE6861" w:rsidP="00AE6861">
      <w:pPr>
        <w:pStyle w:val="NormalWeb"/>
        <w:spacing w:before="120" w:beforeAutospacing="0" w:after="120" w:afterAutospacing="0"/>
        <w:ind w:left="1416"/>
        <w:rPr>
          <w:i/>
          <w:iCs/>
          <w:sz w:val="28"/>
          <w:szCs w:val="28"/>
        </w:rPr>
      </w:pPr>
      <w:r w:rsidRPr="00AE6861">
        <w:rPr>
          <w:i/>
          <w:iCs/>
          <w:color w:val="000000"/>
          <w:sz w:val="28"/>
          <w:szCs w:val="28"/>
        </w:rPr>
        <w:t xml:space="preserve">Estatuto – </w:t>
      </w:r>
      <w:r w:rsidRPr="00AE6861">
        <w:rPr>
          <w:i/>
          <w:iCs/>
          <w:sz w:val="28"/>
          <w:szCs w:val="28"/>
        </w:rPr>
        <w:t>Art. 201. Compete ao Ministério Público:</w:t>
      </w:r>
    </w:p>
    <w:p w14:paraId="0B7CF3F5" w14:textId="565BD83E" w:rsidR="00AE6861" w:rsidRDefault="00AE6861" w:rsidP="00AE6861">
      <w:pPr>
        <w:pStyle w:val="NormalWeb"/>
        <w:spacing w:before="120" w:beforeAutospacing="0" w:after="120" w:afterAutospacing="0"/>
        <w:ind w:left="1418"/>
        <w:rPr>
          <w:sz w:val="28"/>
          <w:szCs w:val="28"/>
        </w:rPr>
      </w:pPr>
      <w:bookmarkStart w:id="95" w:name="art201iv"/>
      <w:bookmarkEnd w:id="95"/>
      <w:r w:rsidRPr="00AE6861">
        <w:rPr>
          <w:i/>
          <w:iCs/>
          <w:sz w:val="28"/>
          <w:szCs w:val="28"/>
        </w:rPr>
        <w:t xml:space="preserve">V - </w:t>
      </w:r>
      <w:r w:rsidRPr="00AE6861">
        <w:rPr>
          <w:i/>
          <w:iCs/>
          <w:sz w:val="28"/>
          <w:szCs w:val="28"/>
          <w:u w:val="single"/>
        </w:rPr>
        <w:t>Promover o inquérito civil e a ação civil</w:t>
      </w:r>
      <w:r w:rsidRPr="00AE6861">
        <w:rPr>
          <w:i/>
          <w:iCs/>
          <w:sz w:val="28"/>
          <w:szCs w:val="28"/>
        </w:rPr>
        <w:t xml:space="preserve"> pública para a proteção dos interesses individuais, difusos ou coletivos relativos à infância e à adolescência...</w:t>
      </w:r>
    </w:p>
    <w:p w14:paraId="6FBC3297" w14:textId="77777777" w:rsidR="00697756" w:rsidRDefault="00FA2F72" w:rsidP="003136A0">
      <w:pPr>
        <w:pStyle w:val="NormalWeb"/>
        <w:spacing w:before="120" w:beforeAutospacing="0" w:after="120" w:afterAutospacing="0"/>
        <w:rPr>
          <w:sz w:val="32"/>
          <w:szCs w:val="32"/>
        </w:rPr>
      </w:pPr>
      <w:r>
        <w:rPr>
          <w:sz w:val="32"/>
          <w:szCs w:val="32"/>
        </w:rPr>
        <w:lastRenderedPageBreak/>
        <w:t>Para a ...</w:t>
      </w:r>
      <w:r>
        <w:rPr>
          <w:i/>
          <w:iCs/>
          <w:sz w:val="32"/>
          <w:szCs w:val="32"/>
        </w:rPr>
        <w:t>epistemologia</w:t>
      </w:r>
      <w:r w:rsidR="00715968">
        <w:rPr>
          <w:sz w:val="32"/>
          <w:szCs w:val="32"/>
        </w:rPr>
        <w:t xml:space="preserve"> que evita </w:t>
      </w:r>
      <w:r>
        <w:rPr>
          <w:sz w:val="32"/>
          <w:szCs w:val="32"/>
        </w:rPr>
        <w:t>mazelas</w:t>
      </w:r>
      <w:r w:rsidR="00715968">
        <w:rPr>
          <w:sz w:val="32"/>
          <w:szCs w:val="32"/>
        </w:rPr>
        <w:t xml:space="preserve"> do mero</w:t>
      </w:r>
      <w:r>
        <w:rPr>
          <w:sz w:val="32"/>
          <w:szCs w:val="32"/>
        </w:rPr>
        <w:t xml:space="preserve"> ...</w:t>
      </w:r>
      <w:r>
        <w:rPr>
          <w:i/>
          <w:iCs/>
          <w:sz w:val="32"/>
          <w:szCs w:val="32"/>
        </w:rPr>
        <w:t>senso comum</w:t>
      </w:r>
      <w:r>
        <w:rPr>
          <w:sz w:val="32"/>
          <w:szCs w:val="32"/>
        </w:rPr>
        <w:t>, o</w:t>
      </w:r>
      <w:r w:rsidR="003136A0" w:rsidRPr="003136A0">
        <w:rPr>
          <w:sz w:val="32"/>
          <w:szCs w:val="32"/>
        </w:rPr>
        <w:t xml:space="preserve"> presidente do inquérito</w:t>
      </w:r>
      <w:r>
        <w:rPr>
          <w:sz w:val="32"/>
          <w:szCs w:val="32"/>
        </w:rPr>
        <w:t xml:space="preserve"> </w:t>
      </w:r>
      <w:proofErr w:type="spellStart"/>
      <w:r>
        <w:rPr>
          <w:sz w:val="32"/>
          <w:szCs w:val="32"/>
        </w:rPr>
        <w:t>pode</w:t>
      </w:r>
      <w:proofErr w:type="spellEnd"/>
      <w:r w:rsidR="003136A0" w:rsidRPr="003136A0">
        <w:rPr>
          <w:sz w:val="32"/>
          <w:szCs w:val="32"/>
        </w:rPr>
        <w:t xml:space="preserve"> necessitar de informações, laudos, vistorias</w:t>
      </w:r>
      <w:r w:rsidR="003136A0">
        <w:rPr>
          <w:sz w:val="32"/>
          <w:szCs w:val="32"/>
        </w:rPr>
        <w:t xml:space="preserve"> de caráter social</w:t>
      </w:r>
      <w:r>
        <w:rPr>
          <w:sz w:val="32"/>
          <w:szCs w:val="32"/>
        </w:rPr>
        <w:t xml:space="preserve">. </w:t>
      </w:r>
    </w:p>
    <w:p w14:paraId="1FC2990C" w14:textId="7AA38F45" w:rsidR="00FA2F72" w:rsidRDefault="00FA2F72" w:rsidP="003136A0">
      <w:pPr>
        <w:pStyle w:val="NormalWeb"/>
        <w:spacing w:before="120" w:beforeAutospacing="0" w:after="120" w:afterAutospacing="0"/>
        <w:rPr>
          <w:sz w:val="32"/>
          <w:szCs w:val="32"/>
        </w:rPr>
      </w:pPr>
      <w:r>
        <w:rPr>
          <w:sz w:val="32"/>
          <w:szCs w:val="32"/>
        </w:rPr>
        <w:t>Nesse caso, a lei ...</w:t>
      </w:r>
      <w:r>
        <w:rPr>
          <w:i/>
          <w:iCs/>
          <w:sz w:val="32"/>
          <w:szCs w:val="32"/>
        </w:rPr>
        <w:t>comanda</w:t>
      </w:r>
      <w:r w:rsidR="0026403C">
        <w:rPr>
          <w:sz w:val="32"/>
          <w:szCs w:val="32"/>
        </w:rPr>
        <w:t xml:space="preserve"> que </w:t>
      </w:r>
      <w:r w:rsidR="008A5CB4">
        <w:rPr>
          <w:sz w:val="32"/>
          <w:szCs w:val="32"/>
        </w:rPr>
        <w:t>ele requisit</w:t>
      </w:r>
      <w:r w:rsidR="0026403C">
        <w:rPr>
          <w:sz w:val="32"/>
          <w:szCs w:val="32"/>
        </w:rPr>
        <w:t>e</w:t>
      </w:r>
      <w:r w:rsidR="008A5CB4">
        <w:rPr>
          <w:sz w:val="32"/>
          <w:szCs w:val="32"/>
        </w:rPr>
        <w:t xml:space="preserve"> e</w:t>
      </w:r>
      <w:r w:rsidR="00AD4929">
        <w:rPr>
          <w:sz w:val="32"/>
          <w:szCs w:val="32"/>
        </w:rPr>
        <w:t>xpressamente</w:t>
      </w:r>
      <w:r w:rsidR="0026403C">
        <w:rPr>
          <w:sz w:val="32"/>
          <w:szCs w:val="32"/>
        </w:rPr>
        <w:t xml:space="preserve"> ...</w:t>
      </w:r>
      <w:r w:rsidR="0026403C">
        <w:rPr>
          <w:i/>
          <w:iCs/>
          <w:sz w:val="32"/>
          <w:szCs w:val="32"/>
        </w:rPr>
        <w:t>a assistência social</w:t>
      </w:r>
      <w:r w:rsidR="003D4BCA">
        <w:rPr>
          <w:sz w:val="32"/>
          <w:szCs w:val="32"/>
        </w:rPr>
        <w:t>, nunca o Conselho Tutelar</w:t>
      </w:r>
      <w:r>
        <w:rPr>
          <w:sz w:val="32"/>
          <w:szCs w:val="32"/>
        </w:rPr>
        <w:t>:</w:t>
      </w:r>
    </w:p>
    <w:p w14:paraId="4F616E75" w14:textId="77777777" w:rsidR="00715968" w:rsidRPr="002C79D6" w:rsidRDefault="00715968" w:rsidP="00715968">
      <w:pPr>
        <w:pStyle w:val="NormalWeb"/>
        <w:spacing w:before="120" w:beforeAutospacing="0" w:after="120" w:afterAutospacing="0"/>
        <w:ind w:left="2123"/>
        <w:rPr>
          <w:i/>
          <w:iCs/>
          <w:sz w:val="28"/>
          <w:szCs w:val="28"/>
        </w:rPr>
      </w:pPr>
      <w:r w:rsidRPr="002C79D6">
        <w:rPr>
          <w:i/>
          <w:iCs/>
          <w:sz w:val="28"/>
          <w:szCs w:val="28"/>
        </w:rPr>
        <w:t>Art. 201. Compete ao Ministério Público:</w:t>
      </w:r>
    </w:p>
    <w:p w14:paraId="67D752CC" w14:textId="77777777" w:rsidR="00715968" w:rsidRPr="002C79D6" w:rsidRDefault="00715968" w:rsidP="00715968">
      <w:pPr>
        <w:pStyle w:val="NormalWeb"/>
        <w:spacing w:before="120" w:beforeAutospacing="0" w:after="120" w:afterAutospacing="0"/>
        <w:ind w:left="2123"/>
        <w:rPr>
          <w:i/>
          <w:iCs/>
          <w:sz w:val="28"/>
          <w:szCs w:val="28"/>
        </w:rPr>
      </w:pPr>
      <w:bookmarkStart w:id="96" w:name="art201vii"/>
      <w:bookmarkEnd w:id="96"/>
      <w:r w:rsidRPr="002C79D6">
        <w:rPr>
          <w:i/>
          <w:iCs/>
          <w:sz w:val="28"/>
          <w:szCs w:val="28"/>
        </w:rPr>
        <w:t xml:space="preserve">VII - instaurar </w:t>
      </w:r>
      <w:r w:rsidRPr="002C79D6">
        <w:rPr>
          <w:i/>
          <w:iCs/>
          <w:sz w:val="28"/>
          <w:szCs w:val="28"/>
          <w:u w:val="single"/>
        </w:rPr>
        <w:t>sindicâncias</w:t>
      </w:r>
      <w:r w:rsidRPr="002C79D6">
        <w:rPr>
          <w:i/>
          <w:iCs/>
          <w:sz w:val="28"/>
          <w:szCs w:val="28"/>
        </w:rPr>
        <w:t xml:space="preserve">, requisitar </w:t>
      </w:r>
      <w:r w:rsidRPr="002C79D6">
        <w:rPr>
          <w:i/>
          <w:iCs/>
          <w:sz w:val="28"/>
          <w:szCs w:val="28"/>
          <w:u w:val="single"/>
        </w:rPr>
        <w:t>diligências</w:t>
      </w:r>
      <w:r w:rsidRPr="002C79D6">
        <w:rPr>
          <w:i/>
          <w:iCs/>
          <w:sz w:val="28"/>
          <w:szCs w:val="28"/>
        </w:rPr>
        <w:t xml:space="preserve"> investigatórias e </w:t>
      </w:r>
      <w:r w:rsidRPr="002C79D6">
        <w:rPr>
          <w:i/>
          <w:iCs/>
          <w:sz w:val="28"/>
          <w:szCs w:val="28"/>
          <w:u w:val="single"/>
        </w:rPr>
        <w:t>determinar</w:t>
      </w:r>
      <w:r w:rsidRPr="002C79D6">
        <w:rPr>
          <w:i/>
          <w:iCs/>
          <w:sz w:val="28"/>
          <w:szCs w:val="28"/>
        </w:rPr>
        <w:t xml:space="preserve"> a instauração de </w:t>
      </w:r>
      <w:r w:rsidRPr="002C79D6">
        <w:rPr>
          <w:i/>
          <w:iCs/>
          <w:sz w:val="28"/>
          <w:szCs w:val="28"/>
          <w:u w:val="single"/>
        </w:rPr>
        <w:t>inquérito policial</w:t>
      </w:r>
      <w:r w:rsidRPr="002C79D6">
        <w:rPr>
          <w:i/>
          <w:iCs/>
          <w:sz w:val="28"/>
          <w:szCs w:val="28"/>
        </w:rPr>
        <w:t>, para apuração de ilícitos ou infrações às normas de proteção à infância e à juventude;</w:t>
      </w:r>
    </w:p>
    <w:p w14:paraId="4A904336" w14:textId="77777777" w:rsidR="00715968" w:rsidRPr="002C79D6" w:rsidRDefault="00715968" w:rsidP="00715968">
      <w:pPr>
        <w:pStyle w:val="NormalWeb"/>
        <w:spacing w:before="120" w:beforeAutospacing="0" w:after="120" w:afterAutospacing="0"/>
        <w:ind w:left="2123"/>
        <w:rPr>
          <w:i/>
          <w:iCs/>
          <w:sz w:val="28"/>
          <w:szCs w:val="28"/>
        </w:rPr>
      </w:pPr>
      <w:bookmarkStart w:id="97" w:name="art201xii"/>
      <w:bookmarkEnd w:id="97"/>
      <w:r w:rsidRPr="002C79D6">
        <w:rPr>
          <w:i/>
          <w:iCs/>
          <w:sz w:val="28"/>
          <w:szCs w:val="28"/>
        </w:rPr>
        <w:t xml:space="preserve">XII </w:t>
      </w:r>
      <w:r>
        <w:rPr>
          <w:i/>
          <w:iCs/>
          <w:sz w:val="28"/>
          <w:szCs w:val="28"/>
        </w:rPr>
        <w:t>–</w:t>
      </w:r>
      <w:r w:rsidRPr="002C79D6">
        <w:rPr>
          <w:i/>
          <w:iCs/>
          <w:sz w:val="28"/>
          <w:szCs w:val="28"/>
        </w:rPr>
        <w:t xml:space="preserve"> requisitar</w:t>
      </w:r>
      <w:r>
        <w:rPr>
          <w:i/>
          <w:iCs/>
          <w:sz w:val="28"/>
          <w:szCs w:val="28"/>
        </w:rPr>
        <w:t xml:space="preserve"> ...</w:t>
      </w:r>
      <w:r w:rsidRPr="002C79D6">
        <w:rPr>
          <w:i/>
          <w:iCs/>
          <w:sz w:val="28"/>
          <w:szCs w:val="28"/>
          <w:u w:val="single"/>
        </w:rPr>
        <w:t xml:space="preserve"> assistência social</w:t>
      </w:r>
      <w:r w:rsidRPr="002C79D6">
        <w:rPr>
          <w:i/>
          <w:iCs/>
          <w:sz w:val="28"/>
          <w:szCs w:val="28"/>
        </w:rPr>
        <w:t>,</w:t>
      </w:r>
      <w:r>
        <w:rPr>
          <w:i/>
          <w:iCs/>
          <w:sz w:val="28"/>
          <w:szCs w:val="28"/>
        </w:rPr>
        <w:t>...</w:t>
      </w:r>
      <w:r w:rsidRPr="002C79D6">
        <w:rPr>
          <w:i/>
          <w:iCs/>
          <w:sz w:val="28"/>
          <w:szCs w:val="28"/>
        </w:rPr>
        <w:t xml:space="preserve"> para o desempenho de suas atribuições.</w:t>
      </w:r>
    </w:p>
    <w:p w14:paraId="46382E51" w14:textId="28917406" w:rsidR="00690AAC" w:rsidRDefault="00697756" w:rsidP="00F84454">
      <w:pPr>
        <w:pStyle w:val="NormalWeb"/>
        <w:spacing w:before="120" w:beforeAutospacing="0" w:after="120" w:afterAutospacing="0"/>
        <w:rPr>
          <w:sz w:val="32"/>
          <w:szCs w:val="32"/>
        </w:rPr>
      </w:pPr>
      <w:r>
        <w:rPr>
          <w:sz w:val="32"/>
          <w:szCs w:val="32"/>
        </w:rPr>
        <w:t>Não acuso ninguém. Respeito</w:t>
      </w:r>
      <w:r w:rsidR="00BF7C4A">
        <w:rPr>
          <w:sz w:val="32"/>
          <w:szCs w:val="32"/>
        </w:rPr>
        <w:t xml:space="preserve"> rigorosamente</w:t>
      </w:r>
      <w:r>
        <w:rPr>
          <w:sz w:val="32"/>
          <w:szCs w:val="32"/>
        </w:rPr>
        <w:t xml:space="preserve"> o pensar e o querer de todos, ...</w:t>
      </w:r>
      <w:r>
        <w:rPr>
          <w:i/>
          <w:iCs/>
          <w:sz w:val="32"/>
          <w:szCs w:val="32"/>
        </w:rPr>
        <w:t>nos termos da lei</w:t>
      </w:r>
      <w:r>
        <w:rPr>
          <w:sz w:val="32"/>
          <w:szCs w:val="32"/>
        </w:rPr>
        <w:t xml:space="preserve">. Mas de cima abaixo (do Oiapoque ao Chuí) o país está assim ...”ó” (juntar os dedos </w:t>
      </w:r>
      <w:r w:rsidR="00F84454">
        <w:rPr>
          <w:sz w:val="32"/>
          <w:szCs w:val="32"/>
        </w:rPr>
        <w:t xml:space="preserve">com </w:t>
      </w:r>
      <w:r>
        <w:rPr>
          <w:sz w:val="32"/>
          <w:szCs w:val="32"/>
        </w:rPr>
        <w:t>a mão para cima)</w:t>
      </w:r>
      <w:r w:rsidR="00562919">
        <w:rPr>
          <w:sz w:val="32"/>
          <w:szCs w:val="32"/>
        </w:rPr>
        <w:t xml:space="preserve"> de</w:t>
      </w:r>
      <w:r w:rsidR="00690AAC">
        <w:rPr>
          <w:sz w:val="32"/>
          <w:szCs w:val="32"/>
        </w:rPr>
        <w:t xml:space="preserve"> estranhas</w:t>
      </w:r>
      <w:r w:rsidR="00562919">
        <w:rPr>
          <w:sz w:val="32"/>
          <w:szCs w:val="32"/>
        </w:rPr>
        <w:t xml:space="preserve"> notícias</w:t>
      </w:r>
      <w:r w:rsidR="00690AAC">
        <w:rPr>
          <w:sz w:val="32"/>
          <w:szCs w:val="32"/>
        </w:rPr>
        <w:t>.</w:t>
      </w:r>
    </w:p>
    <w:p w14:paraId="3712F88C" w14:textId="01C7B405" w:rsidR="00697756" w:rsidRPr="00697756" w:rsidRDefault="00690AAC" w:rsidP="00690AAC">
      <w:pPr>
        <w:pStyle w:val="NormalWeb"/>
        <w:spacing w:before="120" w:beforeAutospacing="0" w:after="120" w:afterAutospacing="0"/>
        <w:rPr>
          <w:sz w:val="32"/>
          <w:szCs w:val="32"/>
        </w:rPr>
      </w:pPr>
      <w:r>
        <w:rPr>
          <w:sz w:val="32"/>
          <w:szCs w:val="32"/>
        </w:rPr>
        <w:t>Notícias</w:t>
      </w:r>
      <w:r w:rsidR="00562919">
        <w:rPr>
          <w:sz w:val="32"/>
          <w:szCs w:val="32"/>
        </w:rPr>
        <w:t xml:space="preserve"> acerca</w:t>
      </w:r>
      <w:r w:rsidR="00374639">
        <w:rPr>
          <w:sz w:val="32"/>
          <w:szCs w:val="32"/>
        </w:rPr>
        <w:t xml:space="preserve"> de supostas</w:t>
      </w:r>
      <w:r w:rsidR="00697756">
        <w:rPr>
          <w:sz w:val="32"/>
          <w:szCs w:val="32"/>
        </w:rPr>
        <w:t xml:space="preserve"> ...</w:t>
      </w:r>
      <w:r w:rsidR="00697756">
        <w:rPr>
          <w:i/>
          <w:iCs/>
          <w:sz w:val="32"/>
          <w:szCs w:val="32"/>
        </w:rPr>
        <w:t>requisições</w:t>
      </w:r>
      <w:r w:rsidR="00697756">
        <w:rPr>
          <w:sz w:val="32"/>
          <w:szCs w:val="32"/>
        </w:rPr>
        <w:t xml:space="preserve"> ou ...</w:t>
      </w:r>
      <w:r w:rsidR="00697756">
        <w:rPr>
          <w:i/>
          <w:iCs/>
          <w:sz w:val="32"/>
          <w:szCs w:val="32"/>
        </w:rPr>
        <w:t>determinações</w:t>
      </w:r>
      <w:r w:rsidR="00864F88">
        <w:rPr>
          <w:sz w:val="32"/>
          <w:szCs w:val="32"/>
        </w:rPr>
        <w:t xml:space="preserve">, até mesmo </w:t>
      </w:r>
      <w:r w:rsidR="006514D7">
        <w:rPr>
          <w:sz w:val="32"/>
          <w:szCs w:val="32"/>
        </w:rPr>
        <w:t>...</w:t>
      </w:r>
      <w:r w:rsidR="00864F88" w:rsidRPr="006514D7">
        <w:rPr>
          <w:i/>
          <w:iCs/>
          <w:sz w:val="32"/>
          <w:szCs w:val="32"/>
        </w:rPr>
        <w:t>fora de inquérito</w:t>
      </w:r>
      <w:r w:rsidR="00864F88">
        <w:rPr>
          <w:sz w:val="32"/>
          <w:szCs w:val="32"/>
        </w:rPr>
        <w:t xml:space="preserve"> formalmente instaurado,</w:t>
      </w:r>
      <w:r w:rsidR="00697756">
        <w:rPr>
          <w:sz w:val="32"/>
          <w:szCs w:val="32"/>
        </w:rPr>
        <w:t xml:space="preserve"> para que conselheiros </w:t>
      </w:r>
      <w:r w:rsidR="00304C18">
        <w:rPr>
          <w:sz w:val="32"/>
          <w:szCs w:val="32"/>
        </w:rPr>
        <w:t>operem</w:t>
      </w:r>
      <w:r w:rsidR="00697756">
        <w:rPr>
          <w:sz w:val="32"/>
          <w:szCs w:val="32"/>
        </w:rPr>
        <w:t xml:space="preserve"> funções ...</w:t>
      </w:r>
      <w:r w:rsidR="00697756">
        <w:rPr>
          <w:i/>
          <w:iCs/>
          <w:sz w:val="32"/>
          <w:szCs w:val="32"/>
        </w:rPr>
        <w:t>privativas</w:t>
      </w:r>
      <w:r w:rsidR="00697756">
        <w:rPr>
          <w:sz w:val="32"/>
          <w:szCs w:val="32"/>
        </w:rPr>
        <w:t xml:space="preserve"> </w:t>
      </w:r>
      <w:r w:rsidR="00304C18">
        <w:rPr>
          <w:sz w:val="32"/>
          <w:szCs w:val="32"/>
        </w:rPr>
        <w:t xml:space="preserve">de </w:t>
      </w:r>
      <w:r w:rsidR="00697756">
        <w:rPr>
          <w:sz w:val="32"/>
          <w:szCs w:val="32"/>
        </w:rPr>
        <w:t>especializado</w:t>
      </w:r>
      <w:r w:rsidR="00304C18">
        <w:rPr>
          <w:sz w:val="32"/>
          <w:szCs w:val="32"/>
        </w:rPr>
        <w:t>s</w:t>
      </w:r>
      <w:r w:rsidR="00697756">
        <w:rPr>
          <w:sz w:val="32"/>
          <w:szCs w:val="32"/>
        </w:rPr>
        <w:t xml:space="preserve"> ...</w:t>
      </w:r>
      <w:r w:rsidR="00697756">
        <w:rPr>
          <w:i/>
          <w:iCs/>
          <w:sz w:val="32"/>
          <w:szCs w:val="32"/>
        </w:rPr>
        <w:t>assistente</w:t>
      </w:r>
      <w:r w:rsidR="00304C18">
        <w:rPr>
          <w:i/>
          <w:iCs/>
          <w:sz w:val="32"/>
          <w:szCs w:val="32"/>
        </w:rPr>
        <w:t>s</w:t>
      </w:r>
      <w:r w:rsidR="00697756">
        <w:rPr>
          <w:i/>
          <w:iCs/>
          <w:sz w:val="32"/>
          <w:szCs w:val="32"/>
        </w:rPr>
        <w:t xml:space="preserve"> socia</w:t>
      </w:r>
      <w:r w:rsidR="00304C18">
        <w:rPr>
          <w:i/>
          <w:iCs/>
          <w:sz w:val="32"/>
          <w:szCs w:val="32"/>
        </w:rPr>
        <w:t>is</w:t>
      </w:r>
      <w:r w:rsidR="00697756">
        <w:rPr>
          <w:sz w:val="32"/>
          <w:szCs w:val="32"/>
        </w:rPr>
        <w:t>.</w:t>
      </w:r>
    </w:p>
    <w:p w14:paraId="1ADA0766" w14:textId="19417F98" w:rsidR="00715968" w:rsidRDefault="00715968" w:rsidP="00715968">
      <w:pPr>
        <w:pStyle w:val="NormalWeb"/>
        <w:spacing w:before="120" w:beforeAutospacing="0" w:after="120" w:afterAutospacing="0"/>
        <w:rPr>
          <w:sz w:val="32"/>
          <w:szCs w:val="32"/>
        </w:rPr>
      </w:pPr>
      <w:r>
        <w:rPr>
          <w:sz w:val="32"/>
          <w:szCs w:val="32"/>
        </w:rPr>
        <w:t>Deve portanto, o presidente d</w:t>
      </w:r>
      <w:r w:rsidR="00EF03E1">
        <w:rPr>
          <w:sz w:val="32"/>
          <w:szCs w:val="32"/>
        </w:rPr>
        <w:t>esse</w:t>
      </w:r>
      <w:r w:rsidR="00AE1927">
        <w:rPr>
          <w:sz w:val="32"/>
          <w:szCs w:val="32"/>
        </w:rPr>
        <w:t>,</w:t>
      </w:r>
      <w:r w:rsidR="00EF03E1">
        <w:rPr>
          <w:sz w:val="32"/>
          <w:szCs w:val="32"/>
        </w:rPr>
        <w:t xml:space="preserve"> ou de</w:t>
      </w:r>
      <w:r w:rsidR="0000153E">
        <w:rPr>
          <w:sz w:val="32"/>
          <w:szCs w:val="32"/>
        </w:rPr>
        <w:t xml:space="preserve"> correto</w:t>
      </w:r>
      <w:r w:rsidR="00EF03E1">
        <w:rPr>
          <w:sz w:val="32"/>
          <w:szCs w:val="32"/>
        </w:rPr>
        <w:t xml:space="preserve"> inquérito</w:t>
      </w:r>
      <w:r w:rsidR="0026403C">
        <w:rPr>
          <w:sz w:val="32"/>
          <w:szCs w:val="32"/>
        </w:rPr>
        <w:t xml:space="preserve"> em outras instâncias</w:t>
      </w:r>
      <w:r w:rsidR="00AE1927">
        <w:rPr>
          <w:sz w:val="32"/>
          <w:szCs w:val="32"/>
        </w:rPr>
        <w:t xml:space="preserve"> se for o caso,</w:t>
      </w:r>
      <w:r w:rsidR="00EF03E1">
        <w:rPr>
          <w:sz w:val="32"/>
          <w:szCs w:val="32"/>
        </w:rPr>
        <w:t xml:space="preserve"> </w:t>
      </w:r>
      <w:r>
        <w:rPr>
          <w:sz w:val="32"/>
          <w:szCs w:val="32"/>
        </w:rPr>
        <w:t>requisitá-los não a comissários conselheiros, mas ao especialista ...</w:t>
      </w:r>
      <w:r>
        <w:rPr>
          <w:i/>
          <w:iCs/>
          <w:sz w:val="32"/>
          <w:szCs w:val="32"/>
        </w:rPr>
        <w:t>em serviço social</w:t>
      </w:r>
      <w:r>
        <w:rPr>
          <w:sz w:val="32"/>
          <w:szCs w:val="32"/>
        </w:rPr>
        <w:t xml:space="preserve"> como comanda o art. 5º, IV da lei 8662 desde o ano de 1993:</w:t>
      </w:r>
    </w:p>
    <w:p w14:paraId="3B43E9CA" w14:textId="16DF8651" w:rsidR="00715968" w:rsidRPr="00FA2F72" w:rsidRDefault="00715968" w:rsidP="0026403C">
      <w:pPr>
        <w:pStyle w:val="NormalWeb"/>
        <w:spacing w:before="120" w:beforeAutospacing="0" w:after="120" w:afterAutospacing="0"/>
        <w:ind w:left="1418"/>
        <w:rPr>
          <w:i/>
          <w:iCs/>
          <w:sz w:val="28"/>
          <w:szCs w:val="28"/>
        </w:rPr>
      </w:pPr>
      <w:r w:rsidRPr="00FA2F72">
        <w:rPr>
          <w:rFonts w:cs="Arial"/>
          <w:i/>
          <w:iCs/>
          <w:sz w:val="28"/>
          <w:szCs w:val="28"/>
        </w:rPr>
        <w:t xml:space="preserve">Art. 5º Constituem atribuições </w:t>
      </w:r>
      <w:r w:rsidRPr="00FA2F72">
        <w:rPr>
          <w:rFonts w:cs="Arial"/>
          <w:b/>
          <w:i/>
          <w:iCs/>
          <w:caps/>
          <w:sz w:val="28"/>
          <w:szCs w:val="28"/>
        </w:rPr>
        <w:t>privativas</w:t>
      </w:r>
      <w:r w:rsidRPr="00FA2F72">
        <w:rPr>
          <w:rFonts w:cs="Arial"/>
          <w:i/>
          <w:iCs/>
          <w:sz w:val="28"/>
          <w:szCs w:val="28"/>
        </w:rPr>
        <w:t xml:space="preserve"> do Assistente Social: </w:t>
      </w:r>
      <w:r w:rsidRPr="00FA2F72">
        <w:rPr>
          <w:i/>
          <w:iCs/>
          <w:sz w:val="28"/>
          <w:szCs w:val="28"/>
        </w:rPr>
        <w:t xml:space="preserve"> </w:t>
      </w:r>
    </w:p>
    <w:p w14:paraId="376CBF6D" w14:textId="77777777" w:rsidR="00715968" w:rsidRPr="00FA2F72" w:rsidRDefault="00715968" w:rsidP="00AD4929">
      <w:pPr>
        <w:pStyle w:val="NormalWeb"/>
        <w:spacing w:before="120" w:beforeAutospacing="0" w:after="120" w:afterAutospacing="0"/>
        <w:ind w:left="1418"/>
        <w:rPr>
          <w:rFonts w:cs="Arial"/>
          <w:i/>
          <w:iCs/>
          <w:sz w:val="28"/>
          <w:szCs w:val="28"/>
        </w:rPr>
      </w:pPr>
      <w:r w:rsidRPr="00FA2F72">
        <w:rPr>
          <w:rFonts w:cs="Arial"/>
          <w:i/>
          <w:iCs/>
          <w:sz w:val="28"/>
          <w:szCs w:val="28"/>
        </w:rPr>
        <w:t xml:space="preserve">IV - </w:t>
      </w:r>
      <w:r>
        <w:rPr>
          <w:rFonts w:cs="Arial"/>
          <w:i/>
          <w:iCs/>
          <w:sz w:val="28"/>
          <w:szCs w:val="28"/>
        </w:rPr>
        <w:t>R</w:t>
      </w:r>
      <w:r w:rsidRPr="00FA2F72">
        <w:rPr>
          <w:rFonts w:cs="Arial"/>
          <w:i/>
          <w:iCs/>
          <w:sz w:val="28"/>
          <w:szCs w:val="28"/>
        </w:rPr>
        <w:t xml:space="preserve">ealizar </w:t>
      </w:r>
      <w:r w:rsidRPr="00FA2F72">
        <w:rPr>
          <w:rFonts w:cs="Arial"/>
          <w:i/>
          <w:iCs/>
          <w:sz w:val="28"/>
          <w:szCs w:val="28"/>
          <w:u w:val="single"/>
        </w:rPr>
        <w:t>vistorias</w:t>
      </w:r>
      <w:r w:rsidRPr="00FA2F72">
        <w:rPr>
          <w:rFonts w:cs="Arial"/>
          <w:i/>
          <w:iCs/>
          <w:sz w:val="28"/>
          <w:szCs w:val="28"/>
        </w:rPr>
        <w:t xml:space="preserve">, </w:t>
      </w:r>
      <w:r w:rsidRPr="00FA2F72">
        <w:rPr>
          <w:rFonts w:cs="Arial"/>
          <w:i/>
          <w:iCs/>
          <w:sz w:val="28"/>
          <w:szCs w:val="28"/>
          <w:u w:val="single"/>
        </w:rPr>
        <w:t>perícias</w:t>
      </w:r>
      <w:r w:rsidRPr="00FA2F72">
        <w:rPr>
          <w:rFonts w:cs="Arial"/>
          <w:i/>
          <w:iCs/>
          <w:sz w:val="28"/>
          <w:szCs w:val="28"/>
        </w:rPr>
        <w:t xml:space="preserve"> técnicas, laudos periciais, </w:t>
      </w:r>
      <w:r w:rsidRPr="00FA2F72">
        <w:rPr>
          <w:rFonts w:cs="Arial"/>
          <w:i/>
          <w:iCs/>
          <w:sz w:val="28"/>
          <w:szCs w:val="28"/>
          <w:u w:val="single"/>
        </w:rPr>
        <w:t>informações</w:t>
      </w:r>
      <w:r w:rsidRPr="00FA2F72">
        <w:rPr>
          <w:rFonts w:cs="Arial"/>
          <w:i/>
          <w:iCs/>
          <w:sz w:val="28"/>
          <w:szCs w:val="28"/>
        </w:rPr>
        <w:t xml:space="preserve"> e pareceres sobre a matéria de Serviço Social;</w:t>
      </w:r>
    </w:p>
    <w:p w14:paraId="5F285AEB" w14:textId="6B3DBF65" w:rsidR="003B746B" w:rsidRDefault="00B8333C" w:rsidP="008316BA">
      <w:pPr>
        <w:pStyle w:val="NormalWeb"/>
        <w:spacing w:before="120" w:beforeAutospacing="0" w:after="120" w:afterAutospacing="0"/>
        <w:rPr>
          <w:color w:val="000000"/>
          <w:sz w:val="32"/>
          <w:szCs w:val="32"/>
        </w:rPr>
      </w:pPr>
      <w:r>
        <w:rPr>
          <w:color w:val="000000"/>
          <w:sz w:val="32"/>
          <w:szCs w:val="32"/>
        </w:rPr>
        <w:t>Já e</w:t>
      </w:r>
      <w:r w:rsidR="008316BA">
        <w:rPr>
          <w:color w:val="000000"/>
          <w:sz w:val="32"/>
          <w:szCs w:val="32"/>
        </w:rPr>
        <w:t>m inquéritos para apurar ilícitos ..</w:t>
      </w:r>
      <w:r w:rsidR="008316BA">
        <w:rPr>
          <w:i/>
          <w:iCs/>
          <w:color w:val="000000"/>
          <w:sz w:val="32"/>
          <w:szCs w:val="32"/>
        </w:rPr>
        <w:t>criminais</w:t>
      </w:r>
      <w:r w:rsidR="008316BA">
        <w:rPr>
          <w:color w:val="000000"/>
          <w:sz w:val="32"/>
          <w:szCs w:val="32"/>
        </w:rPr>
        <w:t>,</w:t>
      </w:r>
      <w:r w:rsidR="00AE1927">
        <w:rPr>
          <w:color w:val="000000"/>
          <w:sz w:val="32"/>
          <w:szCs w:val="32"/>
        </w:rPr>
        <w:t xml:space="preserve"> sempre</w:t>
      </w:r>
      <w:r w:rsidR="00207654">
        <w:rPr>
          <w:color w:val="000000"/>
          <w:sz w:val="32"/>
          <w:szCs w:val="32"/>
        </w:rPr>
        <w:t xml:space="preserve"> então</w:t>
      </w:r>
      <w:r w:rsidR="008316BA">
        <w:rPr>
          <w:color w:val="000000"/>
          <w:sz w:val="32"/>
          <w:szCs w:val="32"/>
        </w:rPr>
        <w:t xml:space="preserve"> sob a presidência de um</w:t>
      </w:r>
      <w:r w:rsidR="00667ACE">
        <w:rPr>
          <w:color w:val="000000"/>
          <w:sz w:val="32"/>
          <w:szCs w:val="32"/>
        </w:rPr>
        <w:t xml:space="preserve"> ...</w:t>
      </w:r>
      <w:r w:rsidR="00667ACE">
        <w:rPr>
          <w:i/>
          <w:iCs/>
          <w:color w:val="000000"/>
          <w:sz w:val="32"/>
          <w:szCs w:val="32"/>
        </w:rPr>
        <w:t>delegado de polícia</w:t>
      </w:r>
      <w:r w:rsidR="00483840">
        <w:rPr>
          <w:color w:val="000000"/>
          <w:sz w:val="32"/>
          <w:szCs w:val="32"/>
        </w:rPr>
        <w:t>,</w:t>
      </w:r>
      <w:r w:rsidR="00667ACE">
        <w:rPr>
          <w:color w:val="000000"/>
          <w:sz w:val="32"/>
          <w:szCs w:val="32"/>
        </w:rPr>
        <w:t xml:space="preserve"> não por um ...</w:t>
      </w:r>
      <w:r w:rsidR="00667ACE">
        <w:rPr>
          <w:i/>
          <w:iCs/>
          <w:color w:val="000000"/>
          <w:sz w:val="32"/>
          <w:szCs w:val="32"/>
        </w:rPr>
        <w:t>comissário</w:t>
      </w:r>
      <w:r w:rsidR="00667ACE">
        <w:rPr>
          <w:color w:val="000000"/>
          <w:sz w:val="32"/>
          <w:szCs w:val="32"/>
        </w:rPr>
        <w:t xml:space="preserve"> interventor...</w:t>
      </w:r>
      <w:r w:rsidR="00667ACE">
        <w:rPr>
          <w:i/>
          <w:iCs/>
          <w:color w:val="000000"/>
          <w:sz w:val="32"/>
          <w:szCs w:val="32"/>
        </w:rPr>
        <w:t xml:space="preserve">do </w:t>
      </w:r>
      <w:proofErr w:type="spellStart"/>
      <w:r w:rsidR="00667ACE">
        <w:rPr>
          <w:i/>
          <w:iCs/>
          <w:color w:val="000000"/>
          <w:sz w:val="32"/>
          <w:szCs w:val="32"/>
        </w:rPr>
        <w:t>menorismo</w:t>
      </w:r>
      <w:proofErr w:type="spellEnd"/>
      <w:r w:rsidR="0085762A">
        <w:rPr>
          <w:color w:val="000000"/>
          <w:sz w:val="32"/>
          <w:szCs w:val="32"/>
        </w:rPr>
        <w:t>,</w:t>
      </w:r>
      <w:r w:rsidR="00667ACE">
        <w:rPr>
          <w:color w:val="000000"/>
          <w:sz w:val="32"/>
          <w:szCs w:val="32"/>
        </w:rPr>
        <w:t xml:space="preserve"> q</w:t>
      </w:r>
      <w:r w:rsidR="00D71E66">
        <w:rPr>
          <w:color w:val="000000"/>
          <w:sz w:val="32"/>
          <w:szCs w:val="32"/>
        </w:rPr>
        <w:t>uem ...</w:t>
      </w:r>
      <w:r w:rsidR="00D71E66">
        <w:rPr>
          <w:i/>
          <w:iCs/>
          <w:color w:val="000000"/>
          <w:sz w:val="32"/>
          <w:szCs w:val="32"/>
        </w:rPr>
        <w:t>investiga</w:t>
      </w:r>
      <w:r w:rsidR="00D71E66">
        <w:rPr>
          <w:color w:val="000000"/>
          <w:sz w:val="32"/>
          <w:szCs w:val="32"/>
        </w:rPr>
        <w:t xml:space="preserve"> sup</w:t>
      </w:r>
      <w:r w:rsidR="008316BA">
        <w:rPr>
          <w:color w:val="000000"/>
          <w:sz w:val="32"/>
          <w:szCs w:val="32"/>
        </w:rPr>
        <w:t>ostos</w:t>
      </w:r>
      <w:r w:rsidR="00D71E66">
        <w:rPr>
          <w:color w:val="000000"/>
          <w:sz w:val="32"/>
          <w:szCs w:val="32"/>
        </w:rPr>
        <w:t xml:space="preserve"> delitos em família ou em comunidade é ...</w:t>
      </w:r>
      <w:r w:rsidR="00D71E66">
        <w:rPr>
          <w:i/>
          <w:iCs/>
          <w:color w:val="000000"/>
          <w:sz w:val="32"/>
          <w:szCs w:val="32"/>
        </w:rPr>
        <w:t>a polícia civil</w:t>
      </w:r>
      <w:r w:rsidR="0084143A">
        <w:rPr>
          <w:color w:val="000000"/>
          <w:sz w:val="32"/>
          <w:szCs w:val="32"/>
        </w:rPr>
        <w:t>:</w:t>
      </w:r>
    </w:p>
    <w:p w14:paraId="3093DAD1" w14:textId="5253CC98" w:rsidR="0084143A" w:rsidRPr="0084143A" w:rsidRDefault="0084143A" w:rsidP="0084143A">
      <w:pPr>
        <w:pStyle w:val="NormalWeb"/>
        <w:spacing w:before="240" w:beforeAutospacing="0" w:after="0" w:afterAutospacing="0"/>
        <w:ind w:left="1418"/>
        <w:rPr>
          <w:i/>
          <w:iCs/>
          <w:color w:val="000000"/>
          <w:sz w:val="28"/>
          <w:szCs w:val="28"/>
        </w:rPr>
      </w:pPr>
      <w:r w:rsidRPr="0084143A">
        <w:rPr>
          <w:i/>
          <w:iCs/>
          <w:color w:val="000000"/>
          <w:sz w:val="28"/>
          <w:szCs w:val="28"/>
        </w:rPr>
        <w:lastRenderedPageBreak/>
        <w:t xml:space="preserve">Constituição – Art. </w:t>
      </w:r>
      <w:smartTag w:uri="urn:schemas-microsoft-com:office:smarttags" w:element="metricconverter">
        <w:smartTagPr>
          <w:attr w:name="ProductID" w:val="144. A"/>
        </w:smartTagPr>
        <w:r w:rsidRPr="0084143A">
          <w:rPr>
            <w:i/>
            <w:iCs/>
            <w:color w:val="000000"/>
            <w:sz w:val="28"/>
            <w:szCs w:val="28"/>
          </w:rPr>
          <w:t xml:space="preserve">144. </w:t>
        </w:r>
        <w:r w:rsidRPr="00E8122F">
          <w:rPr>
            <w:i/>
            <w:iCs/>
            <w:color w:val="000000"/>
            <w:sz w:val="28"/>
            <w:szCs w:val="28"/>
            <w:u w:val="single"/>
          </w:rPr>
          <w:t>A</w:t>
        </w:r>
      </w:smartTag>
      <w:r w:rsidRPr="00E8122F">
        <w:rPr>
          <w:i/>
          <w:iCs/>
          <w:color w:val="000000"/>
          <w:sz w:val="28"/>
          <w:szCs w:val="28"/>
          <w:u w:val="single"/>
        </w:rPr>
        <w:t xml:space="preserve"> segurança pública</w:t>
      </w:r>
      <w:r w:rsidRPr="0084143A">
        <w:rPr>
          <w:i/>
          <w:iCs/>
          <w:color w:val="000000"/>
          <w:sz w:val="28"/>
          <w:szCs w:val="28"/>
        </w:rPr>
        <w:t xml:space="preserve">, dever do Estado, direito e responsabilidade de todos, </w:t>
      </w:r>
      <w:r w:rsidRPr="00E8122F">
        <w:rPr>
          <w:i/>
          <w:iCs/>
          <w:color w:val="000000"/>
          <w:sz w:val="28"/>
          <w:szCs w:val="28"/>
          <w:u w:val="single"/>
        </w:rPr>
        <w:t>é exercida</w:t>
      </w:r>
      <w:r w:rsidRPr="0084143A">
        <w:rPr>
          <w:i/>
          <w:iCs/>
          <w:color w:val="000000"/>
          <w:sz w:val="28"/>
          <w:szCs w:val="28"/>
        </w:rPr>
        <w:t xml:space="preserve"> para </w:t>
      </w:r>
      <w:r w:rsidRPr="000E7FD2">
        <w:rPr>
          <w:i/>
          <w:iCs/>
          <w:color w:val="000000"/>
          <w:sz w:val="28"/>
          <w:szCs w:val="28"/>
          <w:u w:val="single"/>
        </w:rPr>
        <w:t>a preservação da ordem</w:t>
      </w:r>
      <w:r w:rsidRPr="0084143A">
        <w:rPr>
          <w:i/>
          <w:iCs/>
          <w:color w:val="000000"/>
          <w:sz w:val="28"/>
          <w:szCs w:val="28"/>
        </w:rPr>
        <w:t xml:space="preserve"> pública e </w:t>
      </w:r>
      <w:r w:rsidRPr="000E7FD2">
        <w:rPr>
          <w:i/>
          <w:iCs/>
          <w:color w:val="000000"/>
          <w:sz w:val="28"/>
          <w:szCs w:val="28"/>
          <w:u w:val="single"/>
        </w:rPr>
        <w:t>da incolumidade</w:t>
      </w:r>
      <w:r w:rsidRPr="0084143A">
        <w:rPr>
          <w:i/>
          <w:iCs/>
          <w:color w:val="000000"/>
          <w:sz w:val="28"/>
          <w:szCs w:val="28"/>
        </w:rPr>
        <w:t xml:space="preserve"> das pessoas e do patrimônio, </w:t>
      </w:r>
      <w:r w:rsidRPr="00E8122F">
        <w:rPr>
          <w:i/>
          <w:iCs/>
          <w:color w:val="000000"/>
          <w:sz w:val="28"/>
          <w:szCs w:val="28"/>
          <w:u w:val="single"/>
        </w:rPr>
        <w:t>através dos seguintes órgãos</w:t>
      </w:r>
      <w:r w:rsidRPr="0084143A">
        <w:rPr>
          <w:i/>
          <w:iCs/>
          <w:color w:val="000000"/>
          <w:sz w:val="28"/>
          <w:szCs w:val="28"/>
        </w:rPr>
        <w:t>:</w:t>
      </w:r>
    </w:p>
    <w:p w14:paraId="13AE0255" w14:textId="77777777" w:rsidR="0084143A" w:rsidRPr="0084143A" w:rsidRDefault="0084143A" w:rsidP="0084143A">
      <w:pPr>
        <w:pStyle w:val="NormalWeb"/>
        <w:spacing w:before="120" w:beforeAutospacing="0" w:after="120" w:afterAutospacing="0"/>
        <w:ind w:left="1416"/>
        <w:rPr>
          <w:i/>
          <w:iCs/>
          <w:color w:val="000000"/>
          <w:sz w:val="28"/>
          <w:szCs w:val="28"/>
        </w:rPr>
      </w:pPr>
      <w:bookmarkStart w:id="98" w:name="art143i"/>
      <w:bookmarkStart w:id="99" w:name="art143iv"/>
      <w:bookmarkEnd w:id="98"/>
      <w:bookmarkEnd w:id="99"/>
      <w:r w:rsidRPr="0084143A">
        <w:rPr>
          <w:i/>
          <w:iCs/>
          <w:color w:val="000000"/>
          <w:sz w:val="28"/>
          <w:szCs w:val="28"/>
        </w:rPr>
        <w:t>IV - polícias civis;</w:t>
      </w:r>
    </w:p>
    <w:p w14:paraId="73FAEE47" w14:textId="779F6EC1" w:rsidR="0084143A" w:rsidRPr="0084143A" w:rsidRDefault="0084143A" w:rsidP="0084143A">
      <w:pPr>
        <w:pStyle w:val="NormalWeb"/>
        <w:spacing w:before="0" w:beforeAutospacing="0" w:after="240" w:afterAutospacing="0"/>
        <w:ind w:left="1418"/>
        <w:rPr>
          <w:i/>
          <w:iCs/>
          <w:color w:val="000000"/>
          <w:sz w:val="28"/>
          <w:szCs w:val="28"/>
        </w:rPr>
      </w:pPr>
      <w:bookmarkStart w:id="100" w:name="art143v"/>
      <w:bookmarkStart w:id="101" w:name="art144§4"/>
      <w:bookmarkEnd w:id="100"/>
      <w:bookmarkEnd w:id="101"/>
      <w:r w:rsidRPr="0084143A">
        <w:rPr>
          <w:i/>
          <w:iCs/>
          <w:color w:val="000000"/>
          <w:sz w:val="28"/>
          <w:szCs w:val="28"/>
        </w:rPr>
        <w:t>§ 4º - às polícias civis,</w:t>
      </w:r>
      <w:r w:rsidRPr="0084143A">
        <w:rPr>
          <w:i/>
          <w:iCs/>
          <w:color w:val="000000"/>
          <w:sz w:val="28"/>
          <w:szCs w:val="28"/>
          <w:u w:val="single"/>
        </w:rPr>
        <w:t xml:space="preserve"> dirigidas por delegados de polícia</w:t>
      </w:r>
      <w:r w:rsidRPr="0084143A">
        <w:rPr>
          <w:i/>
          <w:iCs/>
          <w:color w:val="000000"/>
          <w:sz w:val="28"/>
          <w:szCs w:val="28"/>
        </w:rPr>
        <w:t xml:space="preserve"> de carreira, incumbem</w:t>
      </w:r>
      <w:r>
        <w:rPr>
          <w:i/>
          <w:iCs/>
          <w:color w:val="000000"/>
          <w:sz w:val="28"/>
          <w:szCs w:val="28"/>
        </w:rPr>
        <w:t xml:space="preserve"> ...</w:t>
      </w:r>
      <w:r w:rsidRPr="0084143A">
        <w:rPr>
          <w:i/>
          <w:iCs/>
          <w:color w:val="000000"/>
          <w:sz w:val="28"/>
          <w:szCs w:val="28"/>
        </w:rPr>
        <w:t xml:space="preserve"> as funções de polícia judiciária e </w:t>
      </w:r>
      <w:r w:rsidRPr="0084143A">
        <w:rPr>
          <w:i/>
          <w:iCs/>
          <w:color w:val="000000"/>
          <w:sz w:val="28"/>
          <w:szCs w:val="28"/>
          <w:u w:val="single"/>
        </w:rPr>
        <w:t>a apuração de infrações penais</w:t>
      </w:r>
      <w:r>
        <w:rPr>
          <w:i/>
          <w:iCs/>
          <w:color w:val="000000"/>
          <w:sz w:val="28"/>
          <w:szCs w:val="28"/>
        </w:rPr>
        <w:t xml:space="preserve"> ...</w:t>
      </w:r>
    </w:p>
    <w:p w14:paraId="18858A38" w14:textId="4447DF1B" w:rsidR="00CB5043" w:rsidRDefault="002C5FFC" w:rsidP="001A3A3C">
      <w:pPr>
        <w:pStyle w:val="NormalWeb"/>
        <w:spacing w:before="120" w:beforeAutospacing="0" w:after="120" w:afterAutospacing="0"/>
        <w:rPr>
          <w:color w:val="000000"/>
          <w:sz w:val="32"/>
          <w:szCs w:val="32"/>
        </w:rPr>
      </w:pPr>
      <w:r>
        <w:rPr>
          <w:color w:val="000000"/>
          <w:sz w:val="32"/>
          <w:szCs w:val="32"/>
        </w:rPr>
        <w:t>A</w:t>
      </w:r>
      <w:r w:rsidR="003B746B">
        <w:rPr>
          <w:color w:val="000000"/>
          <w:sz w:val="32"/>
          <w:szCs w:val="32"/>
        </w:rPr>
        <w:t xml:space="preserve"> </w:t>
      </w:r>
      <w:r w:rsidR="00E8122F">
        <w:rPr>
          <w:color w:val="000000"/>
          <w:sz w:val="32"/>
          <w:szCs w:val="32"/>
        </w:rPr>
        <w:t>suposição</w:t>
      </w:r>
      <w:r w:rsidR="00FA7C65">
        <w:rPr>
          <w:color w:val="000000"/>
          <w:sz w:val="32"/>
          <w:szCs w:val="32"/>
        </w:rPr>
        <w:t xml:space="preserve"> feita por uma profissional conceituada na imprensa</w:t>
      </w:r>
      <w:r w:rsidR="003B746B">
        <w:rPr>
          <w:color w:val="000000"/>
          <w:sz w:val="32"/>
          <w:szCs w:val="32"/>
        </w:rPr>
        <w:t xml:space="preserve"> de</w:t>
      </w:r>
      <w:r>
        <w:rPr>
          <w:color w:val="000000"/>
          <w:sz w:val="32"/>
          <w:szCs w:val="32"/>
        </w:rPr>
        <w:t xml:space="preserve"> que Conselho Tutelar ...</w:t>
      </w:r>
      <w:r>
        <w:rPr>
          <w:i/>
          <w:iCs/>
          <w:color w:val="000000"/>
          <w:sz w:val="32"/>
          <w:szCs w:val="32"/>
        </w:rPr>
        <w:t>investiga</w:t>
      </w:r>
      <w:r w:rsidR="003B746B">
        <w:rPr>
          <w:color w:val="000000"/>
          <w:sz w:val="32"/>
          <w:szCs w:val="32"/>
        </w:rPr>
        <w:t xml:space="preserve"> induz</w:t>
      </w:r>
      <w:r>
        <w:rPr>
          <w:color w:val="000000"/>
          <w:sz w:val="32"/>
          <w:szCs w:val="32"/>
        </w:rPr>
        <w:t xml:space="preserve"> </w:t>
      </w:r>
      <w:r w:rsidR="007429A7">
        <w:rPr>
          <w:color w:val="000000"/>
          <w:sz w:val="32"/>
          <w:szCs w:val="32"/>
        </w:rPr>
        <w:t>...</w:t>
      </w:r>
      <w:r w:rsidRPr="007429A7">
        <w:rPr>
          <w:i/>
          <w:iCs/>
          <w:color w:val="000000"/>
          <w:sz w:val="32"/>
          <w:szCs w:val="32"/>
        </w:rPr>
        <w:t>maus</w:t>
      </w:r>
      <w:r w:rsidR="007429A7">
        <w:rPr>
          <w:i/>
          <w:iCs/>
          <w:color w:val="000000"/>
          <w:sz w:val="32"/>
          <w:szCs w:val="32"/>
        </w:rPr>
        <w:t xml:space="preserve"> </w:t>
      </w:r>
      <w:r w:rsidR="003B746B">
        <w:rPr>
          <w:i/>
          <w:iCs/>
          <w:color w:val="000000"/>
          <w:sz w:val="32"/>
          <w:szCs w:val="32"/>
        </w:rPr>
        <w:t>desvios</w:t>
      </w:r>
      <w:r w:rsidR="003B746B">
        <w:rPr>
          <w:color w:val="000000"/>
          <w:sz w:val="32"/>
          <w:szCs w:val="32"/>
        </w:rPr>
        <w:t xml:space="preserve"> de compreensão</w:t>
      </w:r>
      <w:r>
        <w:rPr>
          <w:color w:val="000000"/>
          <w:sz w:val="32"/>
          <w:szCs w:val="32"/>
        </w:rPr>
        <w:t xml:space="preserve"> para </w:t>
      </w:r>
      <w:r w:rsidR="003B746B">
        <w:rPr>
          <w:color w:val="000000"/>
          <w:sz w:val="32"/>
          <w:szCs w:val="32"/>
        </w:rPr>
        <w:t>...</w:t>
      </w:r>
      <w:r>
        <w:rPr>
          <w:i/>
          <w:iCs/>
          <w:color w:val="000000"/>
          <w:sz w:val="32"/>
          <w:szCs w:val="32"/>
        </w:rPr>
        <w:t xml:space="preserve">o </w:t>
      </w:r>
      <w:r w:rsidR="003B746B">
        <w:rPr>
          <w:i/>
          <w:iCs/>
          <w:color w:val="000000"/>
          <w:sz w:val="32"/>
          <w:szCs w:val="32"/>
        </w:rPr>
        <w:t>senso comum</w:t>
      </w:r>
      <w:r w:rsidR="00084EA7">
        <w:rPr>
          <w:color w:val="000000"/>
          <w:sz w:val="32"/>
          <w:szCs w:val="32"/>
        </w:rPr>
        <w:t xml:space="preserve">. </w:t>
      </w:r>
    </w:p>
    <w:p w14:paraId="2C2C29A8" w14:textId="76AA428D" w:rsidR="00D61BE5" w:rsidRPr="003B746B" w:rsidRDefault="00F5121D" w:rsidP="001A3A3C">
      <w:pPr>
        <w:pStyle w:val="NormalWeb"/>
        <w:spacing w:before="120" w:beforeAutospacing="0" w:after="120" w:afterAutospacing="0"/>
        <w:rPr>
          <w:color w:val="000000"/>
          <w:sz w:val="32"/>
          <w:szCs w:val="32"/>
        </w:rPr>
      </w:pPr>
      <w:r>
        <w:rPr>
          <w:color w:val="000000"/>
          <w:sz w:val="32"/>
          <w:szCs w:val="32"/>
        </w:rPr>
        <w:t>Noticia</w:t>
      </w:r>
      <w:r w:rsidR="00AE1927">
        <w:rPr>
          <w:color w:val="000000"/>
          <w:sz w:val="32"/>
          <w:szCs w:val="32"/>
        </w:rPr>
        <w:t>r</w:t>
      </w:r>
      <w:r w:rsidR="003967EA">
        <w:rPr>
          <w:color w:val="000000"/>
          <w:sz w:val="32"/>
          <w:szCs w:val="32"/>
        </w:rPr>
        <w:t xml:space="preserve"> com</w:t>
      </w:r>
      <w:r>
        <w:rPr>
          <w:color w:val="000000"/>
          <w:sz w:val="32"/>
          <w:szCs w:val="32"/>
        </w:rPr>
        <w:t xml:space="preserve"> </w:t>
      </w:r>
      <w:r w:rsidR="0004226D">
        <w:rPr>
          <w:color w:val="000000"/>
          <w:sz w:val="32"/>
          <w:szCs w:val="32"/>
        </w:rPr>
        <w:t>..</w:t>
      </w:r>
      <w:r w:rsidR="0004226D">
        <w:rPr>
          <w:i/>
          <w:iCs/>
          <w:color w:val="000000"/>
          <w:sz w:val="32"/>
          <w:szCs w:val="32"/>
        </w:rPr>
        <w:t>epistemologia,</w:t>
      </w:r>
      <w:r>
        <w:rPr>
          <w:color w:val="000000"/>
          <w:sz w:val="32"/>
          <w:szCs w:val="32"/>
        </w:rPr>
        <w:t xml:space="preserve"> o cotidiano ...</w:t>
      </w:r>
      <w:r>
        <w:rPr>
          <w:i/>
          <w:iCs/>
          <w:color w:val="000000"/>
          <w:sz w:val="32"/>
          <w:szCs w:val="32"/>
        </w:rPr>
        <w:t>do senso comum</w:t>
      </w:r>
      <w:r w:rsidR="001D37E5">
        <w:rPr>
          <w:color w:val="000000"/>
          <w:sz w:val="32"/>
          <w:szCs w:val="32"/>
        </w:rPr>
        <w:t xml:space="preserve"> significa</w:t>
      </w:r>
      <w:r w:rsidR="003B746B">
        <w:rPr>
          <w:color w:val="000000"/>
          <w:sz w:val="32"/>
          <w:szCs w:val="32"/>
        </w:rPr>
        <w:t xml:space="preserve"> ...</w:t>
      </w:r>
      <w:r w:rsidR="003B746B" w:rsidRPr="003B746B">
        <w:rPr>
          <w:i/>
          <w:iCs/>
          <w:color w:val="000000"/>
          <w:sz w:val="32"/>
          <w:szCs w:val="32"/>
        </w:rPr>
        <w:t>desviar</w:t>
      </w:r>
      <w:r w:rsidR="00611F86">
        <w:rPr>
          <w:color w:val="000000"/>
          <w:sz w:val="32"/>
          <w:szCs w:val="32"/>
        </w:rPr>
        <w:t xml:space="preserve"> as formas ...</w:t>
      </w:r>
      <w:r w:rsidR="00611F86">
        <w:rPr>
          <w:i/>
          <w:iCs/>
          <w:color w:val="000000"/>
          <w:sz w:val="32"/>
          <w:szCs w:val="32"/>
        </w:rPr>
        <w:t>de ignorância</w:t>
      </w:r>
      <w:r w:rsidR="00CB5043">
        <w:rPr>
          <w:color w:val="000000"/>
          <w:sz w:val="32"/>
          <w:szCs w:val="32"/>
        </w:rPr>
        <w:t xml:space="preserve"> popular</w:t>
      </w:r>
      <w:r w:rsidR="00611F86">
        <w:rPr>
          <w:color w:val="000000"/>
          <w:sz w:val="32"/>
          <w:szCs w:val="32"/>
        </w:rPr>
        <w:t xml:space="preserve"> </w:t>
      </w:r>
      <w:r w:rsidR="00CB5043">
        <w:rPr>
          <w:color w:val="000000"/>
          <w:sz w:val="32"/>
          <w:szCs w:val="32"/>
        </w:rPr>
        <w:t>p</w:t>
      </w:r>
      <w:r w:rsidR="00611F86">
        <w:rPr>
          <w:color w:val="000000"/>
          <w:sz w:val="32"/>
          <w:szCs w:val="32"/>
        </w:rPr>
        <w:t xml:space="preserve">ara o lado </w:t>
      </w:r>
      <w:r w:rsidR="00F45131">
        <w:rPr>
          <w:color w:val="000000"/>
          <w:sz w:val="32"/>
          <w:szCs w:val="32"/>
        </w:rPr>
        <w:t>...</w:t>
      </w:r>
      <w:r w:rsidR="00611F86">
        <w:rPr>
          <w:i/>
          <w:iCs/>
          <w:color w:val="000000"/>
          <w:sz w:val="32"/>
          <w:szCs w:val="32"/>
        </w:rPr>
        <w:t>d</w:t>
      </w:r>
      <w:r w:rsidR="00A31A89" w:rsidRPr="00F45131">
        <w:rPr>
          <w:i/>
          <w:iCs/>
          <w:color w:val="000000"/>
          <w:sz w:val="32"/>
          <w:szCs w:val="32"/>
        </w:rPr>
        <w:t>o</w:t>
      </w:r>
      <w:r w:rsidR="00CB5043">
        <w:rPr>
          <w:i/>
          <w:iCs/>
          <w:color w:val="000000"/>
          <w:sz w:val="32"/>
          <w:szCs w:val="32"/>
        </w:rPr>
        <w:t xml:space="preserve">s hábitos </w:t>
      </w:r>
      <w:r w:rsidR="00CB5043" w:rsidRPr="00CB5043">
        <w:rPr>
          <w:color w:val="000000"/>
          <w:sz w:val="32"/>
          <w:szCs w:val="32"/>
        </w:rPr>
        <w:t>sadios</w:t>
      </w:r>
      <w:r w:rsidR="00CB5043">
        <w:rPr>
          <w:color w:val="000000"/>
          <w:sz w:val="32"/>
          <w:szCs w:val="32"/>
        </w:rPr>
        <w:t>, ...</w:t>
      </w:r>
      <w:r w:rsidR="004B69A1">
        <w:rPr>
          <w:i/>
          <w:iCs/>
          <w:color w:val="000000"/>
          <w:sz w:val="32"/>
          <w:szCs w:val="32"/>
        </w:rPr>
        <w:t xml:space="preserve">dos </w:t>
      </w:r>
      <w:r w:rsidR="00CB5043">
        <w:rPr>
          <w:i/>
          <w:iCs/>
          <w:color w:val="000000"/>
          <w:sz w:val="32"/>
          <w:szCs w:val="32"/>
        </w:rPr>
        <w:t>usos</w:t>
      </w:r>
      <w:r w:rsidR="00CB5043">
        <w:rPr>
          <w:color w:val="000000"/>
          <w:sz w:val="32"/>
          <w:szCs w:val="32"/>
        </w:rPr>
        <w:t xml:space="preserve"> sustentáveis ...</w:t>
      </w:r>
      <w:r w:rsidR="00CB5043">
        <w:rPr>
          <w:i/>
          <w:iCs/>
          <w:color w:val="000000"/>
          <w:sz w:val="32"/>
          <w:szCs w:val="32"/>
        </w:rPr>
        <w:t>e</w:t>
      </w:r>
      <w:r w:rsidR="004B69A1">
        <w:rPr>
          <w:i/>
          <w:iCs/>
          <w:color w:val="000000"/>
          <w:sz w:val="32"/>
          <w:szCs w:val="32"/>
        </w:rPr>
        <w:t xml:space="preserve"> dos</w:t>
      </w:r>
      <w:r w:rsidR="00CB5043">
        <w:rPr>
          <w:i/>
          <w:iCs/>
          <w:color w:val="000000"/>
          <w:sz w:val="32"/>
          <w:szCs w:val="32"/>
        </w:rPr>
        <w:t xml:space="preserve"> costumes</w:t>
      </w:r>
      <w:r w:rsidR="00CB5043">
        <w:rPr>
          <w:color w:val="000000"/>
          <w:sz w:val="32"/>
          <w:szCs w:val="32"/>
        </w:rPr>
        <w:t xml:space="preserve"> do </w:t>
      </w:r>
      <w:r w:rsidR="00CB5043" w:rsidRPr="00CB5043">
        <w:rPr>
          <w:color w:val="000000"/>
          <w:sz w:val="32"/>
          <w:szCs w:val="32"/>
        </w:rPr>
        <w:t>bem</w:t>
      </w:r>
      <w:r w:rsidR="00CB5043">
        <w:rPr>
          <w:i/>
          <w:iCs/>
          <w:color w:val="000000"/>
          <w:sz w:val="32"/>
          <w:szCs w:val="32"/>
        </w:rPr>
        <w:t xml:space="preserve"> </w:t>
      </w:r>
      <w:r w:rsidR="00CB5043" w:rsidRPr="00CB5043">
        <w:rPr>
          <w:color w:val="000000"/>
          <w:sz w:val="32"/>
          <w:szCs w:val="32"/>
        </w:rPr>
        <w:t>comum</w:t>
      </w:r>
      <w:r w:rsidR="00CB5043">
        <w:rPr>
          <w:color w:val="000000"/>
          <w:sz w:val="32"/>
          <w:szCs w:val="32"/>
        </w:rPr>
        <w:t>.</w:t>
      </w:r>
    </w:p>
    <w:p w14:paraId="26AD47A7" w14:textId="652CEE26" w:rsidR="00BA289B" w:rsidRDefault="0023760E" w:rsidP="00E3583F">
      <w:pPr>
        <w:pStyle w:val="NormalWeb"/>
        <w:spacing w:before="120" w:beforeAutospacing="0" w:after="120" w:afterAutospacing="0"/>
        <w:rPr>
          <w:color w:val="000000"/>
          <w:sz w:val="32"/>
          <w:szCs w:val="32"/>
        </w:rPr>
      </w:pPr>
      <w:r>
        <w:rPr>
          <w:color w:val="000000"/>
          <w:sz w:val="32"/>
          <w:szCs w:val="32"/>
        </w:rPr>
        <w:t xml:space="preserve"> </w:t>
      </w:r>
      <w:r w:rsidR="006A4A2C">
        <w:rPr>
          <w:color w:val="000000"/>
          <w:sz w:val="32"/>
          <w:szCs w:val="32"/>
        </w:rPr>
        <w:t>Tendo tal panorama ao fundo nós, em fins do século XX</w:t>
      </w:r>
      <w:r w:rsidR="008C23DC">
        <w:rPr>
          <w:color w:val="000000"/>
          <w:sz w:val="32"/>
          <w:szCs w:val="32"/>
        </w:rPr>
        <w:t>,</w:t>
      </w:r>
      <w:r w:rsidR="006A4A2C">
        <w:rPr>
          <w:color w:val="000000"/>
          <w:sz w:val="32"/>
          <w:szCs w:val="32"/>
        </w:rPr>
        <w:t xml:space="preserve"> </w:t>
      </w:r>
      <w:r w:rsidR="00BF7C4A">
        <w:rPr>
          <w:color w:val="000000"/>
          <w:sz w:val="32"/>
          <w:szCs w:val="32"/>
        </w:rPr>
        <w:t xml:space="preserve">trabalhávamos </w:t>
      </w:r>
      <w:r w:rsidR="006A4A2C">
        <w:rPr>
          <w:color w:val="000000"/>
          <w:sz w:val="32"/>
          <w:szCs w:val="32"/>
        </w:rPr>
        <w:t>para dar poder</w:t>
      </w:r>
      <w:r w:rsidR="00BA289B">
        <w:rPr>
          <w:color w:val="000000"/>
          <w:sz w:val="32"/>
          <w:szCs w:val="32"/>
        </w:rPr>
        <w:t>, não às corporações que cultivam ...</w:t>
      </w:r>
      <w:r w:rsidR="00BA289B">
        <w:rPr>
          <w:i/>
          <w:iCs/>
          <w:color w:val="000000"/>
          <w:sz w:val="32"/>
          <w:szCs w:val="32"/>
        </w:rPr>
        <w:t>o vício</w:t>
      </w:r>
      <w:r w:rsidR="00BA289B">
        <w:rPr>
          <w:color w:val="000000"/>
          <w:sz w:val="32"/>
          <w:szCs w:val="32"/>
        </w:rPr>
        <w:t xml:space="preserve"> da anti-cidadania, mas</w:t>
      </w:r>
      <w:r w:rsidR="006A4A2C">
        <w:rPr>
          <w:color w:val="000000"/>
          <w:sz w:val="32"/>
          <w:szCs w:val="32"/>
        </w:rPr>
        <w:t xml:space="preserve"> às corporações ...</w:t>
      </w:r>
      <w:r w:rsidR="006A4A2C">
        <w:rPr>
          <w:i/>
          <w:iCs/>
          <w:color w:val="000000"/>
          <w:sz w:val="32"/>
          <w:szCs w:val="32"/>
        </w:rPr>
        <w:t>que são boas</w:t>
      </w:r>
      <w:r w:rsidR="00BA289B">
        <w:rPr>
          <w:color w:val="000000"/>
          <w:sz w:val="32"/>
          <w:szCs w:val="32"/>
        </w:rPr>
        <w:t xml:space="preserve"> na prática ...</w:t>
      </w:r>
      <w:r w:rsidR="00BA289B">
        <w:rPr>
          <w:i/>
          <w:iCs/>
          <w:color w:val="000000"/>
          <w:sz w:val="32"/>
          <w:szCs w:val="32"/>
        </w:rPr>
        <w:t>das virtudes</w:t>
      </w:r>
      <w:r w:rsidR="00BA289B">
        <w:rPr>
          <w:color w:val="000000"/>
          <w:sz w:val="32"/>
          <w:szCs w:val="32"/>
        </w:rPr>
        <w:t xml:space="preserve"> cívicas que se querem ...</w:t>
      </w:r>
      <w:r w:rsidR="00BA289B">
        <w:rPr>
          <w:i/>
          <w:iCs/>
          <w:color w:val="000000"/>
          <w:sz w:val="32"/>
          <w:szCs w:val="32"/>
        </w:rPr>
        <w:t>justas</w:t>
      </w:r>
      <w:r w:rsidR="00BA289B">
        <w:rPr>
          <w:color w:val="000000"/>
          <w:sz w:val="32"/>
          <w:szCs w:val="32"/>
        </w:rPr>
        <w:t xml:space="preserve">. </w:t>
      </w:r>
    </w:p>
    <w:p w14:paraId="0FB95897" w14:textId="521B0E6E" w:rsidR="00D442AF" w:rsidRDefault="00BA289B" w:rsidP="00E3583F">
      <w:pPr>
        <w:pStyle w:val="NormalWeb"/>
        <w:spacing w:before="120" w:beforeAutospacing="0" w:after="120" w:afterAutospacing="0"/>
        <w:rPr>
          <w:color w:val="000000"/>
          <w:sz w:val="32"/>
          <w:szCs w:val="32"/>
        </w:rPr>
      </w:pPr>
      <w:r>
        <w:rPr>
          <w:color w:val="000000"/>
          <w:sz w:val="32"/>
          <w:szCs w:val="32"/>
        </w:rPr>
        <w:t>I</w:t>
      </w:r>
      <w:r w:rsidR="006A4A2C">
        <w:rPr>
          <w:color w:val="000000"/>
          <w:sz w:val="32"/>
          <w:szCs w:val="32"/>
        </w:rPr>
        <w:t>nstituímos os comandos brasileiros que integram ...</w:t>
      </w:r>
      <w:r w:rsidR="006A4A2C">
        <w:rPr>
          <w:i/>
          <w:iCs/>
          <w:color w:val="000000"/>
          <w:sz w:val="32"/>
          <w:szCs w:val="32"/>
        </w:rPr>
        <w:t>as associações</w:t>
      </w:r>
      <w:r w:rsidR="006A4A2C">
        <w:rPr>
          <w:color w:val="000000"/>
          <w:sz w:val="32"/>
          <w:szCs w:val="32"/>
        </w:rPr>
        <w:t xml:space="preserve"> aos princípios sustentáveis ...</w:t>
      </w:r>
      <w:r w:rsidR="006A4A2C">
        <w:rPr>
          <w:i/>
          <w:iCs/>
          <w:color w:val="000000"/>
          <w:sz w:val="32"/>
          <w:szCs w:val="32"/>
        </w:rPr>
        <w:t>da humanidade</w:t>
      </w:r>
      <w:r w:rsidR="006A4A2C">
        <w:rPr>
          <w:color w:val="000000"/>
          <w:sz w:val="32"/>
          <w:szCs w:val="32"/>
        </w:rPr>
        <w:t xml:space="preserve"> como ...</w:t>
      </w:r>
      <w:r w:rsidR="006A4A2C">
        <w:rPr>
          <w:i/>
          <w:iCs/>
          <w:color w:val="000000"/>
          <w:sz w:val="32"/>
          <w:szCs w:val="32"/>
        </w:rPr>
        <w:t>instituição</w:t>
      </w:r>
      <w:r w:rsidR="006A4A2C">
        <w:rPr>
          <w:color w:val="000000"/>
          <w:sz w:val="32"/>
          <w:szCs w:val="32"/>
        </w:rPr>
        <w:t>.</w:t>
      </w:r>
    </w:p>
    <w:p w14:paraId="5DDC1EB4" w14:textId="1B211B16" w:rsidR="006A4A2C" w:rsidRPr="006A4A2C" w:rsidRDefault="006A4A2C" w:rsidP="00E3583F">
      <w:pPr>
        <w:pStyle w:val="NormalWeb"/>
        <w:spacing w:before="120" w:beforeAutospacing="0" w:after="120" w:afterAutospacing="0"/>
        <w:rPr>
          <w:color w:val="000000"/>
          <w:sz w:val="32"/>
          <w:szCs w:val="32"/>
        </w:rPr>
      </w:pPr>
      <w:r>
        <w:rPr>
          <w:color w:val="000000"/>
          <w:sz w:val="32"/>
          <w:szCs w:val="32"/>
        </w:rPr>
        <w:t>Vejamos pois, agora, quais são ...</w:t>
      </w:r>
      <w:r>
        <w:rPr>
          <w:i/>
          <w:iCs/>
          <w:color w:val="000000"/>
          <w:sz w:val="32"/>
          <w:szCs w:val="32"/>
        </w:rPr>
        <w:t>as regras</w:t>
      </w:r>
      <w:r>
        <w:rPr>
          <w:color w:val="000000"/>
          <w:sz w:val="32"/>
          <w:szCs w:val="32"/>
        </w:rPr>
        <w:t xml:space="preserve"> brasileiras</w:t>
      </w:r>
      <w:r w:rsidR="004F3D8E">
        <w:rPr>
          <w:color w:val="000000"/>
          <w:sz w:val="32"/>
          <w:szCs w:val="32"/>
        </w:rPr>
        <w:t xml:space="preserve"> de tal ...</w:t>
      </w:r>
      <w:r w:rsidR="004F3D8E">
        <w:rPr>
          <w:i/>
          <w:iCs/>
          <w:color w:val="000000"/>
          <w:sz w:val="32"/>
          <w:szCs w:val="32"/>
        </w:rPr>
        <w:t>humanismo</w:t>
      </w:r>
      <w:r>
        <w:rPr>
          <w:color w:val="000000"/>
          <w:sz w:val="32"/>
          <w:szCs w:val="32"/>
        </w:rPr>
        <w:t xml:space="preserve"> que d</w:t>
      </w:r>
      <w:r w:rsidR="00D60908">
        <w:rPr>
          <w:color w:val="000000"/>
          <w:sz w:val="32"/>
          <w:szCs w:val="32"/>
        </w:rPr>
        <w:t>á</w:t>
      </w:r>
      <w:r>
        <w:rPr>
          <w:color w:val="000000"/>
          <w:sz w:val="32"/>
          <w:szCs w:val="32"/>
        </w:rPr>
        <w:t xml:space="preserve"> ...</w:t>
      </w:r>
      <w:r>
        <w:rPr>
          <w:i/>
          <w:iCs/>
          <w:color w:val="000000"/>
          <w:sz w:val="32"/>
          <w:szCs w:val="32"/>
        </w:rPr>
        <w:t>poder</w:t>
      </w:r>
      <w:r>
        <w:rPr>
          <w:color w:val="000000"/>
          <w:sz w:val="32"/>
          <w:szCs w:val="32"/>
        </w:rPr>
        <w:t xml:space="preserve"> às associações</w:t>
      </w:r>
      <w:r w:rsidR="007F436E">
        <w:rPr>
          <w:color w:val="000000"/>
          <w:sz w:val="32"/>
          <w:szCs w:val="32"/>
        </w:rPr>
        <w:t>.</w:t>
      </w:r>
    </w:p>
    <w:p w14:paraId="4F129282" w14:textId="0367033D" w:rsidR="006A4A2C" w:rsidRDefault="00C84672" w:rsidP="00C84672">
      <w:pPr>
        <w:pStyle w:val="NormalWeb"/>
        <w:spacing w:before="120" w:beforeAutospacing="0" w:after="120" w:afterAutospacing="0"/>
        <w:rPr>
          <w:bCs/>
          <w:color w:val="000000"/>
          <w:sz w:val="32"/>
          <w:szCs w:val="32"/>
        </w:rPr>
      </w:pPr>
      <w:r>
        <w:rPr>
          <w:bCs/>
          <w:color w:val="000000"/>
          <w:sz w:val="32"/>
          <w:szCs w:val="32"/>
        </w:rPr>
        <w:t>O argumento</w:t>
      </w:r>
      <w:r w:rsidR="00BA289B">
        <w:rPr>
          <w:bCs/>
          <w:color w:val="000000"/>
          <w:sz w:val="32"/>
          <w:szCs w:val="32"/>
        </w:rPr>
        <w:t>, portanto,</w:t>
      </w:r>
      <w:r>
        <w:rPr>
          <w:bCs/>
          <w:color w:val="000000"/>
          <w:sz w:val="32"/>
          <w:szCs w:val="32"/>
        </w:rPr>
        <w:t xml:space="preserve"> é que ...</w:t>
      </w:r>
      <w:r>
        <w:rPr>
          <w:bCs/>
          <w:i/>
          <w:iCs/>
          <w:color w:val="000000"/>
          <w:sz w:val="32"/>
          <w:szCs w:val="32"/>
        </w:rPr>
        <w:t>as associações</w:t>
      </w:r>
      <w:r>
        <w:rPr>
          <w:bCs/>
          <w:color w:val="000000"/>
          <w:sz w:val="32"/>
          <w:szCs w:val="32"/>
        </w:rPr>
        <w:t>, previstas ...</w:t>
      </w:r>
      <w:r>
        <w:rPr>
          <w:bCs/>
          <w:i/>
          <w:iCs/>
          <w:color w:val="000000"/>
          <w:sz w:val="32"/>
          <w:szCs w:val="32"/>
        </w:rPr>
        <w:t>na lei maior</w:t>
      </w:r>
      <w:r>
        <w:rPr>
          <w:bCs/>
          <w:color w:val="000000"/>
          <w:sz w:val="32"/>
          <w:szCs w:val="32"/>
        </w:rPr>
        <w:t xml:space="preserve"> e em leis ordinárias do país, são ...</w:t>
      </w:r>
      <w:r>
        <w:rPr>
          <w:bCs/>
          <w:i/>
          <w:iCs/>
          <w:color w:val="000000"/>
          <w:sz w:val="32"/>
          <w:szCs w:val="32"/>
        </w:rPr>
        <w:t>instituições</w:t>
      </w:r>
      <w:r>
        <w:rPr>
          <w:bCs/>
          <w:color w:val="000000"/>
          <w:sz w:val="32"/>
          <w:szCs w:val="32"/>
        </w:rPr>
        <w:t xml:space="preserve"> da sociedade que se organiza ...</w:t>
      </w:r>
      <w:r>
        <w:rPr>
          <w:bCs/>
          <w:i/>
          <w:iCs/>
          <w:color w:val="000000"/>
          <w:sz w:val="32"/>
          <w:szCs w:val="32"/>
        </w:rPr>
        <w:t>em Estado</w:t>
      </w:r>
      <w:r>
        <w:rPr>
          <w:bCs/>
          <w:color w:val="000000"/>
          <w:sz w:val="32"/>
          <w:szCs w:val="32"/>
        </w:rPr>
        <w:t xml:space="preserve"> para ser ...</w:t>
      </w:r>
      <w:r>
        <w:rPr>
          <w:bCs/>
          <w:i/>
          <w:iCs/>
          <w:color w:val="000000"/>
          <w:sz w:val="32"/>
          <w:szCs w:val="32"/>
        </w:rPr>
        <w:t>justa</w:t>
      </w:r>
      <w:r>
        <w:rPr>
          <w:bCs/>
          <w:color w:val="000000"/>
          <w:sz w:val="32"/>
          <w:szCs w:val="32"/>
        </w:rPr>
        <w:t>.</w:t>
      </w:r>
    </w:p>
    <w:p w14:paraId="7EF85C3F" w14:textId="5167B321" w:rsidR="006A4A2C" w:rsidRDefault="00C84672" w:rsidP="00CA1950">
      <w:pPr>
        <w:pStyle w:val="NormalWeb"/>
        <w:spacing w:before="120" w:beforeAutospacing="0" w:after="120" w:afterAutospacing="0"/>
        <w:rPr>
          <w:bCs/>
          <w:color w:val="000000"/>
          <w:sz w:val="32"/>
          <w:szCs w:val="32"/>
        </w:rPr>
      </w:pPr>
      <w:r>
        <w:rPr>
          <w:bCs/>
          <w:color w:val="000000"/>
          <w:sz w:val="32"/>
          <w:szCs w:val="32"/>
        </w:rPr>
        <w:t>É óbvio que</w:t>
      </w:r>
      <w:r w:rsidR="00CA1950">
        <w:rPr>
          <w:bCs/>
          <w:color w:val="000000"/>
          <w:sz w:val="32"/>
          <w:szCs w:val="32"/>
        </w:rPr>
        <w:t xml:space="preserve"> </w:t>
      </w:r>
      <w:r>
        <w:rPr>
          <w:bCs/>
          <w:color w:val="000000"/>
          <w:sz w:val="32"/>
          <w:szCs w:val="32"/>
        </w:rPr>
        <w:t>as pessoas</w:t>
      </w:r>
      <w:r w:rsidR="00F04848">
        <w:rPr>
          <w:bCs/>
          <w:color w:val="000000"/>
          <w:sz w:val="32"/>
          <w:szCs w:val="32"/>
        </w:rPr>
        <w:t>, com</w:t>
      </w:r>
      <w:r w:rsidR="007754C2">
        <w:rPr>
          <w:bCs/>
          <w:color w:val="000000"/>
          <w:sz w:val="32"/>
          <w:szCs w:val="32"/>
        </w:rPr>
        <w:t xml:space="preserve"> suas </w:t>
      </w:r>
      <w:r w:rsidR="00301674">
        <w:rPr>
          <w:bCs/>
          <w:color w:val="000000"/>
          <w:sz w:val="32"/>
          <w:szCs w:val="32"/>
        </w:rPr>
        <w:t>...</w:t>
      </w:r>
      <w:r w:rsidR="007754C2" w:rsidRPr="00301674">
        <w:rPr>
          <w:bCs/>
          <w:i/>
          <w:iCs/>
          <w:color w:val="000000"/>
          <w:sz w:val="32"/>
          <w:szCs w:val="32"/>
        </w:rPr>
        <w:t>corporações</w:t>
      </w:r>
      <w:r w:rsidR="00F04848">
        <w:rPr>
          <w:bCs/>
          <w:color w:val="000000"/>
          <w:sz w:val="32"/>
          <w:szCs w:val="32"/>
        </w:rPr>
        <w:t>,</w:t>
      </w:r>
      <w:r w:rsidR="00CA1950">
        <w:rPr>
          <w:bCs/>
          <w:color w:val="000000"/>
          <w:sz w:val="32"/>
          <w:szCs w:val="32"/>
        </w:rPr>
        <w:t xml:space="preserve"> trazem consigo</w:t>
      </w:r>
      <w:r w:rsidR="00F04848">
        <w:rPr>
          <w:bCs/>
          <w:color w:val="000000"/>
          <w:sz w:val="32"/>
          <w:szCs w:val="32"/>
        </w:rPr>
        <w:t xml:space="preserve"> ...</w:t>
      </w:r>
      <w:r w:rsidR="00F04848">
        <w:rPr>
          <w:bCs/>
          <w:i/>
          <w:iCs/>
          <w:color w:val="000000"/>
          <w:sz w:val="32"/>
          <w:szCs w:val="32"/>
        </w:rPr>
        <w:t>os vícios</w:t>
      </w:r>
      <w:r w:rsidR="00F04848">
        <w:rPr>
          <w:bCs/>
          <w:color w:val="000000"/>
          <w:sz w:val="32"/>
          <w:szCs w:val="32"/>
        </w:rPr>
        <w:t xml:space="preserve"> humanos em função dos próprios interesses ..,</w:t>
      </w:r>
      <w:r w:rsidR="00DE159D">
        <w:rPr>
          <w:bCs/>
          <w:i/>
          <w:iCs/>
          <w:color w:val="000000"/>
          <w:sz w:val="32"/>
          <w:szCs w:val="32"/>
        </w:rPr>
        <w:t>egoístas</w:t>
      </w:r>
      <w:r w:rsidR="00F04848">
        <w:rPr>
          <w:bCs/>
          <w:color w:val="000000"/>
          <w:sz w:val="32"/>
          <w:szCs w:val="32"/>
        </w:rPr>
        <w:t>. Ou, ao contrário, organizam ...</w:t>
      </w:r>
      <w:r w:rsidR="00F04848">
        <w:rPr>
          <w:bCs/>
          <w:i/>
          <w:iCs/>
          <w:color w:val="000000"/>
          <w:sz w:val="32"/>
          <w:szCs w:val="32"/>
        </w:rPr>
        <w:t>instituições</w:t>
      </w:r>
      <w:r w:rsidR="00F04848">
        <w:rPr>
          <w:bCs/>
          <w:color w:val="000000"/>
          <w:sz w:val="32"/>
          <w:szCs w:val="32"/>
        </w:rPr>
        <w:t>, com</w:t>
      </w:r>
      <w:r w:rsidR="00CA1950">
        <w:rPr>
          <w:bCs/>
          <w:color w:val="000000"/>
          <w:sz w:val="32"/>
          <w:szCs w:val="32"/>
        </w:rPr>
        <w:t xml:space="preserve"> ...</w:t>
      </w:r>
      <w:r w:rsidR="00CA1950">
        <w:rPr>
          <w:bCs/>
          <w:i/>
          <w:iCs/>
          <w:color w:val="000000"/>
          <w:sz w:val="32"/>
          <w:szCs w:val="32"/>
        </w:rPr>
        <w:t>as virtudes</w:t>
      </w:r>
      <w:r w:rsidR="00FA194E">
        <w:rPr>
          <w:bCs/>
          <w:color w:val="000000"/>
          <w:sz w:val="32"/>
          <w:szCs w:val="32"/>
        </w:rPr>
        <w:t xml:space="preserve"> ...</w:t>
      </w:r>
      <w:r w:rsidR="00FA194E">
        <w:rPr>
          <w:bCs/>
          <w:i/>
          <w:iCs/>
          <w:color w:val="000000"/>
          <w:sz w:val="32"/>
          <w:szCs w:val="32"/>
        </w:rPr>
        <w:t>do humanismo</w:t>
      </w:r>
      <w:r w:rsidR="00F04848">
        <w:rPr>
          <w:bCs/>
          <w:color w:val="000000"/>
          <w:sz w:val="32"/>
          <w:szCs w:val="32"/>
        </w:rPr>
        <w:t xml:space="preserve"> que as fazem ...</w:t>
      </w:r>
      <w:proofErr w:type="spellStart"/>
      <w:r w:rsidR="00F04848">
        <w:rPr>
          <w:bCs/>
          <w:i/>
          <w:iCs/>
          <w:color w:val="000000"/>
          <w:sz w:val="32"/>
          <w:szCs w:val="32"/>
        </w:rPr>
        <w:t>altruistas</w:t>
      </w:r>
      <w:proofErr w:type="spellEnd"/>
      <w:r w:rsidR="00FA194E">
        <w:rPr>
          <w:bCs/>
          <w:color w:val="000000"/>
          <w:sz w:val="32"/>
          <w:szCs w:val="32"/>
        </w:rPr>
        <w:t xml:space="preserve">. </w:t>
      </w:r>
    </w:p>
    <w:p w14:paraId="16254C29" w14:textId="77777777" w:rsidR="00DF08D1" w:rsidRDefault="006856C5" w:rsidP="006856C5">
      <w:pPr>
        <w:pStyle w:val="NormalWeb"/>
        <w:spacing w:before="120" w:beforeAutospacing="0" w:after="120" w:afterAutospacing="0"/>
        <w:rPr>
          <w:bCs/>
          <w:color w:val="000000"/>
          <w:sz w:val="32"/>
          <w:szCs w:val="32"/>
        </w:rPr>
      </w:pPr>
      <w:r>
        <w:rPr>
          <w:bCs/>
          <w:color w:val="000000"/>
          <w:sz w:val="32"/>
          <w:szCs w:val="32"/>
        </w:rPr>
        <w:lastRenderedPageBreak/>
        <w:t>Digamos que há sempre ...</w:t>
      </w:r>
      <w:r>
        <w:rPr>
          <w:bCs/>
          <w:i/>
          <w:iCs/>
          <w:color w:val="000000"/>
          <w:sz w:val="32"/>
          <w:szCs w:val="32"/>
        </w:rPr>
        <w:t>um mix</w:t>
      </w:r>
      <w:r>
        <w:rPr>
          <w:bCs/>
          <w:color w:val="000000"/>
          <w:sz w:val="32"/>
          <w:szCs w:val="32"/>
        </w:rPr>
        <w:t xml:space="preserve"> de ambas essas atitudes inerentes ...à</w:t>
      </w:r>
      <w:r>
        <w:rPr>
          <w:bCs/>
          <w:i/>
          <w:iCs/>
          <w:color w:val="000000"/>
          <w:sz w:val="32"/>
          <w:szCs w:val="32"/>
        </w:rPr>
        <w:t xml:space="preserve"> natureza humana</w:t>
      </w:r>
      <w:r>
        <w:rPr>
          <w:bCs/>
          <w:color w:val="000000"/>
          <w:sz w:val="32"/>
          <w:szCs w:val="32"/>
        </w:rPr>
        <w:t>. Muitos dizem que temos um anjo (a suma virtude) e um demônio (</w:t>
      </w:r>
      <w:r w:rsidR="000C589A">
        <w:rPr>
          <w:bCs/>
          <w:color w:val="000000"/>
          <w:sz w:val="32"/>
          <w:szCs w:val="32"/>
        </w:rPr>
        <w:t xml:space="preserve">o </w:t>
      </w:r>
      <w:r>
        <w:rPr>
          <w:bCs/>
          <w:color w:val="000000"/>
          <w:sz w:val="32"/>
          <w:szCs w:val="32"/>
        </w:rPr>
        <w:t>ultra vício) dentro de nós mesmos.</w:t>
      </w:r>
      <w:r w:rsidR="00A5513B">
        <w:rPr>
          <w:bCs/>
          <w:color w:val="000000"/>
          <w:sz w:val="32"/>
          <w:szCs w:val="32"/>
        </w:rPr>
        <w:t xml:space="preserve"> </w:t>
      </w:r>
    </w:p>
    <w:p w14:paraId="23D8716C" w14:textId="00330135" w:rsidR="00107A61" w:rsidRPr="00DF08D1" w:rsidRDefault="00DF08D1" w:rsidP="006856C5">
      <w:pPr>
        <w:pStyle w:val="NormalWeb"/>
        <w:spacing w:before="120" w:beforeAutospacing="0" w:after="120" w:afterAutospacing="0"/>
        <w:rPr>
          <w:bCs/>
          <w:color w:val="000000"/>
          <w:sz w:val="32"/>
          <w:szCs w:val="32"/>
        </w:rPr>
      </w:pPr>
      <w:r>
        <w:rPr>
          <w:bCs/>
          <w:color w:val="000000"/>
          <w:sz w:val="32"/>
          <w:szCs w:val="32"/>
        </w:rPr>
        <w:t>Também dizem que ...</w:t>
      </w:r>
      <w:r w:rsidRPr="00DF08D1">
        <w:rPr>
          <w:bCs/>
          <w:i/>
          <w:iCs/>
          <w:color w:val="000000"/>
          <w:sz w:val="32"/>
          <w:szCs w:val="32"/>
        </w:rPr>
        <w:t>a liberdade</w:t>
      </w:r>
      <w:r>
        <w:rPr>
          <w:bCs/>
          <w:color w:val="000000"/>
          <w:sz w:val="32"/>
          <w:szCs w:val="32"/>
        </w:rPr>
        <w:t xml:space="preserve"> humana consiste em dosar</w:t>
      </w:r>
      <w:r w:rsidR="00B26DD5">
        <w:rPr>
          <w:bCs/>
          <w:color w:val="000000"/>
          <w:sz w:val="32"/>
          <w:szCs w:val="32"/>
        </w:rPr>
        <w:t xml:space="preserve"> a escolha</w:t>
      </w:r>
      <w:r>
        <w:rPr>
          <w:bCs/>
          <w:color w:val="000000"/>
          <w:sz w:val="32"/>
          <w:szCs w:val="32"/>
        </w:rPr>
        <w:t xml:space="preserve"> “</w:t>
      </w:r>
      <w:r w:rsidR="00B26DD5">
        <w:rPr>
          <w:bCs/>
          <w:i/>
          <w:iCs/>
          <w:color w:val="000000"/>
          <w:sz w:val="32"/>
          <w:szCs w:val="32"/>
        </w:rPr>
        <w:t>d</w:t>
      </w:r>
      <w:r>
        <w:rPr>
          <w:bCs/>
          <w:i/>
          <w:iCs/>
          <w:color w:val="000000"/>
          <w:sz w:val="32"/>
          <w:szCs w:val="32"/>
        </w:rPr>
        <w:t>a suma</w:t>
      </w:r>
      <w:r>
        <w:rPr>
          <w:bCs/>
          <w:color w:val="000000"/>
          <w:sz w:val="32"/>
          <w:szCs w:val="32"/>
        </w:rPr>
        <w:t>” ao lado “</w:t>
      </w:r>
      <w:r>
        <w:rPr>
          <w:bCs/>
          <w:i/>
          <w:iCs/>
          <w:color w:val="000000"/>
          <w:sz w:val="32"/>
          <w:szCs w:val="32"/>
        </w:rPr>
        <w:t>do ultra</w:t>
      </w:r>
      <w:r>
        <w:rPr>
          <w:bCs/>
          <w:color w:val="000000"/>
          <w:sz w:val="32"/>
          <w:szCs w:val="32"/>
        </w:rPr>
        <w:t xml:space="preserve">” </w:t>
      </w:r>
      <w:r w:rsidR="00B26DD5">
        <w:rPr>
          <w:bCs/>
          <w:color w:val="000000"/>
          <w:sz w:val="32"/>
          <w:szCs w:val="32"/>
        </w:rPr>
        <w:t xml:space="preserve">nas </w:t>
      </w:r>
      <w:r>
        <w:rPr>
          <w:bCs/>
          <w:color w:val="000000"/>
          <w:sz w:val="32"/>
          <w:szCs w:val="32"/>
        </w:rPr>
        <w:t>...</w:t>
      </w:r>
      <w:r>
        <w:rPr>
          <w:bCs/>
          <w:i/>
          <w:iCs/>
          <w:color w:val="000000"/>
          <w:sz w:val="32"/>
          <w:szCs w:val="32"/>
        </w:rPr>
        <w:t>atitudes</w:t>
      </w:r>
      <w:r>
        <w:rPr>
          <w:bCs/>
          <w:color w:val="000000"/>
          <w:sz w:val="32"/>
          <w:szCs w:val="32"/>
        </w:rPr>
        <w:t xml:space="preserve"> (</w:t>
      </w:r>
      <w:r w:rsidR="00B26DD5">
        <w:rPr>
          <w:bCs/>
          <w:color w:val="000000"/>
          <w:sz w:val="32"/>
          <w:szCs w:val="32"/>
        </w:rPr>
        <w:t>n</w:t>
      </w:r>
      <w:r>
        <w:rPr>
          <w:bCs/>
          <w:color w:val="000000"/>
          <w:sz w:val="32"/>
          <w:szCs w:val="32"/>
        </w:rPr>
        <w:t>as tendências a reagir) e ...</w:t>
      </w:r>
      <w:r w:rsidR="00B26DD5">
        <w:rPr>
          <w:bCs/>
          <w:i/>
          <w:iCs/>
          <w:color w:val="000000"/>
          <w:sz w:val="32"/>
          <w:szCs w:val="32"/>
        </w:rPr>
        <w:t>n</w:t>
      </w:r>
      <w:r>
        <w:rPr>
          <w:bCs/>
          <w:i/>
          <w:iCs/>
          <w:color w:val="000000"/>
          <w:sz w:val="32"/>
          <w:szCs w:val="32"/>
        </w:rPr>
        <w:t>as condutas</w:t>
      </w:r>
      <w:r>
        <w:rPr>
          <w:bCs/>
          <w:color w:val="000000"/>
          <w:sz w:val="32"/>
          <w:szCs w:val="32"/>
        </w:rPr>
        <w:t xml:space="preserve"> </w:t>
      </w:r>
      <w:r w:rsidR="00B26DD5">
        <w:rPr>
          <w:bCs/>
          <w:color w:val="000000"/>
          <w:sz w:val="32"/>
          <w:szCs w:val="32"/>
        </w:rPr>
        <w:t>(o fazer ou não fazer) que</w:t>
      </w:r>
      <w:r>
        <w:rPr>
          <w:bCs/>
          <w:color w:val="000000"/>
          <w:sz w:val="32"/>
          <w:szCs w:val="32"/>
        </w:rPr>
        <w:t xml:space="preserve"> adotamos em cada instante.</w:t>
      </w:r>
    </w:p>
    <w:p w14:paraId="77A4FE01" w14:textId="0FB16766" w:rsidR="00107A61" w:rsidRDefault="00A5513B" w:rsidP="006856C5">
      <w:pPr>
        <w:pStyle w:val="NormalWeb"/>
        <w:spacing w:before="120" w:beforeAutospacing="0" w:after="120" w:afterAutospacing="0"/>
        <w:rPr>
          <w:bCs/>
          <w:color w:val="000000"/>
          <w:sz w:val="32"/>
          <w:szCs w:val="32"/>
        </w:rPr>
      </w:pPr>
      <w:r>
        <w:rPr>
          <w:bCs/>
          <w:color w:val="000000"/>
          <w:sz w:val="32"/>
          <w:szCs w:val="32"/>
        </w:rPr>
        <w:t>Em que momento</w:t>
      </w:r>
      <w:r w:rsidR="008A4217">
        <w:rPr>
          <w:bCs/>
          <w:color w:val="000000"/>
          <w:sz w:val="32"/>
          <w:szCs w:val="32"/>
        </w:rPr>
        <w:t xml:space="preserve"> esse “</w:t>
      </w:r>
      <w:r w:rsidR="008A4217">
        <w:rPr>
          <w:bCs/>
          <w:i/>
          <w:iCs/>
          <w:color w:val="000000"/>
          <w:sz w:val="32"/>
          <w:szCs w:val="32"/>
        </w:rPr>
        <w:t>anjo</w:t>
      </w:r>
      <w:r w:rsidR="008A4217">
        <w:rPr>
          <w:bCs/>
          <w:color w:val="000000"/>
          <w:sz w:val="32"/>
          <w:szCs w:val="32"/>
        </w:rPr>
        <w:t>” e esse “</w:t>
      </w:r>
      <w:r w:rsidR="008A4217">
        <w:rPr>
          <w:bCs/>
          <w:i/>
          <w:iCs/>
          <w:color w:val="000000"/>
          <w:sz w:val="32"/>
          <w:szCs w:val="32"/>
        </w:rPr>
        <w:t>demônio</w:t>
      </w:r>
      <w:r w:rsidR="008A4217">
        <w:rPr>
          <w:bCs/>
          <w:color w:val="000000"/>
          <w:sz w:val="32"/>
          <w:szCs w:val="32"/>
        </w:rPr>
        <w:t xml:space="preserve">” começam a habitar os corações humanos? </w:t>
      </w:r>
    </w:p>
    <w:p w14:paraId="2F52C29D" w14:textId="2E2C617F" w:rsidR="008A4217" w:rsidRDefault="008A4217" w:rsidP="006856C5">
      <w:pPr>
        <w:pStyle w:val="NormalWeb"/>
        <w:spacing w:before="120" w:beforeAutospacing="0" w:after="120" w:afterAutospacing="0"/>
        <w:rPr>
          <w:bCs/>
          <w:color w:val="000000"/>
          <w:sz w:val="32"/>
          <w:szCs w:val="32"/>
        </w:rPr>
      </w:pPr>
      <w:r>
        <w:rPr>
          <w:bCs/>
          <w:color w:val="000000"/>
          <w:sz w:val="32"/>
          <w:szCs w:val="32"/>
        </w:rPr>
        <w:t>Quando</w:t>
      </w:r>
      <w:r w:rsidR="00595C9F">
        <w:rPr>
          <w:bCs/>
          <w:color w:val="000000"/>
          <w:sz w:val="32"/>
          <w:szCs w:val="32"/>
        </w:rPr>
        <w:t xml:space="preserve"> a criança nasce</w:t>
      </w:r>
      <w:r>
        <w:rPr>
          <w:bCs/>
          <w:color w:val="000000"/>
          <w:sz w:val="32"/>
          <w:szCs w:val="32"/>
        </w:rPr>
        <w:t>? Quando completa “</w:t>
      </w:r>
      <w:r>
        <w:rPr>
          <w:bCs/>
          <w:i/>
          <w:iCs/>
          <w:color w:val="000000"/>
          <w:sz w:val="32"/>
          <w:szCs w:val="32"/>
        </w:rPr>
        <w:t>dezoito anos</w:t>
      </w:r>
      <w:r>
        <w:rPr>
          <w:bCs/>
          <w:color w:val="000000"/>
          <w:sz w:val="32"/>
          <w:szCs w:val="32"/>
        </w:rPr>
        <w:t>”? Ou</w:t>
      </w:r>
      <w:r w:rsidR="00A5513B">
        <w:rPr>
          <w:bCs/>
          <w:color w:val="000000"/>
          <w:sz w:val="32"/>
          <w:szCs w:val="32"/>
        </w:rPr>
        <w:t xml:space="preserve"> incorporam (daí ...</w:t>
      </w:r>
      <w:r w:rsidR="00A5513B">
        <w:rPr>
          <w:bCs/>
          <w:i/>
          <w:iCs/>
          <w:color w:val="000000"/>
          <w:sz w:val="32"/>
          <w:szCs w:val="32"/>
        </w:rPr>
        <w:t>corporações</w:t>
      </w:r>
      <w:r w:rsidR="00A5513B">
        <w:rPr>
          <w:bCs/>
          <w:color w:val="000000"/>
          <w:sz w:val="32"/>
          <w:szCs w:val="32"/>
        </w:rPr>
        <w:t>)</w:t>
      </w:r>
      <w:r w:rsidR="00595C9F">
        <w:rPr>
          <w:bCs/>
          <w:color w:val="000000"/>
          <w:sz w:val="32"/>
          <w:szCs w:val="32"/>
        </w:rPr>
        <w:t xml:space="preserve">, de um jeito </w:t>
      </w:r>
      <w:r w:rsidR="00A5513B">
        <w:rPr>
          <w:bCs/>
          <w:color w:val="000000"/>
          <w:sz w:val="32"/>
          <w:szCs w:val="32"/>
        </w:rPr>
        <w:t xml:space="preserve">corrente, </w:t>
      </w:r>
      <w:r w:rsidR="00595C9F">
        <w:rPr>
          <w:bCs/>
          <w:color w:val="000000"/>
          <w:sz w:val="32"/>
          <w:szCs w:val="32"/>
        </w:rPr>
        <w:t xml:space="preserve">fluido, contínuo, </w:t>
      </w:r>
      <w:r w:rsidR="00A5513B">
        <w:rPr>
          <w:bCs/>
          <w:color w:val="000000"/>
          <w:sz w:val="32"/>
          <w:szCs w:val="32"/>
        </w:rPr>
        <w:t>a formação progressiva</w:t>
      </w:r>
      <w:r w:rsidR="00595C9F">
        <w:rPr>
          <w:bCs/>
          <w:color w:val="000000"/>
          <w:sz w:val="32"/>
          <w:szCs w:val="32"/>
        </w:rPr>
        <w:t xml:space="preserve"> ...</w:t>
      </w:r>
      <w:r w:rsidR="00595C9F">
        <w:rPr>
          <w:bCs/>
          <w:i/>
          <w:iCs/>
          <w:color w:val="000000"/>
          <w:sz w:val="32"/>
          <w:szCs w:val="32"/>
        </w:rPr>
        <w:t>de juízos próprios</w:t>
      </w:r>
      <w:r w:rsidR="00595C9F">
        <w:rPr>
          <w:bCs/>
          <w:color w:val="000000"/>
          <w:sz w:val="32"/>
          <w:szCs w:val="32"/>
        </w:rPr>
        <w:t>?</w:t>
      </w:r>
    </w:p>
    <w:p w14:paraId="4B00DF74" w14:textId="3392A377" w:rsidR="008A4217" w:rsidRDefault="00A5513B" w:rsidP="006856C5">
      <w:pPr>
        <w:pStyle w:val="NormalWeb"/>
        <w:spacing w:before="120" w:beforeAutospacing="0" w:after="120" w:afterAutospacing="0"/>
        <w:rPr>
          <w:bCs/>
          <w:color w:val="000000"/>
          <w:sz w:val="32"/>
          <w:szCs w:val="32"/>
        </w:rPr>
      </w:pPr>
      <w:r>
        <w:rPr>
          <w:bCs/>
          <w:color w:val="000000"/>
          <w:sz w:val="32"/>
          <w:szCs w:val="32"/>
        </w:rPr>
        <w:t xml:space="preserve">Toda </w:t>
      </w:r>
      <w:r w:rsidR="008A4217">
        <w:rPr>
          <w:bCs/>
          <w:color w:val="000000"/>
          <w:sz w:val="32"/>
          <w:szCs w:val="32"/>
        </w:rPr>
        <w:t>sociedade ...</w:t>
      </w:r>
      <w:r w:rsidR="008A4217">
        <w:rPr>
          <w:bCs/>
          <w:i/>
          <w:iCs/>
          <w:color w:val="000000"/>
          <w:sz w:val="32"/>
          <w:szCs w:val="32"/>
        </w:rPr>
        <w:t>que se quer justa</w:t>
      </w:r>
      <w:r w:rsidR="008A4217">
        <w:rPr>
          <w:bCs/>
          <w:color w:val="000000"/>
          <w:sz w:val="32"/>
          <w:szCs w:val="32"/>
        </w:rPr>
        <w:t xml:space="preserve"> leva em conta</w:t>
      </w:r>
      <w:r>
        <w:rPr>
          <w:bCs/>
          <w:color w:val="000000"/>
          <w:sz w:val="32"/>
          <w:szCs w:val="32"/>
        </w:rPr>
        <w:t xml:space="preserve"> essa formação</w:t>
      </w:r>
      <w:r w:rsidR="008A4217">
        <w:rPr>
          <w:bCs/>
          <w:color w:val="000000"/>
          <w:sz w:val="32"/>
          <w:szCs w:val="32"/>
        </w:rPr>
        <w:t xml:space="preserve"> ...</w:t>
      </w:r>
      <w:r>
        <w:rPr>
          <w:bCs/>
          <w:i/>
          <w:iCs/>
          <w:color w:val="000000"/>
          <w:sz w:val="32"/>
          <w:szCs w:val="32"/>
        </w:rPr>
        <w:t xml:space="preserve">de juízos </w:t>
      </w:r>
      <w:r w:rsidRPr="00A5513B">
        <w:rPr>
          <w:bCs/>
          <w:i/>
          <w:iCs/>
          <w:color w:val="000000"/>
          <w:sz w:val="32"/>
          <w:szCs w:val="32"/>
        </w:rPr>
        <w:t>próprios</w:t>
      </w:r>
      <w:r w:rsidR="008A4217">
        <w:rPr>
          <w:bCs/>
          <w:color w:val="000000"/>
          <w:sz w:val="32"/>
          <w:szCs w:val="32"/>
        </w:rPr>
        <w:t>, seja para ...</w:t>
      </w:r>
      <w:r w:rsidR="008A4217" w:rsidRPr="008A4217">
        <w:rPr>
          <w:bCs/>
          <w:i/>
          <w:iCs/>
          <w:color w:val="000000"/>
          <w:sz w:val="32"/>
          <w:szCs w:val="32"/>
        </w:rPr>
        <w:t>premiar</w:t>
      </w:r>
      <w:r w:rsidR="008A4217">
        <w:rPr>
          <w:bCs/>
          <w:color w:val="000000"/>
          <w:sz w:val="32"/>
          <w:szCs w:val="32"/>
        </w:rPr>
        <w:t xml:space="preserve"> os muito bons, seja para ...</w:t>
      </w:r>
      <w:r w:rsidR="008A4217">
        <w:rPr>
          <w:bCs/>
          <w:i/>
          <w:iCs/>
          <w:color w:val="000000"/>
          <w:sz w:val="32"/>
          <w:szCs w:val="32"/>
        </w:rPr>
        <w:t>escarmentar</w:t>
      </w:r>
      <w:r w:rsidR="008A4217">
        <w:rPr>
          <w:bCs/>
          <w:color w:val="000000"/>
          <w:sz w:val="32"/>
          <w:szCs w:val="32"/>
        </w:rPr>
        <w:t>, quer dizer, repreender, censurar, punir os muito maus</w:t>
      </w:r>
      <w:r>
        <w:rPr>
          <w:bCs/>
          <w:color w:val="000000"/>
          <w:sz w:val="32"/>
          <w:szCs w:val="32"/>
        </w:rPr>
        <w:t>.</w:t>
      </w:r>
    </w:p>
    <w:p w14:paraId="592499F9" w14:textId="03C4FA1B" w:rsidR="00172853" w:rsidRDefault="00107A61" w:rsidP="006856C5">
      <w:pPr>
        <w:pStyle w:val="NormalWeb"/>
        <w:spacing w:before="120" w:beforeAutospacing="0" w:after="120" w:afterAutospacing="0"/>
        <w:rPr>
          <w:bCs/>
          <w:color w:val="000000"/>
          <w:sz w:val="32"/>
          <w:szCs w:val="32"/>
        </w:rPr>
      </w:pPr>
      <w:r>
        <w:rPr>
          <w:bCs/>
          <w:color w:val="000000"/>
          <w:sz w:val="32"/>
          <w:szCs w:val="32"/>
        </w:rPr>
        <w:t>Os ...</w:t>
      </w:r>
      <w:r>
        <w:rPr>
          <w:bCs/>
          <w:i/>
          <w:iCs/>
          <w:color w:val="000000"/>
          <w:sz w:val="32"/>
          <w:szCs w:val="32"/>
        </w:rPr>
        <w:t>menoristas</w:t>
      </w:r>
      <w:r>
        <w:rPr>
          <w:bCs/>
          <w:color w:val="000000"/>
          <w:sz w:val="32"/>
          <w:szCs w:val="32"/>
        </w:rPr>
        <w:t>, tradicionalmente, tendem a adotar uma idade</w:t>
      </w:r>
      <w:r w:rsidR="006F112C">
        <w:rPr>
          <w:bCs/>
          <w:color w:val="000000"/>
          <w:sz w:val="32"/>
          <w:szCs w:val="32"/>
        </w:rPr>
        <w:t xml:space="preserve"> que pode ser</w:t>
      </w:r>
      <w:r>
        <w:rPr>
          <w:bCs/>
          <w:color w:val="000000"/>
          <w:sz w:val="32"/>
          <w:szCs w:val="32"/>
        </w:rPr>
        <w:t>, digamos, vinte e um</w:t>
      </w:r>
      <w:r w:rsidR="006F112C">
        <w:rPr>
          <w:bCs/>
          <w:color w:val="000000"/>
          <w:sz w:val="32"/>
          <w:szCs w:val="32"/>
        </w:rPr>
        <w:t xml:space="preserve">, </w:t>
      </w:r>
      <w:r>
        <w:rPr>
          <w:bCs/>
          <w:color w:val="000000"/>
          <w:sz w:val="32"/>
          <w:szCs w:val="32"/>
        </w:rPr>
        <w:t>dezoito anos</w:t>
      </w:r>
      <w:r w:rsidR="006F112C">
        <w:rPr>
          <w:bCs/>
          <w:color w:val="000000"/>
          <w:sz w:val="32"/>
          <w:szCs w:val="32"/>
        </w:rPr>
        <w:t xml:space="preserve"> ou outra idade convencional</w:t>
      </w:r>
      <w:r w:rsidR="008336A3">
        <w:rPr>
          <w:bCs/>
          <w:color w:val="000000"/>
          <w:sz w:val="32"/>
          <w:szCs w:val="32"/>
        </w:rPr>
        <w:t xml:space="preserve"> qualquer</w:t>
      </w:r>
      <w:r>
        <w:rPr>
          <w:bCs/>
          <w:color w:val="000000"/>
          <w:sz w:val="32"/>
          <w:szCs w:val="32"/>
        </w:rPr>
        <w:t xml:space="preserve">, </w:t>
      </w:r>
      <w:r w:rsidR="006A07F2">
        <w:rPr>
          <w:bCs/>
          <w:color w:val="000000"/>
          <w:sz w:val="32"/>
          <w:szCs w:val="32"/>
        </w:rPr>
        <w:t xml:space="preserve">a partir da qual </w:t>
      </w:r>
      <w:r w:rsidR="006F112C">
        <w:rPr>
          <w:bCs/>
          <w:color w:val="000000"/>
          <w:sz w:val="32"/>
          <w:szCs w:val="32"/>
        </w:rPr>
        <w:t>...</w:t>
      </w:r>
      <w:r w:rsidRPr="006F112C">
        <w:rPr>
          <w:bCs/>
          <w:i/>
          <w:iCs/>
          <w:color w:val="000000"/>
          <w:sz w:val="32"/>
          <w:szCs w:val="32"/>
        </w:rPr>
        <w:t>o bem</w:t>
      </w:r>
      <w:r>
        <w:rPr>
          <w:bCs/>
          <w:color w:val="000000"/>
          <w:sz w:val="32"/>
          <w:szCs w:val="32"/>
        </w:rPr>
        <w:t xml:space="preserve"> ou</w:t>
      </w:r>
      <w:r w:rsidR="006F112C">
        <w:rPr>
          <w:bCs/>
          <w:color w:val="000000"/>
          <w:sz w:val="32"/>
          <w:szCs w:val="32"/>
        </w:rPr>
        <w:t xml:space="preserve"> </w:t>
      </w:r>
      <w:r w:rsidR="00CB3FD5">
        <w:rPr>
          <w:bCs/>
          <w:color w:val="000000"/>
          <w:sz w:val="32"/>
          <w:szCs w:val="32"/>
        </w:rPr>
        <w:t xml:space="preserve">em </w:t>
      </w:r>
      <w:r w:rsidR="006F112C">
        <w:rPr>
          <w:bCs/>
          <w:color w:val="000000"/>
          <w:sz w:val="32"/>
          <w:szCs w:val="32"/>
        </w:rPr>
        <w:t>que</w:t>
      </w:r>
      <w:r>
        <w:rPr>
          <w:bCs/>
          <w:color w:val="000000"/>
          <w:sz w:val="32"/>
          <w:szCs w:val="32"/>
        </w:rPr>
        <w:t xml:space="preserve"> </w:t>
      </w:r>
      <w:r w:rsidR="006F112C">
        <w:rPr>
          <w:bCs/>
          <w:color w:val="000000"/>
          <w:sz w:val="32"/>
          <w:szCs w:val="32"/>
        </w:rPr>
        <w:t>....</w:t>
      </w:r>
      <w:r w:rsidR="008336A3" w:rsidRPr="006F112C">
        <w:rPr>
          <w:bCs/>
          <w:i/>
          <w:iCs/>
          <w:color w:val="000000"/>
          <w:sz w:val="32"/>
          <w:szCs w:val="32"/>
        </w:rPr>
        <w:t>o mal</w:t>
      </w:r>
      <w:r w:rsidR="008336A3">
        <w:rPr>
          <w:bCs/>
          <w:color w:val="000000"/>
          <w:sz w:val="32"/>
          <w:szCs w:val="32"/>
        </w:rPr>
        <w:t xml:space="preserve"> passe</w:t>
      </w:r>
      <w:r w:rsidR="00565470">
        <w:rPr>
          <w:bCs/>
          <w:color w:val="000000"/>
          <w:sz w:val="32"/>
          <w:szCs w:val="32"/>
        </w:rPr>
        <w:t>m</w:t>
      </w:r>
      <w:r>
        <w:rPr>
          <w:bCs/>
          <w:color w:val="000000"/>
          <w:sz w:val="32"/>
          <w:szCs w:val="32"/>
        </w:rPr>
        <w:t xml:space="preserve"> a habitar os corações humanos. </w:t>
      </w:r>
    </w:p>
    <w:p w14:paraId="5E142A78" w14:textId="35C49244" w:rsidR="00472B0C" w:rsidRPr="0097757B" w:rsidRDefault="006F112C" w:rsidP="00CA1950">
      <w:pPr>
        <w:pStyle w:val="NormalWeb"/>
        <w:spacing w:before="120" w:beforeAutospacing="0" w:after="120" w:afterAutospacing="0"/>
        <w:rPr>
          <w:bCs/>
          <w:color w:val="000000"/>
          <w:sz w:val="32"/>
          <w:szCs w:val="32"/>
        </w:rPr>
      </w:pPr>
      <w:r>
        <w:rPr>
          <w:bCs/>
          <w:color w:val="000000"/>
          <w:sz w:val="32"/>
          <w:szCs w:val="32"/>
        </w:rPr>
        <w:t>Chamando o Estatuto de “eca” (burocratismo</w:t>
      </w:r>
      <w:r w:rsidR="0084375B">
        <w:rPr>
          <w:bCs/>
          <w:color w:val="000000"/>
          <w:sz w:val="32"/>
          <w:szCs w:val="32"/>
        </w:rPr>
        <w:t xml:space="preserve"> furreca</w:t>
      </w:r>
      <w:r>
        <w:rPr>
          <w:bCs/>
          <w:color w:val="000000"/>
          <w:sz w:val="32"/>
          <w:szCs w:val="32"/>
        </w:rPr>
        <w:t xml:space="preserve"> por nós repudiado quando da feitura d</w:t>
      </w:r>
      <w:r w:rsidR="0097757B">
        <w:rPr>
          <w:bCs/>
          <w:color w:val="000000"/>
          <w:sz w:val="32"/>
          <w:szCs w:val="32"/>
        </w:rPr>
        <w:t>ess</w:t>
      </w:r>
      <w:r>
        <w:rPr>
          <w:bCs/>
          <w:color w:val="000000"/>
          <w:sz w:val="32"/>
          <w:szCs w:val="32"/>
        </w:rPr>
        <w:t>a lei</w:t>
      </w:r>
      <w:r w:rsidR="001C5CF2">
        <w:rPr>
          <w:bCs/>
          <w:color w:val="000000"/>
          <w:sz w:val="32"/>
          <w:szCs w:val="32"/>
        </w:rPr>
        <w:t>; ...</w:t>
      </w:r>
      <w:r w:rsidR="001C5CF2">
        <w:rPr>
          <w:bCs/>
          <w:i/>
          <w:iCs/>
          <w:color w:val="000000"/>
          <w:sz w:val="32"/>
          <w:szCs w:val="32"/>
        </w:rPr>
        <w:t>não há</w:t>
      </w:r>
      <w:r w:rsidR="001C5CF2">
        <w:rPr>
          <w:bCs/>
          <w:color w:val="000000"/>
          <w:sz w:val="32"/>
          <w:szCs w:val="32"/>
        </w:rPr>
        <w:t>, nem é para haver o infeliz vocábulo “eca” na lei 8.069/90</w:t>
      </w:r>
      <w:r>
        <w:rPr>
          <w:bCs/>
          <w:color w:val="000000"/>
          <w:sz w:val="32"/>
          <w:szCs w:val="32"/>
        </w:rPr>
        <w:t>),</w:t>
      </w:r>
      <w:r w:rsidR="008336A3">
        <w:rPr>
          <w:bCs/>
          <w:color w:val="000000"/>
          <w:sz w:val="32"/>
          <w:szCs w:val="32"/>
        </w:rPr>
        <w:t xml:space="preserve"> </w:t>
      </w:r>
      <w:r w:rsidR="00472B0C">
        <w:rPr>
          <w:bCs/>
          <w:color w:val="000000"/>
          <w:sz w:val="32"/>
          <w:szCs w:val="32"/>
        </w:rPr>
        <w:t xml:space="preserve">há </w:t>
      </w:r>
      <w:r w:rsidR="005E2791">
        <w:rPr>
          <w:bCs/>
          <w:color w:val="000000"/>
          <w:sz w:val="32"/>
          <w:szCs w:val="32"/>
        </w:rPr>
        <w:t>a</w:t>
      </w:r>
      <w:r w:rsidR="00472B0C">
        <w:rPr>
          <w:bCs/>
          <w:color w:val="000000"/>
          <w:sz w:val="32"/>
          <w:szCs w:val="32"/>
        </w:rPr>
        <w:t>filiados a</w:t>
      </w:r>
      <w:r w:rsidR="00172853">
        <w:rPr>
          <w:bCs/>
          <w:color w:val="000000"/>
          <w:sz w:val="32"/>
          <w:szCs w:val="32"/>
        </w:rPr>
        <w:t xml:space="preserve"> essa corrente</w:t>
      </w:r>
      <w:r>
        <w:rPr>
          <w:bCs/>
          <w:color w:val="000000"/>
          <w:sz w:val="32"/>
          <w:szCs w:val="32"/>
        </w:rPr>
        <w:t xml:space="preserve"> ...</w:t>
      </w:r>
      <w:r>
        <w:rPr>
          <w:bCs/>
          <w:i/>
          <w:iCs/>
          <w:color w:val="000000"/>
          <w:sz w:val="32"/>
          <w:szCs w:val="32"/>
        </w:rPr>
        <w:t>menorista</w:t>
      </w:r>
      <w:r w:rsidR="00472B0C">
        <w:rPr>
          <w:bCs/>
          <w:color w:val="000000"/>
          <w:sz w:val="32"/>
          <w:szCs w:val="32"/>
        </w:rPr>
        <w:t>,</w:t>
      </w:r>
    </w:p>
    <w:p w14:paraId="7A850D61" w14:textId="22DF0F29" w:rsidR="00472B0C" w:rsidRDefault="00472B0C" w:rsidP="00CA1950">
      <w:pPr>
        <w:pStyle w:val="NormalWeb"/>
        <w:spacing w:before="120" w:beforeAutospacing="0" w:after="120" w:afterAutospacing="0"/>
        <w:rPr>
          <w:bCs/>
          <w:color w:val="000000"/>
          <w:sz w:val="32"/>
          <w:szCs w:val="32"/>
        </w:rPr>
      </w:pPr>
      <w:r>
        <w:rPr>
          <w:bCs/>
          <w:color w:val="000000"/>
          <w:sz w:val="32"/>
          <w:szCs w:val="32"/>
        </w:rPr>
        <w:t xml:space="preserve">Para </w:t>
      </w:r>
      <w:r w:rsidR="004E37DC">
        <w:rPr>
          <w:bCs/>
          <w:color w:val="000000"/>
          <w:sz w:val="32"/>
          <w:szCs w:val="32"/>
        </w:rPr>
        <w:t xml:space="preserve">tais </w:t>
      </w:r>
      <w:r w:rsidR="001D02ED">
        <w:rPr>
          <w:bCs/>
          <w:color w:val="000000"/>
          <w:sz w:val="32"/>
          <w:szCs w:val="32"/>
        </w:rPr>
        <w:t>menoristas,</w:t>
      </w:r>
      <w:r>
        <w:rPr>
          <w:bCs/>
          <w:color w:val="000000"/>
          <w:sz w:val="32"/>
          <w:szCs w:val="32"/>
        </w:rPr>
        <w:t xml:space="preserve"> até a idade de dezessete anos, onze meses, vinte e nove dias, vinte e três horas, cinquenta e nove minutos, cinquenta e nove segundos, criança ...</w:t>
      </w:r>
      <w:r>
        <w:rPr>
          <w:bCs/>
          <w:i/>
          <w:iCs/>
          <w:color w:val="000000"/>
          <w:sz w:val="32"/>
          <w:szCs w:val="32"/>
        </w:rPr>
        <w:t>não tem</w:t>
      </w:r>
      <w:r>
        <w:rPr>
          <w:bCs/>
          <w:color w:val="000000"/>
          <w:sz w:val="32"/>
          <w:szCs w:val="32"/>
        </w:rPr>
        <w:t xml:space="preserve"> capacidade de formular juízos próprios</w:t>
      </w:r>
      <w:r w:rsidR="004E527D">
        <w:rPr>
          <w:bCs/>
          <w:color w:val="000000"/>
          <w:sz w:val="32"/>
          <w:szCs w:val="32"/>
        </w:rPr>
        <w:t>, portanto não pratica o mal, não perpetra crime, nem</w:t>
      </w:r>
      <w:r w:rsidR="0097757B">
        <w:rPr>
          <w:bCs/>
          <w:color w:val="000000"/>
          <w:sz w:val="32"/>
          <w:szCs w:val="32"/>
        </w:rPr>
        <w:t xml:space="preserve"> tem ...</w:t>
      </w:r>
      <w:r w:rsidR="0097757B">
        <w:rPr>
          <w:bCs/>
          <w:i/>
          <w:iCs/>
          <w:color w:val="000000"/>
          <w:sz w:val="32"/>
          <w:szCs w:val="32"/>
        </w:rPr>
        <w:t>capacidade ética</w:t>
      </w:r>
      <w:r w:rsidR="0097757B">
        <w:rPr>
          <w:bCs/>
          <w:color w:val="000000"/>
          <w:sz w:val="32"/>
          <w:szCs w:val="32"/>
        </w:rPr>
        <w:t xml:space="preserve"> para</w:t>
      </w:r>
      <w:r w:rsidR="004E527D">
        <w:rPr>
          <w:bCs/>
          <w:color w:val="000000"/>
          <w:sz w:val="32"/>
          <w:szCs w:val="32"/>
        </w:rPr>
        <w:t xml:space="preserve"> recebe</w:t>
      </w:r>
      <w:r w:rsidR="0097757B">
        <w:rPr>
          <w:bCs/>
          <w:color w:val="000000"/>
          <w:sz w:val="32"/>
          <w:szCs w:val="32"/>
        </w:rPr>
        <w:t xml:space="preserve">r </w:t>
      </w:r>
      <w:r w:rsidR="004E527D">
        <w:rPr>
          <w:bCs/>
          <w:color w:val="000000"/>
          <w:sz w:val="32"/>
          <w:szCs w:val="32"/>
        </w:rPr>
        <w:t>escarmento, reprimenda, punição</w:t>
      </w:r>
      <w:r>
        <w:rPr>
          <w:bCs/>
          <w:color w:val="000000"/>
          <w:sz w:val="32"/>
          <w:szCs w:val="32"/>
        </w:rPr>
        <w:t xml:space="preserve">. </w:t>
      </w:r>
    </w:p>
    <w:p w14:paraId="6DB03B49" w14:textId="48C5C457" w:rsidR="00472B0C" w:rsidRPr="00472B0C" w:rsidRDefault="00472B0C" w:rsidP="00CA1950">
      <w:pPr>
        <w:pStyle w:val="NormalWeb"/>
        <w:spacing w:before="120" w:beforeAutospacing="0" w:after="120" w:afterAutospacing="0"/>
        <w:rPr>
          <w:bCs/>
          <w:color w:val="000000"/>
          <w:sz w:val="32"/>
          <w:szCs w:val="32"/>
        </w:rPr>
      </w:pPr>
      <w:r>
        <w:rPr>
          <w:bCs/>
          <w:color w:val="000000"/>
          <w:sz w:val="32"/>
          <w:szCs w:val="32"/>
        </w:rPr>
        <w:lastRenderedPageBreak/>
        <w:t>Mas,</w:t>
      </w:r>
      <w:r w:rsidR="006B5FBE">
        <w:rPr>
          <w:bCs/>
          <w:color w:val="000000"/>
          <w:sz w:val="32"/>
          <w:szCs w:val="32"/>
        </w:rPr>
        <w:t xml:space="preserve"> comicamente,</w:t>
      </w:r>
      <w:r>
        <w:rPr>
          <w:bCs/>
          <w:color w:val="000000"/>
          <w:sz w:val="32"/>
          <w:szCs w:val="32"/>
        </w:rPr>
        <w:t xml:space="preserve"> no instante em que, ...</w:t>
      </w:r>
      <w:r>
        <w:rPr>
          <w:bCs/>
          <w:i/>
          <w:iCs/>
          <w:color w:val="000000"/>
          <w:sz w:val="32"/>
          <w:szCs w:val="32"/>
        </w:rPr>
        <w:t>de supetão</w:t>
      </w:r>
      <w:r>
        <w:rPr>
          <w:bCs/>
          <w:color w:val="000000"/>
          <w:sz w:val="32"/>
          <w:szCs w:val="32"/>
        </w:rPr>
        <w:t>,</w:t>
      </w:r>
      <w:r w:rsidR="0097757B">
        <w:rPr>
          <w:bCs/>
          <w:color w:val="000000"/>
          <w:sz w:val="32"/>
          <w:szCs w:val="32"/>
        </w:rPr>
        <w:t xml:space="preserve"> completa dezoito anos,</w:t>
      </w:r>
      <w:r>
        <w:rPr>
          <w:bCs/>
          <w:color w:val="000000"/>
          <w:sz w:val="32"/>
          <w:szCs w:val="32"/>
        </w:rPr>
        <w:t xml:space="preserve"> passa repentinamente a distinguir o bem do mal, com instantânea capacidade de formular ...</w:t>
      </w:r>
      <w:r>
        <w:rPr>
          <w:bCs/>
          <w:i/>
          <w:iCs/>
          <w:color w:val="000000"/>
          <w:sz w:val="32"/>
          <w:szCs w:val="32"/>
        </w:rPr>
        <w:t>os próprios juízos</w:t>
      </w:r>
      <w:r w:rsidR="00165F00">
        <w:rPr>
          <w:bCs/>
          <w:color w:val="000000"/>
          <w:sz w:val="32"/>
          <w:szCs w:val="32"/>
        </w:rPr>
        <w:t>, praticar o mal, perpetrar crime e, portanto, de receber escarmento, reprimenda, punição.</w:t>
      </w:r>
    </w:p>
    <w:p w14:paraId="50C5460F" w14:textId="1A04ED00" w:rsidR="00316B1F" w:rsidRDefault="0084375B" w:rsidP="00CA1950">
      <w:pPr>
        <w:pStyle w:val="NormalWeb"/>
        <w:spacing w:before="120" w:beforeAutospacing="0" w:after="120" w:afterAutospacing="0"/>
        <w:rPr>
          <w:bCs/>
          <w:color w:val="000000"/>
          <w:sz w:val="32"/>
          <w:szCs w:val="32"/>
        </w:rPr>
      </w:pPr>
      <w:r>
        <w:rPr>
          <w:bCs/>
          <w:color w:val="000000"/>
          <w:sz w:val="32"/>
          <w:szCs w:val="32"/>
        </w:rPr>
        <w:t>Só que</w:t>
      </w:r>
      <w:r w:rsidR="004C658B">
        <w:rPr>
          <w:bCs/>
          <w:color w:val="000000"/>
          <w:sz w:val="32"/>
          <w:szCs w:val="32"/>
        </w:rPr>
        <w:t xml:space="preserve"> nosso sistema é ..</w:t>
      </w:r>
      <w:r w:rsidR="00472B0C">
        <w:rPr>
          <w:bCs/>
          <w:color w:val="000000"/>
          <w:sz w:val="32"/>
          <w:szCs w:val="32"/>
        </w:rPr>
        <w:t>.</w:t>
      </w:r>
      <w:r w:rsidR="00472B0C" w:rsidRPr="00472B0C">
        <w:rPr>
          <w:bCs/>
          <w:i/>
          <w:iCs/>
          <w:color w:val="000000"/>
          <w:sz w:val="32"/>
          <w:szCs w:val="32"/>
        </w:rPr>
        <w:t>não-menorista</w:t>
      </w:r>
      <w:r w:rsidR="004C658B">
        <w:rPr>
          <w:bCs/>
          <w:color w:val="000000"/>
          <w:sz w:val="32"/>
          <w:szCs w:val="32"/>
        </w:rPr>
        <w:t>. N</w:t>
      </w:r>
      <w:r w:rsidR="00C4196C">
        <w:rPr>
          <w:bCs/>
          <w:color w:val="000000"/>
          <w:sz w:val="32"/>
          <w:szCs w:val="32"/>
        </w:rPr>
        <w:t xml:space="preserve">ós, brasileiros, </w:t>
      </w:r>
      <w:proofErr w:type="spellStart"/>
      <w:r w:rsidR="00C4196C">
        <w:rPr>
          <w:bCs/>
          <w:color w:val="000000"/>
          <w:sz w:val="32"/>
          <w:szCs w:val="32"/>
        </w:rPr>
        <w:t>instituimos</w:t>
      </w:r>
      <w:proofErr w:type="spellEnd"/>
      <w:r w:rsidR="00C21242">
        <w:rPr>
          <w:bCs/>
          <w:color w:val="000000"/>
          <w:sz w:val="32"/>
          <w:szCs w:val="32"/>
        </w:rPr>
        <w:t xml:space="preserve">, </w:t>
      </w:r>
      <w:r w:rsidR="00C4196C">
        <w:rPr>
          <w:bCs/>
          <w:color w:val="000000"/>
          <w:sz w:val="32"/>
          <w:szCs w:val="32"/>
        </w:rPr>
        <w:t xml:space="preserve">com o Estatuto de 1990, </w:t>
      </w:r>
      <w:r>
        <w:rPr>
          <w:bCs/>
          <w:color w:val="000000"/>
          <w:sz w:val="32"/>
          <w:szCs w:val="32"/>
        </w:rPr>
        <w:t xml:space="preserve">o </w:t>
      </w:r>
      <w:r w:rsidR="002C39BC">
        <w:rPr>
          <w:bCs/>
          <w:color w:val="000000"/>
          <w:sz w:val="32"/>
          <w:szCs w:val="32"/>
        </w:rPr>
        <w:t>critério</w:t>
      </w:r>
      <w:r>
        <w:rPr>
          <w:bCs/>
          <w:color w:val="000000"/>
          <w:sz w:val="32"/>
          <w:szCs w:val="32"/>
        </w:rPr>
        <w:t xml:space="preserve"> ...</w:t>
      </w:r>
      <w:r w:rsidRPr="0084375B">
        <w:rPr>
          <w:bCs/>
          <w:i/>
          <w:iCs/>
          <w:color w:val="000000"/>
          <w:sz w:val="32"/>
          <w:szCs w:val="32"/>
        </w:rPr>
        <w:t>do discernimento</w:t>
      </w:r>
      <w:r w:rsidR="00C4196C">
        <w:rPr>
          <w:bCs/>
          <w:color w:val="000000"/>
          <w:sz w:val="32"/>
          <w:szCs w:val="32"/>
        </w:rPr>
        <w:t xml:space="preserve"> para aquilatarmos </w:t>
      </w:r>
      <w:r w:rsidR="00472B0C">
        <w:rPr>
          <w:bCs/>
          <w:color w:val="000000"/>
          <w:sz w:val="32"/>
          <w:szCs w:val="32"/>
        </w:rPr>
        <w:t xml:space="preserve">que </w:t>
      </w:r>
      <w:r w:rsidR="00C4196C">
        <w:rPr>
          <w:bCs/>
          <w:color w:val="000000"/>
          <w:sz w:val="32"/>
          <w:szCs w:val="32"/>
        </w:rPr>
        <w:t>a criança</w:t>
      </w:r>
      <w:r w:rsidR="00472B0C">
        <w:rPr>
          <w:bCs/>
          <w:color w:val="000000"/>
          <w:sz w:val="32"/>
          <w:szCs w:val="32"/>
        </w:rPr>
        <w:t>, instante a instante,</w:t>
      </w:r>
      <w:r w:rsidR="00165F00">
        <w:rPr>
          <w:bCs/>
          <w:color w:val="000000"/>
          <w:sz w:val="32"/>
          <w:szCs w:val="32"/>
        </w:rPr>
        <w:t xml:space="preserve"> </w:t>
      </w:r>
      <w:r w:rsidR="004E527D">
        <w:rPr>
          <w:bCs/>
          <w:color w:val="000000"/>
          <w:sz w:val="32"/>
          <w:szCs w:val="32"/>
        </w:rPr>
        <w:t>progressivamente</w:t>
      </w:r>
      <w:r w:rsidR="00165F00">
        <w:rPr>
          <w:bCs/>
          <w:color w:val="000000"/>
          <w:sz w:val="32"/>
          <w:szCs w:val="32"/>
        </w:rPr>
        <w:t>, vai</w:t>
      </w:r>
      <w:r w:rsidR="00472B0C">
        <w:rPr>
          <w:bCs/>
          <w:color w:val="000000"/>
          <w:sz w:val="32"/>
          <w:szCs w:val="32"/>
        </w:rPr>
        <w:t xml:space="preserve"> formando </w:t>
      </w:r>
      <w:r w:rsidR="00C4196C">
        <w:rPr>
          <w:bCs/>
          <w:color w:val="000000"/>
          <w:sz w:val="32"/>
          <w:szCs w:val="32"/>
        </w:rPr>
        <w:t>...</w:t>
      </w:r>
      <w:r w:rsidR="00472B0C">
        <w:rPr>
          <w:bCs/>
          <w:i/>
          <w:iCs/>
          <w:color w:val="000000"/>
          <w:sz w:val="32"/>
          <w:szCs w:val="32"/>
        </w:rPr>
        <w:t xml:space="preserve">sua </w:t>
      </w:r>
      <w:r w:rsidR="00C4196C">
        <w:rPr>
          <w:bCs/>
          <w:i/>
          <w:iCs/>
          <w:color w:val="000000"/>
          <w:sz w:val="32"/>
          <w:szCs w:val="32"/>
        </w:rPr>
        <w:t>capacidade</w:t>
      </w:r>
      <w:r w:rsidR="00C4196C">
        <w:rPr>
          <w:bCs/>
          <w:color w:val="000000"/>
          <w:sz w:val="32"/>
          <w:szCs w:val="32"/>
        </w:rPr>
        <w:t xml:space="preserve"> de</w:t>
      </w:r>
      <w:r w:rsidR="00DA5A67">
        <w:rPr>
          <w:bCs/>
          <w:color w:val="000000"/>
          <w:sz w:val="32"/>
          <w:szCs w:val="32"/>
        </w:rPr>
        <w:t xml:space="preserve"> formular </w:t>
      </w:r>
      <w:r w:rsidR="00472B0C">
        <w:rPr>
          <w:bCs/>
          <w:color w:val="000000"/>
          <w:sz w:val="32"/>
          <w:szCs w:val="32"/>
        </w:rPr>
        <w:t>o</w:t>
      </w:r>
      <w:r w:rsidR="00DA5A67">
        <w:rPr>
          <w:bCs/>
          <w:color w:val="000000"/>
          <w:sz w:val="32"/>
          <w:szCs w:val="32"/>
        </w:rPr>
        <w:t>s próprios juízos</w:t>
      </w:r>
      <w:r w:rsidR="00316B1F">
        <w:rPr>
          <w:bCs/>
          <w:color w:val="000000"/>
          <w:sz w:val="32"/>
          <w:szCs w:val="32"/>
        </w:rPr>
        <w:t>.</w:t>
      </w:r>
    </w:p>
    <w:p w14:paraId="603C319C" w14:textId="58FCEC4D" w:rsidR="004E37DC" w:rsidRDefault="004E37DC" w:rsidP="00CA1950">
      <w:pPr>
        <w:pStyle w:val="NormalWeb"/>
        <w:spacing w:before="120" w:beforeAutospacing="0" w:after="120" w:afterAutospacing="0"/>
        <w:rPr>
          <w:bCs/>
          <w:color w:val="000000"/>
          <w:sz w:val="32"/>
          <w:szCs w:val="32"/>
        </w:rPr>
      </w:pPr>
      <w:r>
        <w:rPr>
          <w:bCs/>
          <w:color w:val="000000"/>
          <w:sz w:val="32"/>
          <w:szCs w:val="32"/>
        </w:rPr>
        <w:t>Para os que ainda, no século XXI</w:t>
      </w:r>
      <w:r w:rsidR="009D20DC">
        <w:rPr>
          <w:bCs/>
          <w:color w:val="000000"/>
          <w:sz w:val="32"/>
          <w:szCs w:val="32"/>
        </w:rPr>
        <w:t>,</w:t>
      </w:r>
      <w:r>
        <w:rPr>
          <w:bCs/>
          <w:color w:val="000000"/>
          <w:sz w:val="32"/>
          <w:szCs w:val="32"/>
        </w:rPr>
        <w:t xml:space="preserve"> dizem que criança ...</w:t>
      </w:r>
      <w:r>
        <w:rPr>
          <w:bCs/>
          <w:i/>
          <w:iCs/>
          <w:color w:val="000000"/>
          <w:sz w:val="32"/>
          <w:szCs w:val="32"/>
        </w:rPr>
        <w:t xml:space="preserve">não </w:t>
      </w:r>
      <w:r w:rsidRPr="004E37DC">
        <w:rPr>
          <w:bCs/>
          <w:i/>
          <w:iCs/>
          <w:color w:val="000000"/>
          <w:sz w:val="32"/>
          <w:szCs w:val="32"/>
        </w:rPr>
        <w:t>pratica</w:t>
      </w:r>
      <w:r>
        <w:rPr>
          <w:bCs/>
          <w:i/>
          <w:iCs/>
          <w:color w:val="000000"/>
          <w:sz w:val="32"/>
          <w:szCs w:val="32"/>
        </w:rPr>
        <w:t xml:space="preserve"> o mal</w:t>
      </w:r>
      <w:r>
        <w:rPr>
          <w:bCs/>
          <w:color w:val="000000"/>
          <w:sz w:val="32"/>
          <w:szCs w:val="32"/>
        </w:rPr>
        <w:t>, através ...</w:t>
      </w:r>
      <w:r>
        <w:rPr>
          <w:bCs/>
          <w:i/>
          <w:iCs/>
          <w:color w:val="000000"/>
          <w:sz w:val="32"/>
          <w:szCs w:val="32"/>
        </w:rPr>
        <w:t>de infrações</w:t>
      </w:r>
      <w:r>
        <w:rPr>
          <w:bCs/>
          <w:color w:val="000000"/>
          <w:sz w:val="32"/>
          <w:szCs w:val="32"/>
        </w:rPr>
        <w:t>, melhor ler o comando do artigo 105 do Estatuto:</w:t>
      </w:r>
    </w:p>
    <w:p w14:paraId="2996EED6" w14:textId="77777777" w:rsidR="004E37DC" w:rsidRPr="004E37DC" w:rsidRDefault="004E37DC" w:rsidP="004E37DC">
      <w:pPr>
        <w:pStyle w:val="NormalWeb"/>
        <w:spacing w:before="240" w:beforeAutospacing="0" w:after="240" w:afterAutospacing="0"/>
        <w:ind w:left="709"/>
        <w:rPr>
          <w:i/>
          <w:iCs/>
          <w:sz w:val="28"/>
          <w:szCs w:val="28"/>
        </w:rPr>
      </w:pPr>
      <w:r w:rsidRPr="004E37DC">
        <w:rPr>
          <w:i/>
          <w:iCs/>
          <w:sz w:val="28"/>
          <w:szCs w:val="28"/>
        </w:rPr>
        <w:t xml:space="preserve">Art. 105. Ao ato </w:t>
      </w:r>
      <w:r w:rsidRPr="004E37DC">
        <w:rPr>
          <w:i/>
          <w:iCs/>
          <w:sz w:val="28"/>
          <w:szCs w:val="28"/>
          <w:u w:val="single"/>
        </w:rPr>
        <w:t>infracional</w:t>
      </w:r>
      <w:r w:rsidRPr="004E37DC">
        <w:rPr>
          <w:i/>
          <w:iCs/>
          <w:sz w:val="28"/>
          <w:szCs w:val="28"/>
        </w:rPr>
        <w:t xml:space="preserve"> praticado </w:t>
      </w:r>
      <w:r w:rsidRPr="004E37DC">
        <w:rPr>
          <w:i/>
          <w:iCs/>
          <w:sz w:val="28"/>
          <w:szCs w:val="28"/>
          <w:u w:val="single"/>
        </w:rPr>
        <w:t>por criança</w:t>
      </w:r>
      <w:r w:rsidRPr="004E37DC">
        <w:rPr>
          <w:i/>
          <w:iCs/>
          <w:sz w:val="28"/>
          <w:szCs w:val="28"/>
        </w:rPr>
        <w:t xml:space="preserve"> corresponderão as medidas previstas no art. 101.</w:t>
      </w:r>
    </w:p>
    <w:p w14:paraId="1683C965" w14:textId="0F45DCEC" w:rsidR="00C4196C" w:rsidRDefault="00316B1F" w:rsidP="00CA1950">
      <w:pPr>
        <w:pStyle w:val="NormalWeb"/>
        <w:spacing w:before="120" w:beforeAutospacing="0" w:after="120" w:afterAutospacing="0"/>
        <w:rPr>
          <w:bCs/>
          <w:color w:val="000000"/>
          <w:sz w:val="32"/>
          <w:szCs w:val="32"/>
        </w:rPr>
      </w:pPr>
      <w:r w:rsidRPr="004E37DC">
        <w:rPr>
          <w:bCs/>
          <w:color w:val="000000"/>
          <w:sz w:val="32"/>
          <w:szCs w:val="32"/>
        </w:rPr>
        <w:t>Trata</w:t>
      </w:r>
      <w:r>
        <w:rPr>
          <w:bCs/>
          <w:color w:val="000000"/>
          <w:sz w:val="32"/>
          <w:szCs w:val="32"/>
        </w:rPr>
        <w:t xml:space="preserve">-se da progressiva capacidade </w:t>
      </w:r>
      <w:r w:rsidR="00DA5A67">
        <w:rPr>
          <w:bCs/>
          <w:color w:val="000000"/>
          <w:sz w:val="32"/>
          <w:szCs w:val="32"/>
        </w:rPr>
        <w:t>para</w:t>
      </w:r>
      <w:r w:rsidR="00C4196C">
        <w:rPr>
          <w:bCs/>
          <w:color w:val="000000"/>
          <w:sz w:val="32"/>
          <w:szCs w:val="32"/>
        </w:rPr>
        <w:t xml:space="preserve"> discernir entre</w:t>
      </w:r>
      <w:r w:rsidR="00472B0C">
        <w:rPr>
          <w:bCs/>
          <w:color w:val="000000"/>
          <w:sz w:val="32"/>
          <w:szCs w:val="32"/>
        </w:rPr>
        <w:t xml:space="preserve"> o que </w:t>
      </w:r>
      <w:r w:rsidR="00DA5A67">
        <w:rPr>
          <w:bCs/>
          <w:color w:val="000000"/>
          <w:sz w:val="32"/>
          <w:szCs w:val="32"/>
        </w:rPr>
        <w:t>...</w:t>
      </w:r>
      <w:r w:rsidR="00472B0C">
        <w:rPr>
          <w:bCs/>
          <w:i/>
          <w:iCs/>
          <w:color w:val="000000"/>
          <w:sz w:val="32"/>
          <w:szCs w:val="32"/>
        </w:rPr>
        <w:t xml:space="preserve">é bom e </w:t>
      </w:r>
      <w:r w:rsidR="00472B0C" w:rsidRPr="001D02ED">
        <w:rPr>
          <w:bCs/>
          <w:i/>
          <w:iCs/>
          <w:color w:val="000000"/>
          <w:sz w:val="32"/>
          <w:szCs w:val="32"/>
        </w:rPr>
        <w:t>bem</w:t>
      </w:r>
      <w:r w:rsidR="00472B0C">
        <w:rPr>
          <w:bCs/>
          <w:color w:val="000000"/>
          <w:sz w:val="32"/>
          <w:szCs w:val="32"/>
        </w:rPr>
        <w:t xml:space="preserve">, e </w:t>
      </w:r>
      <w:r w:rsidR="001D02ED">
        <w:rPr>
          <w:bCs/>
          <w:color w:val="000000"/>
          <w:sz w:val="32"/>
          <w:szCs w:val="32"/>
        </w:rPr>
        <w:t>o que ...</w:t>
      </w:r>
      <w:r w:rsidR="001D02ED">
        <w:rPr>
          <w:bCs/>
          <w:i/>
          <w:iCs/>
          <w:color w:val="000000"/>
          <w:sz w:val="32"/>
          <w:szCs w:val="32"/>
        </w:rPr>
        <w:t>é mau e mal</w:t>
      </w:r>
      <w:r w:rsidR="00165F00">
        <w:rPr>
          <w:bCs/>
          <w:color w:val="000000"/>
          <w:sz w:val="32"/>
          <w:szCs w:val="32"/>
        </w:rPr>
        <w:t>,</w:t>
      </w:r>
      <w:r w:rsidR="00B1657D">
        <w:rPr>
          <w:bCs/>
          <w:color w:val="000000"/>
          <w:sz w:val="32"/>
          <w:szCs w:val="32"/>
        </w:rPr>
        <w:t xml:space="preserve"> o que </w:t>
      </w:r>
      <w:r w:rsidR="009D20DC">
        <w:rPr>
          <w:bCs/>
          <w:color w:val="000000"/>
          <w:sz w:val="32"/>
          <w:szCs w:val="32"/>
        </w:rPr>
        <w:t>seja</w:t>
      </w:r>
      <w:r w:rsidR="00165F00">
        <w:rPr>
          <w:bCs/>
          <w:color w:val="000000"/>
          <w:sz w:val="32"/>
          <w:szCs w:val="32"/>
        </w:rPr>
        <w:t xml:space="preserve"> praticar</w:t>
      </w:r>
      <w:r>
        <w:rPr>
          <w:bCs/>
          <w:color w:val="000000"/>
          <w:sz w:val="32"/>
          <w:szCs w:val="32"/>
        </w:rPr>
        <w:t xml:space="preserve"> ou não praticar</w:t>
      </w:r>
      <w:r w:rsidR="00165F00">
        <w:rPr>
          <w:bCs/>
          <w:color w:val="000000"/>
          <w:sz w:val="32"/>
          <w:szCs w:val="32"/>
        </w:rPr>
        <w:t xml:space="preserve"> crime</w:t>
      </w:r>
      <w:r w:rsidR="009D20DC">
        <w:rPr>
          <w:bCs/>
          <w:color w:val="000000"/>
          <w:sz w:val="32"/>
          <w:szCs w:val="32"/>
        </w:rPr>
        <w:t xml:space="preserve">. E, </w:t>
      </w:r>
      <w:r>
        <w:rPr>
          <w:bCs/>
          <w:color w:val="000000"/>
          <w:sz w:val="32"/>
          <w:szCs w:val="32"/>
        </w:rPr>
        <w:t>se for o caso,</w:t>
      </w:r>
      <w:r w:rsidR="00165F00">
        <w:rPr>
          <w:bCs/>
          <w:color w:val="000000"/>
          <w:sz w:val="32"/>
          <w:szCs w:val="32"/>
        </w:rPr>
        <w:t xml:space="preserve"> receber escarmento, reprimenda, punição</w:t>
      </w:r>
      <w:r w:rsidR="00CB5145">
        <w:rPr>
          <w:bCs/>
          <w:color w:val="000000"/>
          <w:sz w:val="32"/>
          <w:szCs w:val="32"/>
        </w:rPr>
        <w:t xml:space="preserve"> pela conduta praticada ou atitude assumida</w:t>
      </w:r>
      <w:r w:rsidR="00165F00">
        <w:rPr>
          <w:bCs/>
          <w:color w:val="000000"/>
          <w:sz w:val="32"/>
          <w:szCs w:val="32"/>
        </w:rPr>
        <w:t>.</w:t>
      </w:r>
    </w:p>
    <w:p w14:paraId="55B547F6" w14:textId="3FB9DF5D" w:rsidR="006F112C" w:rsidRDefault="0084375B" w:rsidP="00CA1950">
      <w:pPr>
        <w:pStyle w:val="NormalWeb"/>
        <w:spacing w:before="120" w:beforeAutospacing="0" w:after="120" w:afterAutospacing="0"/>
        <w:rPr>
          <w:bCs/>
          <w:color w:val="000000"/>
          <w:sz w:val="32"/>
          <w:szCs w:val="32"/>
        </w:rPr>
      </w:pPr>
      <w:r>
        <w:rPr>
          <w:bCs/>
          <w:color w:val="000000"/>
          <w:sz w:val="32"/>
          <w:szCs w:val="32"/>
        </w:rPr>
        <w:t xml:space="preserve"> </w:t>
      </w:r>
      <w:r w:rsidR="006B04D5">
        <w:rPr>
          <w:bCs/>
          <w:color w:val="000000"/>
          <w:sz w:val="32"/>
          <w:szCs w:val="32"/>
        </w:rPr>
        <w:t xml:space="preserve">Tal critério é comandado </w:t>
      </w:r>
      <w:r w:rsidR="00C21242">
        <w:rPr>
          <w:bCs/>
          <w:color w:val="000000"/>
          <w:sz w:val="32"/>
          <w:szCs w:val="32"/>
        </w:rPr>
        <w:t>em nível planetário</w:t>
      </w:r>
      <w:r>
        <w:rPr>
          <w:bCs/>
          <w:color w:val="000000"/>
          <w:sz w:val="32"/>
          <w:szCs w:val="32"/>
        </w:rPr>
        <w:t xml:space="preserve"> pel</w:t>
      </w:r>
      <w:r w:rsidR="00F3095E">
        <w:rPr>
          <w:bCs/>
          <w:color w:val="000000"/>
          <w:sz w:val="32"/>
          <w:szCs w:val="32"/>
        </w:rPr>
        <w:t>o artigo 12 da Convenção dos Direitos da Criança, da ONU, de 1989:</w:t>
      </w:r>
    </w:p>
    <w:p w14:paraId="5680C27C" w14:textId="77777777" w:rsidR="00F32B59" w:rsidRDefault="00F32B59" w:rsidP="00F32B59">
      <w:pPr>
        <w:spacing w:before="240" w:after="240"/>
        <w:ind w:left="709"/>
        <w:rPr>
          <w:rFonts w:eastAsia="Times New Roman" w:cs="Times New Roman"/>
          <w:i/>
          <w:sz w:val="28"/>
          <w:szCs w:val="28"/>
        </w:rPr>
      </w:pPr>
      <w:r>
        <w:rPr>
          <w:rFonts w:cs="Times New Roman"/>
          <w:i/>
          <w:sz w:val="28"/>
          <w:szCs w:val="28"/>
        </w:rPr>
        <w:t xml:space="preserve">Convenção: Art. 12 - Os Estados Partes assegurarão à criança </w:t>
      </w:r>
      <w:r>
        <w:rPr>
          <w:rFonts w:cs="Times New Roman"/>
          <w:i/>
          <w:sz w:val="28"/>
          <w:szCs w:val="28"/>
          <w:u w:val="single"/>
        </w:rPr>
        <w:t>que estiver</w:t>
      </w:r>
      <w:r>
        <w:rPr>
          <w:rFonts w:cs="Times New Roman"/>
          <w:i/>
          <w:sz w:val="28"/>
          <w:szCs w:val="28"/>
        </w:rPr>
        <w:t xml:space="preserve"> </w:t>
      </w:r>
      <w:r>
        <w:rPr>
          <w:rFonts w:cs="Times New Roman"/>
          <w:i/>
          <w:sz w:val="28"/>
          <w:szCs w:val="28"/>
          <w:u w:val="single"/>
        </w:rPr>
        <w:t>capacitada</w:t>
      </w:r>
      <w:r>
        <w:rPr>
          <w:rFonts w:cs="Times New Roman"/>
          <w:i/>
          <w:sz w:val="28"/>
          <w:szCs w:val="28"/>
        </w:rPr>
        <w:t xml:space="preserve"> a formular </w:t>
      </w:r>
      <w:r>
        <w:rPr>
          <w:rFonts w:cs="Times New Roman"/>
          <w:i/>
          <w:sz w:val="28"/>
          <w:szCs w:val="28"/>
          <w:u w:val="single"/>
        </w:rPr>
        <w:t>seus próprios juízos</w:t>
      </w:r>
      <w:r>
        <w:rPr>
          <w:rFonts w:cs="Times New Roman"/>
          <w:i/>
          <w:sz w:val="28"/>
          <w:szCs w:val="28"/>
        </w:rPr>
        <w:t xml:space="preserve"> o direito de </w:t>
      </w:r>
      <w:r>
        <w:rPr>
          <w:rFonts w:cs="Times New Roman"/>
          <w:i/>
          <w:sz w:val="28"/>
          <w:szCs w:val="28"/>
          <w:u w:val="single"/>
        </w:rPr>
        <w:t>expressar suas opiniões</w:t>
      </w:r>
      <w:r>
        <w:rPr>
          <w:rFonts w:cs="Times New Roman"/>
          <w:i/>
          <w:sz w:val="28"/>
          <w:szCs w:val="28"/>
        </w:rPr>
        <w:t xml:space="preserve"> livremente sobre todos os assuntos relacionados com a criança, </w:t>
      </w:r>
      <w:r>
        <w:rPr>
          <w:rFonts w:cs="Times New Roman"/>
          <w:i/>
          <w:sz w:val="28"/>
          <w:szCs w:val="28"/>
          <w:u w:val="single"/>
        </w:rPr>
        <w:t>levando-se devidamente em consideração essas opiniões</w:t>
      </w:r>
      <w:r>
        <w:rPr>
          <w:rFonts w:cs="Times New Roman"/>
          <w:i/>
          <w:sz w:val="28"/>
          <w:szCs w:val="28"/>
        </w:rPr>
        <w:t xml:space="preserve">, em função da </w:t>
      </w:r>
      <w:r>
        <w:rPr>
          <w:rFonts w:cs="Times New Roman"/>
          <w:i/>
          <w:sz w:val="28"/>
          <w:szCs w:val="28"/>
          <w:u w:val="single"/>
        </w:rPr>
        <w:t>idade e da maturidade</w:t>
      </w:r>
      <w:r>
        <w:rPr>
          <w:rFonts w:cs="Times New Roman"/>
          <w:i/>
          <w:sz w:val="28"/>
          <w:szCs w:val="28"/>
        </w:rPr>
        <w:t xml:space="preserve"> da criança.</w:t>
      </w:r>
    </w:p>
    <w:p w14:paraId="66293F3E" w14:textId="323D7608" w:rsidR="006E7A48" w:rsidRDefault="00F46D1B" w:rsidP="00CA1950">
      <w:pPr>
        <w:pStyle w:val="NormalWeb"/>
        <w:spacing w:before="120" w:beforeAutospacing="0" w:after="120" w:afterAutospacing="0"/>
        <w:rPr>
          <w:bCs/>
          <w:color w:val="000000"/>
          <w:sz w:val="32"/>
          <w:szCs w:val="32"/>
        </w:rPr>
      </w:pPr>
      <w:r>
        <w:rPr>
          <w:bCs/>
          <w:color w:val="000000"/>
          <w:sz w:val="32"/>
          <w:szCs w:val="32"/>
        </w:rPr>
        <w:t>Pois não é, leitor, que s</w:t>
      </w:r>
      <w:r w:rsidR="00172853">
        <w:rPr>
          <w:bCs/>
          <w:color w:val="000000"/>
          <w:sz w:val="32"/>
          <w:szCs w:val="32"/>
        </w:rPr>
        <w:t>egundo a mídia</w:t>
      </w:r>
      <w:r w:rsidR="00172853">
        <w:rPr>
          <w:rStyle w:val="Refdenotaderodap"/>
          <w:bCs/>
          <w:color w:val="000000"/>
          <w:sz w:val="32"/>
          <w:szCs w:val="32"/>
        </w:rPr>
        <w:t xml:space="preserve"> </w:t>
      </w:r>
      <w:r w:rsidR="006E4954">
        <w:rPr>
          <w:rStyle w:val="Refdenotaderodap"/>
          <w:bCs/>
          <w:color w:val="000000"/>
          <w:sz w:val="32"/>
          <w:szCs w:val="32"/>
        </w:rPr>
        <w:footnoteReference w:id="68"/>
      </w:r>
      <w:r w:rsidR="00172853">
        <w:rPr>
          <w:bCs/>
          <w:color w:val="000000"/>
          <w:sz w:val="32"/>
          <w:szCs w:val="32"/>
        </w:rPr>
        <w:t>,</w:t>
      </w:r>
      <w:r w:rsidR="006F112C">
        <w:rPr>
          <w:bCs/>
          <w:color w:val="000000"/>
          <w:sz w:val="32"/>
          <w:szCs w:val="32"/>
        </w:rPr>
        <w:t xml:space="preserve"> </w:t>
      </w:r>
      <w:r w:rsidR="004E527D">
        <w:rPr>
          <w:bCs/>
          <w:color w:val="000000"/>
          <w:sz w:val="32"/>
          <w:szCs w:val="32"/>
        </w:rPr>
        <w:t xml:space="preserve">deu-se no dia </w:t>
      </w:r>
      <w:r>
        <w:rPr>
          <w:bCs/>
          <w:color w:val="000000"/>
          <w:sz w:val="32"/>
          <w:szCs w:val="32"/>
        </w:rPr>
        <w:t>2</w:t>
      </w:r>
      <w:r w:rsidR="004E527D">
        <w:rPr>
          <w:bCs/>
          <w:color w:val="000000"/>
          <w:sz w:val="32"/>
          <w:szCs w:val="32"/>
        </w:rPr>
        <w:t xml:space="preserve"> de setembro que</w:t>
      </w:r>
      <w:r w:rsidR="00D07B69">
        <w:rPr>
          <w:bCs/>
          <w:color w:val="000000"/>
          <w:sz w:val="32"/>
          <w:szCs w:val="32"/>
        </w:rPr>
        <w:t>, referindo-se a</w:t>
      </w:r>
      <w:r w:rsidR="00172853">
        <w:rPr>
          <w:bCs/>
          <w:color w:val="000000"/>
          <w:sz w:val="32"/>
          <w:szCs w:val="32"/>
        </w:rPr>
        <w:t xml:space="preserve">o caso de uma adolescente de quatorze </w:t>
      </w:r>
      <w:r w:rsidR="00172853">
        <w:rPr>
          <w:bCs/>
          <w:color w:val="000000"/>
          <w:sz w:val="32"/>
          <w:szCs w:val="32"/>
        </w:rPr>
        <w:lastRenderedPageBreak/>
        <w:t>anos que matou amiga</w:t>
      </w:r>
      <w:r w:rsidR="006F112C">
        <w:rPr>
          <w:bCs/>
          <w:color w:val="000000"/>
          <w:sz w:val="32"/>
          <w:szCs w:val="32"/>
        </w:rPr>
        <w:t>,</w:t>
      </w:r>
      <w:r w:rsidR="00D07B69">
        <w:rPr>
          <w:bCs/>
          <w:color w:val="000000"/>
          <w:sz w:val="32"/>
          <w:szCs w:val="32"/>
        </w:rPr>
        <w:t xml:space="preserve"> um respeitável policial cuiabano teria se pronunciado:</w:t>
      </w:r>
    </w:p>
    <w:p w14:paraId="76DB0E6A" w14:textId="625D9339" w:rsidR="00172853" w:rsidRDefault="006F112C" w:rsidP="000A62FA">
      <w:pPr>
        <w:pStyle w:val="NormalWeb"/>
        <w:spacing w:before="120" w:beforeAutospacing="0" w:after="120" w:afterAutospacing="0"/>
        <w:ind w:left="1416"/>
        <w:rPr>
          <w:color w:val="4D4D4D"/>
          <w:sz w:val="28"/>
          <w:szCs w:val="28"/>
        </w:rPr>
      </w:pPr>
      <w:r w:rsidRPr="006F112C">
        <w:rPr>
          <w:i/>
          <w:iCs/>
          <w:color w:val="4D4D4D"/>
          <w:sz w:val="28"/>
          <w:szCs w:val="28"/>
        </w:rPr>
        <w:t>“</w:t>
      </w:r>
      <w:r w:rsidR="00172853" w:rsidRPr="006F112C">
        <w:rPr>
          <w:i/>
          <w:iCs/>
          <w:color w:val="4D4D4D"/>
          <w:sz w:val="28"/>
          <w:szCs w:val="28"/>
        </w:rPr>
        <w:t xml:space="preserve">O </w:t>
      </w:r>
      <w:r w:rsidRPr="006F112C">
        <w:rPr>
          <w:i/>
          <w:iCs/>
          <w:color w:val="4D4D4D"/>
          <w:sz w:val="28"/>
          <w:szCs w:val="28"/>
        </w:rPr>
        <w:t>eca – teria dito</w:t>
      </w:r>
      <w:r>
        <w:rPr>
          <w:i/>
          <w:iCs/>
          <w:color w:val="4D4D4D"/>
          <w:sz w:val="28"/>
          <w:szCs w:val="28"/>
        </w:rPr>
        <w:t xml:space="preserve"> o policial</w:t>
      </w:r>
      <w:r w:rsidRPr="006F112C">
        <w:rPr>
          <w:i/>
          <w:iCs/>
          <w:color w:val="4D4D4D"/>
          <w:sz w:val="28"/>
          <w:szCs w:val="28"/>
        </w:rPr>
        <w:t xml:space="preserve"> - </w:t>
      </w:r>
      <w:r w:rsidR="00172853" w:rsidRPr="006F112C">
        <w:rPr>
          <w:i/>
          <w:iCs/>
          <w:color w:val="4D4D4D"/>
          <w:sz w:val="28"/>
          <w:szCs w:val="28"/>
        </w:rPr>
        <w:t xml:space="preserve"> fala que adolescente não comete crime. Ato infracional são condutas que podem ser criminosas, mas, para deixar claro, não há crime. A consequência máxima é internação. O adolescente nunca é preso, pode apenas ser internado em estabelecimento educacional. Pode até ser fechado, mas é educacional, e não prisional", </w:t>
      </w:r>
      <w:r>
        <w:rPr>
          <w:i/>
          <w:iCs/>
          <w:color w:val="4D4D4D"/>
          <w:sz w:val="28"/>
          <w:szCs w:val="28"/>
        </w:rPr>
        <w:t>terá explicado o policial.”</w:t>
      </w:r>
    </w:p>
    <w:p w14:paraId="5DB40ACF" w14:textId="0CEB91A6" w:rsidR="005A7665" w:rsidRDefault="005A7665" w:rsidP="006C35C5">
      <w:pPr>
        <w:pStyle w:val="NormalWeb"/>
        <w:spacing w:before="120" w:beforeAutospacing="0" w:after="120" w:afterAutospacing="0"/>
        <w:rPr>
          <w:bCs/>
          <w:color w:val="000000"/>
          <w:sz w:val="32"/>
          <w:szCs w:val="32"/>
        </w:rPr>
      </w:pPr>
      <w:r>
        <w:rPr>
          <w:bCs/>
          <w:color w:val="000000"/>
          <w:sz w:val="32"/>
          <w:szCs w:val="32"/>
        </w:rPr>
        <w:t>Segundo a notícia,</w:t>
      </w:r>
      <w:r w:rsidR="00376E35">
        <w:rPr>
          <w:bCs/>
          <w:color w:val="000000"/>
          <w:sz w:val="32"/>
          <w:szCs w:val="32"/>
        </w:rPr>
        <w:t xml:space="preserve"> “</w:t>
      </w:r>
      <w:r w:rsidR="00376E35" w:rsidRPr="00376E35">
        <w:rPr>
          <w:bCs/>
          <w:i/>
          <w:iCs/>
          <w:color w:val="000000"/>
          <w:sz w:val="28"/>
          <w:szCs w:val="28"/>
        </w:rPr>
        <w:t>a</w:t>
      </w:r>
      <w:r w:rsidRPr="00376E35">
        <w:rPr>
          <w:i/>
          <w:iCs/>
          <w:color w:val="4D4D4D"/>
          <w:sz w:val="28"/>
          <w:szCs w:val="28"/>
        </w:rPr>
        <w:t xml:space="preserve"> Polícia Civil concluiu que a adolescente</w:t>
      </w:r>
      <w:r w:rsidR="00376E35" w:rsidRPr="00376E35">
        <w:rPr>
          <w:i/>
          <w:iCs/>
          <w:color w:val="4D4D4D"/>
          <w:sz w:val="28"/>
          <w:szCs w:val="28"/>
        </w:rPr>
        <w:t xml:space="preserve"> ... </w:t>
      </w:r>
      <w:r w:rsidRPr="00376E35">
        <w:rPr>
          <w:i/>
          <w:iCs/>
          <w:color w:val="4D4D4D"/>
          <w:sz w:val="28"/>
          <w:szCs w:val="28"/>
        </w:rPr>
        <w:t>tinha consciência dos riscos de apontar uma arma para a vítima. Ela vai responder por ato infracional análogo a homicídio doloso, quando há intenção de matar</w:t>
      </w:r>
      <w:r>
        <w:rPr>
          <w:rFonts w:ascii="Arial" w:hAnsi="Arial" w:cs="Arial"/>
          <w:color w:val="4D4D4D"/>
          <w:sz w:val="27"/>
          <w:szCs w:val="27"/>
        </w:rPr>
        <w:t>....</w:t>
      </w:r>
    </w:p>
    <w:p w14:paraId="56AB07C1" w14:textId="3667D51C" w:rsidR="00376E35" w:rsidRDefault="000A62FA" w:rsidP="006C35C5">
      <w:pPr>
        <w:pStyle w:val="NormalWeb"/>
        <w:spacing w:before="120" w:beforeAutospacing="0" w:after="120" w:afterAutospacing="0"/>
        <w:rPr>
          <w:bCs/>
          <w:color w:val="000000"/>
          <w:sz w:val="32"/>
          <w:szCs w:val="32"/>
        </w:rPr>
      </w:pPr>
      <w:r>
        <w:rPr>
          <w:bCs/>
          <w:color w:val="000000"/>
          <w:sz w:val="32"/>
          <w:szCs w:val="32"/>
        </w:rPr>
        <w:t>Como explicado aí atrás,</w:t>
      </w:r>
      <w:r w:rsidR="006C35C5">
        <w:rPr>
          <w:bCs/>
          <w:color w:val="000000"/>
          <w:sz w:val="32"/>
          <w:szCs w:val="32"/>
        </w:rPr>
        <w:t xml:space="preserve"> o critério brasileiro ...</w:t>
      </w:r>
      <w:r w:rsidR="006C35C5">
        <w:rPr>
          <w:bCs/>
          <w:i/>
          <w:iCs/>
          <w:color w:val="000000"/>
          <w:sz w:val="32"/>
          <w:szCs w:val="32"/>
        </w:rPr>
        <w:t>não é</w:t>
      </w:r>
      <w:r w:rsidR="006C35C5">
        <w:rPr>
          <w:bCs/>
          <w:color w:val="000000"/>
          <w:sz w:val="32"/>
          <w:szCs w:val="32"/>
        </w:rPr>
        <w:t xml:space="preserve"> o da idade de dezoito anos ou outra qualquer para aquilatarmos se adolescente pratica ou não</w:t>
      </w:r>
      <w:r w:rsidR="00B2777F">
        <w:rPr>
          <w:bCs/>
          <w:color w:val="000000"/>
          <w:sz w:val="32"/>
          <w:szCs w:val="32"/>
        </w:rPr>
        <w:t xml:space="preserve"> pratica</w:t>
      </w:r>
      <w:r w:rsidR="006C35C5">
        <w:rPr>
          <w:bCs/>
          <w:color w:val="000000"/>
          <w:sz w:val="32"/>
          <w:szCs w:val="32"/>
        </w:rPr>
        <w:t xml:space="preserve"> crime.</w:t>
      </w:r>
      <w:r w:rsidR="00376E35">
        <w:rPr>
          <w:bCs/>
          <w:color w:val="000000"/>
          <w:sz w:val="32"/>
          <w:szCs w:val="32"/>
        </w:rPr>
        <w:t xml:space="preserve"> </w:t>
      </w:r>
    </w:p>
    <w:p w14:paraId="48676FDC" w14:textId="3A171C5A" w:rsidR="00F67D8C" w:rsidRPr="004254D4" w:rsidRDefault="00F67D8C" w:rsidP="006C35C5">
      <w:pPr>
        <w:pStyle w:val="NormalWeb"/>
        <w:spacing w:before="120" w:beforeAutospacing="0" w:after="120" w:afterAutospacing="0"/>
        <w:rPr>
          <w:bCs/>
          <w:color w:val="000000"/>
          <w:sz w:val="32"/>
          <w:szCs w:val="32"/>
        </w:rPr>
      </w:pPr>
      <w:r>
        <w:rPr>
          <w:bCs/>
          <w:color w:val="000000"/>
          <w:sz w:val="32"/>
          <w:szCs w:val="32"/>
        </w:rPr>
        <w:t xml:space="preserve">Para ser coerente, a </w:t>
      </w:r>
      <w:r w:rsidR="00683EF3">
        <w:rPr>
          <w:bCs/>
          <w:color w:val="000000"/>
          <w:sz w:val="32"/>
          <w:szCs w:val="32"/>
        </w:rPr>
        <w:t>notícia</w:t>
      </w:r>
      <w:r>
        <w:rPr>
          <w:bCs/>
          <w:color w:val="000000"/>
          <w:sz w:val="32"/>
          <w:szCs w:val="32"/>
        </w:rPr>
        <w:t xml:space="preserve"> deveria então, nesse caso, ter dito que a adolescente tinha consciência</w:t>
      </w:r>
      <w:r w:rsidR="004254D4">
        <w:rPr>
          <w:bCs/>
          <w:color w:val="000000"/>
          <w:sz w:val="32"/>
          <w:szCs w:val="32"/>
        </w:rPr>
        <w:t xml:space="preserve"> do risco </w:t>
      </w:r>
      <w:r>
        <w:rPr>
          <w:bCs/>
          <w:color w:val="000000"/>
          <w:sz w:val="32"/>
          <w:szCs w:val="32"/>
        </w:rPr>
        <w:t>...</w:t>
      </w:r>
      <w:r>
        <w:rPr>
          <w:bCs/>
          <w:i/>
          <w:iCs/>
          <w:color w:val="000000"/>
          <w:sz w:val="32"/>
          <w:szCs w:val="32"/>
        </w:rPr>
        <w:t>análog</w:t>
      </w:r>
      <w:r w:rsidR="004254D4">
        <w:rPr>
          <w:bCs/>
          <w:i/>
          <w:iCs/>
          <w:color w:val="000000"/>
          <w:sz w:val="32"/>
          <w:szCs w:val="32"/>
        </w:rPr>
        <w:t>o</w:t>
      </w:r>
      <w:r>
        <w:rPr>
          <w:bCs/>
          <w:color w:val="000000"/>
          <w:sz w:val="32"/>
          <w:szCs w:val="32"/>
        </w:rPr>
        <w:t xml:space="preserve"> ao ato de apontar a arma para sua amiga. E que, esta foi ao solo de forma análoga ...</w:t>
      </w:r>
      <w:r w:rsidR="004254D4">
        <w:rPr>
          <w:bCs/>
          <w:i/>
          <w:iCs/>
          <w:color w:val="000000"/>
          <w:sz w:val="32"/>
          <w:szCs w:val="32"/>
        </w:rPr>
        <w:t>à de morrer</w:t>
      </w:r>
      <w:r w:rsidR="004254D4">
        <w:rPr>
          <w:bCs/>
          <w:color w:val="000000"/>
          <w:sz w:val="32"/>
          <w:szCs w:val="32"/>
        </w:rPr>
        <w:t xml:space="preserve">. A patética analogia </w:t>
      </w:r>
      <w:r w:rsidR="00683EF3">
        <w:rPr>
          <w:bCs/>
          <w:color w:val="000000"/>
          <w:sz w:val="32"/>
          <w:szCs w:val="32"/>
        </w:rPr>
        <w:t xml:space="preserve">ao cinismo </w:t>
      </w:r>
      <w:r w:rsidR="004254D4">
        <w:rPr>
          <w:bCs/>
          <w:color w:val="000000"/>
          <w:sz w:val="32"/>
          <w:szCs w:val="32"/>
        </w:rPr>
        <w:t>e à má fé é irresistível, leitor.</w:t>
      </w:r>
    </w:p>
    <w:p w14:paraId="4923D69A" w14:textId="30A3926D" w:rsidR="00376E35" w:rsidRDefault="00AA4E9D" w:rsidP="006C35C5">
      <w:pPr>
        <w:pStyle w:val="NormalWeb"/>
        <w:spacing w:before="120" w:beforeAutospacing="0" w:after="120" w:afterAutospacing="0"/>
        <w:rPr>
          <w:bCs/>
          <w:color w:val="000000"/>
          <w:sz w:val="32"/>
          <w:szCs w:val="32"/>
        </w:rPr>
      </w:pPr>
      <w:r>
        <w:rPr>
          <w:bCs/>
          <w:color w:val="000000"/>
          <w:sz w:val="32"/>
          <w:szCs w:val="32"/>
        </w:rPr>
        <w:t>Nosso critério é o de, tendo</w:t>
      </w:r>
      <w:r w:rsidR="002F7B4C">
        <w:rPr>
          <w:bCs/>
          <w:color w:val="000000"/>
          <w:sz w:val="32"/>
          <w:szCs w:val="32"/>
        </w:rPr>
        <w:t xml:space="preserve"> a pessoa</w:t>
      </w:r>
      <w:r>
        <w:rPr>
          <w:bCs/>
          <w:color w:val="000000"/>
          <w:sz w:val="32"/>
          <w:szCs w:val="32"/>
        </w:rPr>
        <w:t xml:space="preserve"> </w:t>
      </w:r>
      <w:r w:rsidR="00B2777F">
        <w:rPr>
          <w:bCs/>
          <w:color w:val="000000"/>
          <w:sz w:val="32"/>
          <w:szCs w:val="32"/>
        </w:rPr>
        <w:t>real</w:t>
      </w:r>
      <w:r w:rsidR="006C35C5">
        <w:rPr>
          <w:bCs/>
          <w:color w:val="000000"/>
          <w:sz w:val="32"/>
          <w:szCs w:val="32"/>
        </w:rPr>
        <w:t xml:space="preserve"> ...</w:t>
      </w:r>
      <w:r w:rsidR="006C35C5">
        <w:rPr>
          <w:bCs/>
          <w:i/>
          <w:iCs/>
          <w:color w:val="000000"/>
          <w:sz w:val="32"/>
          <w:szCs w:val="32"/>
        </w:rPr>
        <w:t>capacidade</w:t>
      </w:r>
      <w:r w:rsidR="006C35C5">
        <w:rPr>
          <w:bCs/>
          <w:color w:val="000000"/>
          <w:sz w:val="32"/>
          <w:szCs w:val="32"/>
        </w:rPr>
        <w:t xml:space="preserve"> de formular juízos próprios</w:t>
      </w:r>
      <w:r w:rsidR="00205944">
        <w:rPr>
          <w:bCs/>
          <w:color w:val="000000"/>
          <w:sz w:val="32"/>
          <w:szCs w:val="32"/>
        </w:rPr>
        <w:t xml:space="preserve"> (seja qual for a idade)</w:t>
      </w:r>
      <w:r w:rsidR="00376E35">
        <w:rPr>
          <w:bCs/>
          <w:color w:val="000000"/>
          <w:sz w:val="32"/>
          <w:szCs w:val="32"/>
        </w:rPr>
        <w:t>, a ela ...</w:t>
      </w:r>
      <w:r w:rsidR="00376E35">
        <w:rPr>
          <w:bCs/>
          <w:i/>
          <w:iCs/>
          <w:color w:val="000000"/>
          <w:sz w:val="32"/>
          <w:szCs w:val="32"/>
        </w:rPr>
        <w:t>imputar</w:t>
      </w:r>
      <w:r>
        <w:rPr>
          <w:bCs/>
          <w:i/>
          <w:iCs/>
          <w:color w:val="000000"/>
          <w:sz w:val="32"/>
          <w:szCs w:val="32"/>
        </w:rPr>
        <w:t>mos</w:t>
      </w:r>
      <w:r w:rsidR="00376E35">
        <w:rPr>
          <w:bCs/>
          <w:color w:val="000000"/>
          <w:sz w:val="32"/>
          <w:szCs w:val="32"/>
        </w:rPr>
        <w:t xml:space="preserve"> (imputar quer dizer ...</w:t>
      </w:r>
      <w:r w:rsidR="00376E35">
        <w:rPr>
          <w:bCs/>
          <w:i/>
          <w:iCs/>
          <w:color w:val="000000"/>
          <w:sz w:val="32"/>
          <w:szCs w:val="32"/>
        </w:rPr>
        <w:t>atribuir</w:t>
      </w:r>
      <w:r w:rsidR="00376E35">
        <w:rPr>
          <w:bCs/>
          <w:color w:val="000000"/>
          <w:sz w:val="32"/>
          <w:szCs w:val="32"/>
        </w:rPr>
        <w:t xml:space="preserve">) um crime. E. em consequência, </w:t>
      </w:r>
      <w:r>
        <w:rPr>
          <w:bCs/>
          <w:color w:val="000000"/>
          <w:sz w:val="32"/>
          <w:szCs w:val="32"/>
        </w:rPr>
        <w:t xml:space="preserve">lhe </w:t>
      </w:r>
      <w:r w:rsidR="00376E35">
        <w:rPr>
          <w:bCs/>
          <w:color w:val="000000"/>
          <w:sz w:val="32"/>
          <w:szCs w:val="32"/>
        </w:rPr>
        <w:t>imputar</w:t>
      </w:r>
      <w:r>
        <w:rPr>
          <w:bCs/>
          <w:color w:val="000000"/>
          <w:sz w:val="32"/>
          <w:szCs w:val="32"/>
        </w:rPr>
        <w:t>mos</w:t>
      </w:r>
      <w:r w:rsidR="00376E35">
        <w:rPr>
          <w:bCs/>
          <w:color w:val="000000"/>
          <w:sz w:val="32"/>
          <w:szCs w:val="32"/>
        </w:rPr>
        <w:t xml:space="preserve"> ou não imputar</w:t>
      </w:r>
      <w:r>
        <w:rPr>
          <w:bCs/>
          <w:color w:val="000000"/>
          <w:sz w:val="32"/>
          <w:szCs w:val="32"/>
        </w:rPr>
        <w:t>mos</w:t>
      </w:r>
      <w:r w:rsidR="00376E35">
        <w:rPr>
          <w:bCs/>
          <w:color w:val="000000"/>
          <w:sz w:val="32"/>
          <w:szCs w:val="32"/>
        </w:rPr>
        <w:t xml:space="preserve"> ...</w:t>
      </w:r>
      <w:r w:rsidR="00376E35">
        <w:rPr>
          <w:bCs/>
          <w:i/>
          <w:iCs/>
          <w:color w:val="000000"/>
          <w:sz w:val="32"/>
          <w:szCs w:val="32"/>
        </w:rPr>
        <w:t>uma pena</w:t>
      </w:r>
      <w:r w:rsidR="00376E35">
        <w:rPr>
          <w:bCs/>
          <w:color w:val="000000"/>
          <w:sz w:val="32"/>
          <w:szCs w:val="32"/>
        </w:rPr>
        <w:t>.</w:t>
      </w:r>
    </w:p>
    <w:p w14:paraId="6E26ED9E" w14:textId="78A11FAD" w:rsidR="00416768" w:rsidRDefault="00416768" w:rsidP="006C35C5">
      <w:pPr>
        <w:pStyle w:val="NormalWeb"/>
        <w:spacing w:before="120" w:beforeAutospacing="0" w:after="120" w:afterAutospacing="0"/>
        <w:rPr>
          <w:bCs/>
          <w:color w:val="000000"/>
          <w:sz w:val="32"/>
          <w:szCs w:val="32"/>
        </w:rPr>
      </w:pPr>
      <w:r>
        <w:rPr>
          <w:bCs/>
          <w:color w:val="000000"/>
          <w:sz w:val="32"/>
          <w:szCs w:val="32"/>
        </w:rPr>
        <w:t>Temos aí, portanto, duas coisas diferentes: Imputar ...</w:t>
      </w:r>
      <w:r>
        <w:rPr>
          <w:bCs/>
          <w:i/>
          <w:iCs/>
          <w:color w:val="000000"/>
          <w:sz w:val="32"/>
          <w:szCs w:val="32"/>
        </w:rPr>
        <w:t>crime</w:t>
      </w:r>
      <w:r>
        <w:rPr>
          <w:bCs/>
          <w:color w:val="000000"/>
          <w:sz w:val="32"/>
          <w:szCs w:val="32"/>
        </w:rPr>
        <w:t xml:space="preserve"> é atribuirmos a prática ...</w:t>
      </w:r>
      <w:r>
        <w:rPr>
          <w:bCs/>
          <w:i/>
          <w:iCs/>
          <w:color w:val="000000"/>
          <w:sz w:val="32"/>
          <w:szCs w:val="32"/>
        </w:rPr>
        <w:t>de crime</w:t>
      </w:r>
      <w:r>
        <w:rPr>
          <w:bCs/>
          <w:color w:val="000000"/>
          <w:sz w:val="32"/>
          <w:szCs w:val="32"/>
        </w:rPr>
        <w:t xml:space="preserve"> a alguém. Imputar ...</w:t>
      </w:r>
      <w:r>
        <w:rPr>
          <w:bCs/>
          <w:i/>
          <w:iCs/>
          <w:color w:val="000000"/>
          <w:sz w:val="32"/>
          <w:szCs w:val="32"/>
        </w:rPr>
        <w:t>pena</w:t>
      </w:r>
      <w:r>
        <w:rPr>
          <w:bCs/>
          <w:color w:val="000000"/>
          <w:sz w:val="32"/>
          <w:szCs w:val="32"/>
        </w:rPr>
        <w:t xml:space="preserve"> é atribuirmos a imposição ...</w:t>
      </w:r>
      <w:r>
        <w:rPr>
          <w:bCs/>
          <w:i/>
          <w:iCs/>
          <w:color w:val="000000"/>
          <w:sz w:val="32"/>
          <w:szCs w:val="32"/>
        </w:rPr>
        <w:t>de uma pena</w:t>
      </w:r>
      <w:r>
        <w:rPr>
          <w:bCs/>
          <w:color w:val="000000"/>
          <w:sz w:val="32"/>
          <w:szCs w:val="32"/>
        </w:rPr>
        <w:t xml:space="preserve"> a alguém.</w:t>
      </w:r>
    </w:p>
    <w:p w14:paraId="584918BF" w14:textId="787868FE" w:rsidR="00C94EA8" w:rsidRPr="00C94EA8" w:rsidRDefault="00C94EA8" w:rsidP="006C35C5">
      <w:pPr>
        <w:pStyle w:val="NormalWeb"/>
        <w:spacing w:before="120" w:beforeAutospacing="0" w:after="120" w:afterAutospacing="0"/>
        <w:rPr>
          <w:bCs/>
          <w:color w:val="000000"/>
          <w:sz w:val="32"/>
          <w:szCs w:val="32"/>
        </w:rPr>
      </w:pPr>
      <w:r>
        <w:rPr>
          <w:bCs/>
          <w:color w:val="000000"/>
          <w:sz w:val="32"/>
          <w:szCs w:val="32"/>
        </w:rPr>
        <w:t>A um ...</w:t>
      </w:r>
      <w:r>
        <w:rPr>
          <w:bCs/>
          <w:i/>
          <w:iCs/>
          <w:color w:val="000000"/>
          <w:sz w:val="32"/>
          <w:szCs w:val="32"/>
        </w:rPr>
        <w:t>maior</w:t>
      </w:r>
      <w:r>
        <w:rPr>
          <w:bCs/>
          <w:color w:val="000000"/>
          <w:sz w:val="32"/>
          <w:szCs w:val="32"/>
        </w:rPr>
        <w:t xml:space="preserve"> de doze anos que pratica ...</w:t>
      </w:r>
      <w:r>
        <w:rPr>
          <w:bCs/>
          <w:i/>
          <w:iCs/>
          <w:color w:val="000000"/>
          <w:sz w:val="32"/>
          <w:szCs w:val="32"/>
        </w:rPr>
        <w:t>um crime</w:t>
      </w:r>
      <w:r>
        <w:rPr>
          <w:bCs/>
          <w:color w:val="000000"/>
          <w:sz w:val="32"/>
          <w:szCs w:val="32"/>
        </w:rPr>
        <w:t>, o Estatuto manda atribuir um escarmento, uma reprimenda, ...</w:t>
      </w:r>
      <w:r>
        <w:rPr>
          <w:bCs/>
          <w:i/>
          <w:iCs/>
          <w:color w:val="000000"/>
          <w:sz w:val="32"/>
          <w:szCs w:val="32"/>
        </w:rPr>
        <w:t>uma punição</w:t>
      </w:r>
      <w:r>
        <w:rPr>
          <w:bCs/>
          <w:color w:val="000000"/>
          <w:sz w:val="32"/>
          <w:szCs w:val="32"/>
        </w:rPr>
        <w:t xml:space="preserve"> denominada ...</w:t>
      </w:r>
      <w:proofErr w:type="spellStart"/>
      <w:r>
        <w:rPr>
          <w:bCs/>
          <w:i/>
          <w:iCs/>
          <w:color w:val="000000"/>
          <w:sz w:val="32"/>
          <w:szCs w:val="32"/>
        </w:rPr>
        <w:t>sócio-educativa</w:t>
      </w:r>
      <w:proofErr w:type="spellEnd"/>
      <w:r>
        <w:rPr>
          <w:bCs/>
          <w:color w:val="000000"/>
          <w:sz w:val="32"/>
          <w:szCs w:val="32"/>
        </w:rPr>
        <w:t xml:space="preserve"> e não, ...</w:t>
      </w:r>
      <w:r>
        <w:rPr>
          <w:bCs/>
          <w:i/>
          <w:iCs/>
          <w:color w:val="000000"/>
          <w:sz w:val="32"/>
          <w:szCs w:val="32"/>
        </w:rPr>
        <w:t>uma pena</w:t>
      </w:r>
      <w:r>
        <w:rPr>
          <w:bCs/>
          <w:color w:val="000000"/>
          <w:sz w:val="32"/>
          <w:szCs w:val="32"/>
        </w:rPr>
        <w:t>.</w:t>
      </w:r>
    </w:p>
    <w:p w14:paraId="46D902A2" w14:textId="349E40C2" w:rsidR="00F15AFB" w:rsidRPr="00F15AFB" w:rsidRDefault="00C94EA8" w:rsidP="006C35C5">
      <w:pPr>
        <w:pStyle w:val="NormalWeb"/>
        <w:spacing w:before="120" w:beforeAutospacing="0" w:after="120" w:afterAutospacing="0"/>
        <w:rPr>
          <w:bCs/>
          <w:color w:val="000000"/>
          <w:sz w:val="32"/>
          <w:szCs w:val="32"/>
        </w:rPr>
      </w:pPr>
      <w:r>
        <w:rPr>
          <w:bCs/>
          <w:color w:val="000000"/>
          <w:sz w:val="32"/>
          <w:szCs w:val="32"/>
        </w:rPr>
        <w:t>Notar que, r</w:t>
      </w:r>
      <w:r w:rsidR="00F15AFB">
        <w:rPr>
          <w:bCs/>
          <w:color w:val="000000"/>
          <w:sz w:val="32"/>
          <w:szCs w:val="32"/>
        </w:rPr>
        <w:t xml:space="preserve">edigido </w:t>
      </w:r>
      <w:r>
        <w:rPr>
          <w:bCs/>
          <w:color w:val="000000"/>
          <w:sz w:val="32"/>
          <w:szCs w:val="32"/>
        </w:rPr>
        <w:t xml:space="preserve">seis </w:t>
      </w:r>
      <w:r w:rsidR="00F15AFB">
        <w:rPr>
          <w:bCs/>
          <w:color w:val="000000"/>
          <w:sz w:val="32"/>
          <w:szCs w:val="32"/>
        </w:rPr>
        <w:t>anos</w:t>
      </w:r>
      <w:r>
        <w:rPr>
          <w:bCs/>
          <w:color w:val="000000"/>
          <w:sz w:val="32"/>
          <w:szCs w:val="32"/>
        </w:rPr>
        <w:t xml:space="preserve"> (1984)</w:t>
      </w:r>
      <w:r w:rsidR="00F15AFB">
        <w:rPr>
          <w:bCs/>
          <w:color w:val="000000"/>
          <w:sz w:val="32"/>
          <w:szCs w:val="32"/>
        </w:rPr>
        <w:t xml:space="preserve"> antes do Estatuto</w:t>
      </w:r>
      <w:r>
        <w:rPr>
          <w:bCs/>
          <w:color w:val="000000"/>
          <w:sz w:val="32"/>
          <w:szCs w:val="32"/>
        </w:rPr>
        <w:t xml:space="preserve"> de 1990</w:t>
      </w:r>
      <w:r w:rsidR="00F15AFB">
        <w:rPr>
          <w:bCs/>
          <w:color w:val="000000"/>
          <w:sz w:val="32"/>
          <w:szCs w:val="32"/>
        </w:rPr>
        <w:t>, o</w:t>
      </w:r>
      <w:r>
        <w:rPr>
          <w:bCs/>
          <w:color w:val="000000"/>
          <w:sz w:val="32"/>
          <w:szCs w:val="32"/>
        </w:rPr>
        <w:t xml:space="preserve"> artigo 27 do </w:t>
      </w:r>
      <w:r w:rsidR="00F15AFB">
        <w:rPr>
          <w:bCs/>
          <w:color w:val="000000"/>
          <w:sz w:val="32"/>
          <w:szCs w:val="32"/>
        </w:rPr>
        <w:t>Código Penal</w:t>
      </w:r>
      <w:r>
        <w:rPr>
          <w:bCs/>
          <w:color w:val="000000"/>
          <w:sz w:val="32"/>
          <w:szCs w:val="32"/>
        </w:rPr>
        <w:t xml:space="preserve"> </w:t>
      </w:r>
      <w:r w:rsidR="002F7B4C">
        <w:rPr>
          <w:bCs/>
          <w:color w:val="000000"/>
          <w:sz w:val="32"/>
          <w:szCs w:val="32"/>
        </w:rPr>
        <w:t xml:space="preserve">comanda que quem tem menos </w:t>
      </w:r>
      <w:r w:rsidR="002F7B4C">
        <w:rPr>
          <w:bCs/>
          <w:color w:val="000000"/>
          <w:sz w:val="32"/>
          <w:szCs w:val="32"/>
        </w:rPr>
        <w:lastRenderedPageBreak/>
        <w:t>de dezoito anos é ...</w:t>
      </w:r>
      <w:r w:rsidR="002F7B4C">
        <w:rPr>
          <w:bCs/>
          <w:i/>
          <w:iCs/>
          <w:color w:val="000000"/>
          <w:sz w:val="32"/>
          <w:szCs w:val="32"/>
        </w:rPr>
        <w:t>penalmente</w:t>
      </w:r>
      <w:r w:rsidR="002F7B4C">
        <w:rPr>
          <w:bCs/>
          <w:color w:val="000000"/>
          <w:sz w:val="32"/>
          <w:szCs w:val="32"/>
        </w:rPr>
        <w:t xml:space="preserve"> inimputável. </w:t>
      </w:r>
      <w:r w:rsidR="00F15AFB">
        <w:rPr>
          <w:bCs/>
          <w:color w:val="000000"/>
          <w:sz w:val="32"/>
          <w:szCs w:val="32"/>
        </w:rPr>
        <w:t>Não diz que é ...</w:t>
      </w:r>
      <w:r w:rsidR="00F15AFB">
        <w:rPr>
          <w:bCs/>
          <w:i/>
          <w:iCs/>
          <w:color w:val="000000"/>
          <w:sz w:val="32"/>
          <w:szCs w:val="32"/>
        </w:rPr>
        <w:t>criminalmente</w:t>
      </w:r>
      <w:r w:rsidR="00F15AFB">
        <w:rPr>
          <w:bCs/>
          <w:color w:val="000000"/>
          <w:sz w:val="32"/>
          <w:szCs w:val="32"/>
        </w:rPr>
        <w:t xml:space="preserve"> inimputável.</w:t>
      </w:r>
    </w:p>
    <w:p w14:paraId="4CB293C1" w14:textId="1741636A" w:rsidR="002F7B4C" w:rsidRDefault="002F7B4C" w:rsidP="006C35C5">
      <w:pPr>
        <w:pStyle w:val="NormalWeb"/>
        <w:spacing w:before="120" w:beforeAutospacing="0" w:after="120" w:afterAutospacing="0"/>
        <w:rPr>
          <w:bCs/>
          <w:color w:val="000000"/>
          <w:sz w:val="32"/>
          <w:szCs w:val="32"/>
        </w:rPr>
      </w:pPr>
      <w:r>
        <w:rPr>
          <w:bCs/>
          <w:color w:val="000000"/>
          <w:sz w:val="32"/>
          <w:szCs w:val="32"/>
        </w:rPr>
        <w:t>Isso quer dizer, que mesmo tendo praticado ...</w:t>
      </w:r>
      <w:r>
        <w:rPr>
          <w:bCs/>
          <w:i/>
          <w:iCs/>
          <w:color w:val="000000"/>
          <w:sz w:val="32"/>
          <w:szCs w:val="32"/>
        </w:rPr>
        <w:t>um crime</w:t>
      </w:r>
      <w:r>
        <w:rPr>
          <w:bCs/>
          <w:color w:val="000000"/>
          <w:sz w:val="32"/>
          <w:szCs w:val="32"/>
        </w:rPr>
        <w:t>, a</w:t>
      </w:r>
      <w:r w:rsidR="00C94EA8">
        <w:rPr>
          <w:bCs/>
          <w:color w:val="000000"/>
          <w:sz w:val="32"/>
          <w:szCs w:val="32"/>
        </w:rPr>
        <w:t>o adolescente (pessoa ...</w:t>
      </w:r>
      <w:r w:rsidR="00C94EA8">
        <w:rPr>
          <w:bCs/>
          <w:i/>
          <w:iCs/>
          <w:color w:val="000000"/>
          <w:sz w:val="32"/>
          <w:szCs w:val="32"/>
        </w:rPr>
        <w:t>maior</w:t>
      </w:r>
      <w:r w:rsidR="00C94EA8">
        <w:rPr>
          <w:bCs/>
          <w:color w:val="000000"/>
          <w:sz w:val="32"/>
          <w:szCs w:val="32"/>
        </w:rPr>
        <w:t xml:space="preserve"> de doze anos)</w:t>
      </w:r>
      <w:r>
        <w:rPr>
          <w:bCs/>
          <w:color w:val="000000"/>
          <w:sz w:val="32"/>
          <w:szCs w:val="32"/>
        </w:rPr>
        <w:t xml:space="preserve"> se vai atribuir como escarmento, reprimenda ou punição ...</w:t>
      </w:r>
      <w:r>
        <w:rPr>
          <w:bCs/>
          <w:i/>
          <w:iCs/>
          <w:color w:val="000000"/>
          <w:sz w:val="32"/>
          <w:szCs w:val="32"/>
        </w:rPr>
        <w:t>uma medida especial</w:t>
      </w:r>
      <w:r>
        <w:rPr>
          <w:bCs/>
          <w:color w:val="000000"/>
          <w:sz w:val="32"/>
          <w:szCs w:val="32"/>
        </w:rPr>
        <w:t xml:space="preserve"> diferente ...</w:t>
      </w:r>
      <w:r>
        <w:rPr>
          <w:bCs/>
          <w:i/>
          <w:iCs/>
          <w:color w:val="000000"/>
          <w:sz w:val="32"/>
          <w:szCs w:val="32"/>
        </w:rPr>
        <w:t>d</w:t>
      </w:r>
      <w:r w:rsidR="00C94EA8">
        <w:rPr>
          <w:bCs/>
          <w:i/>
          <w:iCs/>
          <w:color w:val="000000"/>
          <w:sz w:val="32"/>
          <w:szCs w:val="32"/>
        </w:rPr>
        <w:t>a</w:t>
      </w:r>
      <w:r>
        <w:rPr>
          <w:bCs/>
          <w:i/>
          <w:iCs/>
          <w:color w:val="000000"/>
          <w:sz w:val="32"/>
          <w:szCs w:val="32"/>
        </w:rPr>
        <w:t xml:space="preserve"> pena</w:t>
      </w:r>
      <w:r w:rsidR="00C94EA8">
        <w:rPr>
          <w:bCs/>
          <w:color w:val="000000"/>
          <w:sz w:val="32"/>
          <w:szCs w:val="32"/>
        </w:rPr>
        <w:t xml:space="preserve"> reservada aos adultos. Trata-se de uma mudança ...</w:t>
      </w:r>
      <w:r w:rsidR="00C94EA8">
        <w:rPr>
          <w:bCs/>
          <w:i/>
          <w:iCs/>
          <w:color w:val="000000"/>
          <w:sz w:val="32"/>
          <w:szCs w:val="32"/>
        </w:rPr>
        <w:t>de paradigma</w:t>
      </w:r>
      <w:r w:rsidR="004D6889">
        <w:rPr>
          <w:bCs/>
          <w:color w:val="000000"/>
          <w:sz w:val="32"/>
          <w:szCs w:val="32"/>
        </w:rPr>
        <w:t>:</w:t>
      </w:r>
    </w:p>
    <w:p w14:paraId="0F8BB32F" w14:textId="38772572" w:rsidR="001272E2" w:rsidRDefault="001272E2" w:rsidP="001272E2">
      <w:pPr>
        <w:pStyle w:val="NormalWeb"/>
        <w:spacing w:before="0" w:beforeAutospacing="0" w:after="0" w:afterAutospacing="0"/>
        <w:ind w:left="1416" w:right="600"/>
        <w:rPr>
          <w:b/>
          <w:bCs/>
          <w:i/>
          <w:iCs/>
          <w:color w:val="000000"/>
          <w:sz w:val="28"/>
          <w:szCs w:val="28"/>
        </w:rPr>
      </w:pPr>
      <w:r w:rsidRPr="001272E2">
        <w:rPr>
          <w:i/>
          <w:iCs/>
          <w:color w:val="000000"/>
          <w:sz w:val="28"/>
          <w:szCs w:val="28"/>
        </w:rPr>
        <w:t xml:space="preserve">Art. 27- Os menores de 18 (dezoito) anos são </w:t>
      </w:r>
      <w:r w:rsidRPr="001272E2">
        <w:rPr>
          <w:i/>
          <w:iCs/>
          <w:color w:val="000000"/>
          <w:sz w:val="28"/>
          <w:szCs w:val="28"/>
          <w:u w:val="single"/>
        </w:rPr>
        <w:t>penalmente inimputáveis</w:t>
      </w:r>
      <w:r w:rsidRPr="001272E2">
        <w:rPr>
          <w:i/>
          <w:iCs/>
          <w:color w:val="000000"/>
          <w:sz w:val="28"/>
          <w:szCs w:val="28"/>
        </w:rPr>
        <w:t xml:space="preserve">, ficando sujeitos às </w:t>
      </w:r>
      <w:r w:rsidRPr="007E1277">
        <w:rPr>
          <w:i/>
          <w:iCs/>
          <w:color w:val="000000"/>
          <w:sz w:val="28"/>
          <w:szCs w:val="28"/>
          <w:u w:val="single"/>
        </w:rPr>
        <w:t xml:space="preserve">normas </w:t>
      </w:r>
      <w:r w:rsidRPr="001272E2">
        <w:rPr>
          <w:i/>
          <w:iCs/>
          <w:color w:val="000000"/>
          <w:sz w:val="28"/>
          <w:szCs w:val="28"/>
        </w:rPr>
        <w:t xml:space="preserve">estabelecidas </w:t>
      </w:r>
      <w:r w:rsidRPr="007E1277">
        <w:rPr>
          <w:i/>
          <w:iCs/>
          <w:color w:val="000000"/>
          <w:sz w:val="28"/>
          <w:szCs w:val="28"/>
          <w:u w:val="single"/>
        </w:rPr>
        <w:t>na legislação especial</w:t>
      </w:r>
      <w:r w:rsidRPr="001272E2">
        <w:rPr>
          <w:i/>
          <w:iCs/>
          <w:color w:val="000000"/>
          <w:sz w:val="28"/>
          <w:szCs w:val="28"/>
        </w:rPr>
        <w:t>. </w:t>
      </w:r>
      <w:r w:rsidRPr="001272E2">
        <w:rPr>
          <w:b/>
          <w:bCs/>
          <w:i/>
          <w:iCs/>
          <w:color w:val="000000"/>
          <w:sz w:val="28"/>
          <w:szCs w:val="28"/>
        </w:rPr>
        <w:t>(Redação dada pela </w:t>
      </w:r>
      <w:hyperlink r:id="rId34" w:history="1">
        <w:r w:rsidRPr="001272E2">
          <w:rPr>
            <w:rStyle w:val="Hyperlink"/>
            <w:rFonts w:eastAsiaTheme="majorEastAsia"/>
            <w:b/>
            <w:bCs/>
            <w:i/>
            <w:iCs/>
            <w:color w:val="800080"/>
            <w:sz w:val="28"/>
            <w:szCs w:val="28"/>
          </w:rPr>
          <w:t>Lei nº 7.209,</w:t>
        </w:r>
      </w:hyperlink>
      <w:r w:rsidRPr="001272E2">
        <w:rPr>
          <w:b/>
          <w:bCs/>
          <w:i/>
          <w:iCs/>
          <w:color w:val="000000"/>
          <w:sz w:val="28"/>
          <w:szCs w:val="28"/>
        </w:rPr>
        <w:t> de 11.7.1984)</w:t>
      </w:r>
      <w:r w:rsidR="00F15AFB">
        <w:rPr>
          <w:b/>
          <w:bCs/>
          <w:i/>
          <w:iCs/>
          <w:color w:val="000000"/>
          <w:sz w:val="28"/>
          <w:szCs w:val="28"/>
        </w:rPr>
        <w:t>.</w:t>
      </w:r>
    </w:p>
    <w:p w14:paraId="7A375DF5" w14:textId="1FDA148C" w:rsidR="00CA1950" w:rsidRDefault="007E1277" w:rsidP="009702A8">
      <w:pPr>
        <w:pStyle w:val="NormalWeb"/>
        <w:spacing w:before="120" w:beforeAutospacing="0" w:after="120" w:afterAutospacing="0"/>
        <w:rPr>
          <w:bCs/>
          <w:color w:val="000000"/>
          <w:sz w:val="32"/>
          <w:szCs w:val="32"/>
        </w:rPr>
      </w:pPr>
      <w:r>
        <w:rPr>
          <w:bCs/>
          <w:color w:val="000000"/>
          <w:sz w:val="32"/>
          <w:szCs w:val="32"/>
        </w:rPr>
        <w:t>A legislação especial</w:t>
      </w:r>
      <w:r w:rsidR="00883CE1">
        <w:rPr>
          <w:bCs/>
          <w:color w:val="000000"/>
          <w:sz w:val="32"/>
          <w:szCs w:val="32"/>
        </w:rPr>
        <w:t xml:space="preserve"> que</w:t>
      </w:r>
      <w:r>
        <w:rPr>
          <w:bCs/>
          <w:color w:val="000000"/>
          <w:sz w:val="32"/>
          <w:szCs w:val="32"/>
        </w:rPr>
        <w:t xml:space="preserve"> ...</w:t>
      </w:r>
      <w:r>
        <w:rPr>
          <w:bCs/>
          <w:i/>
          <w:iCs/>
          <w:color w:val="000000"/>
          <w:sz w:val="32"/>
          <w:szCs w:val="32"/>
        </w:rPr>
        <w:t>é o Estatuto</w:t>
      </w:r>
      <w:r>
        <w:rPr>
          <w:bCs/>
          <w:color w:val="000000"/>
          <w:sz w:val="32"/>
          <w:szCs w:val="32"/>
        </w:rPr>
        <w:t xml:space="preserve"> de 1990</w:t>
      </w:r>
      <w:r w:rsidR="00883CE1">
        <w:rPr>
          <w:bCs/>
          <w:color w:val="000000"/>
          <w:sz w:val="32"/>
          <w:szCs w:val="32"/>
        </w:rPr>
        <w:t xml:space="preserve">, como toda </w:t>
      </w:r>
      <w:r w:rsidR="002101E7">
        <w:rPr>
          <w:bCs/>
          <w:color w:val="000000"/>
          <w:sz w:val="32"/>
          <w:szCs w:val="32"/>
        </w:rPr>
        <w:t>disciplina científica</w:t>
      </w:r>
      <w:r w:rsidR="00883CE1">
        <w:rPr>
          <w:bCs/>
          <w:color w:val="000000"/>
          <w:sz w:val="32"/>
          <w:szCs w:val="32"/>
        </w:rPr>
        <w:t>,</w:t>
      </w:r>
      <w:r w:rsidR="002101E7">
        <w:rPr>
          <w:bCs/>
          <w:color w:val="000000"/>
          <w:sz w:val="32"/>
          <w:szCs w:val="32"/>
        </w:rPr>
        <w:t xml:space="preserve"> tem sua própria nomenclatura técnica para que não existam palavras ou expressões ...</w:t>
      </w:r>
      <w:r w:rsidR="002101E7">
        <w:rPr>
          <w:bCs/>
          <w:i/>
          <w:iCs/>
          <w:color w:val="000000"/>
          <w:sz w:val="32"/>
          <w:szCs w:val="32"/>
        </w:rPr>
        <w:t>equívocas</w:t>
      </w:r>
      <w:r w:rsidR="002101E7">
        <w:rPr>
          <w:bCs/>
          <w:color w:val="000000"/>
          <w:sz w:val="32"/>
          <w:szCs w:val="32"/>
        </w:rPr>
        <w:t>.</w:t>
      </w:r>
    </w:p>
    <w:p w14:paraId="1B8ED2A6" w14:textId="59FE7FBB" w:rsidR="005A7665" w:rsidRDefault="005A7665" w:rsidP="009702A8">
      <w:pPr>
        <w:pStyle w:val="NormalWeb"/>
        <w:spacing w:before="120" w:beforeAutospacing="0" w:after="120" w:afterAutospacing="0"/>
        <w:rPr>
          <w:bCs/>
          <w:color w:val="000000"/>
          <w:sz w:val="32"/>
          <w:szCs w:val="32"/>
        </w:rPr>
      </w:pPr>
      <w:r>
        <w:rPr>
          <w:bCs/>
          <w:color w:val="000000"/>
          <w:sz w:val="32"/>
          <w:szCs w:val="32"/>
        </w:rPr>
        <w:t>O Estatuto dá o nome ...</w:t>
      </w:r>
      <w:r>
        <w:rPr>
          <w:bCs/>
          <w:i/>
          <w:iCs/>
          <w:color w:val="000000"/>
          <w:sz w:val="32"/>
          <w:szCs w:val="32"/>
        </w:rPr>
        <w:t>de ato infracional</w:t>
      </w:r>
      <w:r>
        <w:rPr>
          <w:bCs/>
          <w:color w:val="000000"/>
          <w:sz w:val="32"/>
          <w:szCs w:val="32"/>
        </w:rPr>
        <w:t xml:space="preserve"> à conduta descrita como crime ou como contravenção penal</w:t>
      </w:r>
      <w:r w:rsidR="00F15AFB">
        <w:rPr>
          <w:bCs/>
          <w:color w:val="000000"/>
          <w:sz w:val="32"/>
          <w:szCs w:val="32"/>
        </w:rPr>
        <w:t>:</w:t>
      </w:r>
    </w:p>
    <w:p w14:paraId="5F7E0D29" w14:textId="77777777" w:rsidR="005A7665" w:rsidRPr="005A7665" w:rsidRDefault="005A7665" w:rsidP="005A7665">
      <w:pPr>
        <w:pStyle w:val="NormalWeb"/>
        <w:spacing w:before="240" w:beforeAutospacing="0" w:after="240" w:afterAutospacing="0"/>
        <w:ind w:left="1416"/>
        <w:rPr>
          <w:sz w:val="28"/>
          <w:szCs w:val="28"/>
        </w:rPr>
      </w:pPr>
      <w:r w:rsidRPr="005A7665">
        <w:rPr>
          <w:i/>
          <w:iCs/>
          <w:sz w:val="28"/>
          <w:szCs w:val="28"/>
        </w:rPr>
        <w:t xml:space="preserve">Art. 103. Considera-se </w:t>
      </w:r>
      <w:r w:rsidRPr="005A7665">
        <w:rPr>
          <w:i/>
          <w:iCs/>
          <w:sz w:val="28"/>
          <w:szCs w:val="28"/>
          <w:u w:val="single"/>
        </w:rPr>
        <w:t>ato infracional</w:t>
      </w:r>
      <w:r w:rsidRPr="005A7665">
        <w:rPr>
          <w:i/>
          <w:iCs/>
          <w:sz w:val="28"/>
          <w:szCs w:val="28"/>
        </w:rPr>
        <w:t xml:space="preserve"> a conduta descrita como </w:t>
      </w:r>
      <w:r w:rsidRPr="005A7665">
        <w:rPr>
          <w:i/>
          <w:iCs/>
          <w:sz w:val="28"/>
          <w:szCs w:val="28"/>
          <w:u w:val="single"/>
        </w:rPr>
        <w:t>crime</w:t>
      </w:r>
      <w:r w:rsidRPr="005A7665">
        <w:rPr>
          <w:i/>
          <w:iCs/>
          <w:sz w:val="28"/>
          <w:szCs w:val="28"/>
        </w:rPr>
        <w:t xml:space="preserve"> ou </w:t>
      </w:r>
      <w:r w:rsidRPr="005A7665">
        <w:rPr>
          <w:i/>
          <w:iCs/>
          <w:sz w:val="28"/>
          <w:szCs w:val="28"/>
          <w:u w:val="single"/>
        </w:rPr>
        <w:t>contravenção penal</w:t>
      </w:r>
      <w:r w:rsidRPr="005A7665">
        <w:rPr>
          <w:i/>
          <w:iCs/>
          <w:sz w:val="28"/>
          <w:szCs w:val="28"/>
        </w:rPr>
        <w:t>.</w:t>
      </w:r>
    </w:p>
    <w:p w14:paraId="59E9361C" w14:textId="77777777" w:rsidR="001960C2" w:rsidRDefault="00F15AFB" w:rsidP="009702A8">
      <w:pPr>
        <w:pStyle w:val="NormalWeb"/>
        <w:spacing w:before="120" w:beforeAutospacing="0" w:after="120" w:afterAutospacing="0"/>
        <w:rPr>
          <w:bCs/>
          <w:color w:val="000000"/>
          <w:sz w:val="32"/>
          <w:szCs w:val="32"/>
        </w:rPr>
      </w:pPr>
      <w:r>
        <w:rPr>
          <w:bCs/>
          <w:color w:val="000000"/>
          <w:sz w:val="32"/>
          <w:szCs w:val="32"/>
        </w:rPr>
        <w:t>A redação do artigo 103 não diz que ato infracional seja conduta ...</w:t>
      </w:r>
      <w:r>
        <w:rPr>
          <w:bCs/>
          <w:i/>
          <w:iCs/>
          <w:color w:val="000000"/>
          <w:sz w:val="32"/>
          <w:szCs w:val="32"/>
        </w:rPr>
        <w:t>análoga</w:t>
      </w:r>
      <w:r>
        <w:rPr>
          <w:bCs/>
          <w:color w:val="000000"/>
          <w:sz w:val="32"/>
          <w:szCs w:val="32"/>
        </w:rPr>
        <w:t xml:space="preserve"> a um crime, como consta da notícia sobre a ocorrência de Cuiabá. </w:t>
      </w:r>
      <w:r w:rsidR="001960C2">
        <w:rPr>
          <w:bCs/>
          <w:color w:val="000000"/>
          <w:sz w:val="32"/>
          <w:szCs w:val="32"/>
        </w:rPr>
        <w:t>D</w:t>
      </w:r>
      <w:r>
        <w:rPr>
          <w:bCs/>
          <w:color w:val="000000"/>
          <w:sz w:val="32"/>
          <w:szCs w:val="32"/>
        </w:rPr>
        <w:t>iz que ato infracional é o nome técnico adotado pelo Estatuto para condutas definidas ...</w:t>
      </w:r>
      <w:r>
        <w:rPr>
          <w:bCs/>
          <w:i/>
          <w:iCs/>
          <w:color w:val="000000"/>
          <w:sz w:val="32"/>
          <w:szCs w:val="32"/>
        </w:rPr>
        <w:t>como crime</w:t>
      </w:r>
      <w:r>
        <w:rPr>
          <w:bCs/>
          <w:color w:val="000000"/>
          <w:sz w:val="32"/>
          <w:szCs w:val="32"/>
        </w:rPr>
        <w:t xml:space="preserve">. </w:t>
      </w:r>
    </w:p>
    <w:p w14:paraId="11D97C31" w14:textId="603AE236" w:rsidR="005A7665" w:rsidRPr="001960C2" w:rsidRDefault="00F15AFB" w:rsidP="009702A8">
      <w:pPr>
        <w:pStyle w:val="NormalWeb"/>
        <w:spacing w:before="120" w:beforeAutospacing="0" w:after="120" w:afterAutospacing="0"/>
        <w:rPr>
          <w:bCs/>
          <w:color w:val="000000"/>
          <w:sz w:val="32"/>
          <w:szCs w:val="32"/>
        </w:rPr>
      </w:pPr>
      <w:r>
        <w:rPr>
          <w:bCs/>
          <w:color w:val="000000"/>
          <w:sz w:val="32"/>
          <w:szCs w:val="32"/>
        </w:rPr>
        <w:t>Dizer que alguém pratica ...</w:t>
      </w:r>
      <w:r>
        <w:rPr>
          <w:bCs/>
          <w:i/>
          <w:iCs/>
          <w:color w:val="000000"/>
          <w:sz w:val="32"/>
          <w:szCs w:val="32"/>
        </w:rPr>
        <w:t>ato infracional</w:t>
      </w:r>
      <w:r>
        <w:rPr>
          <w:bCs/>
          <w:color w:val="000000"/>
          <w:sz w:val="32"/>
          <w:szCs w:val="32"/>
        </w:rPr>
        <w:t xml:space="preserve">, segundo essa redação, </w:t>
      </w:r>
      <w:r w:rsidR="007E1277">
        <w:rPr>
          <w:bCs/>
          <w:color w:val="000000"/>
          <w:sz w:val="32"/>
          <w:szCs w:val="32"/>
        </w:rPr>
        <w:t>é</w:t>
      </w:r>
      <w:r>
        <w:rPr>
          <w:bCs/>
          <w:color w:val="000000"/>
          <w:sz w:val="32"/>
          <w:szCs w:val="32"/>
        </w:rPr>
        <w:t xml:space="preserve"> dizer que </w:t>
      </w:r>
      <w:r w:rsidR="007E1277">
        <w:rPr>
          <w:bCs/>
          <w:color w:val="000000"/>
          <w:sz w:val="32"/>
          <w:szCs w:val="32"/>
        </w:rPr>
        <w:t>es</w:t>
      </w:r>
      <w:r>
        <w:rPr>
          <w:bCs/>
          <w:color w:val="000000"/>
          <w:sz w:val="32"/>
          <w:szCs w:val="32"/>
        </w:rPr>
        <w:t>se alguém pratica ...</w:t>
      </w:r>
      <w:r>
        <w:rPr>
          <w:bCs/>
          <w:i/>
          <w:iCs/>
          <w:color w:val="000000"/>
          <w:sz w:val="32"/>
          <w:szCs w:val="32"/>
        </w:rPr>
        <w:t>crime</w:t>
      </w:r>
      <w:r>
        <w:rPr>
          <w:bCs/>
          <w:color w:val="000000"/>
          <w:sz w:val="32"/>
          <w:szCs w:val="32"/>
        </w:rPr>
        <w:t>.</w:t>
      </w:r>
      <w:r w:rsidR="007E1277">
        <w:rPr>
          <w:bCs/>
          <w:color w:val="000000"/>
          <w:sz w:val="32"/>
          <w:szCs w:val="32"/>
        </w:rPr>
        <w:t xml:space="preserve"> À jovem de Cuiabá se está imputando, portanto, a prática ...</w:t>
      </w:r>
      <w:r w:rsidR="007E1277">
        <w:rPr>
          <w:bCs/>
          <w:i/>
          <w:iCs/>
          <w:color w:val="000000"/>
          <w:sz w:val="32"/>
          <w:szCs w:val="32"/>
        </w:rPr>
        <w:t>de um crime</w:t>
      </w:r>
      <w:r w:rsidR="009D20DC">
        <w:rPr>
          <w:bCs/>
          <w:color w:val="000000"/>
          <w:sz w:val="32"/>
          <w:szCs w:val="32"/>
        </w:rPr>
        <w:t xml:space="preserve"> (no caso, ...</w:t>
      </w:r>
      <w:r w:rsidR="009D20DC">
        <w:rPr>
          <w:bCs/>
          <w:i/>
          <w:iCs/>
          <w:color w:val="000000"/>
          <w:sz w:val="32"/>
          <w:szCs w:val="32"/>
        </w:rPr>
        <w:t>homicídio</w:t>
      </w:r>
      <w:r w:rsidR="009D20DC">
        <w:rPr>
          <w:bCs/>
          <w:color w:val="000000"/>
          <w:sz w:val="32"/>
          <w:szCs w:val="32"/>
        </w:rPr>
        <w:t>)</w:t>
      </w:r>
      <w:r w:rsidR="007E1277">
        <w:rPr>
          <w:bCs/>
          <w:color w:val="000000"/>
          <w:sz w:val="32"/>
          <w:szCs w:val="32"/>
        </w:rPr>
        <w:t>, nos termos do Estatuto.</w:t>
      </w:r>
      <w:r w:rsidR="001960C2">
        <w:rPr>
          <w:bCs/>
          <w:color w:val="000000"/>
          <w:sz w:val="32"/>
          <w:szCs w:val="32"/>
        </w:rPr>
        <w:t xml:space="preserve"> E, não, de uma conduta ...</w:t>
      </w:r>
      <w:r w:rsidR="001960C2">
        <w:rPr>
          <w:bCs/>
          <w:i/>
          <w:iCs/>
          <w:color w:val="000000"/>
          <w:sz w:val="32"/>
          <w:szCs w:val="32"/>
        </w:rPr>
        <w:t>análoga</w:t>
      </w:r>
      <w:r w:rsidR="001960C2">
        <w:rPr>
          <w:bCs/>
          <w:color w:val="000000"/>
          <w:sz w:val="32"/>
          <w:szCs w:val="32"/>
        </w:rPr>
        <w:t xml:space="preserve"> a um crime.</w:t>
      </w:r>
    </w:p>
    <w:p w14:paraId="346A09E2" w14:textId="5D663FB9" w:rsidR="00E45843" w:rsidRDefault="00CB5145" w:rsidP="009702A8">
      <w:pPr>
        <w:pStyle w:val="NormalWeb"/>
        <w:spacing w:before="120" w:beforeAutospacing="0" w:after="120" w:afterAutospacing="0"/>
        <w:rPr>
          <w:bCs/>
          <w:color w:val="000000"/>
          <w:sz w:val="32"/>
          <w:szCs w:val="32"/>
        </w:rPr>
      </w:pPr>
      <w:r>
        <w:rPr>
          <w:bCs/>
          <w:color w:val="000000"/>
          <w:sz w:val="32"/>
          <w:szCs w:val="32"/>
        </w:rPr>
        <w:t xml:space="preserve">Outra coisa, leitor. A notícia diz que, para a adolescente que atirou na amiga, ...” </w:t>
      </w:r>
      <w:r>
        <w:rPr>
          <w:bCs/>
          <w:i/>
          <w:iCs/>
          <w:color w:val="000000"/>
          <w:sz w:val="32"/>
          <w:szCs w:val="32"/>
        </w:rPr>
        <w:t>a</w:t>
      </w:r>
      <w:r w:rsidRPr="006F112C">
        <w:rPr>
          <w:i/>
          <w:iCs/>
          <w:color w:val="4D4D4D"/>
          <w:sz w:val="28"/>
          <w:szCs w:val="28"/>
        </w:rPr>
        <w:t xml:space="preserve"> consequência máxima é internação. O adolescente nunca é preso, pode apenas ser internado em estabelecimento educacional</w:t>
      </w:r>
      <w:r>
        <w:rPr>
          <w:color w:val="4D4D4D"/>
          <w:sz w:val="28"/>
          <w:szCs w:val="28"/>
        </w:rPr>
        <w:t>”</w:t>
      </w:r>
      <w:r w:rsidRPr="006F112C">
        <w:rPr>
          <w:i/>
          <w:iCs/>
          <w:color w:val="4D4D4D"/>
          <w:sz w:val="28"/>
          <w:szCs w:val="28"/>
        </w:rPr>
        <w:t>.</w:t>
      </w:r>
      <w:r>
        <w:rPr>
          <w:bCs/>
          <w:color w:val="000000"/>
          <w:sz w:val="32"/>
          <w:szCs w:val="32"/>
        </w:rPr>
        <w:t xml:space="preserve"> </w:t>
      </w:r>
    </w:p>
    <w:p w14:paraId="36A775F9" w14:textId="0AAC2E08" w:rsidR="00CB5145" w:rsidRDefault="00CB5145" w:rsidP="009702A8">
      <w:pPr>
        <w:pStyle w:val="NormalWeb"/>
        <w:spacing w:before="120" w:beforeAutospacing="0" w:after="120" w:afterAutospacing="0"/>
        <w:rPr>
          <w:bCs/>
          <w:color w:val="000000"/>
          <w:sz w:val="32"/>
          <w:szCs w:val="32"/>
        </w:rPr>
      </w:pPr>
      <w:r>
        <w:rPr>
          <w:bCs/>
          <w:color w:val="000000"/>
          <w:sz w:val="32"/>
          <w:szCs w:val="32"/>
        </w:rPr>
        <w:t>Veja o que comanda o artigo 121 do Estatuto a esse respeito</w:t>
      </w:r>
      <w:r w:rsidR="00DB7A63">
        <w:rPr>
          <w:bCs/>
          <w:color w:val="000000"/>
          <w:sz w:val="32"/>
          <w:szCs w:val="32"/>
        </w:rPr>
        <w:t>:</w:t>
      </w:r>
    </w:p>
    <w:p w14:paraId="0BA52FC1" w14:textId="00B97CE9" w:rsidR="00CB5145" w:rsidRDefault="00CB5145" w:rsidP="000D2184">
      <w:pPr>
        <w:pStyle w:val="NormalWeb"/>
        <w:spacing w:before="240" w:beforeAutospacing="0" w:after="240" w:afterAutospacing="0"/>
        <w:ind w:left="1416"/>
        <w:rPr>
          <w:sz w:val="28"/>
          <w:szCs w:val="28"/>
        </w:rPr>
      </w:pPr>
      <w:r w:rsidRPr="00CB5145">
        <w:rPr>
          <w:i/>
          <w:iCs/>
          <w:sz w:val="28"/>
          <w:szCs w:val="28"/>
        </w:rPr>
        <w:lastRenderedPageBreak/>
        <w:t xml:space="preserve">Art. 121. A </w:t>
      </w:r>
      <w:r w:rsidRPr="000D2184">
        <w:rPr>
          <w:i/>
          <w:iCs/>
          <w:sz w:val="28"/>
          <w:szCs w:val="28"/>
          <w:u w:val="single"/>
        </w:rPr>
        <w:t>internação</w:t>
      </w:r>
      <w:r w:rsidRPr="00CB5145">
        <w:rPr>
          <w:i/>
          <w:iCs/>
          <w:sz w:val="28"/>
          <w:szCs w:val="28"/>
        </w:rPr>
        <w:t xml:space="preserve"> constitui </w:t>
      </w:r>
      <w:r w:rsidRPr="000D2184">
        <w:rPr>
          <w:i/>
          <w:iCs/>
          <w:sz w:val="28"/>
          <w:szCs w:val="28"/>
          <w:u w:val="single"/>
        </w:rPr>
        <w:t>medida privativa da liberdade</w:t>
      </w:r>
      <w:r w:rsidRPr="00CB5145">
        <w:rPr>
          <w:i/>
          <w:iCs/>
          <w:sz w:val="28"/>
          <w:szCs w:val="28"/>
        </w:rPr>
        <w:t>,</w:t>
      </w:r>
      <w:r w:rsidR="00DB7A63">
        <w:rPr>
          <w:i/>
          <w:iCs/>
          <w:sz w:val="28"/>
          <w:szCs w:val="28"/>
        </w:rPr>
        <w:t>...</w:t>
      </w:r>
    </w:p>
    <w:p w14:paraId="087D54C4" w14:textId="7EBFA9E7" w:rsidR="00DB7A63" w:rsidRDefault="00CB5145" w:rsidP="00DB7A63">
      <w:pPr>
        <w:pStyle w:val="NormalWeb"/>
        <w:spacing w:before="120" w:beforeAutospacing="0" w:after="120" w:afterAutospacing="0"/>
        <w:rPr>
          <w:bCs/>
          <w:color w:val="000000"/>
          <w:sz w:val="32"/>
          <w:szCs w:val="32"/>
        </w:rPr>
      </w:pPr>
      <w:r>
        <w:rPr>
          <w:bCs/>
          <w:color w:val="000000"/>
          <w:sz w:val="32"/>
          <w:szCs w:val="32"/>
        </w:rPr>
        <w:t>Portanto,</w:t>
      </w:r>
      <w:r w:rsidR="000D2184">
        <w:rPr>
          <w:bCs/>
          <w:color w:val="000000"/>
          <w:sz w:val="32"/>
          <w:szCs w:val="32"/>
        </w:rPr>
        <w:t xml:space="preserve"> o adolescente ...</w:t>
      </w:r>
      <w:r w:rsidR="000D2184">
        <w:rPr>
          <w:bCs/>
          <w:i/>
          <w:iCs/>
          <w:color w:val="000000"/>
          <w:sz w:val="32"/>
          <w:szCs w:val="32"/>
        </w:rPr>
        <w:t>internado</w:t>
      </w:r>
      <w:r w:rsidR="000D2184">
        <w:rPr>
          <w:bCs/>
          <w:color w:val="000000"/>
          <w:sz w:val="32"/>
          <w:szCs w:val="32"/>
        </w:rPr>
        <w:t xml:space="preserve"> significa que ele está ...</w:t>
      </w:r>
      <w:r w:rsidR="000D2184">
        <w:rPr>
          <w:bCs/>
          <w:i/>
          <w:iCs/>
          <w:color w:val="000000"/>
          <w:sz w:val="32"/>
          <w:szCs w:val="32"/>
        </w:rPr>
        <w:t>privado de liberdade</w:t>
      </w:r>
      <w:r w:rsidR="000D2184">
        <w:rPr>
          <w:bCs/>
          <w:color w:val="000000"/>
          <w:sz w:val="32"/>
          <w:szCs w:val="32"/>
        </w:rPr>
        <w:t>. Quem está privado de liberdade, logicamente ...</w:t>
      </w:r>
      <w:r w:rsidR="000D2184">
        <w:rPr>
          <w:bCs/>
          <w:i/>
          <w:iCs/>
          <w:color w:val="000000"/>
          <w:sz w:val="32"/>
          <w:szCs w:val="32"/>
        </w:rPr>
        <w:t>está preso</w:t>
      </w:r>
      <w:r w:rsidR="000D2184">
        <w:rPr>
          <w:bCs/>
          <w:color w:val="000000"/>
          <w:sz w:val="32"/>
          <w:szCs w:val="32"/>
        </w:rPr>
        <w:t>.</w:t>
      </w:r>
      <w:r w:rsidR="00DB7A63">
        <w:rPr>
          <w:bCs/>
          <w:color w:val="000000"/>
          <w:sz w:val="32"/>
          <w:szCs w:val="32"/>
        </w:rPr>
        <w:t xml:space="preserve"> No tempo ...</w:t>
      </w:r>
      <w:r w:rsidR="00DB7A63">
        <w:rPr>
          <w:bCs/>
          <w:i/>
          <w:iCs/>
          <w:color w:val="000000"/>
          <w:sz w:val="32"/>
          <w:szCs w:val="32"/>
        </w:rPr>
        <w:t xml:space="preserve">do </w:t>
      </w:r>
      <w:proofErr w:type="spellStart"/>
      <w:r w:rsidR="00DB7A63">
        <w:rPr>
          <w:bCs/>
          <w:i/>
          <w:iCs/>
          <w:color w:val="000000"/>
          <w:sz w:val="32"/>
          <w:szCs w:val="32"/>
        </w:rPr>
        <w:t>menorismo</w:t>
      </w:r>
      <w:proofErr w:type="spellEnd"/>
      <w:r w:rsidR="00DB7A63">
        <w:rPr>
          <w:bCs/>
          <w:color w:val="000000"/>
          <w:sz w:val="32"/>
          <w:szCs w:val="32"/>
        </w:rPr>
        <w:t xml:space="preserve"> é que se dizia, faltando com a verdade, que internato não era ...</w:t>
      </w:r>
      <w:r w:rsidR="00DB7A63">
        <w:rPr>
          <w:bCs/>
          <w:i/>
          <w:iCs/>
          <w:color w:val="000000"/>
          <w:sz w:val="32"/>
          <w:szCs w:val="32"/>
        </w:rPr>
        <w:t>privação de liberdade</w:t>
      </w:r>
      <w:r w:rsidR="000D2184">
        <w:rPr>
          <w:bCs/>
          <w:color w:val="000000"/>
          <w:sz w:val="32"/>
          <w:szCs w:val="32"/>
        </w:rPr>
        <w:t xml:space="preserve"> </w:t>
      </w:r>
    </w:p>
    <w:p w14:paraId="26D93C2F" w14:textId="4E0519C4" w:rsidR="00DB7A63" w:rsidRDefault="00DB7A63" w:rsidP="00DB7A63">
      <w:pPr>
        <w:pStyle w:val="NormalWeb"/>
        <w:spacing w:before="120" w:beforeAutospacing="0" w:after="120" w:afterAutospacing="0"/>
        <w:rPr>
          <w:bCs/>
          <w:color w:val="000000"/>
          <w:sz w:val="32"/>
          <w:szCs w:val="32"/>
        </w:rPr>
      </w:pPr>
      <w:r>
        <w:rPr>
          <w:bCs/>
          <w:color w:val="000000"/>
          <w:sz w:val="32"/>
          <w:szCs w:val="32"/>
        </w:rPr>
        <w:t>O Estatuto aplica o princípio ...</w:t>
      </w:r>
      <w:r>
        <w:rPr>
          <w:bCs/>
          <w:i/>
          <w:iCs/>
          <w:color w:val="000000"/>
          <w:sz w:val="32"/>
          <w:szCs w:val="32"/>
        </w:rPr>
        <w:t>da verdade material</w:t>
      </w:r>
      <w:r w:rsidR="009D20DC">
        <w:rPr>
          <w:bCs/>
          <w:color w:val="000000"/>
          <w:sz w:val="32"/>
          <w:szCs w:val="32"/>
        </w:rPr>
        <w:t>.</w:t>
      </w:r>
      <w:r>
        <w:rPr>
          <w:bCs/>
          <w:color w:val="000000"/>
          <w:sz w:val="32"/>
          <w:szCs w:val="32"/>
        </w:rPr>
        <w:t xml:space="preserve"> Internato é privação de liberdade como escarmento, reprimenda, punição educativa</w:t>
      </w:r>
      <w:r w:rsidR="00DB203C">
        <w:rPr>
          <w:bCs/>
          <w:color w:val="000000"/>
          <w:sz w:val="32"/>
          <w:szCs w:val="32"/>
        </w:rPr>
        <w:t xml:space="preserve"> de caráter pedagógico.</w:t>
      </w:r>
    </w:p>
    <w:p w14:paraId="70A396EE" w14:textId="379A69B8" w:rsidR="00703900" w:rsidRDefault="00BA7717" w:rsidP="00DB7A63">
      <w:pPr>
        <w:pStyle w:val="NormalWeb"/>
        <w:spacing w:before="120" w:beforeAutospacing="0" w:after="120" w:afterAutospacing="0"/>
        <w:rPr>
          <w:bCs/>
          <w:color w:val="000000"/>
          <w:sz w:val="32"/>
          <w:szCs w:val="32"/>
        </w:rPr>
      </w:pPr>
      <w:r>
        <w:rPr>
          <w:bCs/>
          <w:color w:val="000000"/>
          <w:sz w:val="32"/>
          <w:szCs w:val="32"/>
        </w:rPr>
        <w:t xml:space="preserve">Esse </w:t>
      </w:r>
      <w:r w:rsidR="000D2184">
        <w:rPr>
          <w:bCs/>
          <w:color w:val="000000"/>
          <w:sz w:val="32"/>
          <w:szCs w:val="32"/>
        </w:rPr>
        <w:t>aspecto ...</w:t>
      </w:r>
      <w:r w:rsidR="000D2184">
        <w:rPr>
          <w:bCs/>
          <w:i/>
          <w:iCs/>
          <w:color w:val="000000"/>
          <w:sz w:val="32"/>
          <w:szCs w:val="32"/>
        </w:rPr>
        <w:t>educacional</w:t>
      </w:r>
      <w:r w:rsidR="000D2184">
        <w:rPr>
          <w:bCs/>
          <w:color w:val="000000"/>
          <w:sz w:val="32"/>
          <w:szCs w:val="32"/>
        </w:rPr>
        <w:t xml:space="preserve"> da ...</w:t>
      </w:r>
      <w:r w:rsidR="000D2184">
        <w:rPr>
          <w:bCs/>
          <w:i/>
          <w:iCs/>
          <w:color w:val="000000"/>
          <w:sz w:val="32"/>
          <w:szCs w:val="32"/>
        </w:rPr>
        <w:t>privação de liberdade</w:t>
      </w:r>
      <w:r w:rsidR="000D2184">
        <w:rPr>
          <w:bCs/>
          <w:color w:val="000000"/>
          <w:sz w:val="32"/>
          <w:szCs w:val="32"/>
        </w:rPr>
        <w:t xml:space="preserve"> do adolescente</w:t>
      </w:r>
      <w:r>
        <w:rPr>
          <w:bCs/>
          <w:color w:val="000000"/>
          <w:sz w:val="32"/>
          <w:szCs w:val="32"/>
        </w:rPr>
        <w:t xml:space="preserve"> </w:t>
      </w:r>
      <w:r w:rsidR="000D2184">
        <w:rPr>
          <w:bCs/>
          <w:color w:val="000000"/>
          <w:sz w:val="32"/>
          <w:szCs w:val="32"/>
        </w:rPr>
        <w:t>em nada difere ...</w:t>
      </w:r>
      <w:r w:rsidR="000D2184">
        <w:rPr>
          <w:bCs/>
          <w:i/>
          <w:iCs/>
          <w:color w:val="000000"/>
          <w:sz w:val="32"/>
          <w:szCs w:val="32"/>
        </w:rPr>
        <w:t>da prisão</w:t>
      </w:r>
      <w:r w:rsidR="000D2184">
        <w:rPr>
          <w:bCs/>
          <w:color w:val="000000"/>
          <w:sz w:val="32"/>
          <w:szCs w:val="32"/>
        </w:rPr>
        <w:t xml:space="preserve"> do adulto, pois</w:t>
      </w:r>
      <w:r w:rsidR="00703900">
        <w:rPr>
          <w:bCs/>
          <w:color w:val="000000"/>
          <w:sz w:val="32"/>
          <w:szCs w:val="32"/>
        </w:rPr>
        <w:t xml:space="preserve"> há um</w:t>
      </w:r>
      <w:r>
        <w:rPr>
          <w:bCs/>
          <w:color w:val="000000"/>
          <w:sz w:val="32"/>
          <w:szCs w:val="32"/>
        </w:rPr>
        <w:t>a lei</w:t>
      </w:r>
      <w:r w:rsidR="00703900">
        <w:rPr>
          <w:bCs/>
          <w:color w:val="000000"/>
          <w:sz w:val="32"/>
          <w:szCs w:val="32"/>
        </w:rPr>
        <w:t xml:space="preserve">, a </w:t>
      </w:r>
      <w:r>
        <w:rPr>
          <w:bCs/>
          <w:color w:val="000000"/>
          <w:sz w:val="32"/>
          <w:szCs w:val="32"/>
        </w:rPr>
        <w:t>7.210/84</w:t>
      </w:r>
      <w:r w:rsidR="00A8094A">
        <w:rPr>
          <w:bCs/>
          <w:color w:val="000000"/>
          <w:sz w:val="32"/>
          <w:szCs w:val="32"/>
        </w:rPr>
        <w:t>,</w:t>
      </w:r>
      <w:r w:rsidR="00703900">
        <w:rPr>
          <w:bCs/>
          <w:color w:val="000000"/>
          <w:sz w:val="32"/>
          <w:szCs w:val="32"/>
        </w:rPr>
        <w:t xml:space="preserve"> que</w:t>
      </w:r>
      <w:r>
        <w:rPr>
          <w:bCs/>
          <w:color w:val="000000"/>
          <w:sz w:val="32"/>
          <w:szCs w:val="32"/>
        </w:rPr>
        <w:t xml:space="preserve"> também comanda </w:t>
      </w:r>
      <w:r w:rsidR="00A8094A">
        <w:rPr>
          <w:bCs/>
          <w:color w:val="000000"/>
          <w:sz w:val="32"/>
          <w:szCs w:val="32"/>
        </w:rPr>
        <w:t>...</w:t>
      </w:r>
      <w:r w:rsidRPr="00A8094A">
        <w:rPr>
          <w:bCs/>
          <w:i/>
          <w:iCs/>
          <w:color w:val="000000"/>
          <w:sz w:val="32"/>
          <w:szCs w:val="32"/>
        </w:rPr>
        <w:t>o caráter educativo</w:t>
      </w:r>
      <w:r>
        <w:rPr>
          <w:bCs/>
          <w:color w:val="000000"/>
          <w:sz w:val="32"/>
          <w:szCs w:val="32"/>
        </w:rPr>
        <w:t xml:space="preserve"> ao instituir </w:t>
      </w:r>
      <w:r w:rsidR="000D2184">
        <w:rPr>
          <w:bCs/>
          <w:color w:val="000000"/>
          <w:sz w:val="32"/>
          <w:szCs w:val="32"/>
        </w:rPr>
        <w:t>o sistema ...</w:t>
      </w:r>
      <w:r w:rsidR="000D2184">
        <w:rPr>
          <w:bCs/>
          <w:i/>
          <w:iCs/>
          <w:color w:val="000000"/>
          <w:sz w:val="32"/>
          <w:szCs w:val="32"/>
        </w:rPr>
        <w:t>penitenciário</w:t>
      </w:r>
      <w:r w:rsidR="000D2184">
        <w:rPr>
          <w:bCs/>
          <w:color w:val="000000"/>
          <w:sz w:val="32"/>
          <w:szCs w:val="32"/>
        </w:rPr>
        <w:t xml:space="preserve"> </w:t>
      </w:r>
      <w:r>
        <w:rPr>
          <w:bCs/>
          <w:color w:val="000000"/>
          <w:sz w:val="32"/>
          <w:szCs w:val="32"/>
        </w:rPr>
        <w:t>do Brasil.</w:t>
      </w:r>
    </w:p>
    <w:p w14:paraId="4EE20DD7" w14:textId="77777777" w:rsidR="00703900" w:rsidRPr="000D2184" w:rsidRDefault="00703900" w:rsidP="00703900">
      <w:pPr>
        <w:pStyle w:val="NormalWeb"/>
        <w:spacing w:before="0" w:beforeAutospacing="0" w:after="120" w:afterAutospacing="0"/>
        <w:ind w:left="1418"/>
        <w:rPr>
          <w:i/>
          <w:iCs/>
          <w:color w:val="000000"/>
          <w:sz w:val="28"/>
          <w:szCs w:val="28"/>
        </w:rPr>
      </w:pPr>
      <w:r w:rsidRPr="00DB7A63">
        <w:rPr>
          <w:bCs/>
          <w:i/>
          <w:iCs/>
          <w:color w:val="000000"/>
          <w:sz w:val="28"/>
          <w:szCs w:val="28"/>
        </w:rPr>
        <w:t>Lei de execução penal</w:t>
      </w:r>
      <w:r>
        <w:rPr>
          <w:bCs/>
          <w:i/>
          <w:iCs/>
          <w:color w:val="000000"/>
          <w:sz w:val="28"/>
          <w:szCs w:val="28"/>
        </w:rPr>
        <w:t xml:space="preserve"> - </w:t>
      </w:r>
      <w:r w:rsidRPr="000D2184">
        <w:rPr>
          <w:i/>
          <w:iCs/>
          <w:color w:val="000000"/>
          <w:sz w:val="28"/>
          <w:szCs w:val="28"/>
        </w:rPr>
        <w:t xml:space="preserve">Art. 10. </w:t>
      </w:r>
      <w:r w:rsidRPr="000D2184">
        <w:rPr>
          <w:i/>
          <w:iCs/>
          <w:color w:val="000000"/>
          <w:sz w:val="28"/>
          <w:szCs w:val="28"/>
          <w:u w:val="single"/>
        </w:rPr>
        <w:t>A assistência ao preso e ao internado</w:t>
      </w:r>
      <w:r w:rsidRPr="000D2184">
        <w:rPr>
          <w:i/>
          <w:iCs/>
          <w:color w:val="000000"/>
          <w:sz w:val="28"/>
          <w:szCs w:val="28"/>
        </w:rPr>
        <w:t xml:space="preserve"> é dever do Estado, objetivando prevenir o crime e orientar o retorno à convivência em sociedade.</w:t>
      </w:r>
    </w:p>
    <w:p w14:paraId="5139C1CD" w14:textId="77777777" w:rsidR="00703900" w:rsidRDefault="00703900" w:rsidP="00703900">
      <w:pPr>
        <w:shd w:val="clear" w:color="auto" w:fill="FFFFFF"/>
        <w:spacing w:after="0"/>
        <w:ind w:left="1418"/>
        <w:jc w:val="left"/>
        <w:rPr>
          <w:rFonts w:eastAsia="Times New Roman" w:cs="Times New Roman"/>
          <w:i/>
          <w:iCs/>
          <w:color w:val="000000"/>
          <w:sz w:val="28"/>
          <w:szCs w:val="28"/>
          <w:lang w:eastAsia="pt-BR"/>
        </w:rPr>
      </w:pPr>
      <w:bookmarkStart w:id="102" w:name="art10p"/>
      <w:bookmarkStart w:id="103" w:name="art11"/>
      <w:bookmarkEnd w:id="102"/>
      <w:bookmarkEnd w:id="103"/>
      <w:r w:rsidRPr="000D2184">
        <w:rPr>
          <w:rFonts w:eastAsia="Times New Roman" w:cs="Times New Roman"/>
          <w:i/>
          <w:iCs/>
          <w:color w:val="000000"/>
          <w:sz w:val="28"/>
          <w:szCs w:val="28"/>
          <w:lang w:eastAsia="pt-BR"/>
        </w:rPr>
        <w:t>Art. 11. A assistência será:</w:t>
      </w:r>
      <w:r>
        <w:rPr>
          <w:rFonts w:eastAsia="Times New Roman" w:cs="Times New Roman"/>
          <w:i/>
          <w:iCs/>
          <w:color w:val="000000"/>
          <w:sz w:val="28"/>
          <w:szCs w:val="28"/>
          <w:lang w:eastAsia="pt-BR"/>
        </w:rPr>
        <w:t xml:space="preserve"> </w:t>
      </w:r>
      <w:bookmarkStart w:id="104" w:name="art11i"/>
      <w:bookmarkStart w:id="105" w:name="art11iv"/>
      <w:bookmarkEnd w:id="104"/>
      <w:bookmarkEnd w:id="105"/>
      <w:r w:rsidRPr="000D2184">
        <w:rPr>
          <w:rFonts w:eastAsia="Times New Roman" w:cs="Times New Roman"/>
          <w:i/>
          <w:iCs/>
          <w:color w:val="000000"/>
          <w:sz w:val="28"/>
          <w:szCs w:val="28"/>
          <w:lang w:eastAsia="pt-BR"/>
        </w:rPr>
        <w:t xml:space="preserve">IV - </w:t>
      </w:r>
      <w:r w:rsidRPr="000D2184">
        <w:rPr>
          <w:rFonts w:eastAsia="Times New Roman" w:cs="Times New Roman"/>
          <w:i/>
          <w:iCs/>
          <w:color w:val="000000"/>
          <w:sz w:val="28"/>
          <w:szCs w:val="28"/>
          <w:u w:val="single"/>
          <w:lang w:eastAsia="pt-BR"/>
        </w:rPr>
        <w:t>educacional</w:t>
      </w:r>
      <w:r w:rsidRPr="000D2184">
        <w:rPr>
          <w:rFonts w:eastAsia="Times New Roman" w:cs="Times New Roman"/>
          <w:i/>
          <w:iCs/>
          <w:color w:val="000000"/>
          <w:sz w:val="28"/>
          <w:szCs w:val="28"/>
          <w:lang w:eastAsia="pt-BR"/>
        </w:rPr>
        <w:t>;</w:t>
      </w:r>
    </w:p>
    <w:p w14:paraId="6C05D119" w14:textId="4726CF1C" w:rsidR="00CB5145" w:rsidRPr="009D20DC" w:rsidRDefault="009D20DC" w:rsidP="00DB7A63">
      <w:pPr>
        <w:pStyle w:val="NormalWeb"/>
        <w:spacing w:before="120" w:beforeAutospacing="0" w:after="120" w:afterAutospacing="0"/>
        <w:rPr>
          <w:bCs/>
          <w:color w:val="000000"/>
          <w:sz w:val="32"/>
          <w:szCs w:val="32"/>
        </w:rPr>
      </w:pPr>
      <w:r>
        <w:rPr>
          <w:bCs/>
          <w:color w:val="000000"/>
          <w:sz w:val="32"/>
          <w:szCs w:val="32"/>
        </w:rPr>
        <w:t>A diferença é o princípio ...</w:t>
      </w:r>
      <w:r>
        <w:rPr>
          <w:bCs/>
          <w:i/>
          <w:iCs/>
          <w:color w:val="000000"/>
          <w:sz w:val="32"/>
          <w:szCs w:val="32"/>
        </w:rPr>
        <w:t>da brevidade</w:t>
      </w:r>
      <w:r>
        <w:rPr>
          <w:bCs/>
          <w:color w:val="000000"/>
          <w:sz w:val="32"/>
          <w:szCs w:val="32"/>
        </w:rPr>
        <w:t>, constante do artigo 227 da Lei Maior:</w:t>
      </w:r>
    </w:p>
    <w:p w14:paraId="40FDB59F" w14:textId="283582A0" w:rsidR="00890426" w:rsidRPr="00890426" w:rsidRDefault="009D20DC" w:rsidP="00B758EA">
      <w:pPr>
        <w:ind w:left="1418"/>
        <w:rPr>
          <w:rFonts w:cs="Times New Roman"/>
          <w:i/>
          <w:iCs/>
          <w:color w:val="000000"/>
          <w:sz w:val="28"/>
          <w:szCs w:val="28"/>
        </w:rPr>
      </w:pPr>
      <w:r w:rsidRPr="00890426">
        <w:rPr>
          <w:rFonts w:eastAsia="Times New Roman" w:cs="Times New Roman"/>
          <w:i/>
          <w:iCs/>
          <w:color w:val="000000"/>
          <w:sz w:val="28"/>
          <w:szCs w:val="28"/>
          <w:lang w:eastAsia="pt-BR"/>
        </w:rPr>
        <w:t xml:space="preserve">Constituição, </w:t>
      </w:r>
      <w:r w:rsidR="00890426" w:rsidRPr="00890426">
        <w:rPr>
          <w:rFonts w:cs="Times New Roman"/>
          <w:i/>
          <w:iCs/>
          <w:color w:val="000000"/>
          <w:sz w:val="28"/>
          <w:szCs w:val="28"/>
        </w:rPr>
        <w:t xml:space="preserve">Art. 227. </w:t>
      </w:r>
      <w:r w:rsidR="00890426" w:rsidRPr="00703900">
        <w:rPr>
          <w:rFonts w:cs="Times New Roman"/>
          <w:i/>
          <w:iCs/>
          <w:color w:val="000000"/>
          <w:sz w:val="28"/>
          <w:szCs w:val="28"/>
          <w:u w:val="single"/>
        </w:rPr>
        <w:t>É dever</w:t>
      </w:r>
      <w:r w:rsidR="00890426" w:rsidRPr="00890426">
        <w:rPr>
          <w:rFonts w:cs="Times New Roman"/>
          <w:i/>
          <w:iCs/>
          <w:color w:val="000000"/>
          <w:sz w:val="28"/>
          <w:szCs w:val="28"/>
        </w:rPr>
        <w:t xml:space="preserve"> da família, da sociedade e do Estado </w:t>
      </w:r>
      <w:r w:rsidR="00890426" w:rsidRPr="00703900">
        <w:rPr>
          <w:rFonts w:cs="Times New Roman"/>
          <w:i/>
          <w:iCs/>
          <w:color w:val="000000"/>
          <w:sz w:val="28"/>
          <w:szCs w:val="28"/>
          <w:u w:val="single"/>
        </w:rPr>
        <w:t>assegurar à criança, ao adolescente e ao jovem</w:t>
      </w:r>
      <w:r w:rsidR="00890426" w:rsidRPr="00890426">
        <w:rPr>
          <w:rFonts w:cs="Times New Roman"/>
          <w:i/>
          <w:iCs/>
          <w:color w:val="000000"/>
          <w:sz w:val="28"/>
          <w:szCs w:val="28"/>
        </w:rPr>
        <w:t xml:space="preserve">, com absoluta prioridade ... </w:t>
      </w:r>
    </w:p>
    <w:p w14:paraId="602D6CBA" w14:textId="4596A789" w:rsidR="00890426" w:rsidRDefault="00890426" w:rsidP="00890426">
      <w:pPr>
        <w:pStyle w:val="NormalWeb"/>
        <w:spacing w:before="120" w:beforeAutospacing="0" w:after="120" w:afterAutospacing="0"/>
        <w:ind w:left="1418"/>
        <w:rPr>
          <w:color w:val="000000"/>
          <w:sz w:val="28"/>
          <w:szCs w:val="28"/>
        </w:rPr>
      </w:pPr>
      <w:r w:rsidRPr="00890426">
        <w:rPr>
          <w:i/>
          <w:iCs/>
          <w:color w:val="000000"/>
          <w:sz w:val="28"/>
          <w:szCs w:val="28"/>
        </w:rPr>
        <w:t xml:space="preserve">V - </w:t>
      </w:r>
      <w:r w:rsidRPr="00890426">
        <w:rPr>
          <w:i/>
          <w:iCs/>
          <w:color w:val="000000"/>
          <w:sz w:val="28"/>
          <w:szCs w:val="28"/>
          <w:u w:val="single"/>
        </w:rPr>
        <w:t>Obediência</w:t>
      </w:r>
      <w:r w:rsidRPr="00890426">
        <w:rPr>
          <w:i/>
          <w:iCs/>
          <w:color w:val="000000"/>
          <w:sz w:val="28"/>
          <w:szCs w:val="28"/>
        </w:rPr>
        <w:t xml:space="preserve"> </w:t>
      </w:r>
      <w:r w:rsidRPr="00890426">
        <w:rPr>
          <w:i/>
          <w:iCs/>
          <w:color w:val="000000"/>
          <w:sz w:val="28"/>
          <w:szCs w:val="28"/>
          <w:u w:val="single"/>
        </w:rPr>
        <w:t>ao</w:t>
      </w:r>
      <w:r w:rsidRPr="00890426">
        <w:rPr>
          <w:i/>
          <w:iCs/>
          <w:color w:val="000000"/>
          <w:sz w:val="28"/>
          <w:szCs w:val="28"/>
        </w:rPr>
        <w:t xml:space="preserve">s </w:t>
      </w:r>
      <w:r w:rsidRPr="00890426">
        <w:rPr>
          <w:i/>
          <w:iCs/>
          <w:color w:val="000000"/>
          <w:sz w:val="28"/>
          <w:szCs w:val="28"/>
          <w:u w:val="single"/>
        </w:rPr>
        <w:t>princípio</w:t>
      </w:r>
      <w:r w:rsidRPr="00890426">
        <w:rPr>
          <w:i/>
          <w:iCs/>
          <w:color w:val="000000"/>
          <w:sz w:val="28"/>
          <w:szCs w:val="28"/>
        </w:rPr>
        <w:t xml:space="preserve">s </w:t>
      </w:r>
      <w:r w:rsidRPr="00890426">
        <w:rPr>
          <w:i/>
          <w:iCs/>
          <w:color w:val="000000"/>
          <w:sz w:val="28"/>
          <w:szCs w:val="28"/>
          <w:u w:val="single"/>
        </w:rPr>
        <w:t>de</w:t>
      </w:r>
      <w:r w:rsidRPr="00890426">
        <w:rPr>
          <w:i/>
          <w:iCs/>
          <w:color w:val="000000"/>
          <w:sz w:val="28"/>
          <w:szCs w:val="28"/>
        </w:rPr>
        <w:t xml:space="preserve"> </w:t>
      </w:r>
      <w:r w:rsidRPr="00890426">
        <w:rPr>
          <w:i/>
          <w:iCs/>
          <w:color w:val="000000"/>
          <w:sz w:val="28"/>
          <w:szCs w:val="28"/>
          <w:u w:val="single"/>
        </w:rPr>
        <w:t>brevidade</w:t>
      </w:r>
      <w:r w:rsidRPr="00890426">
        <w:rPr>
          <w:i/>
          <w:iCs/>
          <w:color w:val="000000"/>
          <w:sz w:val="28"/>
          <w:szCs w:val="28"/>
        </w:rPr>
        <w:t xml:space="preserve">, excepcionalidade e respeito </w:t>
      </w:r>
      <w:r>
        <w:rPr>
          <w:i/>
          <w:iCs/>
          <w:color w:val="000000"/>
          <w:sz w:val="28"/>
          <w:szCs w:val="28"/>
        </w:rPr>
        <w:t>...</w:t>
      </w:r>
      <w:r w:rsidRPr="00890426">
        <w:rPr>
          <w:i/>
          <w:iCs/>
          <w:color w:val="000000"/>
          <w:sz w:val="28"/>
          <w:szCs w:val="28"/>
        </w:rPr>
        <w:t xml:space="preserve"> quando da aplicação de qualquer medida </w:t>
      </w:r>
      <w:r w:rsidRPr="00890426">
        <w:rPr>
          <w:i/>
          <w:iCs/>
          <w:color w:val="000000"/>
          <w:sz w:val="28"/>
          <w:szCs w:val="28"/>
          <w:u w:val="single"/>
        </w:rPr>
        <w:t>privativa da liberdade</w:t>
      </w:r>
      <w:r w:rsidRPr="00890426">
        <w:rPr>
          <w:i/>
          <w:iCs/>
          <w:color w:val="000000"/>
          <w:sz w:val="28"/>
          <w:szCs w:val="28"/>
        </w:rPr>
        <w:t>;</w:t>
      </w:r>
    </w:p>
    <w:p w14:paraId="61414E2B" w14:textId="77777777" w:rsidR="00703900" w:rsidRDefault="00703900" w:rsidP="00703900">
      <w:pPr>
        <w:pStyle w:val="NormalWeb"/>
        <w:spacing w:before="120" w:beforeAutospacing="0" w:after="120" w:afterAutospacing="0"/>
        <w:rPr>
          <w:bCs/>
          <w:color w:val="000000"/>
          <w:sz w:val="32"/>
          <w:szCs w:val="32"/>
        </w:rPr>
      </w:pPr>
      <w:r>
        <w:rPr>
          <w:bCs/>
          <w:color w:val="000000"/>
          <w:sz w:val="32"/>
          <w:szCs w:val="32"/>
        </w:rPr>
        <w:t>O problema da distopia do Século XXI é como educar seres humanos adolescentes ou adultos para ...</w:t>
      </w:r>
      <w:r w:rsidRPr="00BA7717">
        <w:rPr>
          <w:bCs/>
          <w:i/>
          <w:iCs/>
          <w:color w:val="000000"/>
          <w:sz w:val="32"/>
          <w:szCs w:val="32"/>
        </w:rPr>
        <w:t>a liberdade</w:t>
      </w:r>
      <w:r>
        <w:rPr>
          <w:bCs/>
          <w:color w:val="000000"/>
          <w:sz w:val="32"/>
          <w:szCs w:val="32"/>
        </w:rPr>
        <w:t>, privando-os ...</w:t>
      </w:r>
      <w:r>
        <w:rPr>
          <w:bCs/>
          <w:i/>
          <w:iCs/>
          <w:color w:val="000000"/>
          <w:sz w:val="32"/>
          <w:szCs w:val="32"/>
        </w:rPr>
        <w:t>de liberdade</w:t>
      </w:r>
      <w:r>
        <w:rPr>
          <w:bCs/>
          <w:color w:val="000000"/>
          <w:sz w:val="32"/>
          <w:szCs w:val="32"/>
        </w:rPr>
        <w:t xml:space="preserve">. </w:t>
      </w:r>
    </w:p>
    <w:p w14:paraId="2160A5BC" w14:textId="77777777" w:rsidR="00703900" w:rsidRDefault="00703900" w:rsidP="00703900">
      <w:pPr>
        <w:shd w:val="clear" w:color="auto" w:fill="FFFFFF"/>
        <w:spacing w:after="0"/>
        <w:jc w:val="left"/>
        <w:rPr>
          <w:rFonts w:cs="Times New Roman"/>
          <w:bCs/>
          <w:color w:val="000000"/>
          <w:szCs w:val="32"/>
        </w:rPr>
      </w:pPr>
      <w:r w:rsidRPr="00B758EA">
        <w:rPr>
          <w:rFonts w:cs="Times New Roman"/>
          <w:bCs/>
          <w:color w:val="000000"/>
          <w:szCs w:val="32"/>
        </w:rPr>
        <w:t>Tais ergástulos, ...</w:t>
      </w:r>
      <w:r w:rsidRPr="00B758EA">
        <w:rPr>
          <w:rFonts w:cs="Times New Roman"/>
          <w:bCs/>
          <w:i/>
          <w:iCs/>
          <w:color w:val="000000"/>
          <w:szCs w:val="32"/>
        </w:rPr>
        <w:t>adestram</w:t>
      </w:r>
      <w:r w:rsidRPr="00B758EA">
        <w:rPr>
          <w:rFonts w:cs="Times New Roman"/>
          <w:bCs/>
          <w:color w:val="000000"/>
          <w:szCs w:val="32"/>
        </w:rPr>
        <w:t xml:space="preserve"> seres humanos para </w:t>
      </w:r>
      <w:proofErr w:type="spellStart"/>
      <w:r w:rsidRPr="00B758EA">
        <w:rPr>
          <w:rFonts w:cs="Times New Roman"/>
          <w:bCs/>
          <w:color w:val="000000"/>
          <w:szCs w:val="32"/>
        </w:rPr>
        <w:t>distópicas</w:t>
      </w:r>
      <w:proofErr w:type="spellEnd"/>
      <w:r w:rsidRPr="00B758EA">
        <w:rPr>
          <w:rFonts w:cs="Times New Roman"/>
          <w:bCs/>
          <w:i/>
          <w:iCs/>
          <w:color w:val="000000"/>
          <w:szCs w:val="32"/>
        </w:rPr>
        <w:t xml:space="preserve"> ...corporações</w:t>
      </w:r>
      <w:r w:rsidRPr="00B758EA">
        <w:rPr>
          <w:rFonts w:cs="Times New Roman"/>
          <w:bCs/>
          <w:color w:val="000000"/>
          <w:szCs w:val="32"/>
        </w:rPr>
        <w:t>. Não têm como, sistemicamente, educar para ...</w:t>
      </w:r>
      <w:r w:rsidRPr="00B758EA">
        <w:rPr>
          <w:rFonts w:cs="Times New Roman"/>
          <w:bCs/>
          <w:i/>
          <w:iCs/>
          <w:color w:val="000000"/>
          <w:szCs w:val="32"/>
        </w:rPr>
        <w:t>a cidadania</w:t>
      </w:r>
      <w:r w:rsidRPr="00B758EA">
        <w:rPr>
          <w:rFonts w:cs="Times New Roman"/>
          <w:bCs/>
          <w:color w:val="000000"/>
          <w:szCs w:val="32"/>
        </w:rPr>
        <w:t xml:space="preserve">. </w:t>
      </w:r>
    </w:p>
    <w:p w14:paraId="350EB09A" w14:textId="006DAEF6" w:rsidR="000724C1" w:rsidRDefault="00703900" w:rsidP="00890426">
      <w:pPr>
        <w:shd w:val="clear" w:color="auto" w:fill="FFFFFF"/>
        <w:spacing w:after="0"/>
        <w:jc w:val="left"/>
        <w:rPr>
          <w:rFonts w:eastAsia="Times New Roman" w:cs="Times New Roman"/>
          <w:color w:val="000000"/>
          <w:szCs w:val="32"/>
          <w:lang w:eastAsia="pt-BR"/>
        </w:rPr>
      </w:pPr>
      <w:r>
        <w:rPr>
          <w:rFonts w:eastAsia="Times New Roman" w:cs="Times New Roman"/>
          <w:color w:val="000000"/>
          <w:szCs w:val="32"/>
          <w:lang w:eastAsia="pt-BR"/>
        </w:rPr>
        <w:lastRenderedPageBreak/>
        <w:t>Daí que a</w:t>
      </w:r>
      <w:r w:rsidR="00890426" w:rsidRPr="00890426">
        <w:rPr>
          <w:rFonts w:eastAsia="Times New Roman" w:cs="Times New Roman"/>
          <w:color w:val="000000"/>
          <w:szCs w:val="32"/>
          <w:lang w:eastAsia="pt-BR"/>
        </w:rPr>
        <w:t xml:space="preserve"> principal punição pedagógica a adolescentes, no Brasil, é a ...</w:t>
      </w:r>
      <w:r w:rsidR="00890426" w:rsidRPr="00890426">
        <w:rPr>
          <w:rFonts w:eastAsia="Times New Roman" w:cs="Times New Roman"/>
          <w:i/>
          <w:iCs/>
          <w:color w:val="000000"/>
          <w:szCs w:val="32"/>
          <w:lang w:eastAsia="pt-BR"/>
        </w:rPr>
        <w:t>liberdade assistida</w:t>
      </w:r>
      <w:r w:rsidR="00890426" w:rsidRPr="00890426">
        <w:rPr>
          <w:rFonts w:eastAsia="Times New Roman" w:cs="Times New Roman"/>
          <w:color w:val="000000"/>
          <w:szCs w:val="32"/>
          <w:lang w:eastAsia="pt-BR"/>
        </w:rPr>
        <w:t>,</w:t>
      </w:r>
      <w:r w:rsidR="008F750F">
        <w:rPr>
          <w:rFonts w:eastAsia="Times New Roman" w:cs="Times New Roman"/>
          <w:color w:val="000000"/>
          <w:szCs w:val="32"/>
          <w:lang w:eastAsia="pt-BR"/>
        </w:rPr>
        <w:t xml:space="preserve"> sem prazo</w:t>
      </w:r>
      <w:r w:rsidR="00B450E2">
        <w:rPr>
          <w:rFonts w:eastAsia="Times New Roman" w:cs="Times New Roman"/>
          <w:color w:val="000000"/>
          <w:szCs w:val="32"/>
          <w:lang w:eastAsia="pt-BR"/>
        </w:rPr>
        <w:t xml:space="preserve"> final imutável</w:t>
      </w:r>
      <w:r w:rsidR="000724C1">
        <w:rPr>
          <w:rFonts w:eastAsia="Times New Roman" w:cs="Times New Roman"/>
          <w:color w:val="000000"/>
          <w:szCs w:val="32"/>
          <w:lang w:eastAsia="pt-BR"/>
        </w:rPr>
        <w:t>. Assim consta do artigo 118 do Estatuto:</w:t>
      </w:r>
    </w:p>
    <w:p w14:paraId="4DF7CFFD" w14:textId="1ACCE431" w:rsidR="000724C1" w:rsidRDefault="000724C1" w:rsidP="000724C1">
      <w:pPr>
        <w:pStyle w:val="NormalWeb"/>
        <w:spacing w:before="240" w:beforeAutospacing="0" w:after="240" w:afterAutospacing="0"/>
        <w:ind w:left="1416"/>
        <w:rPr>
          <w:i/>
          <w:iCs/>
          <w:sz w:val="28"/>
          <w:szCs w:val="28"/>
        </w:rPr>
      </w:pPr>
      <w:r>
        <w:rPr>
          <w:i/>
          <w:iCs/>
          <w:sz w:val="28"/>
          <w:szCs w:val="28"/>
        </w:rPr>
        <w:t xml:space="preserve">Estatuto - </w:t>
      </w:r>
      <w:r w:rsidRPr="000724C1">
        <w:rPr>
          <w:i/>
          <w:iCs/>
          <w:sz w:val="28"/>
          <w:szCs w:val="28"/>
        </w:rPr>
        <w:t xml:space="preserve">Art. 118. </w:t>
      </w:r>
      <w:r w:rsidRPr="000724C1">
        <w:rPr>
          <w:i/>
          <w:iCs/>
          <w:sz w:val="28"/>
          <w:szCs w:val="28"/>
          <w:u w:val="single"/>
        </w:rPr>
        <w:t>A liberdade assistida</w:t>
      </w:r>
      <w:r w:rsidRPr="000724C1">
        <w:rPr>
          <w:i/>
          <w:iCs/>
          <w:sz w:val="28"/>
          <w:szCs w:val="28"/>
        </w:rPr>
        <w:t xml:space="preserve"> será adotada sempre que se afigurar </w:t>
      </w:r>
      <w:r w:rsidRPr="000724C1">
        <w:rPr>
          <w:i/>
          <w:iCs/>
          <w:sz w:val="28"/>
          <w:szCs w:val="28"/>
          <w:u w:val="single"/>
        </w:rPr>
        <w:t>a medida mais adequada</w:t>
      </w:r>
      <w:r w:rsidRPr="000724C1">
        <w:rPr>
          <w:i/>
          <w:iCs/>
          <w:sz w:val="28"/>
          <w:szCs w:val="28"/>
        </w:rPr>
        <w:t xml:space="preserve"> para o fim de </w:t>
      </w:r>
      <w:r w:rsidRPr="000724C1">
        <w:rPr>
          <w:i/>
          <w:iCs/>
          <w:sz w:val="28"/>
          <w:szCs w:val="28"/>
          <w:u w:val="single"/>
        </w:rPr>
        <w:t>acompanhar</w:t>
      </w:r>
      <w:r w:rsidRPr="000724C1">
        <w:rPr>
          <w:i/>
          <w:iCs/>
          <w:sz w:val="28"/>
          <w:szCs w:val="28"/>
        </w:rPr>
        <w:t xml:space="preserve">, </w:t>
      </w:r>
      <w:r w:rsidRPr="000724C1">
        <w:rPr>
          <w:i/>
          <w:iCs/>
          <w:sz w:val="28"/>
          <w:szCs w:val="28"/>
          <w:u w:val="single"/>
        </w:rPr>
        <w:t>auxiliar</w:t>
      </w:r>
      <w:r w:rsidRPr="000724C1">
        <w:rPr>
          <w:i/>
          <w:iCs/>
          <w:sz w:val="28"/>
          <w:szCs w:val="28"/>
        </w:rPr>
        <w:t xml:space="preserve"> e </w:t>
      </w:r>
      <w:r w:rsidRPr="000724C1">
        <w:rPr>
          <w:i/>
          <w:iCs/>
          <w:sz w:val="28"/>
          <w:szCs w:val="28"/>
          <w:u w:val="single"/>
        </w:rPr>
        <w:t>orientar</w:t>
      </w:r>
      <w:r w:rsidRPr="000724C1">
        <w:rPr>
          <w:i/>
          <w:iCs/>
          <w:sz w:val="28"/>
          <w:szCs w:val="28"/>
        </w:rPr>
        <w:t xml:space="preserve"> o adolescente.</w:t>
      </w:r>
    </w:p>
    <w:p w14:paraId="59ACB080" w14:textId="5FE837DF" w:rsidR="00703900" w:rsidRPr="005A3705" w:rsidRDefault="00703900" w:rsidP="00703900">
      <w:pPr>
        <w:pStyle w:val="NormalWeb"/>
        <w:spacing w:before="120" w:beforeAutospacing="0" w:after="120" w:afterAutospacing="0"/>
        <w:ind w:left="1418"/>
        <w:rPr>
          <w:sz w:val="28"/>
          <w:szCs w:val="28"/>
        </w:rPr>
      </w:pPr>
      <w:r w:rsidRPr="00703900">
        <w:rPr>
          <w:i/>
          <w:iCs/>
          <w:sz w:val="28"/>
          <w:szCs w:val="28"/>
        </w:rPr>
        <w:t xml:space="preserve">§ 2º A liberdade assistida será fixada pelo prazo mínimo de seis meses, </w:t>
      </w:r>
      <w:r w:rsidRPr="00703900">
        <w:rPr>
          <w:i/>
          <w:iCs/>
          <w:sz w:val="28"/>
          <w:szCs w:val="28"/>
          <w:u w:val="single"/>
        </w:rPr>
        <w:t>podendo a qualquer tempo ser prorrogada, revogada ou substituída</w:t>
      </w:r>
      <w:r w:rsidRPr="00703900">
        <w:rPr>
          <w:i/>
          <w:iCs/>
          <w:sz w:val="28"/>
          <w:szCs w:val="28"/>
        </w:rPr>
        <w:t xml:space="preserve"> por outra medida, ouvido o orientador, o Ministério Público e o defensor.</w:t>
      </w:r>
    </w:p>
    <w:p w14:paraId="79386FFC" w14:textId="1D52EF2A" w:rsidR="00B40340" w:rsidRDefault="00703900" w:rsidP="00B758EA">
      <w:pPr>
        <w:shd w:val="clear" w:color="auto" w:fill="FFFFFF"/>
        <w:spacing w:after="0"/>
        <w:rPr>
          <w:rFonts w:eastAsia="Times New Roman" w:cs="Times New Roman"/>
          <w:color w:val="000000"/>
          <w:szCs w:val="32"/>
          <w:lang w:eastAsia="pt-BR"/>
        </w:rPr>
      </w:pPr>
      <w:bookmarkStart w:id="106" w:name="art11v"/>
      <w:bookmarkEnd w:id="106"/>
      <w:r>
        <w:rPr>
          <w:rFonts w:cs="Times New Roman"/>
          <w:bCs/>
          <w:color w:val="000000"/>
          <w:szCs w:val="32"/>
        </w:rPr>
        <w:t>E</w:t>
      </w:r>
      <w:r w:rsidR="00B758EA" w:rsidRPr="00B758EA">
        <w:rPr>
          <w:rFonts w:eastAsia="Times New Roman" w:cs="Times New Roman"/>
          <w:color w:val="000000"/>
          <w:szCs w:val="32"/>
          <w:lang w:eastAsia="pt-BR"/>
        </w:rPr>
        <w:t>ventual prisão, ou seja, eventual ...</w:t>
      </w:r>
      <w:r w:rsidR="00B758EA" w:rsidRPr="00B758EA">
        <w:rPr>
          <w:rFonts w:eastAsia="Times New Roman" w:cs="Times New Roman"/>
          <w:i/>
          <w:iCs/>
          <w:color w:val="000000"/>
          <w:szCs w:val="32"/>
          <w:lang w:eastAsia="pt-BR"/>
        </w:rPr>
        <w:t>privação de liberdade</w:t>
      </w:r>
      <w:r w:rsidR="00B758EA" w:rsidRPr="00B758EA">
        <w:rPr>
          <w:rFonts w:eastAsia="Times New Roman" w:cs="Times New Roman"/>
          <w:color w:val="000000"/>
          <w:szCs w:val="32"/>
          <w:lang w:eastAsia="pt-BR"/>
        </w:rPr>
        <w:t xml:space="preserve"> deve ser breve, quando necessária. </w:t>
      </w:r>
      <w:r w:rsidR="00DA3F80">
        <w:rPr>
          <w:rFonts w:eastAsia="Times New Roman" w:cs="Times New Roman"/>
          <w:color w:val="000000"/>
          <w:szCs w:val="32"/>
          <w:lang w:eastAsia="pt-BR"/>
        </w:rPr>
        <w:t>E será transformada ...</w:t>
      </w:r>
      <w:r w:rsidR="00DA3F80">
        <w:rPr>
          <w:rFonts w:eastAsia="Times New Roman" w:cs="Times New Roman"/>
          <w:i/>
          <w:iCs/>
          <w:color w:val="000000"/>
          <w:szCs w:val="32"/>
          <w:lang w:eastAsia="pt-BR"/>
        </w:rPr>
        <w:t>em liberdade assistida</w:t>
      </w:r>
      <w:r w:rsidR="00DA3F80">
        <w:rPr>
          <w:rFonts w:eastAsia="Times New Roman" w:cs="Times New Roman"/>
          <w:color w:val="000000"/>
          <w:szCs w:val="32"/>
          <w:lang w:eastAsia="pt-BR"/>
        </w:rPr>
        <w:t>, sempre que convier:</w:t>
      </w:r>
    </w:p>
    <w:p w14:paraId="3E1DB421" w14:textId="772302B2" w:rsidR="00DA3F80" w:rsidRPr="00DA3F80" w:rsidRDefault="00DA3F80" w:rsidP="00DA3F80">
      <w:pPr>
        <w:pStyle w:val="NormalWeb"/>
        <w:spacing w:before="240" w:beforeAutospacing="0" w:after="120" w:afterAutospacing="0"/>
        <w:ind w:left="1418"/>
        <w:rPr>
          <w:i/>
          <w:iCs/>
          <w:sz w:val="28"/>
          <w:szCs w:val="28"/>
        </w:rPr>
      </w:pPr>
      <w:r w:rsidRPr="00DA3F80">
        <w:rPr>
          <w:i/>
          <w:iCs/>
          <w:sz w:val="28"/>
          <w:szCs w:val="28"/>
        </w:rPr>
        <w:t>Art. 121. A internação constitui medida privativa da liberdade...</w:t>
      </w:r>
    </w:p>
    <w:p w14:paraId="5C1CCA8B" w14:textId="2A3CB84D" w:rsidR="00DA3F80" w:rsidRPr="00DA3F80" w:rsidRDefault="00DA3F80" w:rsidP="00DA3F80">
      <w:pPr>
        <w:pStyle w:val="NormalWeb"/>
        <w:spacing w:before="120" w:beforeAutospacing="0" w:after="120" w:afterAutospacing="0"/>
        <w:ind w:left="1416"/>
        <w:rPr>
          <w:i/>
          <w:iCs/>
          <w:sz w:val="28"/>
          <w:szCs w:val="28"/>
        </w:rPr>
      </w:pPr>
      <w:bookmarkStart w:id="107" w:name="art121§2"/>
      <w:bookmarkStart w:id="108" w:name="art121§3"/>
      <w:bookmarkStart w:id="109" w:name="art121§4."/>
      <w:bookmarkEnd w:id="107"/>
      <w:bookmarkEnd w:id="108"/>
      <w:bookmarkEnd w:id="109"/>
      <w:r w:rsidRPr="00DA3F80">
        <w:rPr>
          <w:i/>
          <w:iCs/>
          <w:sz w:val="28"/>
          <w:szCs w:val="28"/>
        </w:rPr>
        <w:t>§ 3º Em nenhuma hipótese</w:t>
      </w:r>
      <w:r>
        <w:rPr>
          <w:i/>
          <w:iCs/>
          <w:sz w:val="28"/>
          <w:szCs w:val="28"/>
        </w:rPr>
        <w:t xml:space="preserve"> ... </w:t>
      </w:r>
      <w:r w:rsidRPr="00DA3F80">
        <w:rPr>
          <w:i/>
          <w:iCs/>
          <w:sz w:val="28"/>
          <w:szCs w:val="28"/>
        </w:rPr>
        <w:t>excederá a três anos.</w:t>
      </w:r>
    </w:p>
    <w:p w14:paraId="57932A56" w14:textId="088F6E7D" w:rsidR="00DA3F80" w:rsidRPr="00DA3F80" w:rsidRDefault="00DA3F80" w:rsidP="00DA3F80">
      <w:pPr>
        <w:pStyle w:val="NormalWeb"/>
        <w:spacing w:before="120" w:beforeAutospacing="0" w:after="240" w:afterAutospacing="0"/>
        <w:ind w:left="1418"/>
        <w:rPr>
          <w:i/>
          <w:iCs/>
          <w:sz w:val="28"/>
          <w:szCs w:val="28"/>
        </w:rPr>
      </w:pPr>
      <w:r w:rsidRPr="00DA3F80">
        <w:rPr>
          <w:i/>
          <w:iCs/>
          <w:sz w:val="28"/>
          <w:szCs w:val="28"/>
        </w:rPr>
        <w:t>§ 4º Atingido o limite</w:t>
      </w:r>
      <w:r>
        <w:rPr>
          <w:i/>
          <w:iCs/>
          <w:sz w:val="28"/>
          <w:szCs w:val="28"/>
        </w:rPr>
        <w:t xml:space="preserve"> ... </w:t>
      </w:r>
      <w:r w:rsidRPr="00DA3F80">
        <w:rPr>
          <w:i/>
          <w:iCs/>
          <w:sz w:val="28"/>
          <w:szCs w:val="28"/>
        </w:rPr>
        <w:t xml:space="preserve">o adolescente deverá ser liberado ..., colocado em ... </w:t>
      </w:r>
      <w:proofErr w:type="spellStart"/>
      <w:r w:rsidRPr="00DA3F80">
        <w:rPr>
          <w:i/>
          <w:iCs/>
          <w:sz w:val="28"/>
          <w:szCs w:val="28"/>
        </w:rPr>
        <w:t>semi-liberdade</w:t>
      </w:r>
      <w:proofErr w:type="spellEnd"/>
      <w:r w:rsidRPr="00DA3F80">
        <w:rPr>
          <w:i/>
          <w:iCs/>
          <w:sz w:val="28"/>
          <w:szCs w:val="28"/>
        </w:rPr>
        <w:t xml:space="preserve"> ou ...</w:t>
      </w:r>
      <w:r w:rsidRPr="00DA3F80">
        <w:rPr>
          <w:i/>
          <w:iCs/>
          <w:sz w:val="28"/>
          <w:szCs w:val="28"/>
          <w:u w:val="single"/>
        </w:rPr>
        <w:t xml:space="preserve"> liberdade assistida</w:t>
      </w:r>
      <w:r w:rsidRPr="00DA3F80">
        <w:rPr>
          <w:i/>
          <w:iCs/>
          <w:sz w:val="28"/>
          <w:szCs w:val="28"/>
        </w:rPr>
        <w:t>.</w:t>
      </w:r>
    </w:p>
    <w:p w14:paraId="5E12D518" w14:textId="208D5D4E" w:rsidR="00F17007" w:rsidRDefault="00B758EA" w:rsidP="00B758EA">
      <w:pPr>
        <w:shd w:val="clear" w:color="auto" w:fill="FFFFFF"/>
        <w:spacing w:after="0"/>
        <w:rPr>
          <w:rFonts w:eastAsia="Times New Roman" w:cs="Times New Roman"/>
          <w:color w:val="000000"/>
          <w:szCs w:val="32"/>
          <w:lang w:eastAsia="pt-BR"/>
        </w:rPr>
      </w:pPr>
      <w:r w:rsidRPr="00B758EA">
        <w:rPr>
          <w:rFonts w:eastAsia="Times New Roman" w:cs="Times New Roman"/>
          <w:color w:val="000000"/>
          <w:szCs w:val="32"/>
          <w:lang w:eastAsia="pt-BR"/>
        </w:rPr>
        <w:t>Assim comanda ...</w:t>
      </w:r>
      <w:r w:rsidRPr="00B758EA">
        <w:rPr>
          <w:rFonts w:eastAsia="Times New Roman" w:cs="Times New Roman"/>
          <w:i/>
          <w:iCs/>
          <w:color w:val="000000"/>
          <w:szCs w:val="32"/>
          <w:lang w:eastAsia="pt-BR"/>
        </w:rPr>
        <w:t>a lei maior</w:t>
      </w:r>
      <w:r w:rsidR="002E36C4">
        <w:rPr>
          <w:rFonts w:eastAsia="Times New Roman" w:cs="Times New Roman"/>
          <w:color w:val="000000"/>
          <w:szCs w:val="32"/>
          <w:lang w:eastAsia="pt-BR"/>
        </w:rPr>
        <w:t xml:space="preserve"> e o Estatuto</w:t>
      </w:r>
      <w:r>
        <w:rPr>
          <w:rFonts w:eastAsia="Times New Roman" w:cs="Times New Roman"/>
          <w:color w:val="000000"/>
          <w:szCs w:val="32"/>
          <w:lang w:eastAsia="pt-BR"/>
        </w:rPr>
        <w:t xml:space="preserve"> para</w:t>
      </w:r>
      <w:r w:rsidR="00B40340">
        <w:rPr>
          <w:rFonts w:eastAsia="Times New Roman" w:cs="Times New Roman"/>
          <w:color w:val="000000"/>
          <w:szCs w:val="32"/>
          <w:lang w:eastAsia="pt-BR"/>
        </w:rPr>
        <w:t xml:space="preserve"> ...</w:t>
      </w:r>
      <w:r w:rsidR="00B40340">
        <w:rPr>
          <w:rFonts w:eastAsia="Times New Roman" w:cs="Times New Roman"/>
          <w:i/>
          <w:iCs/>
          <w:color w:val="000000"/>
          <w:szCs w:val="32"/>
          <w:lang w:eastAsia="pt-BR"/>
        </w:rPr>
        <w:t>o novo normal</w:t>
      </w:r>
      <w:r w:rsidR="00B40340">
        <w:rPr>
          <w:rFonts w:eastAsia="Times New Roman" w:cs="Times New Roman"/>
          <w:color w:val="000000"/>
          <w:szCs w:val="32"/>
          <w:lang w:eastAsia="pt-BR"/>
        </w:rPr>
        <w:t xml:space="preserve">, no que se refere </w:t>
      </w:r>
      <w:r>
        <w:rPr>
          <w:rFonts w:eastAsia="Times New Roman" w:cs="Times New Roman"/>
          <w:color w:val="000000"/>
          <w:szCs w:val="32"/>
          <w:lang w:eastAsia="pt-BR"/>
        </w:rPr>
        <w:t>...</w:t>
      </w:r>
      <w:r w:rsidR="00B40340">
        <w:rPr>
          <w:rFonts w:eastAsia="Times New Roman" w:cs="Times New Roman"/>
          <w:i/>
          <w:iCs/>
          <w:color w:val="000000"/>
          <w:szCs w:val="32"/>
          <w:lang w:eastAsia="pt-BR"/>
        </w:rPr>
        <w:t>a</w:t>
      </w:r>
      <w:r>
        <w:rPr>
          <w:rFonts w:eastAsia="Times New Roman" w:cs="Times New Roman"/>
          <w:i/>
          <w:iCs/>
          <w:color w:val="000000"/>
          <w:szCs w:val="32"/>
          <w:lang w:eastAsia="pt-BR"/>
        </w:rPr>
        <w:t>os adolescentes</w:t>
      </w:r>
      <w:r>
        <w:rPr>
          <w:rFonts w:eastAsia="Times New Roman" w:cs="Times New Roman"/>
          <w:color w:val="000000"/>
          <w:szCs w:val="32"/>
          <w:lang w:eastAsia="pt-BR"/>
        </w:rPr>
        <w:t>, ou seja, ...</w:t>
      </w:r>
      <w:r>
        <w:rPr>
          <w:rFonts w:eastAsia="Times New Roman" w:cs="Times New Roman"/>
          <w:i/>
          <w:iCs/>
          <w:color w:val="000000"/>
          <w:szCs w:val="32"/>
          <w:lang w:eastAsia="pt-BR"/>
        </w:rPr>
        <w:t>os maiores</w:t>
      </w:r>
      <w:r>
        <w:rPr>
          <w:rFonts w:eastAsia="Times New Roman" w:cs="Times New Roman"/>
          <w:color w:val="000000"/>
          <w:szCs w:val="32"/>
          <w:lang w:eastAsia="pt-BR"/>
        </w:rPr>
        <w:t xml:space="preserve"> de doze anos, até que alcancem a maturidade dos adultos</w:t>
      </w:r>
      <w:r w:rsidRPr="00B758EA">
        <w:rPr>
          <w:rFonts w:eastAsia="Times New Roman" w:cs="Times New Roman"/>
          <w:color w:val="000000"/>
          <w:szCs w:val="32"/>
          <w:lang w:eastAsia="pt-BR"/>
        </w:rPr>
        <w:t xml:space="preserve">. </w:t>
      </w:r>
    </w:p>
    <w:p w14:paraId="4B09153A" w14:textId="4F84D43E" w:rsidR="00D026E1" w:rsidRDefault="00F17007" w:rsidP="00B758EA">
      <w:pPr>
        <w:shd w:val="clear" w:color="auto" w:fill="FFFFFF"/>
        <w:spacing w:after="0"/>
        <w:rPr>
          <w:rFonts w:eastAsia="Times New Roman" w:cs="Times New Roman"/>
          <w:color w:val="000000"/>
          <w:szCs w:val="32"/>
          <w:lang w:eastAsia="pt-BR"/>
        </w:rPr>
      </w:pPr>
      <w:r>
        <w:rPr>
          <w:rFonts w:eastAsia="Times New Roman" w:cs="Times New Roman"/>
          <w:color w:val="000000"/>
          <w:szCs w:val="32"/>
          <w:lang w:eastAsia="pt-BR"/>
        </w:rPr>
        <w:t>Em família, cabe aos pais</w:t>
      </w:r>
      <w:r w:rsidR="00B82DB7">
        <w:rPr>
          <w:rFonts w:eastAsia="Times New Roman" w:cs="Times New Roman"/>
          <w:color w:val="000000"/>
          <w:szCs w:val="32"/>
          <w:lang w:eastAsia="pt-BR"/>
        </w:rPr>
        <w:t xml:space="preserve"> construir ...</w:t>
      </w:r>
      <w:r w:rsidR="00B82DB7">
        <w:rPr>
          <w:rFonts w:eastAsia="Times New Roman" w:cs="Times New Roman"/>
          <w:i/>
          <w:iCs/>
          <w:color w:val="000000"/>
          <w:szCs w:val="32"/>
          <w:lang w:eastAsia="pt-BR"/>
        </w:rPr>
        <w:t>cidadania</w:t>
      </w:r>
      <w:r>
        <w:rPr>
          <w:rFonts w:eastAsia="Times New Roman" w:cs="Times New Roman"/>
          <w:color w:val="000000"/>
          <w:szCs w:val="32"/>
          <w:lang w:eastAsia="pt-BR"/>
        </w:rPr>
        <w:t>, não ...</w:t>
      </w:r>
      <w:r w:rsidR="00B82DB7">
        <w:rPr>
          <w:rFonts w:eastAsia="Times New Roman" w:cs="Times New Roman"/>
          <w:i/>
          <w:iCs/>
          <w:color w:val="000000"/>
          <w:szCs w:val="32"/>
          <w:lang w:eastAsia="pt-BR"/>
        </w:rPr>
        <w:t>com</w:t>
      </w:r>
      <w:r>
        <w:rPr>
          <w:rFonts w:eastAsia="Times New Roman" w:cs="Times New Roman"/>
          <w:i/>
          <w:iCs/>
          <w:color w:val="000000"/>
          <w:szCs w:val="32"/>
          <w:lang w:eastAsia="pt-BR"/>
        </w:rPr>
        <w:t xml:space="preserve"> abuso</w:t>
      </w:r>
      <w:r>
        <w:rPr>
          <w:rFonts w:eastAsia="Times New Roman" w:cs="Times New Roman"/>
          <w:color w:val="000000"/>
          <w:szCs w:val="32"/>
          <w:lang w:eastAsia="pt-BR"/>
        </w:rPr>
        <w:t>, nem ...</w:t>
      </w:r>
      <w:r w:rsidR="00B82DB7">
        <w:rPr>
          <w:rFonts w:eastAsia="Times New Roman" w:cs="Times New Roman"/>
          <w:i/>
          <w:iCs/>
          <w:color w:val="000000"/>
          <w:szCs w:val="32"/>
          <w:lang w:eastAsia="pt-BR"/>
        </w:rPr>
        <w:t>com</w:t>
      </w:r>
      <w:r>
        <w:rPr>
          <w:rFonts w:eastAsia="Times New Roman" w:cs="Times New Roman"/>
          <w:i/>
          <w:iCs/>
          <w:color w:val="000000"/>
          <w:szCs w:val="32"/>
          <w:lang w:eastAsia="pt-BR"/>
        </w:rPr>
        <w:t xml:space="preserve"> omissão</w:t>
      </w:r>
      <w:r>
        <w:rPr>
          <w:rFonts w:eastAsia="Times New Roman" w:cs="Times New Roman"/>
          <w:color w:val="000000"/>
          <w:szCs w:val="32"/>
          <w:lang w:eastAsia="pt-BR"/>
        </w:rPr>
        <w:t>, mas ...</w:t>
      </w:r>
      <w:r w:rsidR="00B82DB7">
        <w:rPr>
          <w:rFonts w:eastAsia="Times New Roman" w:cs="Times New Roman"/>
          <w:i/>
          <w:iCs/>
          <w:color w:val="000000"/>
          <w:szCs w:val="32"/>
          <w:lang w:eastAsia="pt-BR"/>
        </w:rPr>
        <w:t xml:space="preserve">com </w:t>
      </w:r>
      <w:r>
        <w:rPr>
          <w:rFonts w:eastAsia="Times New Roman" w:cs="Times New Roman"/>
          <w:i/>
          <w:iCs/>
          <w:color w:val="000000"/>
          <w:szCs w:val="32"/>
          <w:lang w:eastAsia="pt-BR"/>
        </w:rPr>
        <w:t>o uso</w:t>
      </w:r>
      <w:r>
        <w:rPr>
          <w:rFonts w:eastAsia="Times New Roman" w:cs="Times New Roman"/>
          <w:color w:val="000000"/>
          <w:szCs w:val="32"/>
          <w:lang w:eastAsia="pt-BR"/>
        </w:rPr>
        <w:t xml:space="preserve"> de eventual escarmento, reprimenda, punição aos filhos, sob o ...</w:t>
      </w:r>
      <w:r>
        <w:rPr>
          <w:rFonts w:eastAsia="Times New Roman" w:cs="Times New Roman"/>
          <w:i/>
          <w:iCs/>
          <w:color w:val="000000"/>
          <w:szCs w:val="32"/>
          <w:lang w:eastAsia="pt-BR"/>
        </w:rPr>
        <w:t>poder parental</w:t>
      </w:r>
      <w:r>
        <w:rPr>
          <w:rFonts w:eastAsia="Times New Roman" w:cs="Times New Roman"/>
          <w:color w:val="000000"/>
          <w:szCs w:val="32"/>
          <w:lang w:eastAsia="pt-BR"/>
        </w:rPr>
        <w:t xml:space="preserve"> previsto no artigo 229 da Lei Maior,</w:t>
      </w:r>
      <w:r w:rsidR="00D026E1">
        <w:rPr>
          <w:rFonts w:eastAsia="Times New Roman" w:cs="Times New Roman"/>
          <w:color w:val="000000"/>
          <w:szCs w:val="32"/>
          <w:lang w:eastAsia="pt-BR"/>
        </w:rPr>
        <w:t xml:space="preserve"> e</w:t>
      </w:r>
      <w:r w:rsidR="00B82DB7">
        <w:rPr>
          <w:rFonts w:eastAsia="Times New Roman" w:cs="Times New Roman"/>
          <w:color w:val="000000"/>
          <w:szCs w:val="32"/>
          <w:lang w:eastAsia="pt-BR"/>
        </w:rPr>
        <w:t xml:space="preserve"> artigos 1.634 e 1.638</w:t>
      </w:r>
      <w:r w:rsidR="00D026E1">
        <w:rPr>
          <w:rFonts w:eastAsia="Times New Roman" w:cs="Times New Roman"/>
          <w:color w:val="000000"/>
          <w:szCs w:val="32"/>
          <w:lang w:eastAsia="pt-BR"/>
        </w:rPr>
        <w:t xml:space="preserve"> do Código Civil:</w:t>
      </w:r>
    </w:p>
    <w:p w14:paraId="005B941B" w14:textId="7960F1E6" w:rsidR="00D026E1" w:rsidRDefault="00B82DB7" w:rsidP="00B82DB7">
      <w:pPr>
        <w:spacing w:before="240" w:after="0"/>
        <w:ind w:left="1418"/>
        <w:rPr>
          <w:rFonts w:eastAsia="Times New Roman" w:cs="Times New Roman"/>
          <w:i/>
          <w:iCs/>
          <w:sz w:val="28"/>
          <w:szCs w:val="28"/>
          <w:lang w:eastAsia="pt-BR"/>
        </w:rPr>
      </w:pPr>
      <w:r>
        <w:rPr>
          <w:rFonts w:eastAsia="Times New Roman" w:cs="Times New Roman"/>
          <w:i/>
          <w:iCs/>
          <w:color w:val="000000"/>
          <w:sz w:val="28"/>
          <w:szCs w:val="28"/>
          <w:lang w:eastAsia="pt-BR"/>
        </w:rPr>
        <w:t xml:space="preserve">Código Civil - </w:t>
      </w:r>
      <w:r w:rsidR="00D026E1">
        <w:rPr>
          <w:rFonts w:eastAsia="Times New Roman" w:cs="Times New Roman"/>
          <w:i/>
          <w:iCs/>
          <w:color w:val="000000"/>
          <w:sz w:val="28"/>
          <w:szCs w:val="28"/>
          <w:lang w:eastAsia="pt-BR"/>
        </w:rPr>
        <w:t xml:space="preserve">Art. 1.634. </w:t>
      </w:r>
      <w:r w:rsidR="00D026E1">
        <w:rPr>
          <w:rFonts w:eastAsia="Times New Roman" w:cs="Times New Roman"/>
          <w:i/>
          <w:iCs/>
          <w:color w:val="000000"/>
          <w:sz w:val="28"/>
          <w:szCs w:val="28"/>
          <w:u w:val="single"/>
          <w:lang w:eastAsia="pt-BR"/>
        </w:rPr>
        <w:t> Compete a ambos os pais</w:t>
      </w:r>
      <w:r w:rsidR="00D026E1">
        <w:rPr>
          <w:rFonts w:eastAsia="Times New Roman" w:cs="Times New Roman"/>
          <w:i/>
          <w:iCs/>
          <w:color w:val="000000"/>
          <w:sz w:val="28"/>
          <w:szCs w:val="28"/>
          <w:lang w:eastAsia="pt-BR"/>
        </w:rPr>
        <w:t xml:space="preserve">, qualquer que seja a sua situação conjugal, </w:t>
      </w:r>
      <w:r w:rsidR="00D026E1">
        <w:rPr>
          <w:rFonts w:eastAsia="Times New Roman" w:cs="Times New Roman"/>
          <w:i/>
          <w:iCs/>
          <w:color w:val="000000"/>
          <w:sz w:val="28"/>
          <w:szCs w:val="28"/>
          <w:u w:val="single"/>
          <w:lang w:eastAsia="pt-BR"/>
        </w:rPr>
        <w:t>o pleno exercício do poder</w:t>
      </w:r>
      <w:r w:rsidR="00D026E1">
        <w:rPr>
          <w:rFonts w:eastAsia="Times New Roman" w:cs="Times New Roman"/>
          <w:i/>
          <w:iCs/>
          <w:color w:val="000000"/>
          <w:sz w:val="28"/>
          <w:szCs w:val="28"/>
          <w:lang w:eastAsia="pt-BR"/>
        </w:rPr>
        <w:t xml:space="preserve"> familiar, que consiste em, quanto aos filhos: </w:t>
      </w:r>
      <w:r w:rsidR="00D026E1">
        <w:rPr>
          <w:rFonts w:eastAsia="Times New Roman" w:cs="Times New Roman"/>
          <w:i/>
          <w:iCs/>
          <w:sz w:val="28"/>
          <w:szCs w:val="28"/>
          <w:lang w:eastAsia="pt-BR"/>
        </w:rPr>
        <w:t xml:space="preserve"> </w:t>
      </w:r>
    </w:p>
    <w:p w14:paraId="544D7F16" w14:textId="77777777" w:rsidR="00D026E1" w:rsidRDefault="00D026E1" w:rsidP="00B82DB7">
      <w:pPr>
        <w:spacing w:after="0"/>
        <w:ind w:left="1418"/>
        <w:rPr>
          <w:rFonts w:eastAsia="Times New Roman" w:cs="Times New Roman"/>
          <w:i/>
          <w:iCs/>
          <w:sz w:val="28"/>
          <w:szCs w:val="28"/>
          <w:lang w:eastAsia="pt-BR"/>
        </w:rPr>
      </w:pPr>
      <w:bookmarkStart w:id="110" w:name="art1634i."/>
      <w:bookmarkEnd w:id="110"/>
      <w:r>
        <w:rPr>
          <w:rFonts w:eastAsia="Times New Roman" w:cs="Times New Roman"/>
          <w:i/>
          <w:iCs/>
          <w:color w:val="000000"/>
          <w:sz w:val="28"/>
          <w:szCs w:val="28"/>
          <w:lang w:eastAsia="pt-BR"/>
        </w:rPr>
        <w:t xml:space="preserve">I - </w:t>
      </w:r>
      <w:r>
        <w:rPr>
          <w:rFonts w:eastAsia="Times New Roman" w:cs="Times New Roman"/>
          <w:i/>
          <w:iCs/>
          <w:color w:val="000000"/>
          <w:sz w:val="28"/>
          <w:szCs w:val="28"/>
          <w:u w:val="single"/>
          <w:lang w:eastAsia="pt-BR"/>
        </w:rPr>
        <w:t>Dirigir-lhes</w:t>
      </w:r>
      <w:r>
        <w:rPr>
          <w:rFonts w:eastAsia="Times New Roman" w:cs="Times New Roman"/>
          <w:i/>
          <w:iCs/>
          <w:color w:val="000000"/>
          <w:sz w:val="28"/>
          <w:szCs w:val="28"/>
          <w:lang w:eastAsia="pt-BR"/>
        </w:rPr>
        <w:t xml:space="preserve"> a criação e </w:t>
      </w:r>
      <w:r>
        <w:rPr>
          <w:rFonts w:eastAsia="Times New Roman" w:cs="Times New Roman"/>
          <w:i/>
          <w:iCs/>
          <w:color w:val="000000"/>
          <w:sz w:val="28"/>
          <w:szCs w:val="28"/>
          <w:u w:val="single"/>
          <w:lang w:eastAsia="pt-BR"/>
        </w:rPr>
        <w:t>a educação</w:t>
      </w:r>
      <w:r>
        <w:rPr>
          <w:rFonts w:eastAsia="Times New Roman" w:cs="Times New Roman"/>
          <w:i/>
          <w:iCs/>
          <w:color w:val="000000"/>
          <w:sz w:val="28"/>
          <w:szCs w:val="28"/>
          <w:lang w:eastAsia="pt-BR"/>
        </w:rPr>
        <w:t>;</w:t>
      </w:r>
      <w:r>
        <w:rPr>
          <w:rFonts w:eastAsia="Times New Roman" w:cs="Times New Roman"/>
          <w:i/>
          <w:iCs/>
          <w:sz w:val="28"/>
          <w:szCs w:val="28"/>
          <w:lang w:eastAsia="pt-BR"/>
        </w:rPr>
        <w:t xml:space="preserve"> </w:t>
      </w:r>
    </w:p>
    <w:p w14:paraId="4D3DE291" w14:textId="08C297AF" w:rsidR="00B758EA" w:rsidRDefault="00D026E1" w:rsidP="00B82DB7">
      <w:pPr>
        <w:shd w:val="clear" w:color="auto" w:fill="FFFFFF"/>
        <w:spacing w:before="0"/>
        <w:ind w:left="1418"/>
        <w:rPr>
          <w:rFonts w:eastAsia="Times New Roman" w:cs="Times New Roman"/>
          <w:i/>
          <w:iCs/>
          <w:color w:val="000000"/>
          <w:sz w:val="28"/>
          <w:szCs w:val="28"/>
          <w:lang w:eastAsia="pt-BR"/>
        </w:rPr>
      </w:pPr>
      <w:bookmarkStart w:id="111" w:name="art1634ii."/>
      <w:bookmarkStart w:id="112" w:name="art1634ix"/>
      <w:bookmarkEnd w:id="111"/>
      <w:bookmarkEnd w:id="112"/>
      <w:r>
        <w:rPr>
          <w:rFonts w:eastAsia="Times New Roman" w:cs="Times New Roman"/>
          <w:i/>
          <w:iCs/>
          <w:color w:val="000000"/>
          <w:sz w:val="28"/>
          <w:szCs w:val="28"/>
          <w:lang w:eastAsia="pt-BR"/>
        </w:rPr>
        <w:t xml:space="preserve">IX - </w:t>
      </w:r>
      <w:r>
        <w:rPr>
          <w:rFonts w:eastAsia="Times New Roman" w:cs="Times New Roman"/>
          <w:i/>
          <w:iCs/>
          <w:color w:val="000000"/>
          <w:sz w:val="28"/>
          <w:szCs w:val="28"/>
          <w:u w:val="single"/>
          <w:lang w:eastAsia="pt-BR"/>
        </w:rPr>
        <w:t>Exigir</w:t>
      </w:r>
      <w:r>
        <w:rPr>
          <w:rFonts w:eastAsia="Times New Roman" w:cs="Times New Roman"/>
          <w:i/>
          <w:iCs/>
          <w:color w:val="000000"/>
          <w:sz w:val="28"/>
          <w:szCs w:val="28"/>
          <w:lang w:eastAsia="pt-BR"/>
        </w:rPr>
        <w:t xml:space="preserve"> que lhes prestem </w:t>
      </w:r>
      <w:r>
        <w:rPr>
          <w:rFonts w:eastAsia="Times New Roman" w:cs="Times New Roman"/>
          <w:i/>
          <w:iCs/>
          <w:color w:val="000000"/>
          <w:sz w:val="28"/>
          <w:szCs w:val="28"/>
          <w:u w:val="single"/>
          <w:lang w:eastAsia="pt-BR"/>
        </w:rPr>
        <w:t>obediência</w:t>
      </w:r>
      <w:r>
        <w:rPr>
          <w:rFonts w:eastAsia="Times New Roman" w:cs="Times New Roman"/>
          <w:i/>
          <w:iCs/>
          <w:color w:val="000000"/>
          <w:sz w:val="28"/>
          <w:szCs w:val="28"/>
          <w:lang w:eastAsia="pt-BR"/>
        </w:rPr>
        <w:t xml:space="preserve">, </w:t>
      </w:r>
      <w:r>
        <w:rPr>
          <w:rFonts w:eastAsia="Times New Roman" w:cs="Times New Roman"/>
          <w:i/>
          <w:iCs/>
          <w:color w:val="000000"/>
          <w:sz w:val="28"/>
          <w:szCs w:val="28"/>
          <w:u w:val="single"/>
          <w:lang w:eastAsia="pt-BR"/>
        </w:rPr>
        <w:t>respeito</w:t>
      </w:r>
      <w:r>
        <w:rPr>
          <w:rFonts w:eastAsia="Times New Roman" w:cs="Times New Roman"/>
          <w:i/>
          <w:iCs/>
          <w:color w:val="000000"/>
          <w:sz w:val="28"/>
          <w:szCs w:val="28"/>
          <w:lang w:eastAsia="pt-BR"/>
        </w:rPr>
        <w:t xml:space="preserve"> e os </w:t>
      </w:r>
      <w:r>
        <w:rPr>
          <w:rFonts w:eastAsia="Times New Roman" w:cs="Times New Roman"/>
          <w:i/>
          <w:iCs/>
          <w:color w:val="000000"/>
          <w:sz w:val="28"/>
          <w:szCs w:val="28"/>
          <w:u w:val="single"/>
          <w:lang w:eastAsia="pt-BR"/>
        </w:rPr>
        <w:t>serviços próprios</w:t>
      </w:r>
      <w:r>
        <w:rPr>
          <w:rFonts w:eastAsia="Times New Roman" w:cs="Times New Roman"/>
          <w:i/>
          <w:iCs/>
          <w:color w:val="000000"/>
          <w:sz w:val="28"/>
          <w:szCs w:val="28"/>
          <w:lang w:eastAsia="pt-BR"/>
        </w:rPr>
        <w:t xml:space="preserve"> de sua idade e condição.</w:t>
      </w:r>
    </w:p>
    <w:p w14:paraId="5D9200BD" w14:textId="77777777" w:rsidR="00B82DB7" w:rsidRDefault="00B82DB7" w:rsidP="00B82DB7">
      <w:pPr>
        <w:spacing w:before="0"/>
        <w:ind w:left="1418"/>
        <w:rPr>
          <w:rFonts w:cs="Times New Roman"/>
          <w:bCs/>
          <w:i/>
          <w:color w:val="000000"/>
          <w:sz w:val="28"/>
          <w:szCs w:val="28"/>
        </w:rPr>
      </w:pPr>
      <w:r>
        <w:rPr>
          <w:rFonts w:cs="Times New Roman"/>
          <w:bCs/>
          <w:i/>
          <w:color w:val="000000"/>
          <w:sz w:val="28"/>
          <w:szCs w:val="28"/>
        </w:rPr>
        <w:lastRenderedPageBreak/>
        <w:t>Art. 1.638. Perderá por ato judicial o poder familiar o pai ou a mãe que:</w:t>
      </w:r>
    </w:p>
    <w:p w14:paraId="45332C80" w14:textId="77777777" w:rsidR="00B82DB7" w:rsidRDefault="00B82DB7" w:rsidP="00B82DB7">
      <w:pPr>
        <w:spacing w:before="0" w:after="240"/>
        <w:ind w:left="1418"/>
        <w:rPr>
          <w:rFonts w:cs="Times New Roman"/>
          <w:bCs/>
          <w:i/>
          <w:color w:val="000000"/>
          <w:sz w:val="28"/>
          <w:szCs w:val="28"/>
        </w:rPr>
      </w:pPr>
      <w:r>
        <w:rPr>
          <w:rFonts w:cs="Times New Roman"/>
          <w:bCs/>
          <w:i/>
          <w:color w:val="000000"/>
          <w:sz w:val="28"/>
          <w:szCs w:val="28"/>
        </w:rPr>
        <w:t>I - Castigar imoderadamente o filho;</w:t>
      </w:r>
    </w:p>
    <w:p w14:paraId="5285962F" w14:textId="44D955EF" w:rsidR="006E3020" w:rsidRDefault="00B82DB7" w:rsidP="00B82DB7">
      <w:pPr>
        <w:pStyle w:val="NormalWeb"/>
        <w:spacing w:before="120" w:beforeAutospacing="0" w:after="120" w:afterAutospacing="0"/>
        <w:rPr>
          <w:bCs/>
          <w:color w:val="000000"/>
          <w:sz w:val="32"/>
          <w:szCs w:val="32"/>
        </w:rPr>
      </w:pPr>
      <w:r>
        <w:rPr>
          <w:bCs/>
          <w:color w:val="000000"/>
          <w:sz w:val="32"/>
          <w:szCs w:val="32"/>
        </w:rPr>
        <w:t>Em comunidade,</w:t>
      </w:r>
      <w:r w:rsidR="007E3F11">
        <w:rPr>
          <w:bCs/>
          <w:color w:val="000000"/>
          <w:sz w:val="32"/>
          <w:szCs w:val="32"/>
        </w:rPr>
        <w:t xml:space="preserve"> para</w:t>
      </w:r>
      <w:r>
        <w:rPr>
          <w:bCs/>
          <w:color w:val="000000"/>
          <w:sz w:val="32"/>
          <w:szCs w:val="32"/>
        </w:rPr>
        <w:t xml:space="preserve"> </w:t>
      </w:r>
      <w:r w:rsidR="006E3020">
        <w:rPr>
          <w:bCs/>
          <w:color w:val="000000"/>
          <w:sz w:val="32"/>
          <w:szCs w:val="32"/>
        </w:rPr>
        <w:t xml:space="preserve">a correção de desvios funcionais na garantia de legítimos interesses de seus membros, já vimos aqui que </w:t>
      </w:r>
      <w:r w:rsidR="00323DDE">
        <w:rPr>
          <w:bCs/>
          <w:color w:val="000000"/>
          <w:sz w:val="32"/>
          <w:szCs w:val="32"/>
        </w:rPr>
        <w:t>as associações detêm</w:t>
      </w:r>
      <w:r w:rsidR="006E3020">
        <w:rPr>
          <w:bCs/>
          <w:color w:val="000000"/>
          <w:sz w:val="32"/>
          <w:szCs w:val="32"/>
        </w:rPr>
        <w:t xml:space="preserve"> a faculdade constitucional de moverem o Poder Judiciário.</w:t>
      </w:r>
    </w:p>
    <w:p w14:paraId="69B199A7" w14:textId="667A7C79" w:rsidR="000B5176" w:rsidRPr="000B5176" w:rsidRDefault="000B5176" w:rsidP="00B82DB7">
      <w:pPr>
        <w:pStyle w:val="NormalWeb"/>
        <w:spacing w:before="120" w:beforeAutospacing="0" w:after="120" w:afterAutospacing="0"/>
        <w:rPr>
          <w:bCs/>
          <w:color w:val="000000"/>
          <w:sz w:val="32"/>
          <w:szCs w:val="32"/>
        </w:rPr>
      </w:pPr>
      <w:r>
        <w:rPr>
          <w:bCs/>
          <w:color w:val="000000"/>
          <w:sz w:val="32"/>
          <w:szCs w:val="32"/>
        </w:rPr>
        <w:t>Esse é o sistema ...</w:t>
      </w:r>
      <w:r>
        <w:rPr>
          <w:bCs/>
          <w:i/>
          <w:iCs/>
          <w:color w:val="000000"/>
          <w:sz w:val="32"/>
          <w:szCs w:val="32"/>
        </w:rPr>
        <w:t>de direitos civis</w:t>
      </w:r>
      <w:r>
        <w:rPr>
          <w:bCs/>
          <w:color w:val="000000"/>
          <w:sz w:val="32"/>
          <w:szCs w:val="32"/>
        </w:rPr>
        <w:t>, dentro do sistema ...</w:t>
      </w:r>
      <w:r>
        <w:rPr>
          <w:bCs/>
          <w:i/>
          <w:iCs/>
          <w:color w:val="000000"/>
          <w:sz w:val="32"/>
          <w:szCs w:val="32"/>
        </w:rPr>
        <w:t>de direitos humanos</w:t>
      </w:r>
      <w:r>
        <w:rPr>
          <w:bCs/>
          <w:color w:val="000000"/>
          <w:sz w:val="32"/>
          <w:szCs w:val="32"/>
        </w:rPr>
        <w:t>, dentro do sistema ...</w:t>
      </w:r>
      <w:r w:rsidRPr="000B5176">
        <w:rPr>
          <w:bCs/>
          <w:i/>
          <w:iCs/>
          <w:color w:val="000000"/>
          <w:sz w:val="32"/>
          <w:szCs w:val="32"/>
        </w:rPr>
        <w:t>de sustentabilidade</w:t>
      </w:r>
      <w:r>
        <w:rPr>
          <w:bCs/>
          <w:color w:val="000000"/>
          <w:sz w:val="32"/>
          <w:szCs w:val="32"/>
        </w:rPr>
        <w:t xml:space="preserve"> do ser humano ...</w:t>
      </w:r>
      <w:r>
        <w:rPr>
          <w:bCs/>
          <w:i/>
          <w:iCs/>
          <w:color w:val="000000"/>
          <w:sz w:val="32"/>
          <w:szCs w:val="32"/>
        </w:rPr>
        <w:t>aquém ar</w:t>
      </w:r>
      <w:r>
        <w:rPr>
          <w:bCs/>
          <w:color w:val="000000"/>
          <w:sz w:val="32"/>
          <w:szCs w:val="32"/>
        </w:rPr>
        <w:t xml:space="preserve">, ou seja, </w:t>
      </w:r>
      <w:r w:rsidR="00411084">
        <w:rPr>
          <w:bCs/>
          <w:color w:val="000000"/>
          <w:sz w:val="32"/>
          <w:szCs w:val="32"/>
        </w:rPr>
        <w:t>dentro d</w:t>
      </w:r>
      <w:r>
        <w:rPr>
          <w:bCs/>
          <w:color w:val="000000"/>
          <w:sz w:val="32"/>
          <w:szCs w:val="32"/>
        </w:rPr>
        <w:t>a bolha azul por alguns denominada ...</w:t>
      </w:r>
      <w:r>
        <w:rPr>
          <w:bCs/>
          <w:i/>
          <w:iCs/>
          <w:color w:val="000000"/>
          <w:sz w:val="32"/>
          <w:szCs w:val="32"/>
        </w:rPr>
        <w:t>Gaia</w:t>
      </w:r>
      <w:r>
        <w:rPr>
          <w:bCs/>
          <w:color w:val="000000"/>
          <w:sz w:val="32"/>
          <w:szCs w:val="32"/>
        </w:rPr>
        <w:t xml:space="preserve"> que habita uma galáxia sideral. </w:t>
      </w:r>
    </w:p>
    <w:p w14:paraId="1F281645" w14:textId="76D80078" w:rsidR="0034762E" w:rsidRDefault="006E3020" w:rsidP="009702A8">
      <w:pPr>
        <w:pStyle w:val="NormalWeb"/>
        <w:spacing w:before="120" w:beforeAutospacing="0" w:after="120" w:afterAutospacing="0"/>
        <w:rPr>
          <w:bCs/>
          <w:color w:val="000000"/>
          <w:sz w:val="32"/>
          <w:szCs w:val="32"/>
        </w:rPr>
      </w:pPr>
      <w:r>
        <w:rPr>
          <w:bCs/>
          <w:color w:val="000000"/>
          <w:sz w:val="32"/>
          <w:szCs w:val="32"/>
        </w:rPr>
        <w:t>Vejamos agora como instituímos</w:t>
      </w:r>
      <w:r w:rsidR="00DA3F80">
        <w:rPr>
          <w:bCs/>
          <w:color w:val="000000"/>
          <w:sz w:val="32"/>
          <w:szCs w:val="32"/>
        </w:rPr>
        <w:t xml:space="preserve"> o</w:t>
      </w:r>
      <w:r>
        <w:rPr>
          <w:bCs/>
          <w:color w:val="000000"/>
          <w:sz w:val="32"/>
          <w:szCs w:val="32"/>
        </w:rPr>
        <w:t xml:space="preserve"> ...</w:t>
      </w:r>
      <w:r>
        <w:rPr>
          <w:bCs/>
          <w:i/>
          <w:iCs/>
          <w:color w:val="000000"/>
          <w:sz w:val="32"/>
          <w:szCs w:val="32"/>
        </w:rPr>
        <w:t>poder</w:t>
      </w:r>
      <w:r>
        <w:rPr>
          <w:bCs/>
          <w:color w:val="000000"/>
          <w:sz w:val="32"/>
          <w:szCs w:val="32"/>
        </w:rPr>
        <w:t xml:space="preserve"> dessas associações para </w:t>
      </w:r>
      <w:r w:rsidR="00AD0317">
        <w:rPr>
          <w:bCs/>
          <w:color w:val="000000"/>
          <w:sz w:val="32"/>
          <w:szCs w:val="32"/>
        </w:rPr>
        <w:t>proporem ...</w:t>
      </w:r>
      <w:r w:rsidR="00AD0317">
        <w:rPr>
          <w:bCs/>
          <w:i/>
          <w:iCs/>
          <w:color w:val="000000"/>
          <w:sz w:val="32"/>
          <w:szCs w:val="32"/>
        </w:rPr>
        <w:t>ação pública</w:t>
      </w:r>
      <w:r w:rsidR="00AD0317">
        <w:rPr>
          <w:bCs/>
          <w:color w:val="000000"/>
          <w:sz w:val="32"/>
          <w:szCs w:val="32"/>
        </w:rPr>
        <w:t xml:space="preserve"> para a correção d</w:t>
      </w:r>
      <w:r w:rsidR="00DA3F80">
        <w:rPr>
          <w:bCs/>
          <w:color w:val="000000"/>
          <w:sz w:val="32"/>
          <w:szCs w:val="32"/>
        </w:rPr>
        <w:t>os erros</w:t>
      </w:r>
      <w:r w:rsidR="00AD0317">
        <w:rPr>
          <w:bCs/>
          <w:color w:val="000000"/>
          <w:sz w:val="32"/>
          <w:szCs w:val="32"/>
        </w:rPr>
        <w:t xml:space="preserve"> ...</w:t>
      </w:r>
      <w:r w:rsidR="00AD0317">
        <w:rPr>
          <w:bCs/>
          <w:i/>
          <w:iCs/>
          <w:color w:val="000000"/>
          <w:sz w:val="32"/>
          <w:szCs w:val="32"/>
        </w:rPr>
        <w:t>no novo normal</w:t>
      </w:r>
      <w:r w:rsidR="00AD0317">
        <w:rPr>
          <w:bCs/>
          <w:color w:val="000000"/>
          <w:sz w:val="32"/>
          <w:szCs w:val="32"/>
        </w:rPr>
        <w:t xml:space="preserve"> da proteção integral a crianças e adolescentes</w:t>
      </w:r>
      <w:r w:rsidR="00DA3F80">
        <w:rPr>
          <w:bCs/>
          <w:color w:val="000000"/>
          <w:sz w:val="32"/>
          <w:szCs w:val="32"/>
        </w:rPr>
        <w:t xml:space="preserve"> no Brasil.</w:t>
      </w:r>
      <w:r w:rsidR="00CD5B73">
        <w:rPr>
          <w:bCs/>
          <w:color w:val="000000"/>
          <w:sz w:val="32"/>
          <w:szCs w:val="32"/>
        </w:rPr>
        <w:t xml:space="preserve"> </w:t>
      </w:r>
    </w:p>
    <w:p w14:paraId="01C39AAF" w14:textId="6B214358" w:rsidR="000D2184" w:rsidRDefault="0034762E" w:rsidP="009702A8">
      <w:pPr>
        <w:pStyle w:val="NormalWeb"/>
        <w:spacing w:before="120" w:beforeAutospacing="0" w:after="120" w:afterAutospacing="0"/>
        <w:rPr>
          <w:bCs/>
          <w:color w:val="000000"/>
          <w:sz w:val="32"/>
          <w:szCs w:val="32"/>
        </w:rPr>
      </w:pPr>
      <w:r>
        <w:rPr>
          <w:bCs/>
          <w:color w:val="000000"/>
          <w:sz w:val="32"/>
          <w:szCs w:val="32"/>
        </w:rPr>
        <w:t>E irem ...</w:t>
      </w:r>
      <w:r>
        <w:rPr>
          <w:bCs/>
          <w:i/>
          <w:iCs/>
          <w:color w:val="000000"/>
          <w:sz w:val="32"/>
          <w:szCs w:val="32"/>
        </w:rPr>
        <w:t>além</w:t>
      </w:r>
      <w:r>
        <w:rPr>
          <w:bCs/>
          <w:color w:val="000000"/>
          <w:sz w:val="32"/>
          <w:szCs w:val="32"/>
        </w:rPr>
        <w:t xml:space="preserve"> dos interesses de seus membros. Passarem ...</w:t>
      </w:r>
      <w:r>
        <w:rPr>
          <w:bCs/>
          <w:i/>
          <w:iCs/>
          <w:color w:val="000000"/>
          <w:sz w:val="32"/>
          <w:szCs w:val="32"/>
        </w:rPr>
        <w:t>do egoísmo</w:t>
      </w:r>
      <w:r>
        <w:rPr>
          <w:bCs/>
          <w:color w:val="000000"/>
          <w:sz w:val="32"/>
          <w:szCs w:val="32"/>
        </w:rPr>
        <w:t xml:space="preserve"> às formas ...</w:t>
      </w:r>
      <w:r>
        <w:rPr>
          <w:bCs/>
          <w:i/>
          <w:iCs/>
          <w:color w:val="000000"/>
          <w:sz w:val="32"/>
          <w:szCs w:val="32"/>
        </w:rPr>
        <w:t>de altruísmo</w:t>
      </w:r>
      <w:r>
        <w:rPr>
          <w:bCs/>
          <w:color w:val="000000"/>
          <w:sz w:val="32"/>
          <w:szCs w:val="32"/>
        </w:rPr>
        <w:t xml:space="preserve"> republicano na galáxia sideral. </w:t>
      </w:r>
      <w:r w:rsidR="00CD5B73">
        <w:rPr>
          <w:bCs/>
          <w:color w:val="000000"/>
          <w:sz w:val="32"/>
          <w:szCs w:val="32"/>
        </w:rPr>
        <w:t>Mas disso trataremos no próximo capítulo.</w:t>
      </w:r>
    </w:p>
    <w:p w14:paraId="676C26CD" w14:textId="0F71C37B" w:rsidR="00AD0317" w:rsidRDefault="00AD0317" w:rsidP="009702A8">
      <w:pPr>
        <w:pStyle w:val="NormalWeb"/>
        <w:spacing w:before="120" w:beforeAutospacing="0" w:after="120" w:afterAutospacing="0"/>
        <w:rPr>
          <w:bCs/>
          <w:color w:val="000000"/>
          <w:sz w:val="32"/>
          <w:szCs w:val="32"/>
        </w:rPr>
      </w:pPr>
    </w:p>
    <w:p w14:paraId="1A64F0EB" w14:textId="2D7B39CB" w:rsidR="00CD5B73" w:rsidRDefault="00CD5B73" w:rsidP="009702A8">
      <w:pPr>
        <w:pStyle w:val="NormalWeb"/>
        <w:spacing w:before="120" w:beforeAutospacing="0" w:after="120" w:afterAutospacing="0"/>
        <w:rPr>
          <w:bCs/>
          <w:color w:val="000000"/>
          <w:sz w:val="32"/>
          <w:szCs w:val="32"/>
        </w:rPr>
      </w:pPr>
    </w:p>
    <w:p w14:paraId="6B64F317" w14:textId="1ACEAB19" w:rsidR="00CD5B73" w:rsidRDefault="00CD5B73" w:rsidP="009702A8">
      <w:pPr>
        <w:pStyle w:val="NormalWeb"/>
        <w:spacing w:before="120" w:beforeAutospacing="0" w:after="120" w:afterAutospacing="0"/>
        <w:rPr>
          <w:bCs/>
          <w:color w:val="000000"/>
          <w:sz w:val="32"/>
          <w:szCs w:val="32"/>
        </w:rPr>
      </w:pPr>
    </w:p>
    <w:p w14:paraId="0586ADBC" w14:textId="1AC3BBFF" w:rsidR="00CD5B73" w:rsidRDefault="00CD5B73" w:rsidP="009702A8">
      <w:pPr>
        <w:pStyle w:val="NormalWeb"/>
        <w:spacing w:before="120" w:beforeAutospacing="0" w:after="120" w:afterAutospacing="0"/>
        <w:rPr>
          <w:bCs/>
          <w:color w:val="000000"/>
          <w:sz w:val="32"/>
          <w:szCs w:val="32"/>
        </w:rPr>
      </w:pPr>
    </w:p>
    <w:p w14:paraId="620FF00A" w14:textId="187897A3" w:rsidR="00CD5B73" w:rsidRDefault="00CD5B73" w:rsidP="009702A8">
      <w:pPr>
        <w:pStyle w:val="NormalWeb"/>
        <w:spacing w:before="120" w:beforeAutospacing="0" w:after="120" w:afterAutospacing="0"/>
        <w:rPr>
          <w:bCs/>
          <w:color w:val="000000"/>
          <w:sz w:val="32"/>
          <w:szCs w:val="32"/>
        </w:rPr>
      </w:pPr>
    </w:p>
    <w:p w14:paraId="655E002F" w14:textId="6239FF36" w:rsidR="00CD5B73" w:rsidRDefault="00CD5B73" w:rsidP="009702A8">
      <w:pPr>
        <w:pStyle w:val="NormalWeb"/>
        <w:spacing w:before="120" w:beforeAutospacing="0" w:after="120" w:afterAutospacing="0"/>
        <w:rPr>
          <w:bCs/>
          <w:color w:val="000000"/>
          <w:sz w:val="32"/>
          <w:szCs w:val="32"/>
        </w:rPr>
      </w:pPr>
    </w:p>
    <w:p w14:paraId="6600A949" w14:textId="426B3A39" w:rsidR="00CD5B73" w:rsidRDefault="00CD5B73" w:rsidP="009702A8">
      <w:pPr>
        <w:pStyle w:val="NormalWeb"/>
        <w:spacing w:before="120" w:beforeAutospacing="0" w:after="120" w:afterAutospacing="0"/>
        <w:rPr>
          <w:bCs/>
          <w:color w:val="000000"/>
          <w:sz w:val="32"/>
          <w:szCs w:val="32"/>
        </w:rPr>
      </w:pPr>
    </w:p>
    <w:p w14:paraId="26A57B58" w14:textId="3579A241" w:rsidR="00CD5B73" w:rsidRDefault="00CD5B73" w:rsidP="009702A8">
      <w:pPr>
        <w:pStyle w:val="NormalWeb"/>
        <w:spacing w:before="120" w:beforeAutospacing="0" w:after="120" w:afterAutospacing="0"/>
        <w:rPr>
          <w:bCs/>
          <w:color w:val="000000"/>
          <w:sz w:val="32"/>
          <w:szCs w:val="32"/>
        </w:rPr>
      </w:pPr>
    </w:p>
    <w:p w14:paraId="165275CD" w14:textId="5EB055E0" w:rsidR="00CD5B73" w:rsidRDefault="00CD5B73" w:rsidP="009702A8">
      <w:pPr>
        <w:pStyle w:val="NormalWeb"/>
        <w:spacing w:before="120" w:beforeAutospacing="0" w:after="120" w:afterAutospacing="0"/>
        <w:rPr>
          <w:bCs/>
          <w:color w:val="000000"/>
          <w:sz w:val="32"/>
          <w:szCs w:val="32"/>
        </w:rPr>
      </w:pPr>
    </w:p>
    <w:p w14:paraId="1FD2429D" w14:textId="60523EB3" w:rsidR="00CD5B73" w:rsidRDefault="00CD5B73" w:rsidP="009702A8">
      <w:pPr>
        <w:pStyle w:val="NormalWeb"/>
        <w:spacing w:before="120" w:beforeAutospacing="0" w:after="120" w:afterAutospacing="0"/>
        <w:rPr>
          <w:bCs/>
          <w:color w:val="000000"/>
          <w:sz w:val="32"/>
          <w:szCs w:val="32"/>
        </w:rPr>
      </w:pPr>
    </w:p>
    <w:p w14:paraId="5C88089A" w14:textId="77777777" w:rsidR="00523C18" w:rsidRDefault="00523C18" w:rsidP="000A4F35"/>
    <w:p w14:paraId="1CBBA532" w14:textId="26BAD13F" w:rsidR="00523C18" w:rsidRDefault="00523C18" w:rsidP="000A4F35"/>
    <w:p w14:paraId="67FA212C" w14:textId="1F2D5534" w:rsidR="00523C18" w:rsidRDefault="00523C18" w:rsidP="000A4F35"/>
    <w:p w14:paraId="292A807D" w14:textId="72BF020E" w:rsidR="00523C18" w:rsidRDefault="00523C18" w:rsidP="000A4F35"/>
    <w:p w14:paraId="24BED58A" w14:textId="6DA88B09" w:rsidR="00523C18" w:rsidRDefault="00523C18" w:rsidP="000A4F35"/>
    <w:p w14:paraId="75EAD1F3" w14:textId="15B09C32" w:rsidR="0066402B" w:rsidRDefault="0066402B" w:rsidP="000A4F35"/>
    <w:p w14:paraId="3364F146" w14:textId="77777777" w:rsidR="0066402B" w:rsidRDefault="0066402B" w:rsidP="000A4F35"/>
    <w:p w14:paraId="6D99AE31" w14:textId="3ABC9275" w:rsidR="00CD5B73" w:rsidRPr="00F4218D" w:rsidRDefault="00CD5B73" w:rsidP="00CD5B73">
      <w:pPr>
        <w:pStyle w:val="Ttulo1"/>
        <w:jc w:val="right"/>
        <w:rPr>
          <w:rFonts w:ascii="Times New Roman" w:hAnsi="Times New Roman" w:cs="Times New Roman"/>
          <w:b/>
          <w:bCs/>
          <w:color w:val="000000" w:themeColor="text1"/>
          <w:sz w:val="72"/>
          <w:szCs w:val="72"/>
        </w:rPr>
      </w:pPr>
      <w:bookmarkStart w:id="113" w:name="_Toc56627341"/>
      <w:r>
        <w:rPr>
          <w:rFonts w:ascii="Times New Roman" w:hAnsi="Times New Roman" w:cs="Times New Roman"/>
          <w:b/>
          <w:bCs/>
          <w:color w:val="000000" w:themeColor="text1"/>
          <w:sz w:val="72"/>
          <w:szCs w:val="72"/>
        </w:rPr>
        <w:t>10</w:t>
      </w:r>
      <w:r w:rsidRPr="00F4218D">
        <w:rPr>
          <w:rFonts w:ascii="Times New Roman" w:hAnsi="Times New Roman" w:cs="Times New Roman"/>
          <w:b/>
          <w:bCs/>
          <w:color w:val="000000" w:themeColor="text1"/>
          <w:sz w:val="72"/>
          <w:szCs w:val="72"/>
        </w:rPr>
        <w:t xml:space="preserve">. </w:t>
      </w:r>
      <w:r>
        <w:rPr>
          <w:rFonts w:ascii="Times New Roman" w:hAnsi="Times New Roman" w:cs="Times New Roman"/>
          <w:b/>
          <w:bCs/>
          <w:color w:val="000000" w:themeColor="text1"/>
          <w:sz w:val="72"/>
          <w:szCs w:val="72"/>
        </w:rPr>
        <w:t xml:space="preserve">o estado </w:t>
      </w:r>
      <w:r w:rsidRPr="00F4218D">
        <w:rPr>
          <w:rFonts w:ascii="Times New Roman" w:hAnsi="Times New Roman" w:cs="Times New Roman"/>
          <w:b/>
          <w:bCs/>
          <w:color w:val="000000" w:themeColor="text1"/>
          <w:sz w:val="72"/>
          <w:szCs w:val="72"/>
        </w:rPr>
        <w:t>...</w:t>
      </w:r>
      <w:r>
        <w:rPr>
          <w:rFonts w:ascii="Times New Roman" w:hAnsi="Times New Roman" w:cs="Times New Roman"/>
          <w:b/>
          <w:bCs/>
          <w:i/>
          <w:iCs/>
          <w:color w:val="000000" w:themeColor="text1"/>
          <w:sz w:val="72"/>
          <w:szCs w:val="72"/>
        </w:rPr>
        <w:t>nã</w:t>
      </w:r>
      <w:r w:rsidRPr="00F4218D">
        <w:rPr>
          <w:rFonts w:ascii="Times New Roman" w:hAnsi="Times New Roman" w:cs="Times New Roman"/>
          <w:b/>
          <w:bCs/>
          <w:i/>
          <w:iCs/>
          <w:color w:val="000000" w:themeColor="text1"/>
          <w:sz w:val="72"/>
          <w:szCs w:val="72"/>
        </w:rPr>
        <w:t>o</w:t>
      </w:r>
      <w:r w:rsidR="004C26AA">
        <w:rPr>
          <w:rFonts w:ascii="Times New Roman" w:hAnsi="Times New Roman" w:cs="Times New Roman"/>
          <w:b/>
          <w:bCs/>
          <w:i/>
          <w:iCs/>
          <w:color w:val="000000" w:themeColor="text1"/>
          <w:sz w:val="72"/>
          <w:szCs w:val="72"/>
        </w:rPr>
        <w:t>-</w:t>
      </w:r>
      <w:r>
        <w:rPr>
          <w:rFonts w:ascii="Times New Roman" w:hAnsi="Times New Roman" w:cs="Times New Roman"/>
          <w:b/>
          <w:bCs/>
          <w:i/>
          <w:iCs/>
          <w:color w:val="000000" w:themeColor="text1"/>
          <w:sz w:val="72"/>
          <w:szCs w:val="72"/>
        </w:rPr>
        <w:t>governamental</w:t>
      </w:r>
      <w:bookmarkEnd w:id="113"/>
    </w:p>
    <w:p w14:paraId="2F872163" w14:textId="77777777" w:rsidR="00523C18" w:rsidRDefault="00523C18" w:rsidP="00CF15DA">
      <w:pPr>
        <w:rPr>
          <w:rFonts w:cs="Times New Roman"/>
          <w:szCs w:val="32"/>
        </w:rPr>
      </w:pPr>
    </w:p>
    <w:p w14:paraId="40689203" w14:textId="77777777" w:rsidR="00523C18" w:rsidRDefault="00523C18" w:rsidP="00CF15DA">
      <w:pPr>
        <w:rPr>
          <w:rFonts w:cs="Times New Roman"/>
          <w:szCs w:val="32"/>
        </w:rPr>
      </w:pPr>
    </w:p>
    <w:p w14:paraId="5A6DF611" w14:textId="6E189712" w:rsidR="00D179BB" w:rsidRDefault="003D1847" w:rsidP="00CF15DA">
      <w:pPr>
        <w:rPr>
          <w:rFonts w:cs="Times New Roman"/>
          <w:szCs w:val="32"/>
        </w:rPr>
      </w:pPr>
      <w:r>
        <w:rPr>
          <w:rFonts w:cs="Times New Roman"/>
          <w:szCs w:val="32"/>
        </w:rPr>
        <w:t>Estes ensaios tentam</w:t>
      </w:r>
      <w:r w:rsidR="00D85012">
        <w:rPr>
          <w:rFonts w:cs="Times New Roman"/>
          <w:szCs w:val="32"/>
        </w:rPr>
        <w:t>, não sem revés,</w:t>
      </w:r>
      <w:r>
        <w:rPr>
          <w:rFonts w:cs="Times New Roman"/>
          <w:szCs w:val="32"/>
        </w:rPr>
        <w:t xml:space="preserve"> escapar do adestr</w:t>
      </w:r>
      <w:r w:rsidR="00751554">
        <w:rPr>
          <w:rFonts w:cs="Times New Roman"/>
          <w:szCs w:val="32"/>
        </w:rPr>
        <w:t>ament</w:t>
      </w:r>
      <w:r>
        <w:rPr>
          <w:rFonts w:cs="Times New Roman"/>
          <w:szCs w:val="32"/>
        </w:rPr>
        <w:t>o</w:t>
      </w:r>
      <w:r w:rsidR="00751554">
        <w:rPr>
          <w:rFonts w:cs="Times New Roman"/>
          <w:szCs w:val="32"/>
        </w:rPr>
        <w:t xml:space="preserve"> a que</w:t>
      </w:r>
      <w:r>
        <w:rPr>
          <w:rFonts w:cs="Times New Roman"/>
          <w:szCs w:val="32"/>
        </w:rPr>
        <w:t xml:space="preserve"> os estudiosos das normas</w:t>
      </w:r>
      <w:r w:rsidR="00751554">
        <w:rPr>
          <w:rFonts w:cs="Times New Roman"/>
          <w:szCs w:val="32"/>
        </w:rPr>
        <w:t xml:space="preserve"> </w:t>
      </w:r>
      <w:r w:rsidR="00CE6EC5">
        <w:rPr>
          <w:rFonts w:cs="Times New Roman"/>
          <w:szCs w:val="32"/>
        </w:rPr>
        <w:t>se amaneiram com os</w:t>
      </w:r>
      <w:r w:rsidR="00751554">
        <w:rPr>
          <w:rFonts w:cs="Times New Roman"/>
          <w:szCs w:val="32"/>
        </w:rPr>
        <w:t xml:space="preserve"> bacharéis do século XX.</w:t>
      </w:r>
      <w:r w:rsidR="00D179BB">
        <w:rPr>
          <w:rFonts w:cs="Times New Roman"/>
          <w:szCs w:val="32"/>
        </w:rPr>
        <w:t xml:space="preserve"> </w:t>
      </w:r>
    </w:p>
    <w:p w14:paraId="7074331B" w14:textId="77777777" w:rsidR="00EA0CF6" w:rsidRDefault="00E27685" w:rsidP="00CF15DA">
      <w:pPr>
        <w:rPr>
          <w:rFonts w:cs="Times New Roman"/>
          <w:szCs w:val="32"/>
        </w:rPr>
      </w:pPr>
      <w:r>
        <w:rPr>
          <w:rFonts w:cs="Times New Roman"/>
          <w:szCs w:val="32"/>
        </w:rPr>
        <w:t>Verbo</w:t>
      </w:r>
      <w:r w:rsidR="00D179BB">
        <w:rPr>
          <w:rFonts w:cs="Times New Roman"/>
          <w:szCs w:val="32"/>
        </w:rPr>
        <w:t xml:space="preserve">sos bacharéis </w:t>
      </w:r>
      <w:r>
        <w:rPr>
          <w:rFonts w:cs="Times New Roman"/>
          <w:szCs w:val="32"/>
        </w:rPr>
        <w:t xml:space="preserve">desfilam </w:t>
      </w:r>
      <w:r w:rsidR="00CF15DA">
        <w:rPr>
          <w:rFonts w:cs="Times New Roman"/>
          <w:szCs w:val="32"/>
        </w:rPr>
        <w:t>p</w:t>
      </w:r>
      <w:r w:rsidR="00651B5B">
        <w:rPr>
          <w:rFonts w:cs="Times New Roman"/>
          <w:szCs w:val="32"/>
        </w:rPr>
        <w:t xml:space="preserve">alavrosos </w:t>
      </w:r>
      <w:r w:rsidR="00676595">
        <w:rPr>
          <w:rFonts w:cs="Times New Roman"/>
          <w:szCs w:val="32"/>
        </w:rPr>
        <w:t>r</w:t>
      </w:r>
      <w:r w:rsidR="00D179BB">
        <w:rPr>
          <w:rFonts w:cs="Times New Roman"/>
          <w:szCs w:val="32"/>
        </w:rPr>
        <w:t>osário</w:t>
      </w:r>
      <w:r w:rsidR="00676595">
        <w:rPr>
          <w:rFonts w:cs="Times New Roman"/>
          <w:szCs w:val="32"/>
        </w:rPr>
        <w:t>s</w:t>
      </w:r>
      <w:r w:rsidR="00D179BB">
        <w:rPr>
          <w:rFonts w:cs="Times New Roman"/>
          <w:szCs w:val="32"/>
        </w:rPr>
        <w:t xml:space="preserve"> de ...</w:t>
      </w:r>
      <w:proofErr w:type="spellStart"/>
      <w:r w:rsidR="00D179BB">
        <w:rPr>
          <w:rFonts w:cs="Times New Roman"/>
          <w:i/>
          <w:iCs/>
          <w:szCs w:val="32"/>
        </w:rPr>
        <w:t>considerandos</w:t>
      </w:r>
      <w:proofErr w:type="spellEnd"/>
      <w:r w:rsidR="00344738">
        <w:rPr>
          <w:rFonts w:cs="Times New Roman"/>
          <w:szCs w:val="32"/>
        </w:rPr>
        <w:t xml:space="preserve"> </w:t>
      </w:r>
      <w:r w:rsidR="00EB3803">
        <w:rPr>
          <w:rFonts w:cs="Times New Roman"/>
          <w:szCs w:val="32"/>
        </w:rPr>
        <w:t>d</w:t>
      </w:r>
      <w:r w:rsidR="00080AEC">
        <w:rPr>
          <w:rFonts w:cs="Times New Roman"/>
          <w:szCs w:val="32"/>
        </w:rPr>
        <w:t xml:space="preserve">isto, </w:t>
      </w:r>
      <w:r w:rsidR="00EB3803">
        <w:rPr>
          <w:rFonts w:cs="Times New Roman"/>
          <w:szCs w:val="32"/>
        </w:rPr>
        <w:t>d</w:t>
      </w:r>
      <w:r w:rsidR="00080AEC">
        <w:rPr>
          <w:rFonts w:cs="Times New Roman"/>
          <w:szCs w:val="32"/>
        </w:rPr>
        <w:t xml:space="preserve">aquilo, </w:t>
      </w:r>
      <w:r w:rsidR="00EB3803">
        <w:rPr>
          <w:rFonts w:cs="Times New Roman"/>
          <w:szCs w:val="32"/>
        </w:rPr>
        <w:t>d</w:t>
      </w:r>
      <w:r w:rsidR="00080AEC">
        <w:rPr>
          <w:rFonts w:cs="Times New Roman"/>
          <w:szCs w:val="32"/>
        </w:rPr>
        <w:t>aquilo outro</w:t>
      </w:r>
      <w:r w:rsidR="00EB3803">
        <w:rPr>
          <w:rFonts w:cs="Times New Roman"/>
          <w:szCs w:val="32"/>
        </w:rPr>
        <w:t xml:space="preserve"> que</w:t>
      </w:r>
      <w:r w:rsidR="000A4629">
        <w:rPr>
          <w:rFonts w:cs="Times New Roman"/>
          <w:szCs w:val="32"/>
        </w:rPr>
        <w:t xml:space="preserve"> </w:t>
      </w:r>
      <w:r w:rsidR="00CF15DA">
        <w:rPr>
          <w:rFonts w:cs="Times New Roman"/>
          <w:szCs w:val="32"/>
        </w:rPr>
        <w:t>respeitáveis</w:t>
      </w:r>
      <w:r w:rsidR="00D80EE7">
        <w:rPr>
          <w:rFonts w:cs="Times New Roman"/>
          <w:szCs w:val="32"/>
        </w:rPr>
        <w:t xml:space="preserve"> sábios</w:t>
      </w:r>
      <w:r w:rsidR="00011A87">
        <w:rPr>
          <w:rFonts w:cs="Times New Roman"/>
          <w:szCs w:val="32"/>
        </w:rPr>
        <w:t xml:space="preserve"> como</w:t>
      </w:r>
      <w:r w:rsidR="00EB3803">
        <w:rPr>
          <w:rFonts w:cs="Times New Roman"/>
          <w:szCs w:val="32"/>
        </w:rPr>
        <w:t xml:space="preserve"> </w:t>
      </w:r>
      <w:proofErr w:type="spellStart"/>
      <w:r w:rsidR="00080AEC">
        <w:rPr>
          <w:rFonts w:cs="Times New Roman"/>
          <w:szCs w:val="32"/>
        </w:rPr>
        <w:t>Savigny</w:t>
      </w:r>
      <w:proofErr w:type="spellEnd"/>
      <w:r w:rsidR="000A4629">
        <w:rPr>
          <w:rFonts w:cs="Times New Roman"/>
          <w:szCs w:val="32"/>
        </w:rPr>
        <w:t xml:space="preserve"> (1</w:t>
      </w:r>
      <w:r w:rsidR="004709B2">
        <w:rPr>
          <w:rFonts w:cs="Times New Roman"/>
          <w:szCs w:val="32"/>
        </w:rPr>
        <w:t>7</w:t>
      </w:r>
      <w:r w:rsidR="000A4629">
        <w:rPr>
          <w:rFonts w:cs="Times New Roman"/>
          <w:szCs w:val="32"/>
        </w:rPr>
        <w:t>79-1861)</w:t>
      </w:r>
      <w:r w:rsidR="00011A87">
        <w:rPr>
          <w:rFonts w:cs="Times New Roman"/>
          <w:szCs w:val="32"/>
        </w:rPr>
        <w:t xml:space="preserve">, </w:t>
      </w:r>
      <w:proofErr w:type="spellStart"/>
      <w:r w:rsidR="000A4629">
        <w:rPr>
          <w:rFonts w:cs="Times New Roman"/>
          <w:szCs w:val="32"/>
        </w:rPr>
        <w:t>Ihering</w:t>
      </w:r>
      <w:proofErr w:type="spellEnd"/>
      <w:r w:rsidR="000A4629">
        <w:rPr>
          <w:rFonts w:cs="Times New Roman"/>
          <w:szCs w:val="32"/>
        </w:rPr>
        <w:t xml:space="preserve"> (1818-1892)</w:t>
      </w:r>
      <w:r w:rsidR="00EB3803">
        <w:rPr>
          <w:rFonts w:cs="Times New Roman"/>
          <w:szCs w:val="32"/>
        </w:rPr>
        <w:t>,</w:t>
      </w:r>
      <w:r w:rsidR="000A4629">
        <w:rPr>
          <w:rFonts w:cs="Times New Roman"/>
          <w:szCs w:val="32"/>
        </w:rPr>
        <w:t xml:space="preserve"> </w:t>
      </w:r>
      <w:r w:rsidR="004D0CE3">
        <w:rPr>
          <w:rFonts w:cs="Times New Roman"/>
          <w:szCs w:val="32"/>
        </w:rPr>
        <w:t>Mancini</w:t>
      </w:r>
      <w:r w:rsidR="000A4629">
        <w:rPr>
          <w:rFonts w:cs="Times New Roman"/>
          <w:szCs w:val="32"/>
        </w:rPr>
        <w:t xml:space="preserve"> (18</w:t>
      </w:r>
      <w:r w:rsidR="004D0CE3">
        <w:rPr>
          <w:rFonts w:cs="Times New Roman"/>
          <w:szCs w:val="32"/>
        </w:rPr>
        <w:t>1</w:t>
      </w:r>
      <w:r w:rsidR="000A4629">
        <w:rPr>
          <w:rFonts w:cs="Times New Roman"/>
          <w:szCs w:val="32"/>
        </w:rPr>
        <w:t>7-18</w:t>
      </w:r>
      <w:r w:rsidR="004D0CE3">
        <w:rPr>
          <w:rFonts w:cs="Times New Roman"/>
          <w:szCs w:val="32"/>
        </w:rPr>
        <w:t>88</w:t>
      </w:r>
      <w:r w:rsidR="000A4629">
        <w:rPr>
          <w:rFonts w:cs="Times New Roman"/>
          <w:szCs w:val="32"/>
        </w:rPr>
        <w:t>)</w:t>
      </w:r>
      <w:r w:rsidR="00080AEC">
        <w:rPr>
          <w:rFonts w:cs="Times New Roman"/>
          <w:szCs w:val="32"/>
        </w:rPr>
        <w:t xml:space="preserve"> </w:t>
      </w:r>
      <w:r w:rsidR="00D80EE7">
        <w:rPr>
          <w:rFonts w:cs="Times New Roman"/>
          <w:szCs w:val="32"/>
        </w:rPr>
        <w:t>construíram</w:t>
      </w:r>
      <w:r w:rsidR="00CF15DA">
        <w:rPr>
          <w:rFonts w:cs="Times New Roman"/>
          <w:szCs w:val="32"/>
        </w:rPr>
        <w:t>, mas no século XIX</w:t>
      </w:r>
      <w:r w:rsidR="00037120">
        <w:rPr>
          <w:rStyle w:val="Refdenotaderodap"/>
          <w:rFonts w:cs="Times New Roman"/>
          <w:szCs w:val="32"/>
        </w:rPr>
        <w:footnoteReference w:id="69"/>
      </w:r>
      <w:r w:rsidR="00EB3803">
        <w:rPr>
          <w:rFonts w:cs="Times New Roman"/>
          <w:szCs w:val="32"/>
        </w:rPr>
        <w:t>.</w:t>
      </w:r>
      <w:r w:rsidR="00344738">
        <w:rPr>
          <w:rFonts w:cs="Times New Roman"/>
          <w:szCs w:val="32"/>
        </w:rPr>
        <w:t xml:space="preserve"> </w:t>
      </w:r>
    </w:p>
    <w:p w14:paraId="10BE9847" w14:textId="5DF3E3BA" w:rsidR="00080AEC" w:rsidRPr="00080AEC" w:rsidRDefault="00344738" w:rsidP="00CF15DA">
      <w:pPr>
        <w:rPr>
          <w:rFonts w:cs="Times New Roman"/>
          <w:szCs w:val="32"/>
        </w:rPr>
      </w:pPr>
      <w:r>
        <w:rPr>
          <w:rFonts w:cs="Times New Roman"/>
          <w:szCs w:val="32"/>
        </w:rPr>
        <w:t xml:space="preserve">Sem demérito, </w:t>
      </w:r>
      <w:r w:rsidR="00080AEC">
        <w:rPr>
          <w:rFonts w:cs="Times New Roman"/>
          <w:szCs w:val="32"/>
        </w:rPr>
        <w:t xml:space="preserve"> </w:t>
      </w:r>
      <w:r w:rsidR="00D80EE7">
        <w:rPr>
          <w:rFonts w:cs="Times New Roman"/>
          <w:szCs w:val="32"/>
        </w:rPr>
        <w:t>pois a época não era</w:t>
      </w:r>
      <w:r w:rsidR="00080AEC">
        <w:rPr>
          <w:rFonts w:cs="Times New Roman"/>
          <w:szCs w:val="32"/>
        </w:rPr>
        <w:t xml:space="preserve"> ...</w:t>
      </w:r>
      <w:r w:rsidR="00080AEC">
        <w:rPr>
          <w:rFonts w:cs="Times New Roman"/>
          <w:i/>
          <w:iCs/>
          <w:szCs w:val="32"/>
        </w:rPr>
        <w:t>radica</w:t>
      </w:r>
      <w:r w:rsidR="00D80EE7">
        <w:rPr>
          <w:rFonts w:cs="Times New Roman"/>
          <w:i/>
          <w:iCs/>
          <w:szCs w:val="32"/>
        </w:rPr>
        <w:t>l</w:t>
      </w:r>
      <w:r w:rsidR="00080AEC">
        <w:rPr>
          <w:rFonts w:cs="Times New Roman"/>
          <w:szCs w:val="32"/>
        </w:rPr>
        <w:t xml:space="preserve">. </w:t>
      </w:r>
      <w:r w:rsidR="000C0F8C">
        <w:rPr>
          <w:rFonts w:cs="Times New Roman"/>
          <w:szCs w:val="32"/>
        </w:rPr>
        <w:t xml:space="preserve">Ainda não </w:t>
      </w:r>
      <w:r w:rsidR="007A42B0">
        <w:rPr>
          <w:rFonts w:cs="Times New Roman"/>
          <w:szCs w:val="32"/>
        </w:rPr>
        <w:t>havia</w:t>
      </w:r>
      <w:r w:rsidR="000C0F8C">
        <w:rPr>
          <w:rFonts w:cs="Times New Roman"/>
          <w:szCs w:val="32"/>
        </w:rPr>
        <w:t xml:space="preserve"> como </w:t>
      </w:r>
      <w:r w:rsidR="00080AEC">
        <w:rPr>
          <w:rFonts w:cs="Times New Roman"/>
          <w:szCs w:val="32"/>
        </w:rPr>
        <w:t>...</w:t>
      </w:r>
      <w:r w:rsidR="000C0F8C">
        <w:rPr>
          <w:rFonts w:cs="Times New Roman"/>
          <w:i/>
          <w:iCs/>
          <w:szCs w:val="32"/>
        </w:rPr>
        <w:t xml:space="preserve">ir </w:t>
      </w:r>
      <w:r w:rsidR="00C03B69">
        <w:rPr>
          <w:rFonts w:cs="Times New Roman"/>
          <w:i/>
          <w:iCs/>
          <w:szCs w:val="32"/>
        </w:rPr>
        <w:t>à</w:t>
      </w:r>
      <w:r w:rsidR="00080AEC">
        <w:rPr>
          <w:rFonts w:cs="Times New Roman"/>
          <w:i/>
          <w:iCs/>
          <w:szCs w:val="32"/>
        </w:rPr>
        <w:t>s estrelas</w:t>
      </w:r>
      <w:r w:rsidR="00080AEC">
        <w:rPr>
          <w:rFonts w:cs="Times New Roman"/>
          <w:szCs w:val="32"/>
        </w:rPr>
        <w:t>, que são ...</w:t>
      </w:r>
      <w:r w:rsidR="00385929">
        <w:rPr>
          <w:rFonts w:cs="Times New Roman"/>
          <w:i/>
          <w:iCs/>
          <w:szCs w:val="32"/>
        </w:rPr>
        <w:t>a</w:t>
      </w:r>
      <w:r w:rsidR="00080AEC">
        <w:rPr>
          <w:rFonts w:cs="Times New Roman"/>
          <w:i/>
          <w:iCs/>
          <w:szCs w:val="32"/>
        </w:rPr>
        <w:t xml:space="preserve"> raiz</w:t>
      </w:r>
      <w:r w:rsidR="00C56532">
        <w:rPr>
          <w:rFonts w:cs="Times New Roman"/>
          <w:szCs w:val="32"/>
        </w:rPr>
        <w:t xml:space="preserve"> (do latim ...</w:t>
      </w:r>
      <w:proofErr w:type="spellStart"/>
      <w:r w:rsidR="00C56532">
        <w:rPr>
          <w:rFonts w:cs="Times New Roman"/>
          <w:i/>
          <w:iCs/>
          <w:szCs w:val="32"/>
        </w:rPr>
        <w:t>radix</w:t>
      </w:r>
      <w:proofErr w:type="spellEnd"/>
      <w:r w:rsidR="00C56532">
        <w:rPr>
          <w:rFonts w:cs="Times New Roman"/>
          <w:i/>
          <w:iCs/>
          <w:szCs w:val="32"/>
        </w:rPr>
        <w:t xml:space="preserve">, </w:t>
      </w:r>
      <w:proofErr w:type="spellStart"/>
      <w:r w:rsidR="00C56532">
        <w:rPr>
          <w:rFonts w:cs="Times New Roman"/>
          <w:i/>
          <w:iCs/>
          <w:szCs w:val="32"/>
        </w:rPr>
        <w:t>radicis</w:t>
      </w:r>
      <w:proofErr w:type="spellEnd"/>
      <w:r w:rsidR="00C56532">
        <w:rPr>
          <w:rFonts w:cs="Times New Roman"/>
          <w:szCs w:val="32"/>
        </w:rPr>
        <w:t>)</w:t>
      </w:r>
      <w:r w:rsidR="00080AEC">
        <w:rPr>
          <w:rFonts w:cs="Times New Roman"/>
          <w:szCs w:val="32"/>
        </w:rPr>
        <w:t xml:space="preserve"> da questão.</w:t>
      </w:r>
    </w:p>
    <w:p w14:paraId="402CAED2" w14:textId="00B397B0" w:rsidR="004733F3" w:rsidRDefault="005A3DA3" w:rsidP="00CF15DA">
      <w:pPr>
        <w:rPr>
          <w:rFonts w:eastAsia="Times New Roman" w:cs="Times New Roman"/>
          <w:color w:val="000000"/>
          <w:szCs w:val="32"/>
          <w:lang w:eastAsia="pt-BR"/>
        </w:rPr>
      </w:pPr>
      <w:r>
        <w:rPr>
          <w:rFonts w:cs="Times New Roman"/>
          <w:bCs/>
          <w:color w:val="000000"/>
          <w:szCs w:val="32"/>
        </w:rPr>
        <w:t xml:space="preserve">O </w:t>
      </w:r>
      <w:r w:rsidR="004733F3">
        <w:rPr>
          <w:rFonts w:cs="Times New Roman"/>
          <w:bCs/>
          <w:color w:val="000000"/>
          <w:szCs w:val="32"/>
        </w:rPr>
        <w:t>termo ...</w:t>
      </w:r>
      <w:r w:rsidR="004733F3">
        <w:rPr>
          <w:rFonts w:cs="Times New Roman"/>
          <w:bCs/>
          <w:i/>
          <w:iCs/>
          <w:color w:val="000000"/>
          <w:szCs w:val="32"/>
        </w:rPr>
        <w:t>considera</w:t>
      </w:r>
      <w:r w:rsidR="00E7534C">
        <w:rPr>
          <w:rFonts w:cs="Times New Roman"/>
          <w:bCs/>
          <w:i/>
          <w:iCs/>
          <w:color w:val="000000"/>
          <w:szCs w:val="32"/>
        </w:rPr>
        <w:t>r</w:t>
      </w:r>
      <w:r w:rsidR="00254DC5">
        <w:rPr>
          <w:rFonts w:cs="Times New Roman"/>
          <w:bCs/>
          <w:color w:val="000000"/>
          <w:szCs w:val="32"/>
        </w:rPr>
        <w:t xml:space="preserve">, </w:t>
      </w:r>
      <w:r>
        <w:rPr>
          <w:rFonts w:cs="Times New Roman"/>
          <w:bCs/>
          <w:color w:val="000000"/>
          <w:szCs w:val="32"/>
        </w:rPr>
        <w:t>Houaiss</w:t>
      </w:r>
      <w:r w:rsidR="00254DC5">
        <w:rPr>
          <w:rFonts w:cs="Times New Roman"/>
          <w:bCs/>
          <w:color w:val="000000"/>
          <w:szCs w:val="32"/>
        </w:rPr>
        <w:t xml:space="preserve"> mostra que</w:t>
      </w:r>
      <w:r w:rsidR="004733F3">
        <w:rPr>
          <w:rFonts w:cs="Times New Roman"/>
          <w:bCs/>
          <w:color w:val="000000"/>
          <w:szCs w:val="32"/>
        </w:rPr>
        <w:t xml:space="preserve"> vem</w:t>
      </w:r>
      <w:r w:rsidR="00C56532">
        <w:rPr>
          <w:rFonts w:cs="Times New Roman"/>
          <w:bCs/>
          <w:color w:val="000000"/>
          <w:szCs w:val="32"/>
        </w:rPr>
        <w:t xml:space="preserve"> também</w:t>
      </w:r>
      <w:r w:rsidR="004733F3">
        <w:rPr>
          <w:rStyle w:val="ac"/>
          <w:rFonts w:cs="Times New Roman"/>
          <w:color w:val="000000"/>
          <w:szCs w:val="32"/>
          <w:shd w:val="clear" w:color="auto" w:fill="FFFFFF"/>
        </w:rPr>
        <w:t> </w:t>
      </w:r>
      <w:r w:rsidR="004733F3">
        <w:rPr>
          <w:rStyle w:val="clicavel"/>
          <w:rFonts w:cs="Times New Roman"/>
          <w:color w:val="000000"/>
          <w:szCs w:val="32"/>
          <w:shd w:val="clear" w:color="auto" w:fill="FFFFFF"/>
        </w:rPr>
        <w:t>do</w:t>
      </w:r>
      <w:r w:rsidR="004733F3">
        <w:rPr>
          <w:rStyle w:val="ac"/>
          <w:rFonts w:cs="Times New Roman"/>
          <w:color w:val="000000"/>
          <w:szCs w:val="32"/>
          <w:shd w:val="clear" w:color="auto" w:fill="FFFFFF"/>
        </w:rPr>
        <w:t> </w:t>
      </w:r>
      <w:r w:rsidR="004733F3">
        <w:rPr>
          <w:rStyle w:val="rs"/>
          <w:rFonts w:cs="Times New Roman"/>
          <w:color w:val="000000"/>
          <w:szCs w:val="32"/>
          <w:bdr w:val="dotted" w:sz="2" w:space="0" w:color="999999" w:frame="1"/>
          <w:shd w:val="clear" w:color="auto" w:fill="FFFFFF"/>
        </w:rPr>
        <w:t>latim ...</w:t>
      </w:r>
      <w:r w:rsidR="004733F3">
        <w:rPr>
          <w:rStyle w:val="rs"/>
          <w:rFonts w:cs="Times New Roman"/>
          <w:i/>
          <w:iCs/>
          <w:color w:val="000000"/>
          <w:szCs w:val="32"/>
          <w:bdr w:val="dotted" w:sz="2" w:space="0" w:color="999999" w:frame="1"/>
          <w:shd w:val="clear" w:color="auto" w:fill="FFFFFF"/>
        </w:rPr>
        <w:t>cum</w:t>
      </w:r>
      <w:r w:rsidR="004733F3">
        <w:rPr>
          <w:rStyle w:val="ac"/>
          <w:rFonts w:cs="Times New Roman"/>
          <w:color w:val="000000"/>
          <w:szCs w:val="32"/>
          <w:shd w:val="clear" w:color="auto" w:fill="FFFFFF"/>
        </w:rPr>
        <w:t> ...</w:t>
      </w:r>
      <w:proofErr w:type="spellStart"/>
      <w:r w:rsidR="004733F3">
        <w:rPr>
          <w:rStyle w:val="ac"/>
          <w:rFonts w:cs="Times New Roman"/>
          <w:i/>
          <w:iCs/>
          <w:color w:val="000000"/>
          <w:sz w:val="28"/>
          <w:szCs w:val="28"/>
          <w:shd w:val="clear" w:color="auto" w:fill="FFFFFF"/>
        </w:rPr>
        <w:t>sidus</w:t>
      </w:r>
      <w:proofErr w:type="spellEnd"/>
      <w:r w:rsidR="004733F3">
        <w:rPr>
          <w:rStyle w:val="ac"/>
          <w:rFonts w:cs="Times New Roman"/>
          <w:i/>
          <w:iCs/>
          <w:color w:val="000000"/>
          <w:sz w:val="28"/>
          <w:szCs w:val="28"/>
          <w:shd w:val="clear" w:color="auto" w:fill="FFFFFF"/>
        </w:rPr>
        <w:t xml:space="preserve">, </w:t>
      </w:r>
      <w:proofErr w:type="spellStart"/>
      <w:r w:rsidR="004733F3">
        <w:rPr>
          <w:rStyle w:val="ac"/>
          <w:rFonts w:cs="Times New Roman"/>
          <w:i/>
          <w:iCs/>
          <w:color w:val="000000"/>
          <w:sz w:val="28"/>
          <w:szCs w:val="28"/>
          <w:shd w:val="clear" w:color="auto" w:fill="FFFFFF"/>
        </w:rPr>
        <w:t>sidĕ</w:t>
      </w:r>
      <w:r w:rsidR="00011A87">
        <w:rPr>
          <w:rStyle w:val="ac"/>
          <w:rFonts w:cs="Times New Roman"/>
          <w:i/>
          <w:iCs/>
          <w:color w:val="000000"/>
          <w:sz w:val="28"/>
          <w:szCs w:val="28"/>
          <w:shd w:val="clear" w:color="auto" w:fill="FFFFFF"/>
        </w:rPr>
        <w:t>ris</w:t>
      </w:r>
      <w:proofErr w:type="spellEnd"/>
      <w:r w:rsidR="00011A87">
        <w:rPr>
          <w:rStyle w:val="ac"/>
          <w:rFonts w:cs="Times New Roman"/>
          <w:color w:val="000000"/>
          <w:sz w:val="28"/>
          <w:szCs w:val="28"/>
          <w:shd w:val="clear" w:color="auto" w:fill="FFFFFF"/>
        </w:rPr>
        <w:t>,</w:t>
      </w:r>
      <w:r w:rsidR="004733F3">
        <w:rPr>
          <w:rStyle w:val="ac"/>
          <w:rFonts w:cs="Times New Roman"/>
          <w:color w:val="000000"/>
          <w:szCs w:val="32"/>
          <w:shd w:val="clear" w:color="auto" w:fill="FFFFFF"/>
        </w:rPr>
        <w:t> </w:t>
      </w:r>
      <w:r w:rsidR="004733F3">
        <w:rPr>
          <w:rStyle w:val="clicavel"/>
          <w:rFonts w:cs="Times New Roman"/>
          <w:color w:val="000000"/>
          <w:szCs w:val="32"/>
          <w:shd w:val="clear" w:color="auto" w:fill="FFFFFF"/>
        </w:rPr>
        <w:t>astro</w:t>
      </w:r>
      <w:r w:rsidR="004733F3">
        <w:rPr>
          <w:rStyle w:val="ac"/>
          <w:rFonts w:cs="Times New Roman"/>
          <w:color w:val="000000"/>
          <w:szCs w:val="32"/>
          <w:shd w:val="clear" w:color="auto" w:fill="FFFFFF"/>
        </w:rPr>
        <w:t>, </w:t>
      </w:r>
      <w:r w:rsidR="004733F3">
        <w:rPr>
          <w:rStyle w:val="clicavel"/>
          <w:rFonts w:cs="Times New Roman"/>
          <w:color w:val="000000"/>
          <w:szCs w:val="32"/>
          <w:shd w:val="clear" w:color="auto" w:fill="FFFFFF"/>
        </w:rPr>
        <w:t>estrela</w:t>
      </w:r>
      <w:r w:rsidR="004733F3">
        <w:rPr>
          <w:rStyle w:val="ac"/>
          <w:rFonts w:cs="Times New Roman"/>
          <w:color w:val="000000"/>
          <w:szCs w:val="32"/>
          <w:shd w:val="clear" w:color="auto" w:fill="FFFFFF"/>
        </w:rPr>
        <w:t>. O sentido</w:t>
      </w:r>
      <w:r w:rsidR="00563A1C">
        <w:rPr>
          <w:rStyle w:val="ac"/>
          <w:rFonts w:cs="Times New Roman"/>
          <w:color w:val="000000"/>
          <w:szCs w:val="32"/>
          <w:shd w:val="clear" w:color="auto" w:fill="FFFFFF"/>
        </w:rPr>
        <w:t xml:space="preserve"> que agora nos conduz ...</w:t>
      </w:r>
      <w:r w:rsidR="00563A1C">
        <w:rPr>
          <w:rStyle w:val="ac"/>
          <w:rFonts w:cs="Times New Roman"/>
          <w:i/>
          <w:iCs/>
          <w:color w:val="000000"/>
          <w:szCs w:val="32"/>
          <w:shd w:val="clear" w:color="auto" w:fill="FFFFFF"/>
        </w:rPr>
        <w:t>à raiz</w:t>
      </w:r>
      <w:r w:rsidR="00563A1C">
        <w:rPr>
          <w:rStyle w:val="ac"/>
          <w:rFonts w:cs="Times New Roman"/>
          <w:color w:val="000000"/>
          <w:szCs w:val="32"/>
          <w:shd w:val="clear" w:color="auto" w:fill="FFFFFF"/>
        </w:rPr>
        <w:t xml:space="preserve">, </w:t>
      </w:r>
      <w:r w:rsidR="004733F3">
        <w:rPr>
          <w:rStyle w:val="ac"/>
          <w:rFonts w:cs="Times New Roman"/>
          <w:color w:val="000000"/>
          <w:szCs w:val="32"/>
          <w:shd w:val="clear" w:color="auto" w:fill="FFFFFF"/>
        </w:rPr>
        <w:t>é o de</w:t>
      </w:r>
      <w:r w:rsidR="004733F3">
        <w:rPr>
          <w:rFonts w:eastAsia="Times New Roman" w:cs="Times New Roman"/>
          <w:color w:val="000000"/>
          <w:szCs w:val="32"/>
          <w:lang w:eastAsia="pt-BR"/>
        </w:rPr>
        <w:t xml:space="preserve"> ...</w:t>
      </w:r>
      <w:r w:rsidR="004733F3">
        <w:rPr>
          <w:rFonts w:eastAsia="Times New Roman" w:cs="Times New Roman"/>
          <w:i/>
          <w:iCs/>
          <w:color w:val="000000"/>
          <w:szCs w:val="32"/>
          <w:lang w:eastAsia="pt-BR"/>
        </w:rPr>
        <w:t>examinar</w:t>
      </w:r>
      <w:r w:rsidR="004733F3">
        <w:rPr>
          <w:rFonts w:eastAsia="Times New Roman" w:cs="Times New Roman"/>
          <w:color w:val="000000"/>
          <w:szCs w:val="32"/>
          <w:lang w:eastAsia="pt-BR"/>
        </w:rPr>
        <w:t>, ...</w:t>
      </w:r>
      <w:r w:rsidR="004733F3">
        <w:rPr>
          <w:rFonts w:eastAsia="Times New Roman" w:cs="Times New Roman"/>
          <w:i/>
          <w:iCs/>
          <w:color w:val="000000"/>
          <w:szCs w:val="32"/>
          <w:lang w:eastAsia="pt-BR"/>
        </w:rPr>
        <w:t>observar</w:t>
      </w:r>
      <w:r w:rsidR="004733F3">
        <w:rPr>
          <w:rFonts w:eastAsia="Times New Roman" w:cs="Times New Roman"/>
          <w:color w:val="000000"/>
          <w:szCs w:val="32"/>
          <w:lang w:eastAsia="pt-BR"/>
        </w:rPr>
        <w:t xml:space="preserve">, </w:t>
      </w:r>
      <w:r w:rsidR="004733F3">
        <w:rPr>
          <w:rFonts w:eastAsia="Times New Roman" w:cs="Times New Roman"/>
          <w:color w:val="000000"/>
          <w:szCs w:val="32"/>
          <w:lang w:eastAsia="pt-BR"/>
        </w:rPr>
        <w:lastRenderedPageBreak/>
        <w:t>...</w:t>
      </w:r>
      <w:r w:rsidR="004733F3">
        <w:rPr>
          <w:rFonts w:eastAsia="Times New Roman" w:cs="Times New Roman"/>
          <w:i/>
          <w:iCs/>
          <w:color w:val="000000"/>
          <w:szCs w:val="32"/>
          <w:lang w:eastAsia="pt-BR"/>
        </w:rPr>
        <w:t>meditar</w:t>
      </w:r>
      <w:r w:rsidR="004733F3">
        <w:rPr>
          <w:rFonts w:eastAsia="Times New Roman" w:cs="Times New Roman"/>
          <w:color w:val="000000"/>
          <w:szCs w:val="32"/>
          <w:lang w:eastAsia="pt-BR"/>
        </w:rPr>
        <w:t>, com cuidado e respeito ...</w:t>
      </w:r>
      <w:r w:rsidR="004733F3">
        <w:rPr>
          <w:rFonts w:eastAsia="Times New Roman" w:cs="Times New Roman"/>
          <w:i/>
          <w:iCs/>
          <w:color w:val="000000"/>
          <w:szCs w:val="32"/>
          <w:lang w:eastAsia="pt-BR"/>
        </w:rPr>
        <w:t>sideral</w:t>
      </w:r>
      <w:r w:rsidR="002761FE">
        <w:rPr>
          <w:rFonts w:eastAsia="Times New Roman" w:cs="Times New Roman"/>
          <w:color w:val="000000"/>
          <w:szCs w:val="32"/>
          <w:lang w:eastAsia="pt-BR"/>
        </w:rPr>
        <w:t>, astral, estelar,</w:t>
      </w:r>
      <w:r w:rsidR="004733F3">
        <w:rPr>
          <w:rFonts w:eastAsia="Times New Roman" w:cs="Times New Roman"/>
          <w:color w:val="000000"/>
          <w:szCs w:val="32"/>
          <w:lang w:eastAsia="pt-BR"/>
        </w:rPr>
        <w:t xml:space="preserve"> para com viventes, sencientes e conscientes ...</w:t>
      </w:r>
      <w:r w:rsidR="004733F3">
        <w:rPr>
          <w:rFonts w:eastAsia="Times New Roman" w:cs="Times New Roman"/>
          <w:i/>
          <w:iCs/>
          <w:color w:val="000000"/>
          <w:szCs w:val="32"/>
          <w:lang w:eastAsia="pt-BR"/>
        </w:rPr>
        <w:t>de Gaia</w:t>
      </w:r>
      <w:r w:rsidR="004733F3">
        <w:rPr>
          <w:rFonts w:eastAsia="Times New Roman" w:cs="Times New Roman"/>
          <w:color w:val="000000"/>
          <w:szCs w:val="32"/>
          <w:lang w:eastAsia="pt-BR"/>
        </w:rPr>
        <w:t>.</w:t>
      </w:r>
    </w:p>
    <w:p w14:paraId="5FBC2484" w14:textId="43E080C3" w:rsidR="00A537BD" w:rsidRPr="00123A18" w:rsidRDefault="00A537BD" w:rsidP="00CF15DA">
      <w:pPr>
        <w:rPr>
          <w:rFonts w:eastAsia="Times New Roman" w:cs="Times New Roman"/>
          <w:color w:val="000000"/>
          <w:szCs w:val="32"/>
          <w:lang w:eastAsia="pt-BR"/>
        </w:rPr>
      </w:pPr>
      <w:r>
        <w:rPr>
          <w:rFonts w:eastAsia="Times New Roman" w:cs="Times New Roman"/>
          <w:color w:val="000000"/>
          <w:szCs w:val="32"/>
          <w:lang w:eastAsia="pt-BR"/>
        </w:rPr>
        <w:t>Este é o caso ...</w:t>
      </w:r>
      <w:r>
        <w:rPr>
          <w:rFonts w:eastAsia="Times New Roman" w:cs="Times New Roman"/>
          <w:i/>
          <w:iCs/>
          <w:color w:val="000000"/>
          <w:szCs w:val="32"/>
          <w:lang w:eastAsia="pt-BR"/>
        </w:rPr>
        <w:t>do Estado</w:t>
      </w:r>
      <w:r>
        <w:rPr>
          <w:rFonts w:eastAsia="Times New Roman" w:cs="Times New Roman"/>
          <w:color w:val="000000"/>
          <w:szCs w:val="32"/>
          <w:lang w:eastAsia="pt-BR"/>
        </w:rPr>
        <w:t xml:space="preserve"> não-governamental</w:t>
      </w:r>
      <w:r w:rsidR="00123A18">
        <w:rPr>
          <w:rFonts w:eastAsia="Times New Roman" w:cs="Times New Roman"/>
          <w:color w:val="000000"/>
          <w:szCs w:val="32"/>
          <w:lang w:eastAsia="pt-BR"/>
        </w:rPr>
        <w:t>. Já temos ...</w:t>
      </w:r>
      <w:r w:rsidR="00123A18">
        <w:rPr>
          <w:rFonts w:eastAsia="Times New Roman" w:cs="Times New Roman"/>
          <w:i/>
          <w:iCs/>
          <w:color w:val="000000"/>
          <w:szCs w:val="32"/>
          <w:lang w:eastAsia="pt-BR"/>
        </w:rPr>
        <w:t>um passado</w:t>
      </w:r>
      <w:r w:rsidR="00123A18">
        <w:rPr>
          <w:rFonts w:eastAsia="Times New Roman" w:cs="Times New Roman"/>
          <w:color w:val="000000"/>
          <w:szCs w:val="32"/>
          <w:lang w:eastAsia="pt-BR"/>
        </w:rPr>
        <w:t xml:space="preserve"> histórico suficiente para sabermos, embora</w:t>
      </w:r>
      <w:r w:rsidR="00BB71DA">
        <w:rPr>
          <w:rFonts w:eastAsia="Times New Roman" w:cs="Times New Roman"/>
          <w:color w:val="000000"/>
          <w:szCs w:val="32"/>
          <w:lang w:eastAsia="pt-BR"/>
        </w:rPr>
        <w:t xml:space="preserve"> exatamente</w:t>
      </w:r>
      <w:r w:rsidR="00123A18">
        <w:rPr>
          <w:rFonts w:eastAsia="Times New Roman" w:cs="Times New Roman"/>
          <w:color w:val="000000"/>
          <w:szCs w:val="32"/>
          <w:lang w:eastAsia="pt-BR"/>
        </w:rPr>
        <w:t xml:space="preserve"> nem tanto, nem quanto, </w:t>
      </w:r>
      <w:r w:rsidR="00041341">
        <w:rPr>
          <w:rFonts w:eastAsia="Times New Roman" w:cs="Times New Roman"/>
          <w:color w:val="000000"/>
          <w:szCs w:val="32"/>
          <w:lang w:eastAsia="pt-BR"/>
        </w:rPr>
        <w:t>as coisas</w:t>
      </w:r>
      <w:r w:rsidR="0097744A">
        <w:rPr>
          <w:rFonts w:eastAsia="Times New Roman" w:cs="Times New Roman"/>
          <w:color w:val="000000"/>
          <w:szCs w:val="32"/>
          <w:lang w:eastAsia="pt-BR"/>
        </w:rPr>
        <w:t xml:space="preserve"> vivente</w:t>
      </w:r>
      <w:r w:rsidR="00041341">
        <w:rPr>
          <w:rFonts w:eastAsia="Times New Roman" w:cs="Times New Roman"/>
          <w:color w:val="000000"/>
          <w:szCs w:val="32"/>
          <w:lang w:eastAsia="pt-BR"/>
        </w:rPr>
        <w:t>s</w:t>
      </w:r>
      <w:r w:rsidR="0097744A">
        <w:rPr>
          <w:rFonts w:eastAsia="Times New Roman" w:cs="Times New Roman"/>
          <w:color w:val="000000"/>
          <w:szCs w:val="32"/>
          <w:lang w:eastAsia="pt-BR"/>
        </w:rPr>
        <w:t>, o</w:t>
      </w:r>
      <w:r w:rsidR="00041341">
        <w:rPr>
          <w:rFonts w:eastAsia="Times New Roman" w:cs="Times New Roman"/>
          <w:color w:val="000000"/>
          <w:szCs w:val="32"/>
          <w:lang w:eastAsia="pt-BR"/>
        </w:rPr>
        <w:t>s seres</w:t>
      </w:r>
      <w:r w:rsidR="0097744A">
        <w:rPr>
          <w:rFonts w:eastAsia="Times New Roman" w:cs="Times New Roman"/>
          <w:color w:val="000000"/>
          <w:szCs w:val="32"/>
          <w:lang w:eastAsia="pt-BR"/>
        </w:rPr>
        <w:t xml:space="preserve"> senciente</w:t>
      </w:r>
      <w:r w:rsidR="00041341">
        <w:rPr>
          <w:rFonts w:eastAsia="Times New Roman" w:cs="Times New Roman"/>
          <w:color w:val="000000"/>
          <w:szCs w:val="32"/>
          <w:lang w:eastAsia="pt-BR"/>
        </w:rPr>
        <w:t>s</w:t>
      </w:r>
      <w:r w:rsidR="0097744A">
        <w:rPr>
          <w:rFonts w:eastAsia="Times New Roman" w:cs="Times New Roman"/>
          <w:color w:val="000000"/>
          <w:szCs w:val="32"/>
          <w:lang w:eastAsia="pt-BR"/>
        </w:rPr>
        <w:t>, o</w:t>
      </w:r>
      <w:r w:rsidR="00041341">
        <w:rPr>
          <w:rFonts w:eastAsia="Times New Roman" w:cs="Times New Roman"/>
          <w:color w:val="000000"/>
          <w:szCs w:val="32"/>
          <w:lang w:eastAsia="pt-BR"/>
        </w:rPr>
        <w:t>s humanos</w:t>
      </w:r>
      <w:r w:rsidR="0097744A">
        <w:rPr>
          <w:rFonts w:eastAsia="Times New Roman" w:cs="Times New Roman"/>
          <w:color w:val="000000"/>
          <w:szCs w:val="32"/>
          <w:lang w:eastAsia="pt-BR"/>
        </w:rPr>
        <w:t xml:space="preserve"> consciente</w:t>
      </w:r>
      <w:r w:rsidR="00041341">
        <w:rPr>
          <w:rFonts w:eastAsia="Times New Roman" w:cs="Times New Roman"/>
          <w:color w:val="000000"/>
          <w:szCs w:val="32"/>
          <w:lang w:eastAsia="pt-BR"/>
        </w:rPr>
        <w:t>s</w:t>
      </w:r>
      <w:r w:rsidR="00123A18">
        <w:rPr>
          <w:rFonts w:eastAsia="Times New Roman" w:cs="Times New Roman"/>
          <w:color w:val="000000"/>
          <w:szCs w:val="32"/>
          <w:lang w:eastAsia="pt-BR"/>
        </w:rPr>
        <w:t xml:space="preserve"> são associações ...</w:t>
      </w:r>
      <w:r w:rsidR="00123A18">
        <w:rPr>
          <w:rFonts w:eastAsia="Times New Roman" w:cs="Times New Roman"/>
          <w:i/>
          <w:iCs/>
          <w:color w:val="000000"/>
          <w:szCs w:val="32"/>
          <w:lang w:eastAsia="pt-BR"/>
        </w:rPr>
        <w:t>siderais</w:t>
      </w:r>
      <w:r w:rsidR="00123A18">
        <w:rPr>
          <w:rFonts w:eastAsia="Times New Roman" w:cs="Times New Roman"/>
          <w:color w:val="000000"/>
          <w:szCs w:val="32"/>
          <w:lang w:eastAsia="pt-BR"/>
        </w:rPr>
        <w:t xml:space="preserve">. </w:t>
      </w:r>
    </w:p>
    <w:p w14:paraId="1D5235BD" w14:textId="419E087B" w:rsidR="00CD5B73" w:rsidRPr="00DE7195" w:rsidRDefault="00634BEF" w:rsidP="002C1D56">
      <w:pPr>
        <w:pStyle w:val="NormalWeb"/>
        <w:spacing w:before="120" w:beforeAutospacing="0" w:after="120" w:afterAutospacing="0"/>
        <w:rPr>
          <w:bCs/>
          <w:color w:val="000000"/>
          <w:sz w:val="32"/>
          <w:szCs w:val="32"/>
        </w:rPr>
      </w:pPr>
      <w:r>
        <w:rPr>
          <w:bCs/>
          <w:color w:val="000000"/>
          <w:sz w:val="32"/>
          <w:szCs w:val="32"/>
        </w:rPr>
        <w:t>O vivente, porque tudo ...</w:t>
      </w:r>
      <w:r>
        <w:rPr>
          <w:bCs/>
          <w:i/>
          <w:iCs/>
          <w:color w:val="000000"/>
          <w:sz w:val="32"/>
          <w:szCs w:val="32"/>
        </w:rPr>
        <w:t>que vive</w:t>
      </w:r>
      <w:r w:rsidR="004838BD">
        <w:rPr>
          <w:bCs/>
          <w:color w:val="000000"/>
          <w:sz w:val="32"/>
          <w:szCs w:val="32"/>
        </w:rPr>
        <w:t>,</w:t>
      </w:r>
      <w:r>
        <w:rPr>
          <w:bCs/>
          <w:color w:val="000000"/>
          <w:sz w:val="32"/>
          <w:szCs w:val="32"/>
        </w:rPr>
        <w:t xml:space="preserve"> nada mais </w:t>
      </w:r>
      <w:r w:rsidR="004838BD">
        <w:rPr>
          <w:bCs/>
          <w:color w:val="000000"/>
          <w:sz w:val="32"/>
          <w:szCs w:val="32"/>
        </w:rPr>
        <w:t>...</w:t>
      </w:r>
      <w:r w:rsidRPr="004838BD">
        <w:rPr>
          <w:bCs/>
          <w:i/>
          <w:iCs/>
          <w:color w:val="000000"/>
          <w:sz w:val="32"/>
          <w:szCs w:val="32"/>
        </w:rPr>
        <w:t>tem sido</w:t>
      </w:r>
      <w:r>
        <w:rPr>
          <w:bCs/>
          <w:color w:val="000000"/>
          <w:sz w:val="32"/>
          <w:szCs w:val="32"/>
        </w:rPr>
        <w:t xml:space="preserve"> que manifestação ...</w:t>
      </w:r>
      <w:r>
        <w:rPr>
          <w:bCs/>
          <w:i/>
          <w:iCs/>
          <w:color w:val="000000"/>
          <w:sz w:val="32"/>
          <w:szCs w:val="32"/>
        </w:rPr>
        <w:t>aquém ar</w:t>
      </w:r>
      <w:r>
        <w:rPr>
          <w:bCs/>
          <w:color w:val="000000"/>
          <w:sz w:val="32"/>
          <w:szCs w:val="32"/>
        </w:rPr>
        <w:t xml:space="preserve"> da esfera azul. O senciente,</w:t>
      </w:r>
      <w:r w:rsidR="006425BF">
        <w:rPr>
          <w:bCs/>
          <w:color w:val="000000"/>
          <w:sz w:val="32"/>
          <w:szCs w:val="32"/>
        </w:rPr>
        <w:t xml:space="preserve"> pela</w:t>
      </w:r>
      <w:r>
        <w:rPr>
          <w:bCs/>
          <w:color w:val="000000"/>
          <w:sz w:val="32"/>
          <w:szCs w:val="32"/>
        </w:rPr>
        <w:t xml:space="preserve"> </w:t>
      </w:r>
      <w:r w:rsidR="00DE7195">
        <w:rPr>
          <w:bCs/>
          <w:color w:val="000000"/>
          <w:sz w:val="32"/>
          <w:szCs w:val="32"/>
        </w:rPr>
        <w:t>misteriosa</w:t>
      </w:r>
      <w:r>
        <w:rPr>
          <w:bCs/>
          <w:color w:val="000000"/>
          <w:sz w:val="32"/>
          <w:szCs w:val="32"/>
        </w:rPr>
        <w:t xml:space="preserve"> forma </w:t>
      </w:r>
      <w:r w:rsidR="00DE7195">
        <w:rPr>
          <w:bCs/>
          <w:color w:val="000000"/>
          <w:sz w:val="32"/>
          <w:szCs w:val="32"/>
        </w:rPr>
        <w:t>sensível</w:t>
      </w:r>
      <w:r>
        <w:rPr>
          <w:bCs/>
          <w:color w:val="000000"/>
          <w:sz w:val="32"/>
          <w:szCs w:val="32"/>
        </w:rPr>
        <w:t xml:space="preserve"> </w:t>
      </w:r>
      <w:r w:rsidR="00681ED9">
        <w:rPr>
          <w:bCs/>
          <w:color w:val="000000"/>
          <w:sz w:val="32"/>
          <w:szCs w:val="32"/>
        </w:rPr>
        <w:t>...</w:t>
      </w:r>
      <w:r w:rsidR="00681ED9">
        <w:rPr>
          <w:bCs/>
          <w:i/>
          <w:iCs/>
          <w:color w:val="000000"/>
          <w:sz w:val="32"/>
          <w:szCs w:val="32"/>
        </w:rPr>
        <w:t>do além ar</w:t>
      </w:r>
      <w:r w:rsidR="00DE7195">
        <w:rPr>
          <w:bCs/>
          <w:color w:val="000000"/>
          <w:sz w:val="32"/>
          <w:szCs w:val="32"/>
        </w:rPr>
        <w:t xml:space="preserve"> se fazer ...</w:t>
      </w:r>
      <w:r w:rsidR="00DE7195">
        <w:rPr>
          <w:bCs/>
          <w:i/>
          <w:iCs/>
          <w:color w:val="000000"/>
          <w:sz w:val="32"/>
          <w:szCs w:val="32"/>
        </w:rPr>
        <w:t>Gaia</w:t>
      </w:r>
      <w:r w:rsidR="00DE7195">
        <w:rPr>
          <w:bCs/>
          <w:color w:val="000000"/>
          <w:sz w:val="32"/>
          <w:szCs w:val="32"/>
        </w:rPr>
        <w:t xml:space="preserve">. </w:t>
      </w:r>
      <w:r w:rsidR="00041341">
        <w:rPr>
          <w:bCs/>
          <w:color w:val="000000"/>
          <w:sz w:val="32"/>
          <w:szCs w:val="32"/>
        </w:rPr>
        <w:t>O</w:t>
      </w:r>
      <w:r w:rsidR="00DE7195">
        <w:rPr>
          <w:bCs/>
          <w:i/>
          <w:iCs/>
          <w:color w:val="000000"/>
          <w:sz w:val="32"/>
          <w:szCs w:val="32"/>
        </w:rPr>
        <w:t xml:space="preserve"> </w:t>
      </w:r>
      <w:r w:rsidR="00DE7195" w:rsidRPr="00041341">
        <w:rPr>
          <w:bCs/>
          <w:color w:val="000000"/>
          <w:sz w:val="32"/>
          <w:szCs w:val="32"/>
        </w:rPr>
        <w:t>consciente</w:t>
      </w:r>
      <w:r w:rsidR="00DE7195">
        <w:rPr>
          <w:bCs/>
          <w:color w:val="000000"/>
          <w:sz w:val="32"/>
          <w:szCs w:val="32"/>
        </w:rPr>
        <w:t xml:space="preserve">, </w:t>
      </w:r>
      <w:r w:rsidR="007C7144">
        <w:rPr>
          <w:bCs/>
          <w:color w:val="000000"/>
          <w:sz w:val="32"/>
          <w:szCs w:val="32"/>
        </w:rPr>
        <w:t>p</w:t>
      </w:r>
      <w:r w:rsidR="00041341">
        <w:rPr>
          <w:bCs/>
          <w:color w:val="000000"/>
          <w:sz w:val="32"/>
          <w:szCs w:val="32"/>
        </w:rPr>
        <w:t>ela</w:t>
      </w:r>
      <w:r w:rsidR="00DE7195">
        <w:rPr>
          <w:bCs/>
          <w:color w:val="000000"/>
          <w:sz w:val="32"/>
          <w:szCs w:val="32"/>
        </w:rPr>
        <w:t xml:space="preserve"> </w:t>
      </w:r>
      <w:r w:rsidR="004838BD">
        <w:rPr>
          <w:bCs/>
          <w:color w:val="000000"/>
          <w:sz w:val="32"/>
          <w:szCs w:val="32"/>
        </w:rPr>
        <w:t>...</w:t>
      </w:r>
      <w:r w:rsidR="004838BD">
        <w:rPr>
          <w:bCs/>
          <w:i/>
          <w:iCs/>
          <w:color w:val="000000"/>
          <w:sz w:val="32"/>
          <w:szCs w:val="32"/>
        </w:rPr>
        <w:t>pineal</w:t>
      </w:r>
      <w:r w:rsidR="004838BD">
        <w:rPr>
          <w:bCs/>
          <w:color w:val="000000"/>
          <w:sz w:val="32"/>
          <w:szCs w:val="32"/>
        </w:rPr>
        <w:t xml:space="preserve"> </w:t>
      </w:r>
      <w:r w:rsidR="00D238A0">
        <w:rPr>
          <w:bCs/>
          <w:color w:val="000000"/>
          <w:sz w:val="32"/>
          <w:szCs w:val="32"/>
        </w:rPr>
        <w:t>busca</w:t>
      </w:r>
      <w:r w:rsidR="005C1957">
        <w:rPr>
          <w:rStyle w:val="Refdenotaderodap"/>
          <w:bCs/>
          <w:color w:val="000000"/>
          <w:sz w:val="32"/>
          <w:szCs w:val="32"/>
        </w:rPr>
        <w:footnoteReference w:id="70"/>
      </w:r>
      <w:r w:rsidR="00D238A0">
        <w:rPr>
          <w:bCs/>
          <w:color w:val="000000"/>
          <w:sz w:val="32"/>
          <w:szCs w:val="32"/>
        </w:rPr>
        <w:t xml:space="preserve"> </w:t>
      </w:r>
      <w:r w:rsidR="007C7144">
        <w:rPr>
          <w:bCs/>
          <w:color w:val="000000"/>
          <w:sz w:val="32"/>
          <w:szCs w:val="32"/>
        </w:rPr>
        <w:t xml:space="preserve">de </w:t>
      </w:r>
      <w:proofErr w:type="spellStart"/>
      <w:r w:rsidR="004838BD">
        <w:rPr>
          <w:bCs/>
          <w:color w:val="000000"/>
          <w:sz w:val="32"/>
          <w:szCs w:val="32"/>
        </w:rPr>
        <w:t>por</w:t>
      </w:r>
      <w:proofErr w:type="spellEnd"/>
      <w:r w:rsidR="004838BD">
        <w:rPr>
          <w:bCs/>
          <w:color w:val="000000"/>
          <w:sz w:val="32"/>
          <w:szCs w:val="32"/>
        </w:rPr>
        <w:t xml:space="preserve"> </w:t>
      </w:r>
      <w:r w:rsidR="007036C7">
        <w:rPr>
          <w:bCs/>
          <w:color w:val="000000"/>
          <w:sz w:val="32"/>
          <w:szCs w:val="32"/>
        </w:rPr>
        <w:t>...</w:t>
      </w:r>
      <w:r w:rsidR="004838BD" w:rsidRPr="007036C7">
        <w:rPr>
          <w:bCs/>
          <w:i/>
          <w:iCs/>
          <w:color w:val="000000"/>
          <w:sz w:val="32"/>
          <w:szCs w:val="32"/>
        </w:rPr>
        <w:t>onde a terra acaba</w:t>
      </w:r>
      <w:r w:rsidR="004838BD">
        <w:rPr>
          <w:bCs/>
          <w:color w:val="000000"/>
          <w:sz w:val="32"/>
          <w:szCs w:val="32"/>
        </w:rPr>
        <w:t xml:space="preserve"> e começa ...</w:t>
      </w:r>
      <w:r w:rsidR="004838BD">
        <w:rPr>
          <w:bCs/>
          <w:i/>
          <w:iCs/>
          <w:color w:val="000000"/>
          <w:sz w:val="32"/>
          <w:szCs w:val="32"/>
        </w:rPr>
        <w:t>o esp</w:t>
      </w:r>
      <w:r w:rsidR="00A93885">
        <w:rPr>
          <w:bCs/>
          <w:i/>
          <w:iCs/>
          <w:color w:val="000000"/>
          <w:sz w:val="32"/>
          <w:szCs w:val="32"/>
        </w:rPr>
        <w:t>iritual</w:t>
      </w:r>
      <w:r w:rsidR="004838BD">
        <w:rPr>
          <w:bCs/>
          <w:color w:val="000000"/>
          <w:sz w:val="32"/>
          <w:szCs w:val="32"/>
        </w:rPr>
        <w:t>.</w:t>
      </w:r>
    </w:p>
    <w:p w14:paraId="5264518F" w14:textId="056F3871" w:rsidR="00CD5B73" w:rsidRDefault="00D238A0" w:rsidP="002C1D56">
      <w:pPr>
        <w:pStyle w:val="NormalWeb"/>
        <w:spacing w:before="120" w:beforeAutospacing="0" w:after="120" w:afterAutospacing="0"/>
        <w:rPr>
          <w:bCs/>
          <w:color w:val="000000"/>
          <w:sz w:val="32"/>
          <w:szCs w:val="32"/>
        </w:rPr>
      </w:pPr>
      <w:r>
        <w:rPr>
          <w:bCs/>
          <w:color w:val="000000"/>
          <w:sz w:val="32"/>
          <w:szCs w:val="32"/>
        </w:rPr>
        <w:t>Já me referi aqui à Rio-92, Eco-92, Cúpula da Terra através da qual nós, brasileiros, protagonizamos</w:t>
      </w:r>
      <w:r w:rsidR="002D4D4A">
        <w:rPr>
          <w:bCs/>
          <w:color w:val="000000"/>
          <w:sz w:val="32"/>
          <w:szCs w:val="32"/>
        </w:rPr>
        <w:t>, não sem orgulho,</w:t>
      </w:r>
      <w:r>
        <w:rPr>
          <w:bCs/>
          <w:color w:val="000000"/>
          <w:sz w:val="32"/>
          <w:szCs w:val="32"/>
        </w:rPr>
        <w:t xml:space="preserve"> a construção histórica do que hoje se </w:t>
      </w:r>
      <w:r w:rsidR="00311299">
        <w:rPr>
          <w:bCs/>
          <w:color w:val="000000"/>
          <w:sz w:val="32"/>
          <w:szCs w:val="32"/>
        </w:rPr>
        <w:t>en</w:t>
      </w:r>
      <w:r>
        <w:rPr>
          <w:bCs/>
          <w:color w:val="000000"/>
          <w:sz w:val="32"/>
          <w:szCs w:val="32"/>
        </w:rPr>
        <w:t>tende por ...</w:t>
      </w:r>
      <w:r>
        <w:rPr>
          <w:bCs/>
          <w:i/>
          <w:iCs/>
          <w:color w:val="000000"/>
          <w:sz w:val="32"/>
          <w:szCs w:val="32"/>
        </w:rPr>
        <w:t>sustentabilidade</w:t>
      </w:r>
      <w:r>
        <w:rPr>
          <w:bCs/>
          <w:color w:val="000000"/>
          <w:sz w:val="32"/>
          <w:szCs w:val="32"/>
        </w:rPr>
        <w:t xml:space="preserve"> cósmica</w:t>
      </w:r>
      <w:r w:rsidR="005F47F7">
        <w:rPr>
          <w:bCs/>
          <w:color w:val="000000"/>
          <w:sz w:val="32"/>
          <w:szCs w:val="32"/>
        </w:rPr>
        <w:t>, que é o manter, operar, dinamizar ...</w:t>
      </w:r>
      <w:r w:rsidR="005F47F7">
        <w:rPr>
          <w:bCs/>
          <w:i/>
          <w:iCs/>
          <w:color w:val="000000"/>
          <w:sz w:val="32"/>
          <w:szCs w:val="32"/>
        </w:rPr>
        <w:t>comandos</w:t>
      </w:r>
      <w:r w:rsidR="005F47F7">
        <w:rPr>
          <w:bCs/>
          <w:color w:val="000000"/>
          <w:sz w:val="32"/>
          <w:szCs w:val="32"/>
        </w:rPr>
        <w:t xml:space="preserve"> siderais</w:t>
      </w:r>
      <w:r w:rsidR="001F678F">
        <w:rPr>
          <w:bCs/>
          <w:color w:val="000000"/>
          <w:sz w:val="32"/>
          <w:szCs w:val="32"/>
        </w:rPr>
        <w:t xml:space="preserve"> para aquilo ...</w:t>
      </w:r>
      <w:r w:rsidR="001F678F">
        <w:rPr>
          <w:bCs/>
          <w:i/>
          <w:iCs/>
          <w:color w:val="000000"/>
          <w:sz w:val="32"/>
          <w:szCs w:val="32"/>
        </w:rPr>
        <w:t>que é</w:t>
      </w:r>
      <w:r w:rsidR="001F678F">
        <w:rPr>
          <w:bCs/>
          <w:color w:val="000000"/>
          <w:sz w:val="32"/>
          <w:szCs w:val="32"/>
        </w:rPr>
        <w:t xml:space="preserve"> e aquilo </w:t>
      </w:r>
      <w:r w:rsidR="008C500A">
        <w:rPr>
          <w:bCs/>
          <w:color w:val="000000"/>
          <w:sz w:val="32"/>
          <w:szCs w:val="32"/>
        </w:rPr>
        <w:t>.</w:t>
      </w:r>
      <w:r w:rsidR="001F678F">
        <w:rPr>
          <w:bCs/>
          <w:color w:val="000000"/>
          <w:sz w:val="32"/>
          <w:szCs w:val="32"/>
        </w:rPr>
        <w:t>..</w:t>
      </w:r>
      <w:r w:rsidR="001F678F">
        <w:rPr>
          <w:bCs/>
          <w:i/>
          <w:iCs/>
          <w:color w:val="000000"/>
          <w:sz w:val="32"/>
          <w:szCs w:val="32"/>
        </w:rPr>
        <w:t>que não é</w:t>
      </w:r>
      <w:r w:rsidR="001F678F">
        <w:rPr>
          <w:bCs/>
          <w:color w:val="000000"/>
          <w:sz w:val="32"/>
          <w:szCs w:val="32"/>
        </w:rPr>
        <w:t xml:space="preserve"> existencial</w:t>
      </w:r>
      <w:r w:rsidR="005F47F7">
        <w:rPr>
          <w:bCs/>
          <w:color w:val="000000"/>
          <w:sz w:val="32"/>
          <w:szCs w:val="32"/>
        </w:rPr>
        <w:t>.</w:t>
      </w:r>
    </w:p>
    <w:p w14:paraId="1744CA6A" w14:textId="77777777" w:rsidR="0079296A" w:rsidRDefault="00D238A0" w:rsidP="002C1D56">
      <w:pPr>
        <w:pStyle w:val="NormalWeb"/>
        <w:spacing w:before="120" w:beforeAutospacing="0" w:after="120" w:afterAutospacing="0"/>
        <w:rPr>
          <w:bCs/>
          <w:color w:val="000000"/>
          <w:sz w:val="32"/>
          <w:szCs w:val="32"/>
        </w:rPr>
      </w:pPr>
      <w:r>
        <w:rPr>
          <w:bCs/>
          <w:color w:val="000000"/>
          <w:sz w:val="32"/>
          <w:szCs w:val="32"/>
        </w:rPr>
        <w:t>Ou seja, de levar em conta ...</w:t>
      </w:r>
      <w:r>
        <w:rPr>
          <w:bCs/>
          <w:i/>
          <w:iCs/>
          <w:color w:val="000000"/>
          <w:sz w:val="32"/>
          <w:szCs w:val="32"/>
        </w:rPr>
        <w:t xml:space="preserve">o </w:t>
      </w:r>
      <w:proofErr w:type="spellStart"/>
      <w:r>
        <w:rPr>
          <w:bCs/>
          <w:i/>
          <w:iCs/>
          <w:color w:val="000000"/>
          <w:sz w:val="32"/>
          <w:szCs w:val="32"/>
        </w:rPr>
        <w:t>sider</w:t>
      </w:r>
      <w:proofErr w:type="spellEnd"/>
      <w:r>
        <w:rPr>
          <w:bCs/>
          <w:i/>
          <w:iCs/>
          <w:color w:val="000000"/>
          <w:sz w:val="32"/>
          <w:szCs w:val="32"/>
        </w:rPr>
        <w:t xml:space="preserve">, </w:t>
      </w:r>
      <w:proofErr w:type="spellStart"/>
      <w:r>
        <w:rPr>
          <w:bCs/>
          <w:i/>
          <w:iCs/>
          <w:color w:val="000000"/>
          <w:sz w:val="32"/>
          <w:szCs w:val="32"/>
        </w:rPr>
        <w:t>sideris</w:t>
      </w:r>
      <w:proofErr w:type="spellEnd"/>
      <w:r>
        <w:rPr>
          <w:bCs/>
          <w:color w:val="000000"/>
          <w:sz w:val="32"/>
          <w:szCs w:val="32"/>
        </w:rPr>
        <w:t xml:space="preserve"> </w:t>
      </w:r>
      <w:r w:rsidR="00311299">
        <w:rPr>
          <w:bCs/>
          <w:color w:val="000000"/>
          <w:sz w:val="32"/>
          <w:szCs w:val="32"/>
        </w:rPr>
        <w:t>em que</w:t>
      </w:r>
      <w:r>
        <w:rPr>
          <w:bCs/>
          <w:color w:val="000000"/>
          <w:sz w:val="32"/>
          <w:szCs w:val="32"/>
        </w:rPr>
        <w:t xml:space="preserve"> ...</w:t>
      </w:r>
      <w:r>
        <w:rPr>
          <w:bCs/>
          <w:i/>
          <w:iCs/>
          <w:color w:val="000000"/>
          <w:sz w:val="32"/>
          <w:szCs w:val="32"/>
        </w:rPr>
        <w:t>o além ar</w:t>
      </w:r>
      <w:r>
        <w:rPr>
          <w:bCs/>
          <w:color w:val="000000"/>
          <w:sz w:val="32"/>
          <w:szCs w:val="32"/>
        </w:rPr>
        <w:t xml:space="preserve"> dos astros, em dada </w:t>
      </w:r>
      <w:r w:rsidR="00311299">
        <w:rPr>
          <w:bCs/>
          <w:color w:val="000000"/>
          <w:sz w:val="32"/>
          <w:szCs w:val="32"/>
        </w:rPr>
        <w:t>circunstância</w:t>
      </w:r>
      <w:r>
        <w:rPr>
          <w:bCs/>
          <w:color w:val="000000"/>
          <w:sz w:val="32"/>
          <w:szCs w:val="32"/>
        </w:rPr>
        <w:t>, se faz ...</w:t>
      </w:r>
      <w:r>
        <w:rPr>
          <w:bCs/>
          <w:i/>
          <w:iCs/>
          <w:color w:val="000000"/>
          <w:sz w:val="32"/>
          <w:szCs w:val="32"/>
        </w:rPr>
        <w:t>aquém ar</w:t>
      </w:r>
      <w:r>
        <w:rPr>
          <w:bCs/>
          <w:color w:val="000000"/>
          <w:sz w:val="32"/>
          <w:szCs w:val="32"/>
        </w:rPr>
        <w:t xml:space="preserve"> </w:t>
      </w:r>
      <w:r w:rsidR="00311299">
        <w:rPr>
          <w:bCs/>
          <w:color w:val="000000"/>
          <w:sz w:val="32"/>
          <w:szCs w:val="32"/>
        </w:rPr>
        <w:t>de</w:t>
      </w:r>
      <w:r>
        <w:rPr>
          <w:bCs/>
          <w:color w:val="000000"/>
          <w:sz w:val="32"/>
          <w:szCs w:val="32"/>
        </w:rPr>
        <w:t xml:space="preserve"> Gaia</w:t>
      </w:r>
      <w:r w:rsidR="00311299">
        <w:rPr>
          <w:bCs/>
          <w:color w:val="000000"/>
          <w:sz w:val="32"/>
          <w:szCs w:val="32"/>
        </w:rPr>
        <w:t xml:space="preserve"> para gerar de um lado</w:t>
      </w:r>
      <w:r w:rsidR="007C6B85">
        <w:rPr>
          <w:bCs/>
          <w:color w:val="000000"/>
          <w:sz w:val="32"/>
          <w:szCs w:val="32"/>
        </w:rPr>
        <w:t xml:space="preserve"> </w:t>
      </w:r>
      <w:r w:rsidR="0058614F">
        <w:rPr>
          <w:bCs/>
          <w:color w:val="000000"/>
          <w:sz w:val="32"/>
          <w:szCs w:val="32"/>
        </w:rPr>
        <w:t>altruísticas</w:t>
      </w:r>
      <w:r>
        <w:rPr>
          <w:bCs/>
          <w:color w:val="000000"/>
          <w:sz w:val="32"/>
          <w:szCs w:val="32"/>
        </w:rPr>
        <w:t xml:space="preserve"> ...</w:t>
      </w:r>
      <w:r w:rsidRPr="002F487E">
        <w:rPr>
          <w:bCs/>
          <w:i/>
          <w:iCs/>
          <w:color w:val="000000"/>
          <w:sz w:val="32"/>
          <w:szCs w:val="32"/>
        </w:rPr>
        <w:t>instituições</w:t>
      </w:r>
      <w:r w:rsidR="00311299">
        <w:rPr>
          <w:bCs/>
          <w:color w:val="000000"/>
          <w:sz w:val="32"/>
          <w:szCs w:val="32"/>
        </w:rPr>
        <w:t xml:space="preserve"> e de outro meras ...</w:t>
      </w:r>
      <w:r w:rsidR="00311299">
        <w:rPr>
          <w:bCs/>
          <w:i/>
          <w:iCs/>
          <w:color w:val="000000"/>
          <w:sz w:val="32"/>
          <w:szCs w:val="32"/>
        </w:rPr>
        <w:t>corporações</w:t>
      </w:r>
      <w:r w:rsidR="0058614F">
        <w:rPr>
          <w:bCs/>
          <w:color w:val="000000"/>
          <w:sz w:val="32"/>
          <w:szCs w:val="32"/>
        </w:rPr>
        <w:t xml:space="preserve"> do egoísmo humano</w:t>
      </w:r>
      <w:r w:rsidR="00311299">
        <w:rPr>
          <w:bCs/>
          <w:color w:val="000000"/>
          <w:sz w:val="32"/>
          <w:szCs w:val="32"/>
        </w:rPr>
        <w:t>.</w:t>
      </w:r>
      <w:r w:rsidR="00E43E2E">
        <w:rPr>
          <w:bCs/>
          <w:color w:val="000000"/>
          <w:sz w:val="32"/>
          <w:szCs w:val="32"/>
        </w:rPr>
        <w:t xml:space="preserve"> </w:t>
      </w:r>
    </w:p>
    <w:p w14:paraId="469D0F45" w14:textId="67C6F430" w:rsidR="00D238A0" w:rsidRPr="00E43E2E" w:rsidRDefault="00E43E2E" w:rsidP="002C1D56">
      <w:pPr>
        <w:pStyle w:val="NormalWeb"/>
        <w:spacing w:before="120" w:beforeAutospacing="0" w:after="120" w:afterAutospacing="0"/>
        <w:rPr>
          <w:bCs/>
          <w:color w:val="000000"/>
          <w:sz w:val="32"/>
          <w:szCs w:val="32"/>
        </w:rPr>
      </w:pPr>
      <w:r>
        <w:rPr>
          <w:bCs/>
          <w:color w:val="000000"/>
          <w:sz w:val="32"/>
          <w:szCs w:val="32"/>
        </w:rPr>
        <w:t>No</w:t>
      </w:r>
      <w:r w:rsidR="00A30484">
        <w:rPr>
          <w:bCs/>
          <w:color w:val="000000"/>
          <w:sz w:val="32"/>
          <w:szCs w:val="32"/>
        </w:rPr>
        <w:t xml:space="preserve"> entremeio da ...</w:t>
      </w:r>
      <w:r w:rsidR="00A30484" w:rsidRPr="00A30484">
        <w:rPr>
          <w:bCs/>
          <w:i/>
          <w:iCs/>
          <w:color w:val="000000"/>
          <w:sz w:val="32"/>
          <w:szCs w:val="32"/>
        </w:rPr>
        <w:t>suma</w:t>
      </w:r>
      <w:r w:rsidR="00A30484">
        <w:rPr>
          <w:bCs/>
          <w:color w:val="000000"/>
          <w:sz w:val="32"/>
          <w:szCs w:val="32"/>
        </w:rPr>
        <w:t xml:space="preserve"> virtude</w:t>
      </w:r>
      <w:r w:rsidR="00E24262">
        <w:rPr>
          <w:bCs/>
          <w:color w:val="000000"/>
          <w:sz w:val="32"/>
          <w:szCs w:val="32"/>
        </w:rPr>
        <w:t xml:space="preserve"> institucional</w:t>
      </w:r>
      <w:r w:rsidR="00A30484">
        <w:rPr>
          <w:bCs/>
          <w:color w:val="000000"/>
          <w:sz w:val="32"/>
          <w:szCs w:val="32"/>
        </w:rPr>
        <w:t xml:space="preserve"> e do ...</w:t>
      </w:r>
      <w:r w:rsidR="00A30484" w:rsidRPr="00A30484">
        <w:rPr>
          <w:bCs/>
          <w:i/>
          <w:iCs/>
          <w:color w:val="000000"/>
          <w:sz w:val="32"/>
          <w:szCs w:val="32"/>
        </w:rPr>
        <w:t>ultra</w:t>
      </w:r>
      <w:r w:rsidR="00A30484">
        <w:rPr>
          <w:bCs/>
          <w:color w:val="000000"/>
          <w:sz w:val="32"/>
          <w:szCs w:val="32"/>
        </w:rPr>
        <w:t xml:space="preserve"> víci</w:t>
      </w:r>
      <w:r w:rsidR="007E69FA">
        <w:rPr>
          <w:bCs/>
          <w:color w:val="000000"/>
          <w:sz w:val="32"/>
          <w:szCs w:val="32"/>
        </w:rPr>
        <w:t>o</w:t>
      </w:r>
      <w:r w:rsidR="00E24262">
        <w:rPr>
          <w:bCs/>
          <w:color w:val="000000"/>
          <w:sz w:val="32"/>
          <w:szCs w:val="32"/>
        </w:rPr>
        <w:t xml:space="preserve"> corporativo</w:t>
      </w:r>
      <w:r w:rsidR="007E69FA">
        <w:rPr>
          <w:bCs/>
          <w:color w:val="000000"/>
          <w:sz w:val="32"/>
          <w:szCs w:val="32"/>
        </w:rPr>
        <w:t xml:space="preserve"> nisso tudo</w:t>
      </w:r>
      <w:r w:rsidR="00A30484">
        <w:rPr>
          <w:bCs/>
          <w:color w:val="000000"/>
          <w:sz w:val="32"/>
          <w:szCs w:val="32"/>
        </w:rPr>
        <w:t>,</w:t>
      </w:r>
      <w:r>
        <w:rPr>
          <w:bCs/>
          <w:color w:val="000000"/>
          <w:sz w:val="32"/>
          <w:szCs w:val="32"/>
        </w:rPr>
        <w:t xml:space="preserve"> leitor,</w:t>
      </w:r>
      <w:r w:rsidR="008C500A">
        <w:rPr>
          <w:bCs/>
          <w:color w:val="000000"/>
          <w:sz w:val="32"/>
          <w:szCs w:val="32"/>
        </w:rPr>
        <w:t xml:space="preserve"> estão</w:t>
      </w:r>
      <w:r>
        <w:rPr>
          <w:bCs/>
          <w:color w:val="000000"/>
          <w:sz w:val="32"/>
          <w:szCs w:val="32"/>
        </w:rPr>
        <w:t xml:space="preserve"> ...</w:t>
      </w:r>
      <w:r w:rsidR="0082418A">
        <w:rPr>
          <w:bCs/>
          <w:i/>
          <w:iCs/>
          <w:color w:val="000000"/>
          <w:sz w:val="32"/>
          <w:szCs w:val="32"/>
        </w:rPr>
        <w:t>o</w:t>
      </w:r>
      <w:r>
        <w:rPr>
          <w:bCs/>
          <w:i/>
          <w:iCs/>
          <w:color w:val="000000"/>
          <w:sz w:val="32"/>
          <w:szCs w:val="32"/>
        </w:rPr>
        <w:t>s marias</w:t>
      </w:r>
      <w:r w:rsidR="0082418A">
        <w:rPr>
          <w:bCs/>
          <w:i/>
          <w:iCs/>
          <w:color w:val="000000"/>
          <w:sz w:val="32"/>
          <w:szCs w:val="32"/>
        </w:rPr>
        <w:t>-</w:t>
      </w:r>
      <w:r>
        <w:rPr>
          <w:bCs/>
          <w:i/>
          <w:iCs/>
          <w:color w:val="000000"/>
          <w:sz w:val="32"/>
          <w:szCs w:val="32"/>
        </w:rPr>
        <w:t>vão</w:t>
      </w:r>
      <w:r w:rsidR="0082418A">
        <w:rPr>
          <w:bCs/>
          <w:i/>
          <w:iCs/>
          <w:color w:val="000000"/>
          <w:sz w:val="32"/>
          <w:szCs w:val="32"/>
        </w:rPr>
        <w:t>-</w:t>
      </w:r>
      <w:r>
        <w:rPr>
          <w:bCs/>
          <w:i/>
          <w:iCs/>
          <w:color w:val="000000"/>
          <w:sz w:val="32"/>
          <w:szCs w:val="32"/>
        </w:rPr>
        <w:t>com</w:t>
      </w:r>
      <w:r w:rsidR="0082418A">
        <w:rPr>
          <w:bCs/>
          <w:i/>
          <w:iCs/>
          <w:color w:val="000000"/>
          <w:sz w:val="32"/>
          <w:szCs w:val="32"/>
        </w:rPr>
        <w:t>-</w:t>
      </w:r>
      <w:r>
        <w:rPr>
          <w:bCs/>
          <w:i/>
          <w:iCs/>
          <w:color w:val="000000"/>
          <w:sz w:val="32"/>
          <w:szCs w:val="32"/>
        </w:rPr>
        <w:t>as</w:t>
      </w:r>
      <w:r w:rsidR="0082418A">
        <w:rPr>
          <w:bCs/>
          <w:i/>
          <w:iCs/>
          <w:color w:val="000000"/>
          <w:sz w:val="32"/>
          <w:szCs w:val="32"/>
        </w:rPr>
        <w:t>-</w:t>
      </w:r>
      <w:r>
        <w:rPr>
          <w:bCs/>
          <w:i/>
          <w:iCs/>
          <w:color w:val="000000"/>
          <w:sz w:val="32"/>
          <w:szCs w:val="32"/>
        </w:rPr>
        <w:t>outras</w:t>
      </w:r>
      <w:r w:rsidR="0079296A">
        <w:rPr>
          <w:bCs/>
          <w:color w:val="000000"/>
          <w:sz w:val="32"/>
          <w:szCs w:val="32"/>
        </w:rPr>
        <w:t xml:space="preserve"> de meu </w:t>
      </w:r>
      <w:hyperlink r:id="rId35" w:history="1">
        <w:r w:rsidR="0079296A" w:rsidRPr="00FF2849">
          <w:rPr>
            <w:rStyle w:val="Hyperlink"/>
            <w:sz w:val="32"/>
            <w:szCs w:val="32"/>
          </w:rPr>
          <w:t>www.edsonseda.com.br/acriprocida2018</w:t>
        </w:r>
      </w:hyperlink>
      <w:r w:rsidR="0079296A">
        <w:rPr>
          <w:bCs/>
          <w:color w:val="000000"/>
          <w:sz w:val="32"/>
          <w:szCs w:val="32"/>
        </w:rPr>
        <w:t>, citado no capítulo “6” do presente ensaio.</w:t>
      </w:r>
    </w:p>
    <w:p w14:paraId="51640CEE" w14:textId="77777777" w:rsidR="002D6104" w:rsidRDefault="00197359" w:rsidP="00C44365">
      <w:pPr>
        <w:pStyle w:val="NormalWeb"/>
        <w:spacing w:before="120" w:beforeAutospacing="0" w:after="120" w:afterAutospacing="0"/>
        <w:rPr>
          <w:bCs/>
          <w:color w:val="000000"/>
          <w:sz w:val="32"/>
          <w:szCs w:val="32"/>
        </w:rPr>
      </w:pPr>
      <w:r>
        <w:rPr>
          <w:bCs/>
          <w:color w:val="000000"/>
          <w:sz w:val="32"/>
          <w:szCs w:val="32"/>
        </w:rPr>
        <w:t>A ...</w:t>
      </w:r>
      <w:r>
        <w:rPr>
          <w:bCs/>
          <w:i/>
          <w:iCs/>
          <w:color w:val="000000"/>
          <w:sz w:val="32"/>
          <w:szCs w:val="32"/>
        </w:rPr>
        <w:t>lei-maior</w:t>
      </w:r>
      <w:r>
        <w:rPr>
          <w:bCs/>
          <w:color w:val="000000"/>
          <w:sz w:val="32"/>
          <w:szCs w:val="32"/>
        </w:rPr>
        <w:t xml:space="preserve"> dos homens</w:t>
      </w:r>
      <w:r w:rsidR="004A2138">
        <w:rPr>
          <w:bCs/>
          <w:color w:val="000000"/>
          <w:sz w:val="32"/>
          <w:szCs w:val="32"/>
        </w:rPr>
        <w:t xml:space="preserve"> passa</w:t>
      </w:r>
      <w:r>
        <w:rPr>
          <w:bCs/>
          <w:color w:val="000000"/>
          <w:sz w:val="32"/>
          <w:szCs w:val="32"/>
        </w:rPr>
        <w:t xml:space="preserve"> ...</w:t>
      </w:r>
      <w:r w:rsidR="004A2138">
        <w:rPr>
          <w:bCs/>
          <w:i/>
          <w:iCs/>
          <w:color w:val="000000"/>
          <w:sz w:val="32"/>
          <w:szCs w:val="32"/>
        </w:rPr>
        <w:t xml:space="preserve">a </w:t>
      </w:r>
      <w:r>
        <w:rPr>
          <w:bCs/>
          <w:i/>
          <w:iCs/>
          <w:color w:val="000000"/>
          <w:sz w:val="32"/>
          <w:szCs w:val="32"/>
        </w:rPr>
        <w:t>considera</w:t>
      </w:r>
      <w:r w:rsidR="004A2138">
        <w:rPr>
          <w:bCs/>
          <w:i/>
          <w:iCs/>
          <w:color w:val="000000"/>
          <w:sz w:val="32"/>
          <w:szCs w:val="32"/>
        </w:rPr>
        <w:t>r</w:t>
      </w:r>
      <w:r>
        <w:rPr>
          <w:bCs/>
          <w:color w:val="000000"/>
          <w:sz w:val="32"/>
          <w:szCs w:val="32"/>
        </w:rPr>
        <w:t xml:space="preserve"> sua submissão</w:t>
      </w:r>
      <w:r w:rsidR="002D6104">
        <w:rPr>
          <w:bCs/>
          <w:color w:val="000000"/>
          <w:sz w:val="32"/>
          <w:szCs w:val="32"/>
        </w:rPr>
        <w:t xml:space="preserve"> à sustentabilidade ...</w:t>
      </w:r>
      <w:r w:rsidR="002D6104">
        <w:rPr>
          <w:bCs/>
          <w:i/>
          <w:iCs/>
          <w:color w:val="000000"/>
          <w:sz w:val="32"/>
          <w:szCs w:val="32"/>
        </w:rPr>
        <w:t>cósmica</w:t>
      </w:r>
      <w:r>
        <w:rPr>
          <w:bCs/>
          <w:color w:val="000000"/>
          <w:sz w:val="32"/>
          <w:szCs w:val="32"/>
        </w:rPr>
        <w:t xml:space="preserve"> ...</w:t>
      </w:r>
      <w:r w:rsidR="002D6104">
        <w:rPr>
          <w:bCs/>
          <w:i/>
          <w:iCs/>
          <w:color w:val="000000"/>
          <w:sz w:val="32"/>
          <w:szCs w:val="32"/>
        </w:rPr>
        <w:t>da</w:t>
      </w:r>
      <w:r>
        <w:rPr>
          <w:bCs/>
          <w:i/>
          <w:iCs/>
          <w:color w:val="000000"/>
          <w:sz w:val="32"/>
          <w:szCs w:val="32"/>
        </w:rPr>
        <w:t xml:space="preserve"> lei-maior</w:t>
      </w:r>
      <w:r>
        <w:rPr>
          <w:bCs/>
          <w:color w:val="000000"/>
          <w:sz w:val="32"/>
          <w:szCs w:val="32"/>
        </w:rPr>
        <w:t xml:space="preserve"> da natureza</w:t>
      </w:r>
      <w:r w:rsidR="00C44365">
        <w:rPr>
          <w:bCs/>
          <w:color w:val="000000"/>
          <w:sz w:val="32"/>
          <w:szCs w:val="32"/>
        </w:rPr>
        <w:t xml:space="preserve">. </w:t>
      </w:r>
    </w:p>
    <w:p w14:paraId="0F0F87F4" w14:textId="77777777" w:rsidR="006C28EC" w:rsidRDefault="00C44365" w:rsidP="00C44365">
      <w:pPr>
        <w:pStyle w:val="NormalWeb"/>
        <w:spacing w:before="120" w:beforeAutospacing="0" w:after="120" w:afterAutospacing="0"/>
        <w:rPr>
          <w:bCs/>
          <w:color w:val="000000"/>
          <w:sz w:val="32"/>
          <w:szCs w:val="32"/>
        </w:rPr>
      </w:pPr>
      <w:r>
        <w:rPr>
          <w:bCs/>
          <w:color w:val="000000"/>
          <w:sz w:val="32"/>
          <w:szCs w:val="32"/>
        </w:rPr>
        <w:t>No ...</w:t>
      </w:r>
      <w:r>
        <w:rPr>
          <w:bCs/>
          <w:i/>
          <w:iCs/>
          <w:color w:val="000000"/>
          <w:sz w:val="32"/>
          <w:szCs w:val="32"/>
        </w:rPr>
        <w:t>novo-normal</w:t>
      </w:r>
      <w:r>
        <w:rPr>
          <w:bCs/>
          <w:color w:val="000000"/>
          <w:sz w:val="32"/>
          <w:szCs w:val="32"/>
        </w:rPr>
        <w:t>, o Estado ...</w:t>
      </w:r>
      <w:r>
        <w:rPr>
          <w:bCs/>
          <w:i/>
          <w:iCs/>
          <w:color w:val="000000"/>
          <w:sz w:val="32"/>
          <w:szCs w:val="32"/>
        </w:rPr>
        <w:t>Não-Governamental</w:t>
      </w:r>
      <w:r>
        <w:rPr>
          <w:bCs/>
          <w:color w:val="000000"/>
          <w:sz w:val="32"/>
          <w:szCs w:val="32"/>
        </w:rPr>
        <w:t xml:space="preserve"> da sociedade organizada ...</w:t>
      </w:r>
      <w:r>
        <w:rPr>
          <w:bCs/>
          <w:i/>
          <w:iCs/>
          <w:color w:val="000000"/>
          <w:sz w:val="32"/>
          <w:szCs w:val="32"/>
        </w:rPr>
        <w:t>que se quer justa</w:t>
      </w:r>
      <w:r>
        <w:rPr>
          <w:bCs/>
          <w:color w:val="000000"/>
          <w:sz w:val="32"/>
          <w:szCs w:val="32"/>
        </w:rPr>
        <w:t xml:space="preserve"> passa a ter seu intérprete mais </w:t>
      </w:r>
      <w:r>
        <w:rPr>
          <w:bCs/>
          <w:color w:val="000000"/>
          <w:sz w:val="32"/>
          <w:szCs w:val="32"/>
        </w:rPr>
        <w:lastRenderedPageBreak/>
        <w:t>abrangente não como um ...</w:t>
      </w:r>
      <w:r>
        <w:rPr>
          <w:bCs/>
          <w:i/>
          <w:iCs/>
          <w:color w:val="000000"/>
          <w:sz w:val="32"/>
          <w:szCs w:val="32"/>
        </w:rPr>
        <w:t>constitucionalista</w:t>
      </w:r>
      <w:r>
        <w:rPr>
          <w:bCs/>
          <w:color w:val="000000"/>
          <w:sz w:val="32"/>
          <w:szCs w:val="32"/>
        </w:rPr>
        <w:t xml:space="preserve"> mas, num ...</w:t>
      </w:r>
      <w:proofErr w:type="spellStart"/>
      <w:r>
        <w:rPr>
          <w:bCs/>
          <w:i/>
          <w:iCs/>
          <w:color w:val="000000"/>
          <w:sz w:val="32"/>
          <w:szCs w:val="32"/>
        </w:rPr>
        <w:t>up</w:t>
      </w:r>
      <w:proofErr w:type="spellEnd"/>
      <w:r>
        <w:rPr>
          <w:bCs/>
          <w:i/>
          <w:iCs/>
          <w:color w:val="000000"/>
          <w:sz w:val="32"/>
          <w:szCs w:val="32"/>
        </w:rPr>
        <w:t xml:space="preserve"> grade</w:t>
      </w:r>
      <w:r>
        <w:rPr>
          <w:bCs/>
          <w:color w:val="000000"/>
          <w:sz w:val="32"/>
          <w:szCs w:val="32"/>
        </w:rPr>
        <w:t xml:space="preserve"> histórico, como um ...</w:t>
      </w:r>
      <w:proofErr w:type="spellStart"/>
      <w:r>
        <w:rPr>
          <w:bCs/>
          <w:i/>
          <w:iCs/>
          <w:color w:val="000000"/>
          <w:sz w:val="32"/>
          <w:szCs w:val="32"/>
        </w:rPr>
        <w:t>sideralista</w:t>
      </w:r>
      <w:proofErr w:type="spellEnd"/>
      <w:r>
        <w:rPr>
          <w:bCs/>
          <w:color w:val="000000"/>
          <w:sz w:val="32"/>
          <w:szCs w:val="32"/>
        </w:rPr>
        <w:t>.</w:t>
      </w:r>
      <w:r w:rsidR="006C28EC">
        <w:rPr>
          <w:bCs/>
          <w:color w:val="000000"/>
          <w:sz w:val="32"/>
          <w:szCs w:val="32"/>
        </w:rPr>
        <w:t xml:space="preserve"> </w:t>
      </w:r>
    </w:p>
    <w:p w14:paraId="2DE0A9D6" w14:textId="736A587B" w:rsidR="00F26BEE" w:rsidRDefault="00B21583" w:rsidP="00F26BEE">
      <w:pPr>
        <w:pStyle w:val="NormalWeb"/>
        <w:spacing w:before="120" w:beforeAutospacing="0" w:after="120" w:afterAutospacing="0"/>
        <w:rPr>
          <w:bCs/>
          <w:color w:val="000000"/>
          <w:sz w:val="32"/>
          <w:szCs w:val="32"/>
        </w:rPr>
      </w:pPr>
      <w:r>
        <w:rPr>
          <w:bCs/>
          <w:color w:val="000000"/>
          <w:sz w:val="32"/>
          <w:szCs w:val="32"/>
        </w:rPr>
        <w:t>Em oposição às de Direito Público, a</w:t>
      </w:r>
      <w:r w:rsidR="00F26BEE">
        <w:rPr>
          <w:bCs/>
          <w:color w:val="000000"/>
          <w:sz w:val="32"/>
          <w:szCs w:val="32"/>
        </w:rPr>
        <w:t xml:space="preserve"> ...</w:t>
      </w:r>
      <w:r w:rsidR="00F26BEE">
        <w:rPr>
          <w:bCs/>
          <w:i/>
          <w:iCs/>
          <w:color w:val="000000"/>
          <w:sz w:val="32"/>
          <w:szCs w:val="32"/>
        </w:rPr>
        <w:t>associação</w:t>
      </w:r>
      <w:r w:rsidR="00F26BEE">
        <w:rPr>
          <w:bCs/>
          <w:color w:val="000000"/>
          <w:sz w:val="32"/>
          <w:szCs w:val="32"/>
        </w:rPr>
        <w:t>, a ...</w:t>
      </w:r>
      <w:r w:rsidR="00F26BEE">
        <w:rPr>
          <w:bCs/>
          <w:i/>
          <w:iCs/>
          <w:color w:val="000000"/>
          <w:sz w:val="32"/>
          <w:szCs w:val="32"/>
        </w:rPr>
        <w:t>empresa</w:t>
      </w:r>
      <w:r w:rsidR="00F26BEE">
        <w:rPr>
          <w:bCs/>
          <w:color w:val="000000"/>
          <w:sz w:val="32"/>
          <w:szCs w:val="32"/>
        </w:rPr>
        <w:t>, a ...</w:t>
      </w:r>
      <w:r w:rsidR="00F26BEE">
        <w:rPr>
          <w:bCs/>
          <w:i/>
          <w:iCs/>
          <w:color w:val="000000"/>
          <w:sz w:val="32"/>
          <w:szCs w:val="32"/>
        </w:rPr>
        <w:t>Fundação</w:t>
      </w:r>
      <w:r w:rsidR="00F26BEE">
        <w:rPr>
          <w:bCs/>
          <w:color w:val="000000"/>
          <w:sz w:val="32"/>
          <w:szCs w:val="32"/>
        </w:rPr>
        <w:t>, que os bacharéis classificam como pessoas ...</w:t>
      </w:r>
      <w:r w:rsidR="00F26BEE">
        <w:rPr>
          <w:bCs/>
          <w:i/>
          <w:iCs/>
          <w:color w:val="000000"/>
          <w:sz w:val="32"/>
          <w:szCs w:val="32"/>
        </w:rPr>
        <w:t>jurídicas</w:t>
      </w:r>
      <w:r w:rsidR="005D0916">
        <w:rPr>
          <w:bCs/>
          <w:color w:val="000000"/>
          <w:sz w:val="32"/>
          <w:szCs w:val="32"/>
        </w:rPr>
        <w:t xml:space="preserve"> de Direito Privado</w:t>
      </w:r>
      <w:r w:rsidR="00F26BEE">
        <w:rPr>
          <w:bCs/>
          <w:color w:val="000000"/>
          <w:sz w:val="32"/>
          <w:szCs w:val="32"/>
        </w:rPr>
        <w:t>,</w:t>
      </w:r>
      <w:r>
        <w:rPr>
          <w:bCs/>
          <w:color w:val="000000"/>
          <w:sz w:val="32"/>
          <w:szCs w:val="32"/>
        </w:rPr>
        <w:t xml:space="preserve"> </w:t>
      </w:r>
      <w:r w:rsidR="00F26BEE">
        <w:rPr>
          <w:bCs/>
          <w:color w:val="000000"/>
          <w:sz w:val="32"/>
          <w:szCs w:val="32"/>
        </w:rPr>
        <w:t>não são ...</w:t>
      </w:r>
      <w:r w:rsidR="00F26BEE">
        <w:rPr>
          <w:bCs/>
          <w:i/>
          <w:iCs/>
          <w:color w:val="000000"/>
          <w:sz w:val="32"/>
          <w:szCs w:val="32"/>
        </w:rPr>
        <w:t>governo</w:t>
      </w:r>
      <w:r w:rsidR="00F26BEE">
        <w:rPr>
          <w:bCs/>
          <w:color w:val="000000"/>
          <w:sz w:val="32"/>
          <w:szCs w:val="32"/>
        </w:rPr>
        <w:t>.</w:t>
      </w:r>
      <w:r w:rsidR="005D0916">
        <w:rPr>
          <w:bCs/>
          <w:color w:val="000000"/>
          <w:sz w:val="32"/>
          <w:szCs w:val="32"/>
        </w:rPr>
        <w:t xml:space="preserve"> </w:t>
      </w:r>
      <w:r w:rsidR="00F26BEE">
        <w:rPr>
          <w:bCs/>
          <w:color w:val="000000"/>
          <w:sz w:val="32"/>
          <w:szCs w:val="32"/>
        </w:rPr>
        <w:t>São ...</w:t>
      </w:r>
      <w:r w:rsidR="00F26BEE">
        <w:rPr>
          <w:bCs/>
          <w:i/>
          <w:iCs/>
          <w:color w:val="000000"/>
          <w:sz w:val="32"/>
          <w:szCs w:val="32"/>
        </w:rPr>
        <w:t>pessoas</w:t>
      </w:r>
      <w:r w:rsidR="00F26BEE">
        <w:rPr>
          <w:bCs/>
          <w:color w:val="000000"/>
          <w:sz w:val="32"/>
          <w:szCs w:val="32"/>
        </w:rPr>
        <w:t xml:space="preserve"> </w:t>
      </w:r>
      <w:r w:rsidR="00F26BEE" w:rsidRPr="007A50D9">
        <w:rPr>
          <w:bCs/>
          <w:i/>
          <w:iCs/>
          <w:color w:val="000000"/>
          <w:sz w:val="32"/>
          <w:szCs w:val="32"/>
        </w:rPr>
        <w:t>institucionais</w:t>
      </w:r>
      <w:r w:rsidR="00C251D2">
        <w:rPr>
          <w:bCs/>
          <w:i/>
          <w:iCs/>
          <w:color w:val="000000"/>
          <w:sz w:val="32"/>
          <w:szCs w:val="32"/>
        </w:rPr>
        <w:t xml:space="preserve"> do </w:t>
      </w:r>
      <w:r w:rsidR="00C251D2" w:rsidRPr="007A50D9">
        <w:rPr>
          <w:bCs/>
          <w:color w:val="000000"/>
          <w:sz w:val="32"/>
          <w:szCs w:val="32"/>
        </w:rPr>
        <w:t>Estado</w:t>
      </w:r>
      <w:r w:rsidR="00C251D2">
        <w:rPr>
          <w:bCs/>
          <w:i/>
          <w:iCs/>
          <w:color w:val="000000"/>
          <w:sz w:val="32"/>
          <w:szCs w:val="32"/>
        </w:rPr>
        <w:t xml:space="preserve"> ...</w:t>
      </w:r>
      <w:r w:rsidR="00C251D2" w:rsidRPr="00825FB2">
        <w:rPr>
          <w:bCs/>
          <w:i/>
          <w:iCs/>
          <w:color w:val="000000"/>
          <w:sz w:val="32"/>
          <w:szCs w:val="32"/>
        </w:rPr>
        <w:t>não-governamental</w:t>
      </w:r>
      <w:r w:rsidR="00F26BEE">
        <w:rPr>
          <w:bCs/>
          <w:i/>
          <w:iCs/>
          <w:color w:val="000000"/>
          <w:sz w:val="32"/>
          <w:szCs w:val="32"/>
        </w:rPr>
        <w:t>,</w:t>
      </w:r>
      <w:r w:rsidR="00F26BEE">
        <w:rPr>
          <w:bCs/>
          <w:color w:val="000000"/>
          <w:sz w:val="32"/>
          <w:szCs w:val="32"/>
        </w:rPr>
        <w:t xml:space="preserve"> a comporem os valores ...</w:t>
      </w:r>
      <w:r w:rsidR="00F26BEE">
        <w:rPr>
          <w:bCs/>
          <w:i/>
          <w:iCs/>
          <w:color w:val="000000"/>
          <w:sz w:val="32"/>
          <w:szCs w:val="32"/>
        </w:rPr>
        <w:t>universais</w:t>
      </w:r>
      <w:r w:rsidR="00F26BEE">
        <w:rPr>
          <w:bCs/>
          <w:color w:val="000000"/>
          <w:sz w:val="32"/>
          <w:szCs w:val="32"/>
        </w:rPr>
        <w:t xml:space="preserve"> ...</w:t>
      </w:r>
      <w:r w:rsidR="00F26BEE">
        <w:rPr>
          <w:bCs/>
          <w:i/>
          <w:iCs/>
          <w:color w:val="000000"/>
          <w:sz w:val="32"/>
          <w:szCs w:val="32"/>
        </w:rPr>
        <w:t>corporificados</w:t>
      </w:r>
      <w:r w:rsidR="00F26BEE">
        <w:rPr>
          <w:bCs/>
          <w:color w:val="000000"/>
          <w:sz w:val="32"/>
          <w:szCs w:val="32"/>
        </w:rPr>
        <w:t xml:space="preserve"> na cósmica ...</w:t>
      </w:r>
      <w:r w:rsidR="00F26BEE">
        <w:rPr>
          <w:bCs/>
          <w:i/>
          <w:iCs/>
          <w:color w:val="000000"/>
          <w:sz w:val="32"/>
          <w:szCs w:val="32"/>
        </w:rPr>
        <w:t>humanidade</w:t>
      </w:r>
      <w:r w:rsidR="00F26BEE">
        <w:rPr>
          <w:bCs/>
          <w:color w:val="000000"/>
          <w:sz w:val="32"/>
          <w:szCs w:val="32"/>
        </w:rPr>
        <w:t>.</w:t>
      </w:r>
    </w:p>
    <w:p w14:paraId="1C963A14" w14:textId="4A17AF78" w:rsidR="006B4B47" w:rsidRDefault="00D45EA6" w:rsidP="00421417">
      <w:pPr>
        <w:pStyle w:val="NormalWeb"/>
        <w:spacing w:before="120" w:beforeAutospacing="0" w:after="120" w:afterAutospacing="0"/>
        <w:rPr>
          <w:bCs/>
          <w:color w:val="000000"/>
          <w:sz w:val="32"/>
          <w:szCs w:val="32"/>
        </w:rPr>
      </w:pPr>
      <w:r>
        <w:rPr>
          <w:bCs/>
          <w:color w:val="000000"/>
          <w:sz w:val="32"/>
          <w:szCs w:val="32"/>
        </w:rPr>
        <w:t xml:space="preserve">Entretanto, </w:t>
      </w:r>
      <w:r w:rsidR="00F91C2A">
        <w:rPr>
          <w:bCs/>
          <w:color w:val="000000"/>
          <w:sz w:val="32"/>
          <w:szCs w:val="32"/>
        </w:rPr>
        <w:t>com a</w:t>
      </w:r>
      <w:r>
        <w:rPr>
          <w:bCs/>
          <w:color w:val="000000"/>
          <w:sz w:val="32"/>
          <w:szCs w:val="32"/>
        </w:rPr>
        <w:t xml:space="preserve"> oscilação entre ...</w:t>
      </w:r>
      <w:r>
        <w:rPr>
          <w:bCs/>
          <w:i/>
          <w:iCs/>
          <w:color w:val="000000"/>
          <w:sz w:val="32"/>
          <w:szCs w:val="32"/>
        </w:rPr>
        <w:t>o ultra vício</w:t>
      </w:r>
      <w:r>
        <w:rPr>
          <w:bCs/>
          <w:color w:val="000000"/>
          <w:sz w:val="32"/>
          <w:szCs w:val="32"/>
        </w:rPr>
        <w:t xml:space="preserve"> e a </w:t>
      </w:r>
      <w:r>
        <w:rPr>
          <w:bCs/>
          <w:i/>
          <w:iCs/>
          <w:color w:val="000000"/>
          <w:sz w:val="32"/>
          <w:szCs w:val="32"/>
        </w:rPr>
        <w:t>suma virtude</w:t>
      </w:r>
      <w:r>
        <w:rPr>
          <w:bCs/>
          <w:color w:val="000000"/>
          <w:sz w:val="32"/>
          <w:szCs w:val="32"/>
        </w:rPr>
        <w:t>, o</w:t>
      </w:r>
      <w:r w:rsidR="004423A0">
        <w:rPr>
          <w:bCs/>
          <w:color w:val="000000"/>
          <w:sz w:val="32"/>
          <w:szCs w:val="32"/>
        </w:rPr>
        <w:t xml:space="preserve"> poder ...</w:t>
      </w:r>
      <w:r w:rsidR="004423A0">
        <w:rPr>
          <w:bCs/>
          <w:i/>
          <w:iCs/>
          <w:color w:val="000000"/>
          <w:sz w:val="32"/>
          <w:szCs w:val="32"/>
        </w:rPr>
        <w:t>da globalização</w:t>
      </w:r>
      <w:r w:rsidR="004423A0">
        <w:rPr>
          <w:bCs/>
          <w:color w:val="000000"/>
          <w:sz w:val="32"/>
          <w:szCs w:val="32"/>
        </w:rPr>
        <w:t xml:space="preserve"> corporativa</w:t>
      </w:r>
      <w:r w:rsidR="006D0114">
        <w:rPr>
          <w:rStyle w:val="Refdenotaderodap"/>
          <w:bCs/>
          <w:color w:val="000000"/>
          <w:sz w:val="32"/>
          <w:szCs w:val="32"/>
        </w:rPr>
        <w:footnoteReference w:id="71"/>
      </w:r>
      <w:r w:rsidR="004423A0">
        <w:rPr>
          <w:bCs/>
          <w:color w:val="000000"/>
          <w:sz w:val="32"/>
          <w:szCs w:val="32"/>
        </w:rPr>
        <w:t xml:space="preserve"> desafia ...</w:t>
      </w:r>
      <w:r w:rsidR="004423A0">
        <w:rPr>
          <w:bCs/>
          <w:i/>
          <w:iCs/>
          <w:color w:val="000000"/>
          <w:sz w:val="32"/>
          <w:szCs w:val="32"/>
        </w:rPr>
        <w:t xml:space="preserve">as </w:t>
      </w:r>
      <w:r w:rsidR="005E3F35">
        <w:rPr>
          <w:bCs/>
          <w:color w:val="000000"/>
          <w:sz w:val="32"/>
          <w:szCs w:val="32"/>
        </w:rPr>
        <w:t>i</w:t>
      </w:r>
      <w:r w:rsidR="004423A0">
        <w:rPr>
          <w:bCs/>
          <w:i/>
          <w:iCs/>
          <w:color w:val="000000"/>
          <w:sz w:val="32"/>
          <w:szCs w:val="32"/>
        </w:rPr>
        <w:t>nstituições</w:t>
      </w:r>
      <w:r w:rsidR="004423A0">
        <w:rPr>
          <w:bCs/>
          <w:color w:val="000000"/>
          <w:sz w:val="32"/>
          <w:szCs w:val="32"/>
        </w:rPr>
        <w:t xml:space="preserve"> que o espírito humano criou</w:t>
      </w:r>
      <w:r>
        <w:rPr>
          <w:bCs/>
          <w:color w:val="000000"/>
          <w:sz w:val="32"/>
          <w:szCs w:val="32"/>
        </w:rPr>
        <w:t xml:space="preserve"> ...</w:t>
      </w:r>
      <w:r>
        <w:rPr>
          <w:bCs/>
          <w:i/>
          <w:iCs/>
          <w:color w:val="000000"/>
          <w:sz w:val="32"/>
          <w:szCs w:val="32"/>
        </w:rPr>
        <w:t>para sustentar-se</w:t>
      </w:r>
      <w:r w:rsidR="00F91C2A">
        <w:rPr>
          <w:bCs/>
          <w:color w:val="000000"/>
          <w:sz w:val="32"/>
          <w:szCs w:val="32"/>
        </w:rPr>
        <w:t xml:space="preserve"> enquanto ...</w:t>
      </w:r>
      <w:r w:rsidR="00F91C2A">
        <w:rPr>
          <w:bCs/>
          <w:i/>
          <w:iCs/>
          <w:color w:val="000000"/>
          <w:sz w:val="32"/>
          <w:szCs w:val="32"/>
        </w:rPr>
        <w:t>espírito</w:t>
      </w:r>
      <w:r w:rsidR="00F91C2A">
        <w:rPr>
          <w:bCs/>
          <w:color w:val="000000"/>
          <w:sz w:val="32"/>
          <w:szCs w:val="32"/>
        </w:rPr>
        <w:t xml:space="preserve"> e enquanto ...</w:t>
      </w:r>
      <w:r w:rsidR="00F91C2A">
        <w:rPr>
          <w:bCs/>
          <w:i/>
          <w:iCs/>
          <w:color w:val="000000"/>
          <w:sz w:val="32"/>
          <w:szCs w:val="32"/>
        </w:rPr>
        <w:t>humano</w:t>
      </w:r>
      <w:r w:rsidR="00F91C2A">
        <w:rPr>
          <w:bCs/>
          <w:color w:val="000000"/>
          <w:sz w:val="32"/>
          <w:szCs w:val="32"/>
        </w:rPr>
        <w:t>,</w:t>
      </w:r>
      <w:r w:rsidR="004423A0">
        <w:rPr>
          <w:bCs/>
          <w:color w:val="000000"/>
          <w:sz w:val="32"/>
          <w:szCs w:val="32"/>
        </w:rPr>
        <w:t xml:space="preserve"> ao longo dos séculos</w:t>
      </w:r>
      <w:r>
        <w:rPr>
          <w:bCs/>
          <w:color w:val="000000"/>
          <w:sz w:val="32"/>
          <w:szCs w:val="32"/>
        </w:rPr>
        <w:t>.</w:t>
      </w:r>
    </w:p>
    <w:p w14:paraId="1AD212F6" w14:textId="77777777" w:rsidR="008A7EBB" w:rsidRDefault="000F183C" w:rsidP="00421417">
      <w:pPr>
        <w:pStyle w:val="NormalWeb"/>
        <w:spacing w:before="120" w:beforeAutospacing="0" w:after="120" w:afterAutospacing="0"/>
        <w:rPr>
          <w:bCs/>
          <w:color w:val="000000"/>
          <w:sz w:val="32"/>
          <w:szCs w:val="32"/>
        </w:rPr>
      </w:pPr>
      <w:r>
        <w:rPr>
          <w:bCs/>
          <w:color w:val="000000"/>
          <w:sz w:val="32"/>
          <w:szCs w:val="32"/>
        </w:rPr>
        <w:t xml:space="preserve">Na ONU, </w:t>
      </w:r>
      <w:r w:rsidR="004423A0">
        <w:rPr>
          <w:bCs/>
          <w:color w:val="000000"/>
          <w:sz w:val="32"/>
          <w:szCs w:val="32"/>
        </w:rPr>
        <w:t>192 nações ou povos organizados ...</w:t>
      </w:r>
      <w:r w:rsidR="004423A0">
        <w:rPr>
          <w:bCs/>
          <w:i/>
          <w:iCs/>
          <w:color w:val="000000"/>
          <w:sz w:val="32"/>
          <w:szCs w:val="32"/>
        </w:rPr>
        <w:t>em Estado</w:t>
      </w:r>
      <w:r w:rsidR="007C6F9F">
        <w:rPr>
          <w:bCs/>
          <w:color w:val="000000"/>
          <w:sz w:val="32"/>
          <w:szCs w:val="32"/>
        </w:rPr>
        <w:t xml:space="preserve"> </w:t>
      </w:r>
      <w:r>
        <w:rPr>
          <w:bCs/>
          <w:color w:val="000000"/>
          <w:sz w:val="32"/>
          <w:szCs w:val="32"/>
        </w:rPr>
        <w:t>en</w:t>
      </w:r>
      <w:r w:rsidR="004423A0">
        <w:rPr>
          <w:bCs/>
          <w:color w:val="000000"/>
          <w:sz w:val="32"/>
          <w:szCs w:val="32"/>
        </w:rPr>
        <w:t>saiam</w:t>
      </w:r>
      <w:r w:rsidR="006B4B47">
        <w:rPr>
          <w:bCs/>
          <w:color w:val="000000"/>
          <w:sz w:val="32"/>
          <w:szCs w:val="32"/>
        </w:rPr>
        <w:t xml:space="preserve"> um novo ...</w:t>
      </w:r>
      <w:r w:rsidR="006B4B47">
        <w:rPr>
          <w:bCs/>
          <w:i/>
          <w:iCs/>
          <w:color w:val="000000"/>
          <w:sz w:val="32"/>
          <w:szCs w:val="32"/>
        </w:rPr>
        <w:t>padrão</w:t>
      </w:r>
      <w:r w:rsidR="006B4B47">
        <w:rPr>
          <w:bCs/>
          <w:color w:val="000000"/>
          <w:sz w:val="32"/>
          <w:szCs w:val="32"/>
        </w:rPr>
        <w:t xml:space="preserve"> de equilíbrio internacional</w:t>
      </w:r>
      <w:r w:rsidR="001F1E37">
        <w:rPr>
          <w:bCs/>
          <w:color w:val="000000"/>
          <w:sz w:val="32"/>
          <w:szCs w:val="32"/>
        </w:rPr>
        <w:t>,</w:t>
      </w:r>
      <w:r w:rsidR="006B4B47">
        <w:rPr>
          <w:bCs/>
          <w:color w:val="000000"/>
          <w:sz w:val="32"/>
          <w:szCs w:val="32"/>
        </w:rPr>
        <w:t xml:space="preserve"> com </w:t>
      </w:r>
      <w:r w:rsidR="001F1E37">
        <w:rPr>
          <w:bCs/>
          <w:color w:val="000000"/>
          <w:sz w:val="32"/>
          <w:szCs w:val="32"/>
        </w:rPr>
        <w:t>forte ...a</w:t>
      </w:r>
      <w:r w:rsidR="001F1E37">
        <w:rPr>
          <w:bCs/>
          <w:i/>
          <w:iCs/>
          <w:color w:val="000000"/>
          <w:sz w:val="32"/>
          <w:szCs w:val="32"/>
        </w:rPr>
        <w:t>ssimetria</w:t>
      </w:r>
      <w:r w:rsidR="003A6440">
        <w:rPr>
          <w:bCs/>
          <w:color w:val="000000"/>
          <w:sz w:val="32"/>
          <w:szCs w:val="32"/>
        </w:rPr>
        <w:t xml:space="preserve"> entre os próprios membros</w:t>
      </w:r>
      <w:r w:rsidR="00084CCC">
        <w:rPr>
          <w:bCs/>
          <w:color w:val="000000"/>
          <w:sz w:val="32"/>
          <w:szCs w:val="32"/>
        </w:rPr>
        <w:t xml:space="preserve">. </w:t>
      </w:r>
    </w:p>
    <w:p w14:paraId="21A96A30" w14:textId="1366EC09" w:rsidR="00A73459" w:rsidRDefault="00084CCC" w:rsidP="00421417">
      <w:pPr>
        <w:pStyle w:val="NormalWeb"/>
        <w:spacing w:before="120" w:beforeAutospacing="0" w:after="120" w:afterAutospacing="0"/>
        <w:rPr>
          <w:bCs/>
          <w:color w:val="000000"/>
          <w:sz w:val="32"/>
          <w:szCs w:val="32"/>
        </w:rPr>
      </w:pPr>
      <w:r>
        <w:rPr>
          <w:bCs/>
          <w:color w:val="000000"/>
          <w:sz w:val="32"/>
          <w:szCs w:val="32"/>
        </w:rPr>
        <w:t>Isso,</w:t>
      </w:r>
      <w:r w:rsidR="00C9497B">
        <w:rPr>
          <w:bCs/>
          <w:color w:val="000000"/>
          <w:sz w:val="32"/>
          <w:szCs w:val="32"/>
        </w:rPr>
        <w:t xml:space="preserve"> ainda</w:t>
      </w:r>
      <w:r>
        <w:rPr>
          <w:bCs/>
          <w:color w:val="000000"/>
          <w:sz w:val="32"/>
          <w:szCs w:val="32"/>
        </w:rPr>
        <w:t xml:space="preserve"> </w:t>
      </w:r>
      <w:r w:rsidR="006B4B47">
        <w:rPr>
          <w:bCs/>
          <w:color w:val="000000"/>
          <w:sz w:val="32"/>
          <w:szCs w:val="32"/>
        </w:rPr>
        <w:t>sob</w:t>
      </w:r>
      <w:r w:rsidR="00F14FED">
        <w:rPr>
          <w:bCs/>
          <w:color w:val="000000"/>
          <w:sz w:val="32"/>
          <w:szCs w:val="32"/>
        </w:rPr>
        <w:t xml:space="preserve"> a incrível</w:t>
      </w:r>
      <w:r w:rsidR="006B4B47">
        <w:rPr>
          <w:bCs/>
          <w:color w:val="000000"/>
          <w:sz w:val="32"/>
          <w:szCs w:val="32"/>
        </w:rPr>
        <w:t xml:space="preserve"> tutela</w:t>
      </w:r>
      <w:r w:rsidR="008A7EBB">
        <w:rPr>
          <w:bCs/>
          <w:color w:val="000000"/>
          <w:sz w:val="32"/>
          <w:szCs w:val="32"/>
        </w:rPr>
        <w:t xml:space="preserve"> do ...</w:t>
      </w:r>
      <w:r w:rsidR="008A7EBB">
        <w:rPr>
          <w:bCs/>
          <w:i/>
          <w:iCs/>
          <w:color w:val="000000"/>
          <w:sz w:val="32"/>
          <w:szCs w:val="32"/>
        </w:rPr>
        <w:t>poder de veto</w:t>
      </w:r>
      <w:r w:rsidR="006B4B47">
        <w:rPr>
          <w:bCs/>
          <w:color w:val="000000"/>
          <w:sz w:val="32"/>
          <w:szCs w:val="32"/>
        </w:rPr>
        <w:t xml:space="preserve"> dos cinco vitoriosos</w:t>
      </w:r>
      <w:r w:rsidR="00C9497B">
        <w:rPr>
          <w:bCs/>
          <w:color w:val="000000"/>
          <w:sz w:val="32"/>
          <w:szCs w:val="32"/>
        </w:rPr>
        <w:t xml:space="preserve"> (EUA, UK, França. Rússia e China),</w:t>
      </w:r>
      <w:r w:rsidR="003A6440">
        <w:rPr>
          <w:bCs/>
          <w:color w:val="000000"/>
          <w:sz w:val="32"/>
          <w:szCs w:val="32"/>
        </w:rPr>
        <w:t xml:space="preserve"> </w:t>
      </w:r>
      <w:r w:rsidR="003333C8">
        <w:rPr>
          <w:bCs/>
          <w:color w:val="000000"/>
          <w:sz w:val="32"/>
          <w:szCs w:val="32"/>
        </w:rPr>
        <w:t>que são ...</w:t>
      </w:r>
      <w:r w:rsidR="003333C8">
        <w:rPr>
          <w:bCs/>
          <w:i/>
          <w:iCs/>
          <w:color w:val="000000"/>
          <w:sz w:val="32"/>
          <w:szCs w:val="32"/>
        </w:rPr>
        <w:t>m</w:t>
      </w:r>
      <w:r w:rsidR="008A7EBB">
        <w:rPr>
          <w:bCs/>
          <w:i/>
          <w:iCs/>
          <w:color w:val="000000"/>
          <w:sz w:val="32"/>
          <w:szCs w:val="32"/>
        </w:rPr>
        <w:t>ais</w:t>
      </w:r>
      <w:r w:rsidR="003333C8">
        <w:rPr>
          <w:bCs/>
          <w:i/>
          <w:iCs/>
          <w:color w:val="000000"/>
          <w:sz w:val="32"/>
          <w:szCs w:val="32"/>
        </w:rPr>
        <w:t xml:space="preserve"> iguais</w:t>
      </w:r>
      <w:r w:rsidR="003333C8">
        <w:rPr>
          <w:bCs/>
          <w:color w:val="000000"/>
          <w:sz w:val="32"/>
          <w:szCs w:val="32"/>
        </w:rPr>
        <w:t xml:space="preserve"> que </w:t>
      </w:r>
      <w:r w:rsidR="0069730A">
        <w:rPr>
          <w:bCs/>
          <w:color w:val="000000"/>
          <w:sz w:val="32"/>
          <w:szCs w:val="32"/>
        </w:rPr>
        <w:t>as</w:t>
      </w:r>
      <w:r w:rsidR="003333C8">
        <w:rPr>
          <w:bCs/>
          <w:color w:val="000000"/>
          <w:sz w:val="32"/>
          <w:szCs w:val="32"/>
        </w:rPr>
        <w:t xml:space="preserve"> outr</w:t>
      </w:r>
      <w:r w:rsidR="0069730A">
        <w:rPr>
          <w:bCs/>
          <w:color w:val="000000"/>
          <w:sz w:val="32"/>
          <w:szCs w:val="32"/>
        </w:rPr>
        <w:t>a</w:t>
      </w:r>
      <w:r w:rsidR="003333C8">
        <w:rPr>
          <w:bCs/>
          <w:color w:val="000000"/>
          <w:sz w:val="32"/>
          <w:szCs w:val="32"/>
        </w:rPr>
        <w:t>s 187 nações</w:t>
      </w:r>
      <w:r w:rsidR="008A7EBB">
        <w:rPr>
          <w:bCs/>
          <w:color w:val="000000"/>
          <w:sz w:val="32"/>
          <w:szCs w:val="32"/>
        </w:rPr>
        <w:t>, no Conselho de Segurança</w:t>
      </w:r>
      <w:r w:rsidR="00BE5F0D">
        <w:rPr>
          <w:bCs/>
          <w:color w:val="000000"/>
          <w:sz w:val="32"/>
          <w:szCs w:val="32"/>
        </w:rPr>
        <w:t>, mesmo após 75 anos da II Guerra</w:t>
      </w:r>
      <w:r w:rsidR="00850FD1">
        <w:rPr>
          <w:bCs/>
          <w:color w:val="000000"/>
          <w:sz w:val="32"/>
          <w:szCs w:val="32"/>
        </w:rPr>
        <w:t xml:space="preserve"> (1939-1945)</w:t>
      </w:r>
      <w:r w:rsidR="008A7EBB">
        <w:rPr>
          <w:bCs/>
          <w:color w:val="000000"/>
          <w:sz w:val="32"/>
          <w:szCs w:val="32"/>
        </w:rPr>
        <w:t>.</w:t>
      </w:r>
    </w:p>
    <w:p w14:paraId="049DC6FE" w14:textId="13D746A5" w:rsidR="00197359" w:rsidRPr="00A73459" w:rsidRDefault="006B4B47" w:rsidP="00421417">
      <w:pPr>
        <w:pStyle w:val="NormalWeb"/>
        <w:spacing w:before="120" w:beforeAutospacing="0" w:after="120" w:afterAutospacing="0"/>
        <w:rPr>
          <w:bCs/>
          <w:color w:val="000000"/>
          <w:sz w:val="32"/>
          <w:szCs w:val="32"/>
        </w:rPr>
      </w:pPr>
      <w:r>
        <w:rPr>
          <w:bCs/>
          <w:color w:val="000000"/>
          <w:sz w:val="32"/>
          <w:szCs w:val="32"/>
        </w:rPr>
        <w:t>Em todo caso,</w:t>
      </w:r>
      <w:r w:rsidR="00F14FED">
        <w:rPr>
          <w:bCs/>
          <w:color w:val="000000"/>
          <w:sz w:val="32"/>
          <w:szCs w:val="32"/>
        </w:rPr>
        <w:t xml:space="preserve"> trata-se de construir endógenos ...</w:t>
      </w:r>
      <w:r w:rsidR="00F14FED">
        <w:rPr>
          <w:bCs/>
          <w:i/>
          <w:iCs/>
          <w:color w:val="000000"/>
          <w:sz w:val="32"/>
          <w:szCs w:val="32"/>
        </w:rPr>
        <w:t xml:space="preserve">comandos </w:t>
      </w:r>
      <w:r w:rsidR="00527A3D">
        <w:rPr>
          <w:bCs/>
          <w:i/>
          <w:iCs/>
          <w:color w:val="000000"/>
          <w:sz w:val="32"/>
          <w:szCs w:val="32"/>
        </w:rPr>
        <w:t>planet</w:t>
      </w:r>
      <w:r w:rsidR="00222B27">
        <w:rPr>
          <w:bCs/>
          <w:i/>
          <w:iCs/>
          <w:color w:val="000000"/>
          <w:sz w:val="32"/>
          <w:szCs w:val="32"/>
        </w:rPr>
        <w:t>á</w:t>
      </w:r>
      <w:r w:rsidR="00F14FED">
        <w:rPr>
          <w:bCs/>
          <w:i/>
          <w:iCs/>
          <w:color w:val="000000"/>
          <w:sz w:val="32"/>
          <w:szCs w:val="32"/>
        </w:rPr>
        <w:t>rios</w:t>
      </w:r>
      <w:r>
        <w:rPr>
          <w:bCs/>
          <w:color w:val="000000"/>
          <w:sz w:val="32"/>
          <w:szCs w:val="32"/>
        </w:rPr>
        <w:t xml:space="preserve"> q</w:t>
      </w:r>
      <w:r w:rsidR="00A73459">
        <w:rPr>
          <w:bCs/>
          <w:color w:val="000000"/>
          <w:sz w:val="32"/>
          <w:szCs w:val="32"/>
        </w:rPr>
        <w:t xml:space="preserve">ue </w:t>
      </w:r>
      <w:r w:rsidR="001F1E37">
        <w:rPr>
          <w:bCs/>
          <w:color w:val="000000"/>
          <w:sz w:val="32"/>
          <w:szCs w:val="32"/>
        </w:rPr>
        <w:t>possam vir</w:t>
      </w:r>
      <w:r w:rsidR="00A73459">
        <w:rPr>
          <w:bCs/>
          <w:color w:val="000000"/>
          <w:sz w:val="32"/>
          <w:szCs w:val="32"/>
        </w:rPr>
        <w:t xml:space="preserve"> ...</w:t>
      </w:r>
      <w:r w:rsidR="00A73459">
        <w:rPr>
          <w:bCs/>
          <w:i/>
          <w:iCs/>
          <w:color w:val="000000"/>
          <w:sz w:val="32"/>
          <w:szCs w:val="32"/>
        </w:rPr>
        <w:t>de dentro</w:t>
      </w:r>
      <w:r w:rsidR="00A73459">
        <w:rPr>
          <w:bCs/>
          <w:color w:val="000000"/>
          <w:sz w:val="32"/>
          <w:szCs w:val="32"/>
        </w:rPr>
        <w:t xml:space="preserve"> da cultura dos povos, nos quais ...</w:t>
      </w:r>
      <w:r w:rsidR="00A73459">
        <w:rPr>
          <w:bCs/>
          <w:i/>
          <w:iCs/>
          <w:color w:val="000000"/>
          <w:sz w:val="32"/>
          <w:szCs w:val="32"/>
        </w:rPr>
        <w:t>o não-governamental</w:t>
      </w:r>
      <w:r w:rsidR="00A73459">
        <w:rPr>
          <w:bCs/>
          <w:color w:val="000000"/>
          <w:sz w:val="32"/>
          <w:szCs w:val="32"/>
        </w:rPr>
        <w:t xml:space="preserve"> seja fundado ...</w:t>
      </w:r>
      <w:r w:rsidR="00A73459">
        <w:rPr>
          <w:bCs/>
          <w:i/>
          <w:iCs/>
          <w:color w:val="000000"/>
          <w:sz w:val="32"/>
          <w:szCs w:val="32"/>
        </w:rPr>
        <w:t>em instituições</w:t>
      </w:r>
      <w:r w:rsidR="00A73459">
        <w:rPr>
          <w:bCs/>
          <w:color w:val="000000"/>
          <w:sz w:val="32"/>
          <w:szCs w:val="32"/>
        </w:rPr>
        <w:t>, e o que possa vir a ser ...</w:t>
      </w:r>
      <w:r w:rsidR="00A73459">
        <w:rPr>
          <w:bCs/>
          <w:i/>
          <w:iCs/>
          <w:color w:val="000000"/>
          <w:sz w:val="32"/>
          <w:szCs w:val="32"/>
        </w:rPr>
        <w:t>governamental</w:t>
      </w:r>
      <w:r w:rsidR="00A73459">
        <w:rPr>
          <w:bCs/>
          <w:color w:val="000000"/>
          <w:sz w:val="32"/>
          <w:szCs w:val="32"/>
        </w:rPr>
        <w:t xml:space="preserve"> o seja sem os vícios ...</w:t>
      </w:r>
      <w:r w:rsidR="00A73459">
        <w:rPr>
          <w:bCs/>
          <w:i/>
          <w:iCs/>
          <w:color w:val="000000"/>
          <w:sz w:val="32"/>
          <w:szCs w:val="32"/>
        </w:rPr>
        <w:t>das corporações</w:t>
      </w:r>
      <w:r w:rsidR="00A73459">
        <w:rPr>
          <w:bCs/>
          <w:color w:val="000000"/>
          <w:sz w:val="32"/>
          <w:szCs w:val="32"/>
        </w:rPr>
        <w:t>.</w:t>
      </w:r>
    </w:p>
    <w:p w14:paraId="613CE518" w14:textId="14118370" w:rsidR="00965DD0" w:rsidRDefault="002622C3" w:rsidP="00421417">
      <w:pPr>
        <w:pStyle w:val="NormalWeb"/>
        <w:spacing w:before="120" w:beforeAutospacing="0" w:after="120" w:afterAutospacing="0"/>
        <w:rPr>
          <w:bCs/>
          <w:color w:val="000000"/>
          <w:sz w:val="32"/>
          <w:szCs w:val="32"/>
        </w:rPr>
      </w:pPr>
      <w:r>
        <w:rPr>
          <w:bCs/>
          <w:color w:val="000000"/>
          <w:sz w:val="32"/>
          <w:szCs w:val="32"/>
        </w:rPr>
        <w:t>A importância desses conceitos se aquilata, desde logo, com a</w:t>
      </w:r>
      <w:r w:rsidR="008E21BF">
        <w:rPr>
          <w:bCs/>
          <w:color w:val="000000"/>
          <w:sz w:val="32"/>
          <w:szCs w:val="32"/>
        </w:rPr>
        <w:t xml:space="preserve"> </w:t>
      </w:r>
      <w:r>
        <w:rPr>
          <w:bCs/>
          <w:color w:val="000000"/>
          <w:sz w:val="32"/>
          <w:szCs w:val="32"/>
        </w:rPr>
        <w:t>perseguição</w:t>
      </w:r>
      <w:r w:rsidR="008E21BF">
        <w:rPr>
          <w:bCs/>
          <w:color w:val="000000"/>
          <w:sz w:val="32"/>
          <w:szCs w:val="32"/>
        </w:rPr>
        <w:t xml:space="preserve"> ou</w:t>
      </w:r>
      <w:r w:rsidR="004437D5">
        <w:rPr>
          <w:bCs/>
          <w:color w:val="000000"/>
          <w:sz w:val="32"/>
          <w:szCs w:val="32"/>
        </w:rPr>
        <w:t xml:space="preserve"> o</w:t>
      </w:r>
      <w:r w:rsidR="008E21BF">
        <w:rPr>
          <w:bCs/>
          <w:color w:val="000000"/>
          <w:sz w:val="32"/>
          <w:szCs w:val="32"/>
        </w:rPr>
        <w:t xml:space="preserve"> aparelhamento </w:t>
      </w:r>
      <w:r w:rsidR="007747DC">
        <w:rPr>
          <w:bCs/>
          <w:color w:val="000000"/>
          <w:sz w:val="32"/>
          <w:szCs w:val="32"/>
        </w:rPr>
        <w:t>do</w:t>
      </w:r>
      <w:r>
        <w:rPr>
          <w:bCs/>
          <w:color w:val="000000"/>
          <w:sz w:val="32"/>
          <w:szCs w:val="32"/>
        </w:rPr>
        <w:t xml:space="preserve"> chefe da burocracia</w:t>
      </w:r>
      <w:r w:rsidR="007747DC">
        <w:rPr>
          <w:bCs/>
          <w:color w:val="000000"/>
          <w:sz w:val="32"/>
          <w:szCs w:val="32"/>
        </w:rPr>
        <w:t xml:space="preserve"> oficial </w:t>
      </w:r>
      <w:r w:rsidR="00BF6F0A">
        <w:rPr>
          <w:bCs/>
          <w:color w:val="000000"/>
          <w:sz w:val="32"/>
          <w:szCs w:val="32"/>
        </w:rPr>
        <w:t xml:space="preserve">brasileira </w:t>
      </w:r>
      <w:r w:rsidR="007747DC">
        <w:rPr>
          <w:bCs/>
          <w:color w:val="000000"/>
          <w:sz w:val="32"/>
          <w:szCs w:val="32"/>
        </w:rPr>
        <w:t>sobre as</w:t>
      </w:r>
      <w:r>
        <w:rPr>
          <w:bCs/>
          <w:color w:val="000000"/>
          <w:sz w:val="32"/>
          <w:szCs w:val="32"/>
        </w:rPr>
        <w:t xml:space="preserve"> ONGs</w:t>
      </w:r>
      <w:r w:rsidR="00965DD0">
        <w:rPr>
          <w:bCs/>
          <w:color w:val="000000"/>
          <w:sz w:val="32"/>
          <w:szCs w:val="32"/>
        </w:rPr>
        <w:t>.</w:t>
      </w:r>
    </w:p>
    <w:p w14:paraId="068C755A" w14:textId="7C3B1D48" w:rsidR="004423A0" w:rsidRPr="007747DC" w:rsidRDefault="006B4B47" w:rsidP="00421417">
      <w:pPr>
        <w:pStyle w:val="NormalWeb"/>
        <w:spacing w:before="120" w:beforeAutospacing="0" w:after="120" w:afterAutospacing="0"/>
        <w:rPr>
          <w:bCs/>
          <w:color w:val="000000"/>
          <w:sz w:val="32"/>
          <w:szCs w:val="32"/>
        </w:rPr>
      </w:pPr>
      <w:r>
        <w:rPr>
          <w:bCs/>
          <w:color w:val="000000"/>
          <w:sz w:val="32"/>
          <w:szCs w:val="32"/>
        </w:rPr>
        <w:t>O</w:t>
      </w:r>
      <w:r w:rsidR="00965DD0">
        <w:rPr>
          <w:bCs/>
          <w:color w:val="000000"/>
          <w:sz w:val="32"/>
          <w:szCs w:val="32"/>
        </w:rPr>
        <w:t xml:space="preserve"> burocrata-mor imp</w:t>
      </w:r>
      <w:r>
        <w:rPr>
          <w:bCs/>
          <w:color w:val="000000"/>
          <w:sz w:val="32"/>
          <w:szCs w:val="32"/>
        </w:rPr>
        <w:t>õe ...</w:t>
      </w:r>
      <w:proofErr w:type="spellStart"/>
      <w:r>
        <w:rPr>
          <w:bCs/>
          <w:i/>
          <w:iCs/>
          <w:color w:val="000000"/>
          <w:sz w:val="32"/>
          <w:szCs w:val="32"/>
        </w:rPr>
        <w:t>distópico</w:t>
      </w:r>
      <w:proofErr w:type="spellEnd"/>
      <w:r w:rsidR="00965DD0">
        <w:rPr>
          <w:bCs/>
          <w:color w:val="000000"/>
          <w:sz w:val="32"/>
          <w:szCs w:val="32"/>
        </w:rPr>
        <w:t xml:space="preserve"> comando pessoal (vulnerando o princípio republicano ...</w:t>
      </w:r>
      <w:r w:rsidR="00965DD0">
        <w:rPr>
          <w:bCs/>
          <w:i/>
          <w:iCs/>
          <w:color w:val="000000"/>
          <w:sz w:val="32"/>
          <w:szCs w:val="32"/>
        </w:rPr>
        <w:t>da impessoalidade</w:t>
      </w:r>
      <w:r w:rsidR="00965DD0">
        <w:rPr>
          <w:bCs/>
          <w:color w:val="000000"/>
          <w:sz w:val="32"/>
          <w:szCs w:val="32"/>
        </w:rPr>
        <w:t xml:space="preserve">) </w:t>
      </w:r>
      <w:r w:rsidR="007747DC">
        <w:rPr>
          <w:bCs/>
          <w:color w:val="000000"/>
          <w:sz w:val="32"/>
          <w:szCs w:val="32"/>
        </w:rPr>
        <w:t>sobre as</w:t>
      </w:r>
      <w:r w:rsidR="002622C3">
        <w:rPr>
          <w:bCs/>
          <w:color w:val="000000"/>
          <w:sz w:val="32"/>
          <w:szCs w:val="32"/>
        </w:rPr>
        <w:t xml:space="preserve"> </w:t>
      </w:r>
      <w:r w:rsidR="002622C3">
        <w:rPr>
          <w:bCs/>
          <w:color w:val="000000"/>
          <w:sz w:val="32"/>
          <w:szCs w:val="32"/>
        </w:rPr>
        <w:lastRenderedPageBreak/>
        <w:t>...</w:t>
      </w:r>
      <w:r w:rsidR="002622C3">
        <w:rPr>
          <w:bCs/>
          <w:i/>
          <w:iCs/>
          <w:color w:val="000000"/>
          <w:sz w:val="32"/>
          <w:szCs w:val="32"/>
        </w:rPr>
        <w:t>organizações não-governamentais</w:t>
      </w:r>
      <w:r w:rsidR="00A5476E">
        <w:rPr>
          <w:bCs/>
          <w:color w:val="000000"/>
          <w:sz w:val="32"/>
          <w:szCs w:val="32"/>
        </w:rPr>
        <w:t>, sejam as de cunho ambienta</w:t>
      </w:r>
      <w:r w:rsidR="00055F0C">
        <w:rPr>
          <w:bCs/>
          <w:color w:val="000000"/>
          <w:sz w:val="32"/>
          <w:szCs w:val="32"/>
        </w:rPr>
        <w:t>l,</w:t>
      </w:r>
      <w:r w:rsidR="00A5476E">
        <w:rPr>
          <w:bCs/>
          <w:color w:val="000000"/>
          <w:sz w:val="32"/>
          <w:szCs w:val="32"/>
        </w:rPr>
        <w:t xml:space="preserve"> cultura</w:t>
      </w:r>
      <w:r w:rsidR="00055F0C">
        <w:rPr>
          <w:bCs/>
          <w:color w:val="000000"/>
          <w:sz w:val="32"/>
          <w:szCs w:val="32"/>
        </w:rPr>
        <w:t>l</w:t>
      </w:r>
      <w:r w:rsidR="00A5476E">
        <w:rPr>
          <w:bCs/>
          <w:color w:val="000000"/>
          <w:sz w:val="32"/>
          <w:szCs w:val="32"/>
        </w:rPr>
        <w:t>, sanitári</w:t>
      </w:r>
      <w:r w:rsidR="00055F0C">
        <w:rPr>
          <w:bCs/>
          <w:color w:val="000000"/>
          <w:sz w:val="32"/>
          <w:szCs w:val="32"/>
        </w:rPr>
        <w:t>o</w:t>
      </w:r>
      <w:r w:rsidR="00A5476E">
        <w:rPr>
          <w:bCs/>
          <w:color w:val="000000"/>
          <w:sz w:val="32"/>
          <w:szCs w:val="32"/>
        </w:rPr>
        <w:t xml:space="preserve"> </w:t>
      </w:r>
      <w:r w:rsidR="007747DC">
        <w:rPr>
          <w:bCs/>
          <w:color w:val="000000"/>
          <w:sz w:val="32"/>
          <w:szCs w:val="32"/>
        </w:rPr>
        <w:t>ou</w:t>
      </w:r>
      <w:r w:rsidR="00A5476E">
        <w:rPr>
          <w:bCs/>
          <w:color w:val="000000"/>
          <w:sz w:val="32"/>
          <w:szCs w:val="32"/>
        </w:rPr>
        <w:t xml:space="preserve"> de assistência social.</w:t>
      </w:r>
    </w:p>
    <w:p w14:paraId="24A99F06" w14:textId="28BE1AE7" w:rsidR="006B4B47" w:rsidRDefault="006B4B47" w:rsidP="00421417">
      <w:pPr>
        <w:pStyle w:val="NormalWeb"/>
        <w:spacing w:before="120" w:beforeAutospacing="0" w:after="120" w:afterAutospacing="0"/>
        <w:rPr>
          <w:bCs/>
          <w:color w:val="000000"/>
          <w:sz w:val="32"/>
          <w:szCs w:val="32"/>
        </w:rPr>
      </w:pPr>
      <w:r>
        <w:rPr>
          <w:bCs/>
          <w:color w:val="000000"/>
          <w:sz w:val="32"/>
          <w:szCs w:val="32"/>
        </w:rPr>
        <w:t>C</w:t>
      </w:r>
      <w:r w:rsidR="007D695A">
        <w:rPr>
          <w:bCs/>
          <w:color w:val="000000"/>
          <w:sz w:val="32"/>
          <w:szCs w:val="32"/>
        </w:rPr>
        <w:t>om fundamento da ...</w:t>
      </w:r>
      <w:r w:rsidR="007D695A">
        <w:rPr>
          <w:bCs/>
          <w:i/>
          <w:iCs/>
          <w:color w:val="000000"/>
          <w:sz w:val="32"/>
          <w:szCs w:val="32"/>
        </w:rPr>
        <w:t>lei maior</w:t>
      </w:r>
      <w:r w:rsidR="007D695A">
        <w:rPr>
          <w:bCs/>
          <w:color w:val="000000"/>
          <w:sz w:val="32"/>
          <w:szCs w:val="32"/>
        </w:rPr>
        <w:t xml:space="preserve"> da natureza e sua</w:t>
      </w:r>
      <w:r w:rsidR="005F3829">
        <w:rPr>
          <w:bCs/>
          <w:color w:val="000000"/>
          <w:sz w:val="32"/>
          <w:szCs w:val="32"/>
        </w:rPr>
        <w:t xml:space="preserve"> caudatária, ...</w:t>
      </w:r>
      <w:r w:rsidR="005F3829">
        <w:rPr>
          <w:bCs/>
          <w:i/>
          <w:iCs/>
          <w:color w:val="000000"/>
          <w:sz w:val="32"/>
          <w:szCs w:val="32"/>
        </w:rPr>
        <w:t>a legislação oficial</w:t>
      </w:r>
      <w:r>
        <w:rPr>
          <w:bCs/>
          <w:color w:val="000000"/>
          <w:sz w:val="32"/>
          <w:szCs w:val="32"/>
        </w:rPr>
        <w:t>, vejamos como a coisa se organiza no Brasil, em termos ...</w:t>
      </w:r>
      <w:r>
        <w:rPr>
          <w:bCs/>
          <w:i/>
          <w:iCs/>
          <w:color w:val="000000"/>
          <w:sz w:val="32"/>
          <w:szCs w:val="32"/>
        </w:rPr>
        <w:t>institucionais</w:t>
      </w:r>
      <w:r>
        <w:rPr>
          <w:bCs/>
          <w:color w:val="000000"/>
          <w:sz w:val="32"/>
          <w:szCs w:val="32"/>
        </w:rPr>
        <w:t>. E como as instituições ...</w:t>
      </w:r>
      <w:r>
        <w:rPr>
          <w:bCs/>
          <w:i/>
          <w:iCs/>
          <w:color w:val="000000"/>
          <w:sz w:val="32"/>
          <w:szCs w:val="32"/>
        </w:rPr>
        <w:t>são vulneradas</w:t>
      </w:r>
      <w:r>
        <w:rPr>
          <w:bCs/>
          <w:color w:val="000000"/>
          <w:sz w:val="32"/>
          <w:szCs w:val="32"/>
        </w:rPr>
        <w:t>, em termos ...</w:t>
      </w:r>
      <w:r>
        <w:rPr>
          <w:bCs/>
          <w:i/>
          <w:iCs/>
          <w:color w:val="000000"/>
          <w:sz w:val="32"/>
          <w:szCs w:val="32"/>
        </w:rPr>
        <w:t>corporativos</w:t>
      </w:r>
      <w:r w:rsidR="007C4325">
        <w:rPr>
          <w:bCs/>
          <w:color w:val="000000"/>
          <w:sz w:val="32"/>
          <w:szCs w:val="32"/>
        </w:rPr>
        <w:t>.</w:t>
      </w:r>
    </w:p>
    <w:p w14:paraId="3D08336A" w14:textId="77777777" w:rsidR="005A53ED" w:rsidRDefault="00A719D9" w:rsidP="006D0114">
      <w:pPr>
        <w:pStyle w:val="NormalWeb"/>
        <w:spacing w:before="120" w:beforeAutospacing="0" w:after="120" w:afterAutospacing="0"/>
        <w:rPr>
          <w:bCs/>
          <w:color w:val="000000"/>
          <w:sz w:val="32"/>
          <w:szCs w:val="32"/>
        </w:rPr>
      </w:pPr>
      <w:r>
        <w:rPr>
          <w:bCs/>
          <w:color w:val="000000"/>
          <w:sz w:val="32"/>
          <w:szCs w:val="32"/>
        </w:rPr>
        <w:t xml:space="preserve">Poderosos </w:t>
      </w:r>
      <w:r w:rsidR="006D0114">
        <w:rPr>
          <w:bCs/>
          <w:color w:val="000000"/>
          <w:sz w:val="32"/>
          <w:szCs w:val="32"/>
        </w:rPr>
        <w:t>interesses ...</w:t>
      </w:r>
      <w:r w:rsidR="006D0114">
        <w:rPr>
          <w:bCs/>
          <w:i/>
          <w:iCs/>
          <w:color w:val="000000"/>
          <w:sz w:val="32"/>
          <w:szCs w:val="32"/>
        </w:rPr>
        <w:t>privados</w:t>
      </w:r>
      <w:r w:rsidR="00D4471D">
        <w:rPr>
          <w:bCs/>
          <w:color w:val="000000"/>
          <w:sz w:val="32"/>
          <w:szCs w:val="32"/>
        </w:rPr>
        <w:t xml:space="preserve"> </w:t>
      </w:r>
      <w:r>
        <w:rPr>
          <w:bCs/>
          <w:color w:val="000000"/>
          <w:sz w:val="32"/>
          <w:szCs w:val="32"/>
        </w:rPr>
        <w:t xml:space="preserve">de </w:t>
      </w:r>
      <w:r w:rsidR="00F2568B">
        <w:rPr>
          <w:bCs/>
          <w:color w:val="000000"/>
          <w:sz w:val="32"/>
          <w:szCs w:val="32"/>
        </w:rPr>
        <w:t>latifundiários, industriais, banqueiros</w:t>
      </w:r>
      <w:r>
        <w:rPr>
          <w:bCs/>
          <w:color w:val="000000"/>
          <w:sz w:val="32"/>
          <w:szCs w:val="32"/>
        </w:rPr>
        <w:t xml:space="preserve"> e comerciantes</w:t>
      </w:r>
      <w:r w:rsidR="00BF115F">
        <w:rPr>
          <w:bCs/>
          <w:color w:val="000000"/>
          <w:sz w:val="32"/>
          <w:szCs w:val="32"/>
        </w:rPr>
        <w:t xml:space="preserve"> </w:t>
      </w:r>
      <w:r w:rsidR="00D4471D">
        <w:rPr>
          <w:bCs/>
          <w:color w:val="000000"/>
          <w:sz w:val="32"/>
          <w:szCs w:val="32"/>
        </w:rPr>
        <w:t>são conhecidos por ...</w:t>
      </w:r>
      <w:r w:rsidR="00D4471D">
        <w:rPr>
          <w:bCs/>
          <w:i/>
          <w:iCs/>
          <w:color w:val="000000"/>
          <w:sz w:val="32"/>
          <w:szCs w:val="32"/>
        </w:rPr>
        <w:t>aparelha</w:t>
      </w:r>
      <w:r w:rsidR="00736EA7">
        <w:rPr>
          <w:bCs/>
          <w:i/>
          <w:iCs/>
          <w:color w:val="000000"/>
          <w:sz w:val="32"/>
          <w:szCs w:val="32"/>
        </w:rPr>
        <w:t>rem</w:t>
      </w:r>
      <w:r w:rsidR="00D4471D">
        <w:rPr>
          <w:bCs/>
          <w:color w:val="000000"/>
          <w:sz w:val="32"/>
          <w:szCs w:val="32"/>
        </w:rPr>
        <w:t xml:space="preserve"> a burocracia oficial, de forma a corromper ...</w:t>
      </w:r>
      <w:r w:rsidR="00D4471D">
        <w:rPr>
          <w:bCs/>
          <w:i/>
          <w:iCs/>
          <w:color w:val="000000"/>
          <w:sz w:val="32"/>
          <w:szCs w:val="32"/>
        </w:rPr>
        <w:t xml:space="preserve">as </w:t>
      </w:r>
      <w:r w:rsidR="00DB486E">
        <w:rPr>
          <w:bCs/>
          <w:i/>
          <w:iCs/>
          <w:color w:val="000000"/>
          <w:sz w:val="32"/>
          <w:szCs w:val="32"/>
        </w:rPr>
        <w:t>instituições.</w:t>
      </w:r>
      <w:r w:rsidR="007C4325">
        <w:rPr>
          <w:bCs/>
          <w:i/>
          <w:iCs/>
          <w:color w:val="000000"/>
          <w:sz w:val="32"/>
          <w:szCs w:val="32"/>
        </w:rPr>
        <w:t xml:space="preserve"> </w:t>
      </w:r>
    </w:p>
    <w:p w14:paraId="6C9EDCCB" w14:textId="609BB22D" w:rsidR="00DB486E" w:rsidRPr="00197B42" w:rsidRDefault="007C4325" w:rsidP="006D0114">
      <w:pPr>
        <w:pStyle w:val="NormalWeb"/>
        <w:spacing w:before="120" w:beforeAutospacing="0" w:after="120" w:afterAutospacing="0"/>
        <w:rPr>
          <w:bCs/>
          <w:color w:val="000000"/>
          <w:sz w:val="32"/>
          <w:szCs w:val="32"/>
        </w:rPr>
      </w:pPr>
      <w:r>
        <w:rPr>
          <w:bCs/>
          <w:color w:val="000000"/>
          <w:sz w:val="32"/>
          <w:szCs w:val="32"/>
        </w:rPr>
        <w:t>No campo da assistência aos necessitados de turno, ...</w:t>
      </w:r>
      <w:r>
        <w:rPr>
          <w:bCs/>
          <w:i/>
          <w:iCs/>
          <w:color w:val="000000"/>
          <w:sz w:val="32"/>
          <w:szCs w:val="32"/>
        </w:rPr>
        <w:t>não tem sido diferente</w:t>
      </w:r>
      <w:r>
        <w:rPr>
          <w:bCs/>
          <w:color w:val="000000"/>
          <w:sz w:val="32"/>
          <w:szCs w:val="32"/>
        </w:rPr>
        <w:t>.</w:t>
      </w:r>
      <w:r w:rsidR="00197B42">
        <w:rPr>
          <w:bCs/>
          <w:color w:val="000000"/>
          <w:sz w:val="32"/>
          <w:szCs w:val="32"/>
        </w:rPr>
        <w:t xml:space="preserve"> O que os grupos particulares fazem e desfazem com dinheiro público ...</w:t>
      </w:r>
      <w:r w:rsidR="00197B42">
        <w:rPr>
          <w:bCs/>
          <w:i/>
          <w:iCs/>
          <w:color w:val="000000"/>
          <w:sz w:val="32"/>
          <w:szCs w:val="32"/>
        </w:rPr>
        <w:t>na distopia</w:t>
      </w:r>
      <w:r w:rsidR="00197B42">
        <w:rPr>
          <w:bCs/>
          <w:color w:val="000000"/>
          <w:sz w:val="32"/>
          <w:szCs w:val="32"/>
        </w:rPr>
        <w:t xml:space="preserve"> dos necessitados  – como se dizia no passado</w:t>
      </w:r>
      <w:r w:rsidR="005A53ED">
        <w:rPr>
          <w:bCs/>
          <w:color w:val="000000"/>
          <w:sz w:val="32"/>
          <w:szCs w:val="32"/>
        </w:rPr>
        <w:t xml:space="preserve"> </w:t>
      </w:r>
      <w:r w:rsidR="00197B42">
        <w:rPr>
          <w:bCs/>
          <w:color w:val="000000"/>
          <w:sz w:val="32"/>
          <w:szCs w:val="32"/>
        </w:rPr>
        <w:t>- ...</w:t>
      </w:r>
      <w:r w:rsidR="00197B42">
        <w:rPr>
          <w:bCs/>
          <w:i/>
          <w:iCs/>
          <w:color w:val="000000"/>
          <w:sz w:val="32"/>
          <w:szCs w:val="32"/>
        </w:rPr>
        <w:t>não está no gibi</w:t>
      </w:r>
      <w:r w:rsidR="00197B42">
        <w:rPr>
          <w:bCs/>
          <w:color w:val="000000"/>
          <w:sz w:val="32"/>
          <w:szCs w:val="32"/>
        </w:rPr>
        <w:t>.</w:t>
      </w:r>
      <w:r w:rsidR="00C9299C">
        <w:rPr>
          <w:rStyle w:val="Refdenotaderodap"/>
          <w:bCs/>
          <w:color w:val="000000"/>
          <w:sz w:val="32"/>
          <w:szCs w:val="32"/>
        </w:rPr>
        <w:footnoteReference w:id="72"/>
      </w:r>
    </w:p>
    <w:p w14:paraId="132FA283" w14:textId="3C356925" w:rsidR="00426A74" w:rsidRDefault="00426A74" w:rsidP="006D0114">
      <w:pPr>
        <w:pStyle w:val="NormalWeb"/>
        <w:spacing w:before="120" w:beforeAutospacing="0" w:after="120" w:afterAutospacing="0"/>
        <w:rPr>
          <w:bCs/>
          <w:color w:val="000000"/>
          <w:sz w:val="32"/>
          <w:szCs w:val="32"/>
        </w:rPr>
      </w:pPr>
      <w:r>
        <w:rPr>
          <w:bCs/>
          <w:color w:val="000000"/>
          <w:sz w:val="32"/>
          <w:szCs w:val="32"/>
        </w:rPr>
        <w:t>Foi assim que, no B</w:t>
      </w:r>
      <w:r w:rsidR="003B6A2D">
        <w:rPr>
          <w:bCs/>
          <w:color w:val="000000"/>
          <w:sz w:val="32"/>
          <w:szCs w:val="32"/>
        </w:rPr>
        <w:t>rasil, o crime-organizado ...</w:t>
      </w:r>
      <w:r w:rsidR="003B6A2D">
        <w:rPr>
          <w:bCs/>
          <w:i/>
          <w:iCs/>
          <w:color w:val="000000"/>
          <w:sz w:val="32"/>
          <w:szCs w:val="32"/>
        </w:rPr>
        <w:t>se instituiu</w:t>
      </w:r>
      <w:r w:rsidR="003B6A2D">
        <w:rPr>
          <w:bCs/>
          <w:color w:val="000000"/>
          <w:sz w:val="32"/>
          <w:szCs w:val="32"/>
        </w:rPr>
        <w:t xml:space="preserve"> seguindo ...</w:t>
      </w:r>
      <w:r w:rsidR="003B6A2D">
        <w:rPr>
          <w:bCs/>
          <w:i/>
          <w:iCs/>
          <w:color w:val="000000"/>
          <w:sz w:val="32"/>
          <w:szCs w:val="32"/>
        </w:rPr>
        <w:t>pegadas</w:t>
      </w:r>
      <w:r w:rsidR="003B6A2D">
        <w:rPr>
          <w:bCs/>
          <w:color w:val="000000"/>
          <w:sz w:val="32"/>
          <w:szCs w:val="32"/>
        </w:rPr>
        <w:t xml:space="preserve"> do que se convencionou chamar ...</w:t>
      </w:r>
      <w:r w:rsidR="003B6A2D">
        <w:rPr>
          <w:bCs/>
          <w:i/>
          <w:iCs/>
          <w:color w:val="000000"/>
          <w:sz w:val="32"/>
          <w:szCs w:val="32"/>
        </w:rPr>
        <w:t>patrimonialismo</w:t>
      </w:r>
      <w:r w:rsidR="003B6A2D">
        <w:rPr>
          <w:bCs/>
          <w:color w:val="000000"/>
          <w:sz w:val="32"/>
          <w:szCs w:val="32"/>
        </w:rPr>
        <w:t xml:space="preserve"> brasileiro</w:t>
      </w:r>
      <w:r w:rsidR="00D06E59">
        <w:rPr>
          <w:rStyle w:val="Refdenotaderodap"/>
          <w:bCs/>
          <w:color w:val="000000"/>
          <w:sz w:val="32"/>
          <w:szCs w:val="32"/>
        </w:rPr>
        <w:footnoteReference w:id="73"/>
      </w:r>
      <w:r w:rsidR="003B6A2D">
        <w:rPr>
          <w:bCs/>
          <w:color w:val="000000"/>
          <w:sz w:val="32"/>
          <w:szCs w:val="32"/>
        </w:rPr>
        <w:t>.</w:t>
      </w:r>
    </w:p>
    <w:p w14:paraId="7CED5B5D" w14:textId="505C7C29" w:rsidR="00DB486E" w:rsidRDefault="005A53ED" w:rsidP="001428AE">
      <w:pPr>
        <w:pStyle w:val="NormalWeb"/>
        <w:spacing w:before="120" w:beforeAutospacing="0" w:after="120" w:afterAutospacing="0"/>
        <w:rPr>
          <w:bCs/>
          <w:i/>
          <w:iCs/>
          <w:color w:val="000000"/>
          <w:sz w:val="32"/>
          <w:szCs w:val="32"/>
        </w:rPr>
      </w:pPr>
      <w:r>
        <w:rPr>
          <w:bCs/>
          <w:color w:val="000000"/>
          <w:sz w:val="32"/>
          <w:szCs w:val="32"/>
        </w:rPr>
        <w:t>Com o Estatuto de 1990, e</w:t>
      </w:r>
      <w:r w:rsidR="00A719D9">
        <w:rPr>
          <w:bCs/>
          <w:color w:val="000000"/>
          <w:sz w:val="32"/>
          <w:szCs w:val="32"/>
        </w:rPr>
        <w:t>m busca ...</w:t>
      </w:r>
      <w:r w:rsidR="00A719D9">
        <w:rPr>
          <w:bCs/>
          <w:i/>
          <w:iCs/>
          <w:color w:val="000000"/>
          <w:sz w:val="32"/>
          <w:szCs w:val="32"/>
        </w:rPr>
        <w:t>do bem comum</w:t>
      </w:r>
      <w:r w:rsidR="00A719D9">
        <w:rPr>
          <w:bCs/>
          <w:color w:val="000000"/>
          <w:sz w:val="32"/>
          <w:szCs w:val="32"/>
        </w:rPr>
        <w:t xml:space="preserve">, </w:t>
      </w:r>
      <w:r w:rsidR="00D12C4E">
        <w:rPr>
          <w:bCs/>
          <w:color w:val="000000"/>
          <w:sz w:val="32"/>
          <w:szCs w:val="32"/>
        </w:rPr>
        <w:t>quisemos deixar claro</w:t>
      </w:r>
      <w:r w:rsidR="00F2568B">
        <w:rPr>
          <w:bCs/>
          <w:color w:val="000000"/>
          <w:sz w:val="32"/>
          <w:szCs w:val="32"/>
        </w:rPr>
        <w:t xml:space="preserve"> que</w:t>
      </w:r>
      <w:r>
        <w:rPr>
          <w:bCs/>
          <w:color w:val="000000"/>
          <w:sz w:val="32"/>
          <w:szCs w:val="32"/>
        </w:rPr>
        <w:t xml:space="preserve"> </w:t>
      </w:r>
      <w:r w:rsidR="00F2568B">
        <w:rPr>
          <w:bCs/>
          <w:color w:val="000000"/>
          <w:sz w:val="32"/>
          <w:szCs w:val="32"/>
        </w:rPr>
        <w:t>...</w:t>
      </w:r>
      <w:r>
        <w:rPr>
          <w:bCs/>
          <w:i/>
          <w:iCs/>
          <w:color w:val="000000"/>
          <w:sz w:val="32"/>
          <w:szCs w:val="32"/>
        </w:rPr>
        <w:t xml:space="preserve">o </w:t>
      </w:r>
      <w:r w:rsidR="00F2568B">
        <w:rPr>
          <w:bCs/>
          <w:i/>
          <w:iCs/>
          <w:color w:val="000000"/>
          <w:sz w:val="32"/>
          <w:szCs w:val="32"/>
        </w:rPr>
        <w:t>público</w:t>
      </w:r>
      <w:r w:rsidR="00F2568B">
        <w:rPr>
          <w:bCs/>
          <w:color w:val="000000"/>
          <w:sz w:val="32"/>
          <w:szCs w:val="32"/>
        </w:rPr>
        <w:t xml:space="preserve">, </w:t>
      </w:r>
      <w:r>
        <w:rPr>
          <w:bCs/>
          <w:color w:val="000000"/>
          <w:sz w:val="32"/>
          <w:szCs w:val="32"/>
        </w:rPr>
        <w:t xml:space="preserve">e o </w:t>
      </w:r>
      <w:r w:rsidR="00F2568B">
        <w:rPr>
          <w:bCs/>
          <w:color w:val="000000"/>
          <w:sz w:val="32"/>
          <w:szCs w:val="32"/>
        </w:rPr>
        <w:t>...</w:t>
      </w:r>
      <w:r w:rsidR="00F2568B">
        <w:rPr>
          <w:bCs/>
          <w:i/>
          <w:iCs/>
          <w:color w:val="000000"/>
          <w:sz w:val="32"/>
          <w:szCs w:val="32"/>
        </w:rPr>
        <w:t>privado</w:t>
      </w:r>
      <w:r w:rsidR="00F2568B">
        <w:rPr>
          <w:bCs/>
          <w:color w:val="000000"/>
          <w:sz w:val="32"/>
          <w:szCs w:val="32"/>
        </w:rPr>
        <w:t xml:space="preserve"> </w:t>
      </w:r>
      <w:r>
        <w:rPr>
          <w:bCs/>
          <w:color w:val="000000"/>
          <w:sz w:val="32"/>
          <w:szCs w:val="32"/>
        </w:rPr>
        <w:t xml:space="preserve">têm, ambos, </w:t>
      </w:r>
      <w:r w:rsidR="00F2568B">
        <w:rPr>
          <w:bCs/>
          <w:color w:val="000000"/>
          <w:sz w:val="32"/>
          <w:szCs w:val="32"/>
        </w:rPr>
        <w:t>...</w:t>
      </w:r>
      <w:r w:rsidR="00F2568B">
        <w:rPr>
          <w:bCs/>
          <w:i/>
          <w:iCs/>
          <w:color w:val="000000"/>
          <w:sz w:val="32"/>
          <w:szCs w:val="32"/>
        </w:rPr>
        <w:t>o dever natural</w:t>
      </w:r>
      <w:r w:rsidR="00F2568B">
        <w:rPr>
          <w:bCs/>
          <w:color w:val="000000"/>
          <w:sz w:val="32"/>
          <w:szCs w:val="32"/>
        </w:rPr>
        <w:t xml:space="preserve"> de incorporar ...</w:t>
      </w:r>
      <w:r w:rsidR="00F2568B">
        <w:rPr>
          <w:bCs/>
          <w:i/>
          <w:iCs/>
          <w:color w:val="000000"/>
          <w:sz w:val="32"/>
          <w:szCs w:val="32"/>
        </w:rPr>
        <w:t>altruísmo</w:t>
      </w:r>
      <w:r w:rsidR="00F2568B">
        <w:rPr>
          <w:bCs/>
          <w:color w:val="000000"/>
          <w:sz w:val="32"/>
          <w:szCs w:val="32"/>
        </w:rPr>
        <w:t xml:space="preserve"> </w:t>
      </w:r>
      <w:r>
        <w:rPr>
          <w:bCs/>
          <w:color w:val="000000"/>
          <w:sz w:val="32"/>
          <w:szCs w:val="32"/>
        </w:rPr>
        <w:t>à prestação de serviços ...</w:t>
      </w:r>
      <w:r w:rsidR="00084CCC" w:rsidRPr="00084CCC">
        <w:rPr>
          <w:bCs/>
          <w:i/>
          <w:iCs/>
          <w:color w:val="000000"/>
          <w:sz w:val="32"/>
          <w:szCs w:val="32"/>
        </w:rPr>
        <w:t>que assistem</w:t>
      </w:r>
      <w:r w:rsidR="00084CCC">
        <w:rPr>
          <w:bCs/>
          <w:color w:val="000000"/>
          <w:sz w:val="32"/>
          <w:szCs w:val="32"/>
        </w:rPr>
        <w:t xml:space="preserve"> os</w:t>
      </w:r>
      <w:r w:rsidR="001428AE">
        <w:rPr>
          <w:bCs/>
          <w:color w:val="000000"/>
          <w:sz w:val="32"/>
          <w:szCs w:val="32"/>
        </w:rPr>
        <w:t xml:space="preserve"> que têm necessidades</w:t>
      </w:r>
      <w:r w:rsidR="00084CCC">
        <w:rPr>
          <w:bCs/>
          <w:color w:val="000000"/>
          <w:sz w:val="32"/>
          <w:szCs w:val="32"/>
        </w:rPr>
        <w:t xml:space="preserve"> diante ...</w:t>
      </w:r>
      <w:r w:rsidR="00084CCC">
        <w:rPr>
          <w:bCs/>
          <w:i/>
          <w:iCs/>
          <w:color w:val="000000"/>
          <w:sz w:val="32"/>
          <w:szCs w:val="32"/>
        </w:rPr>
        <w:t>da natureza</w:t>
      </w:r>
      <w:r w:rsidR="00084CCC">
        <w:rPr>
          <w:bCs/>
          <w:color w:val="000000"/>
          <w:sz w:val="32"/>
          <w:szCs w:val="32"/>
        </w:rPr>
        <w:t>, ...</w:t>
      </w:r>
      <w:r w:rsidR="00084CCC">
        <w:rPr>
          <w:bCs/>
          <w:i/>
          <w:iCs/>
          <w:color w:val="000000"/>
          <w:sz w:val="32"/>
          <w:szCs w:val="32"/>
        </w:rPr>
        <w:t>da sociedade</w:t>
      </w:r>
      <w:r w:rsidR="00084CCC">
        <w:rPr>
          <w:bCs/>
          <w:color w:val="000000"/>
          <w:sz w:val="32"/>
          <w:szCs w:val="32"/>
        </w:rPr>
        <w:t xml:space="preserve"> e ...</w:t>
      </w:r>
      <w:r w:rsidR="00084CCC">
        <w:rPr>
          <w:bCs/>
          <w:i/>
          <w:iCs/>
          <w:color w:val="000000"/>
          <w:sz w:val="32"/>
          <w:szCs w:val="32"/>
        </w:rPr>
        <w:t>da família</w:t>
      </w:r>
      <w:r w:rsidR="001428AE">
        <w:rPr>
          <w:bCs/>
          <w:i/>
          <w:iCs/>
          <w:color w:val="000000"/>
          <w:sz w:val="32"/>
          <w:szCs w:val="32"/>
        </w:rPr>
        <w:t>:</w:t>
      </w:r>
    </w:p>
    <w:p w14:paraId="77B2C1EF" w14:textId="4259B469" w:rsidR="001428AE" w:rsidRPr="00AC0B04" w:rsidRDefault="001428AE" w:rsidP="001428AE">
      <w:pPr>
        <w:pStyle w:val="NormalWeb"/>
        <w:spacing w:before="240" w:beforeAutospacing="0" w:after="120" w:afterAutospacing="0"/>
        <w:ind w:left="2126" w:firstLine="0"/>
        <w:rPr>
          <w:i/>
          <w:iCs/>
          <w:color w:val="000000"/>
          <w:sz w:val="28"/>
          <w:szCs w:val="28"/>
        </w:rPr>
      </w:pPr>
      <w:r w:rsidRPr="00AC0B04">
        <w:rPr>
          <w:bCs/>
          <w:i/>
          <w:iCs/>
          <w:color w:val="000000"/>
          <w:sz w:val="28"/>
          <w:szCs w:val="28"/>
        </w:rPr>
        <w:t xml:space="preserve">Constituição - </w:t>
      </w:r>
      <w:r w:rsidRPr="00AC0B04">
        <w:rPr>
          <w:i/>
          <w:iCs/>
          <w:color w:val="000000"/>
          <w:sz w:val="28"/>
          <w:szCs w:val="28"/>
        </w:rPr>
        <w:t xml:space="preserve">Art. </w:t>
      </w:r>
      <w:smartTag w:uri="urn:schemas-microsoft-com:office:smarttags" w:element="metricconverter">
        <w:smartTagPr>
          <w:attr w:name="ProductID" w:val="203. A"/>
        </w:smartTagPr>
        <w:r w:rsidRPr="00AC0B04">
          <w:rPr>
            <w:i/>
            <w:iCs/>
            <w:color w:val="000000"/>
            <w:sz w:val="28"/>
            <w:szCs w:val="28"/>
          </w:rPr>
          <w:t>203. A</w:t>
        </w:r>
      </w:smartTag>
      <w:r w:rsidRPr="00AC0B04">
        <w:rPr>
          <w:i/>
          <w:iCs/>
          <w:color w:val="000000"/>
          <w:sz w:val="28"/>
          <w:szCs w:val="28"/>
        </w:rPr>
        <w:t xml:space="preserve"> assistência social será prestada </w:t>
      </w:r>
      <w:r w:rsidRPr="00AC0B04">
        <w:rPr>
          <w:i/>
          <w:iCs/>
          <w:color w:val="000000"/>
          <w:sz w:val="28"/>
          <w:szCs w:val="28"/>
          <w:u w:val="single"/>
        </w:rPr>
        <w:t>a quem dela necessitar</w:t>
      </w:r>
      <w:r w:rsidRPr="00AC0B04">
        <w:rPr>
          <w:i/>
          <w:iCs/>
          <w:color w:val="000000"/>
          <w:sz w:val="28"/>
          <w:szCs w:val="28"/>
        </w:rPr>
        <w:t>,... e tem por objetivos:</w:t>
      </w:r>
    </w:p>
    <w:p w14:paraId="1FC6EF4D" w14:textId="77777777" w:rsidR="001428AE" w:rsidRPr="00AC0B04" w:rsidRDefault="001428AE" w:rsidP="001428AE">
      <w:pPr>
        <w:pStyle w:val="NormalWeb"/>
        <w:spacing w:before="120" w:beforeAutospacing="0" w:after="240" w:afterAutospacing="0"/>
        <w:ind w:left="2126" w:firstLine="0"/>
        <w:rPr>
          <w:i/>
          <w:iCs/>
          <w:color w:val="000000"/>
          <w:sz w:val="28"/>
          <w:szCs w:val="28"/>
        </w:rPr>
      </w:pPr>
      <w:r w:rsidRPr="00AC0B04">
        <w:rPr>
          <w:i/>
          <w:iCs/>
          <w:color w:val="000000"/>
          <w:sz w:val="28"/>
          <w:szCs w:val="28"/>
        </w:rPr>
        <w:t xml:space="preserve">I - </w:t>
      </w:r>
      <w:r w:rsidRPr="00AC0B04">
        <w:rPr>
          <w:i/>
          <w:iCs/>
          <w:color w:val="000000"/>
          <w:sz w:val="28"/>
          <w:szCs w:val="28"/>
          <w:u w:val="single"/>
        </w:rPr>
        <w:t>a proteção à família</w:t>
      </w:r>
      <w:r w:rsidRPr="00AC0B04">
        <w:rPr>
          <w:i/>
          <w:iCs/>
          <w:color w:val="000000"/>
          <w:sz w:val="28"/>
          <w:szCs w:val="28"/>
        </w:rPr>
        <w:t>, à maternidade, à infância, à adolescência e à velhice;</w:t>
      </w:r>
    </w:p>
    <w:p w14:paraId="79980114" w14:textId="77777777" w:rsidR="00FE504D" w:rsidRDefault="00FE504D" w:rsidP="006D0114">
      <w:pPr>
        <w:pStyle w:val="NormalWeb"/>
        <w:spacing w:before="120" w:beforeAutospacing="0" w:after="120" w:afterAutospacing="0"/>
        <w:rPr>
          <w:bCs/>
          <w:color w:val="000000"/>
          <w:sz w:val="32"/>
          <w:szCs w:val="32"/>
        </w:rPr>
      </w:pPr>
      <w:r>
        <w:rPr>
          <w:bCs/>
          <w:color w:val="000000"/>
          <w:sz w:val="32"/>
          <w:szCs w:val="32"/>
        </w:rPr>
        <w:lastRenderedPageBreak/>
        <w:t>A Constituição</w:t>
      </w:r>
      <w:r w:rsidR="00A34F29">
        <w:rPr>
          <w:bCs/>
          <w:color w:val="000000"/>
          <w:sz w:val="32"/>
          <w:szCs w:val="32"/>
        </w:rPr>
        <w:t xml:space="preserve"> não</w:t>
      </w:r>
      <w:r>
        <w:rPr>
          <w:bCs/>
          <w:color w:val="000000"/>
          <w:sz w:val="32"/>
          <w:szCs w:val="32"/>
        </w:rPr>
        <w:t xml:space="preserve"> contém a expressão ...</w:t>
      </w:r>
      <w:r>
        <w:rPr>
          <w:bCs/>
          <w:i/>
          <w:iCs/>
          <w:color w:val="000000"/>
          <w:sz w:val="32"/>
          <w:szCs w:val="32"/>
        </w:rPr>
        <w:t>não-governamental</w:t>
      </w:r>
      <w:r>
        <w:rPr>
          <w:bCs/>
          <w:color w:val="000000"/>
          <w:sz w:val="32"/>
          <w:szCs w:val="32"/>
        </w:rPr>
        <w:t>, mas seu conceito está ...</w:t>
      </w:r>
      <w:r>
        <w:rPr>
          <w:bCs/>
          <w:i/>
          <w:iCs/>
          <w:color w:val="000000"/>
          <w:sz w:val="32"/>
          <w:szCs w:val="32"/>
        </w:rPr>
        <w:t>implícito</w:t>
      </w:r>
      <w:r>
        <w:rPr>
          <w:bCs/>
          <w:color w:val="000000"/>
          <w:sz w:val="32"/>
          <w:szCs w:val="32"/>
        </w:rPr>
        <w:t xml:space="preserve"> na ...</w:t>
      </w:r>
      <w:r>
        <w:rPr>
          <w:bCs/>
          <w:i/>
          <w:iCs/>
          <w:color w:val="000000"/>
          <w:sz w:val="32"/>
          <w:szCs w:val="32"/>
        </w:rPr>
        <w:t>Lei-Maior</w:t>
      </w:r>
      <w:r>
        <w:rPr>
          <w:bCs/>
          <w:color w:val="000000"/>
          <w:sz w:val="32"/>
          <w:szCs w:val="32"/>
        </w:rPr>
        <w:t xml:space="preserve"> da República, quando expressa ...</w:t>
      </w:r>
      <w:r>
        <w:rPr>
          <w:bCs/>
          <w:i/>
          <w:iCs/>
          <w:color w:val="000000"/>
          <w:sz w:val="32"/>
          <w:szCs w:val="32"/>
        </w:rPr>
        <w:t>o princípio</w:t>
      </w:r>
      <w:r>
        <w:rPr>
          <w:bCs/>
          <w:color w:val="000000"/>
          <w:sz w:val="32"/>
          <w:szCs w:val="32"/>
        </w:rPr>
        <w:t xml:space="preserve"> da liberdade ...</w:t>
      </w:r>
      <w:r>
        <w:rPr>
          <w:bCs/>
          <w:i/>
          <w:iCs/>
          <w:color w:val="000000"/>
          <w:sz w:val="32"/>
          <w:szCs w:val="32"/>
        </w:rPr>
        <w:t>de associação</w:t>
      </w:r>
      <w:r>
        <w:rPr>
          <w:bCs/>
          <w:color w:val="000000"/>
          <w:sz w:val="32"/>
          <w:szCs w:val="32"/>
        </w:rPr>
        <w:t xml:space="preserve"> dos particulares em relação à burocracia oficial:</w:t>
      </w:r>
    </w:p>
    <w:p w14:paraId="745001E8" w14:textId="40A92FFE" w:rsidR="001F1E25" w:rsidRDefault="001F1E25" w:rsidP="006149A4">
      <w:pPr>
        <w:pStyle w:val="NormalWeb"/>
        <w:spacing w:before="240" w:beforeAutospacing="0" w:after="120" w:afterAutospacing="0"/>
        <w:ind w:left="1418" w:firstLine="0"/>
        <w:rPr>
          <w:i/>
          <w:iCs/>
          <w:color w:val="000000"/>
          <w:sz w:val="28"/>
          <w:szCs w:val="28"/>
        </w:rPr>
      </w:pPr>
      <w:r w:rsidRPr="001F1E25">
        <w:rPr>
          <w:bCs/>
          <w:i/>
          <w:iCs/>
          <w:color w:val="000000"/>
          <w:sz w:val="28"/>
          <w:szCs w:val="28"/>
        </w:rPr>
        <w:t xml:space="preserve">Constituição – art. 5º - </w:t>
      </w:r>
      <w:r w:rsidRPr="001F1E25">
        <w:rPr>
          <w:i/>
          <w:iCs/>
          <w:color w:val="000000"/>
          <w:sz w:val="28"/>
          <w:szCs w:val="28"/>
        </w:rPr>
        <w:t xml:space="preserve">XVII - é plena </w:t>
      </w:r>
      <w:r w:rsidRPr="001F1E25">
        <w:rPr>
          <w:i/>
          <w:iCs/>
          <w:color w:val="000000"/>
          <w:sz w:val="28"/>
          <w:szCs w:val="28"/>
          <w:u w:val="single"/>
        </w:rPr>
        <w:t>a liberdade de associação</w:t>
      </w:r>
      <w:r w:rsidRPr="001F1E25">
        <w:rPr>
          <w:i/>
          <w:iCs/>
          <w:color w:val="000000"/>
          <w:sz w:val="28"/>
          <w:szCs w:val="28"/>
        </w:rPr>
        <w:t xml:space="preserve"> para fins lícitos, vedada a de caráter paramilitar;</w:t>
      </w:r>
    </w:p>
    <w:p w14:paraId="476523C3" w14:textId="77777777" w:rsidR="006149A4" w:rsidRPr="006149A4" w:rsidRDefault="006149A4" w:rsidP="006149A4">
      <w:pPr>
        <w:pStyle w:val="NormalWeb"/>
        <w:spacing w:before="120" w:beforeAutospacing="0" w:after="240" w:afterAutospacing="0"/>
        <w:ind w:left="1418" w:firstLine="0"/>
        <w:rPr>
          <w:i/>
          <w:iCs/>
          <w:color w:val="000000"/>
          <w:sz w:val="28"/>
          <w:szCs w:val="28"/>
        </w:rPr>
      </w:pPr>
      <w:r w:rsidRPr="006149A4">
        <w:rPr>
          <w:i/>
          <w:iCs/>
          <w:color w:val="000000"/>
          <w:sz w:val="28"/>
          <w:szCs w:val="28"/>
        </w:rPr>
        <w:t xml:space="preserve">XVIII - </w:t>
      </w:r>
      <w:r w:rsidRPr="006149A4">
        <w:rPr>
          <w:i/>
          <w:iCs/>
          <w:color w:val="000000"/>
          <w:sz w:val="28"/>
          <w:szCs w:val="28"/>
          <w:u w:val="single"/>
        </w:rPr>
        <w:t>a criação de associações e</w:t>
      </w:r>
      <w:r w:rsidRPr="006149A4">
        <w:rPr>
          <w:i/>
          <w:iCs/>
          <w:color w:val="000000"/>
          <w:sz w:val="28"/>
          <w:szCs w:val="28"/>
        </w:rPr>
        <w:t xml:space="preserve">, na forma da lei, a de </w:t>
      </w:r>
      <w:r w:rsidRPr="00213935">
        <w:rPr>
          <w:i/>
          <w:iCs/>
          <w:color w:val="000000"/>
          <w:sz w:val="28"/>
          <w:szCs w:val="28"/>
        </w:rPr>
        <w:t>cooperativas</w:t>
      </w:r>
      <w:r w:rsidRPr="006149A4">
        <w:rPr>
          <w:i/>
          <w:iCs/>
          <w:color w:val="000000"/>
          <w:sz w:val="28"/>
          <w:szCs w:val="28"/>
        </w:rPr>
        <w:t xml:space="preserve"> </w:t>
      </w:r>
      <w:r w:rsidRPr="00213935">
        <w:rPr>
          <w:i/>
          <w:iCs/>
          <w:color w:val="000000"/>
          <w:sz w:val="28"/>
          <w:szCs w:val="28"/>
          <w:u w:val="single"/>
        </w:rPr>
        <w:t>independem de autorização</w:t>
      </w:r>
      <w:r w:rsidRPr="006149A4">
        <w:rPr>
          <w:i/>
          <w:iCs/>
          <w:color w:val="000000"/>
          <w:sz w:val="28"/>
          <w:szCs w:val="28"/>
        </w:rPr>
        <w:t xml:space="preserve">, sendo </w:t>
      </w:r>
      <w:r w:rsidRPr="006149A4">
        <w:rPr>
          <w:i/>
          <w:iCs/>
          <w:color w:val="000000"/>
          <w:sz w:val="28"/>
          <w:szCs w:val="28"/>
          <w:u w:val="single"/>
        </w:rPr>
        <w:t>vedada a interferência estatal</w:t>
      </w:r>
      <w:r w:rsidRPr="006149A4">
        <w:rPr>
          <w:i/>
          <w:iCs/>
          <w:color w:val="000000"/>
          <w:sz w:val="28"/>
          <w:szCs w:val="28"/>
        </w:rPr>
        <w:t xml:space="preserve"> em seu funcionamento;</w:t>
      </w:r>
    </w:p>
    <w:p w14:paraId="7D478718" w14:textId="707690E2" w:rsidR="007A3303" w:rsidRDefault="001F1E25" w:rsidP="006D0114">
      <w:pPr>
        <w:pStyle w:val="NormalWeb"/>
        <w:spacing w:before="120" w:beforeAutospacing="0" w:after="120" w:afterAutospacing="0"/>
        <w:rPr>
          <w:bCs/>
          <w:color w:val="000000"/>
          <w:sz w:val="32"/>
          <w:szCs w:val="32"/>
        </w:rPr>
      </w:pPr>
      <w:r>
        <w:rPr>
          <w:bCs/>
          <w:color w:val="000000"/>
          <w:sz w:val="32"/>
          <w:szCs w:val="32"/>
        </w:rPr>
        <w:t>D</w:t>
      </w:r>
      <w:r w:rsidR="00FE504D">
        <w:rPr>
          <w:bCs/>
          <w:color w:val="000000"/>
          <w:sz w:val="32"/>
          <w:szCs w:val="32"/>
        </w:rPr>
        <w:t xml:space="preserve">aí, havermos </w:t>
      </w:r>
      <w:r w:rsidR="00BB5AF7">
        <w:rPr>
          <w:bCs/>
          <w:color w:val="000000"/>
          <w:sz w:val="32"/>
          <w:szCs w:val="32"/>
        </w:rPr>
        <w:t>instituído</w:t>
      </w:r>
      <w:r w:rsidR="00FE504D">
        <w:rPr>
          <w:bCs/>
          <w:color w:val="000000"/>
          <w:sz w:val="32"/>
          <w:szCs w:val="32"/>
        </w:rPr>
        <w:t xml:space="preserve"> </w:t>
      </w:r>
      <w:r w:rsidR="007A3303">
        <w:rPr>
          <w:bCs/>
          <w:color w:val="000000"/>
          <w:sz w:val="32"/>
          <w:szCs w:val="32"/>
        </w:rPr>
        <w:t>...</w:t>
      </w:r>
      <w:r w:rsidR="007A3303">
        <w:rPr>
          <w:bCs/>
          <w:i/>
          <w:iCs/>
          <w:color w:val="000000"/>
          <w:sz w:val="32"/>
          <w:szCs w:val="32"/>
        </w:rPr>
        <w:t>o comando</w:t>
      </w:r>
      <w:r w:rsidR="007A3303">
        <w:rPr>
          <w:bCs/>
          <w:color w:val="000000"/>
          <w:sz w:val="32"/>
          <w:szCs w:val="32"/>
        </w:rPr>
        <w:t xml:space="preserve"> do artigo 86 do Estatuto.</w:t>
      </w:r>
    </w:p>
    <w:p w14:paraId="7D28678D" w14:textId="6B9FA419" w:rsidR="005F3829" w:rsidRDefault="007A3303" w:rsidP="006D0114">
      <w:pPr>
        <w:pStyle w:val="NormalWeb"/>
        <w:spacing w:before="120" w:beforeAutospacing="0" w:after="120" w:afterAutospacing="0"/>
        <w:rPr>
          <w:bCs/>
          <w:color w:val="000000"/>
          <w:sz w:val="32"/>
          <w:szCs w:val="32"/>
        </w:rPr>
      </w:pPr>
      <w:r>
        <w:rPr>
          <w:bCs/>
          <w:color w:val="000000"/>
          <w:sz w:val="32"/>
          <w:szCs w:val="32"/>
        </w:rPr>
        <w:t>E</w:t>
      </w:r>
      <w:r w:rsidR="003439D4">
        <w:rPr>
          <w:bCs/>
          <w:color w:val="000000"/>
          <w:sz w:val="32"/>
          <w:szCs w:val="32"/>
        </w:rPr>
        <w:t>m vez da oposição ...</w:t>
      </w:r>
      <w:r w:rsidR="003439D4">
        <w:rPr>
          <w:bCs/>
          <w:i/>
          <w:iCs/>
          <w:color w:val="000000"/>
          <w:sz w:val="32"/>
          <w:szCs w:val="32"/>
        </w:rPr>
        <w:t>público/privado</w:t>
      </w:r>
      <w:r w:rsidR="00A34F29">
        <w:rPr>
          <w:bCs/>
          <w:color w:val="000000"/>
          <w:sz w:val="32"/>
          <w:szCs w:val="32"/>
        </w:rPr>
        <w:t xml:space="preserve"> criamos </w:t>
      </w:r>
      <w:r w:rsidR="00BB5AF7">
        <w:rPr>
          <w:bCs/>
          <w:color w:val="000000"/>
          <w:sz w:val="32"/>
          <w:szCs w:val="32"/>
        </w:rPr>
        <w:t xml:space="preserve">a dicotomia </w:t>
      </w:r>
      <w:r w:rsidR="00A34F29">
        <w:rPr>
          <w:bCs/>
          <w:color w:val="000000"/>
          <w:sz w:val="32"/>
          <w:szCs w:val="32"/>
        </w:rPr>
        <w:t>...</w:t>
      </w:r>
      <w:r w:rsidR="00A34F29">
        <w:rPr>
          <w:bCs/>
          <w:i/>
          <w:iCs/>
          <w:color w:val="000000"/>
          <w:sz w:val="32"/>
          <w:szCs w:val="32"/>
        </w:rPr>
        <w:t>governamental/não-governamental</w:t>
      </w:r>
      <w:r w:rsidR="00A34F29">
        <w:rPr>
          <w:bCs/>
          <w:color w:val="000000"/>
          <w:sz w:val="32"/>
          <w:szCs w:val="32"/>
        </w:rPr>
        <w:t xml:space="preserve"> </w:t>
      </w:r>
      <w:r w:rsidR="0079540E">
        <w:rPr>
          <w:bCs/>
          <w:color w:val="000000"/>
          <w:sz w:val="32"/>
          <w:szCs w:val="32"/>
        </w:rPr>
        <w:t>em relação às</w:t>
      </w:r>
      <w:r w:rsidR="00A34F29">
        <w:rPr>
          <w:bCs/>
          <w:color w:val="000000"/>
          <w:sz w:val="32"/>
          <w:szCs w:val="32"/>
        </w:rPr>
        <w:t xml:space="preserve"> entidades que prestam serviços</w:t>
      </w:r>
      <w:r w:rsidR="006149A4">
        <w:rPr>
          <w:bCs/>
          <w:color w:val="000000"/>
          <w:sz w:val="32"/>
          <w:szCs w:val="32"/>
        </w:rPr>
        <w:t xml:space="preserve"> ...</w:t>
      </w:r>
      <w:r w:rsidR="006149A4">
        <w:rPr>
          <w:bCs/>
          <w:i/>
          <w:iCs/>
          <w:color w:val="000000"/>
          <w:sz w:val="32"/>
          <w:szCs w:val="32"/>
        </w:rPr>
        <w:t>públicos</w:t>
      </w:r>
      <w:r w:rsidR="00A34F29">
        <w:rPr>
          <w:bCs/>
          <w:color w:val="000000"/>
          <w:sz w:val="32"/>
          <w:szCs w:val="32"/>
        </w:rPr>
        <w:t xml:space="preserve"> a crianças,  adolescentes e pais ...</w:t>
      </w:r>
      <w:r w:rsidR="00A34F29">
        <w:rPr>
          <w:bCs/>
          <w:i/>
          <w:iCs/>
          <w:color w:val="000000"/>
          <w:sz w:val="32"/>
          <w:szCs w:val="32"/>
        </w:rPr>
        <w:t>necessitados</w:t>
      </w:r>
      <w:r w:rsidR="00A34F29">
        <w:rPr>
          <w:bCs/>
          <w:color w:val="000000"/>
          <w:sz w:val="32"/>
          <w:szCs w:val="32"/>
        </w:rPr>
        <w:t>:</w:t>
      </w:r>
    </w:p>
    <w:p w14:paraId="7EA07564" w14:textId="24F4B454" w:rsidR="00A34F29" w:rsidRPr="007A3303" w:rsidRDefault="00B360A8" w:rsidP="007A3303">
      <w:pPr>
        <w:pStyle w:val="NormalWeb"/>
        <w:spacing w:before="240" w:beforeAutospacing="0" w:after="240" w:afterAutospacing="0"/>
        <w:ind w:left="1418" w:firstLine="0"/>
        <w:rPr>
          <w:i/>
          <w:iCs/>
          <w:sz w:val="28"/>
          <w:szCs w:val="28"/>
        </w:rPr>
      </w:pPr>
      <w:r>
        <w:rPr>
          <w:i/>
          <w:iCs/>
          <w:sz w:val="28"/>
          <w:szCs w:val="28"/>
        </w:rPr>
        <w:t xml:space="preserve">Estatuto - </w:t>
      </w:r>
      <w:r w:rsidR="00A34F29" w:rsidRPr="007A3303">
        <w:rPr>
          <w:i/>
          <w:iCs/>
          <w:sz w:val="28"/>
          <w:szCs w:val="28"/>
        </w:rPr>
        <w:t xml:space="preserve">Art. 86. </w:t>
      </w:r>
      <w:r w:rsidR="00A34F29" w:rsidRPr="007A3303">
        <w:rPr>
          <w:i/>
          <w:iCs/>
          <w:sz w:val="28"/>
          <w:szCs w:val="28"/>
          <w:u w:val="single"/>
        </w:rPr>
        <w:t>A política</w:t>
      </w:r>
      <w:r w:rsidR="00A34F29" w:rsidRPr="007A3303">
        <w:rPr>
          <w:i/>
          <w:iCs/>
          <w:sz w:val="28"/>
          <w:szCs w:val="28"/>
        </w:rPr>
        <w:t xml:space="preserve"> de atendimento </w:t>
      </w:r>
      <w:r w:rsidR="00A34F29" w:rsidRPr="007A3303">
        <w:rPr>
          <w:i/>
          <w:iCs/>
          <w:sz w:val="28"/>
          <w:szCs w:val="28"/>
          <w:u w:val="single"/>
        </w:rPr>
        <w:t>dos direitos da criança e do adolescente</w:t>
      </w:r>
      <w:r w:rsidR="00A34F29" w:rsidRPr="007A3303">
        <w:rPr>
          <w:i/>
          <w:iCs/>
          <w:sz w:val="28"/>
          <w:szCs w:val="28"/>
        </w:rPr>
        <w:t xml:space="preserve"> far-se-á através de um conjunto articulado </w:t>
      </w:r>
      <w:r w:rsidR="00A34F29" w:rsidRPr="007A3303">
        <w:rPr>
          <w:i/>
          <w:iCs/>
          <w:sz w:val="28"/>
          <w:szCs w:val="28"/>
          <w:u w:val="single"/>
        </w:rPr>
        <w:t>de ações governamentais e não-governamentais</w:t>
      </w:r>
      <w:r w:rsidR="00A34F29" w:rsidRPr="007A3303">
        <w:rPr>
          <w:i/>
          <w:iCs/>
          <w:sz w:val="28"/>
          <w:szCs w:val="28"/>
        </w:rPr>
        <w:t>, da União, dos estados, do Distrito Federal e dos municípios.</w:t>
      </w:r>
    </w:p>
    <w:p w14:paraId="317F4F0D" w14:textId="680B3106" w:rsidR="00A34F29" w:rsidRDefault="002E5117" w:rsidP="002E5117">
      <w:pPr>
        <w:pStyle w:val="NormalWeb"/>
        <w:spacing w:before="120" w:beforeAutospacing="0" w:after="120" w:afterAutospacing="0"/>
        <w:rPr>
          <w:bCs/>
          <w:color w:val="000000"/>
          <w:sz w:val="32"/>
          <w:szCs w:val="32"/>
        </w:rPr>
      </w:pPr>
      <w:r>
        <w:rPr>
          <w:bCs/>
          <w:color w:val="000000"/>
          <w:sz w:val="32"/>
          <w:szCs w:val="32"/>
        </w:rPr>
        <w:t>Isso queria dizer, na época, e diz amplamente ...</w:t>
      </w:r>
      <w:r>
        <w:rPr>
          <w:bCs/>
          <w:i/>
          <w:iCs/>
          <w:color w:val="000000"/>
          <w:sz w:val="32"/>
          <w:szCs w:val="32"/>
        </w:rPr>
        <w:t>agora</w:t>
      </w:r>
      <w:r>
        <w:rPr>
          <w:bCs/>
          <w:color w:val="000000"/>
          <w:sz w:val="32"/>
          <w:szCs w:val="32"/>
        </w:rPr>
        <w:t xml:space="preserve"> que ...</w:t>
      </w:r>
      <w:r>
        <w:rPr>
          <w:bCs/>
          <w:i/>
          <w:iCs/>
          <w:color w:val="000000"/>
          <w:sz w:val="32"/>
          <w:szCs w:val="32"/>
        </w:rPr>
        <w:t>são públicos</w:t>
      </w:r>
      <w:r>
        <w:rPr>
          <w:bCs/>
          <w:color w:val="000000"/>
          <w:sz w:val="32"/>
          <w:szCs w:val="32"/>
        </w:rPr>
        <w:t>, servem ...</w:t>
      </w:r>
      <w:r>
        <w:rPr>
          <w:bCs/>
          <w:i/>
          <w:iCs/>
          <w:color w:val="000000"/>
          <w:sz w:val="32"/>
          <w:szCs w:val="32"/>
        </w:rPr>
        <w:t>ao bem comum</w:t>
      </w:r>
      <w:r>
        <w:rPr>
          <w:bCs/>
          <w:color w:val="000000"/>
          <w:sz w:val="32"/>
          <w:szCs w:val="32"/>
        </w:rPr>
        <w:t>, sob princípios ...</w:t>
      </w:r>
      <w:r>
        <w:rPr>
          <w:bCs/>
          <w:i/>
          <w:iCs/>
          <w:color w:val="000000"/>
          <w:sz w:val="32"/>
          <w:szCs w:val="32"/>
        </w:rPr>
        <w:t>altruísticos</w:t>
      </w:r>
      <w:r>
        <w:rPr>
          <w:bCs/>
          <w:color w:val="000000"/>
          <w:sz w:val="32"/>
          <w:szCs w:val="32"/>
        </w:rPr>
        <w:t>, tanto os serviços prestados ...</w:t>
      </w:r>
      <w:r>
        <w:rPr>
          <w:bCs/>
          <w:i/>
          <w:iCs/>
          <w:color w:val="000000"/>
          <w:sz w:val="32"/>
          <w:szCs w:val="32"/>
        </w:rPr>
        <w:t>pelo governo</w:t>
      </w:r>
      <w:r>
        <w:rPr>
          <w:bCs/>
          <w:color w:val="000000"/>
          <w:sz w:val="32"/>
          <w:szCs w:val="32"/>
        </w:rPr>
        <w:t xml:space="preserve"> de turno, quanto por </w:t>
      </w:r>
      <w:r w:rsidR="00D00F32">
        <w:rPr>
          <w:bCs/>
          <w:color w:val="000000"/>
          <w:sz w:val="32"/>
          <w:szCs w:val="32"/>
        </w:rPr>
        <w:t>empreendimento</w:t>
      </w:r>
      <w:r>
        <w:rPr>
          <w:bCs/>
          <w:color w:val="000000"/>
          <w:sz w:val="32"/>
          <w:szCs w:val="32"/>
        </w:rPr>
        <w:t xml:space="preserve"> ...</w:t>
      </w:r>
      <w:r>
        <w:rPr>
          <w:bCs/>
          <w:i/>
          <w:iCs/>
          <w:color w:val="000000"/>
          <w:sz w:val="32"/>
          <w:szCs w:val="32"/>
        </w:rPr>
        <w:t>particular</w:t>
      </w:r>
      <w:r w:rsidR="000D621A">
        <w:rPr>
          <w:bCs/>
          <w:color w:val="000000"/>
          <w:sz w:val="32"/>
          <w:szCs w:val="32"/>
        </w:rPr>
        <w:t>,</w:t>
      </w:r>
      <w:r>
        <w:rPr>
          <w:bCs/>
          <w:color w:val="000000"/>
          <w:sz w:val="32"/>
          <w:szCs w:val="32"/>
        </w:rPr>
        <w:t xml:space="preserve"> </w:t>
      </w:r>
      <w:r w:rsidR="00D00F32">
        <w:rPr>
          <w:bCs/>
          <w:color w:val="000000"/>
          <w:sz w:val="32"/>
          <w:szCs w:val="32"/>
        </w:rPr>
        <w:t>em ta</w:t>
      </w:r>
      <w:r w:rsidR="002764F7">
        <w:rPr>
          <w:bCs/>
          <w:color w:val="000000"/>
          <w:sz w:val="32"/>
          <w:szCs w:val="32"/>
        </w:rPr>
        <w:t xml:space="preserve">l tipo </w:t>
      </w:r>
      <w:r>
        <w:rPr>
          <w:bCs/>
          <w:color w:val="000000"/>
          <w:sz w:val="32"/>
          <w:szCs w:val="32"/>
        </w:rPr>
        <w:t>...</w:t>
      </w:r>
      <w:r w:rsidRPr="002E5117">
        <w:rPr>
          <w:bCs/>
          <w:i/>
          <w:iCs/>
          <w:color w:val="000000"/>
          <w:sz w:val="32"/>
          <w:szCs w:val="32"/>
        </w:rPr>
        <w:t>de entidade de atendimento</w:t>
      </w:r>
      <w:r w:rsidR="000D621A">
        <w:rPr>
          <w:bCs/>
          <w:color w:val="000000"/>
          <w:sz w:val="32"/>
          <w:szCs w:val="32"/>
        </w:rPr>
        <w:t>:</w:t>
      </w:r>
    </w:p>
    <w:p w14:paraId="38FFD45E" w14:textId="0988621E" w:rsidR="000D621A" w:rsidRPr="00B360A8" w:rsidRDefault="00B360A8" w:rsidP="00B360A8">
      <w:pPr>
        <w:pStyle w:val="NormalWeb"/>
        <w:spacing w:before="120" w:beforeAutospacing="0" w:after="240" w:afterAutospacing="0"/>
        <w:ind w:left="1418" w:firstLine="0"/>
        <w:rPr>
          <w:bCs/>
          <w:i/>
          <w:iCs/>
          <w:color w:val="000000"/>
          <w:sz w:val="28"/>
          <w:szCs w:val="28"/>
        </w:rPr>
      </w:pPr>
      <w:r w:rsidRPr="00B360A8">
        <w:rPr>
          <w:i/>
          <w:iCs/>
          <w:color w:val="000000"/>
          <w:sz w:val="28"/>
          <w:szCs w:val="28"/>
        </w:rPr>
        <w:t>Estatuto – art. 90 - § 1</w:t>
      </w:r>
      <w:r w:rsidRPr="00B360A8">
        <w:rPr>
          <w:i/>
          <w:iCs/>
          <w:color w:val="000000"/>
          <w:sz w:val="28"/>
          <w:szCs w:val="28"/>
          <w:u w:val="single"/>
          <w:vertAlign w:val="superscript"/>
        </w:rPr>
        <w:t>o</w:t>
      </w:r>
      <w:r w:rsidRPr="00B360A8">
        <w:rPr>
          <w:i/>
          <w:iCs/>
          <w:color w:val="000000"/>
          <w:sz w:val="28"/>
          <w:szCs w:val="28"/>
        </w:rPr>
        <w:t xml:space="preserve">  As entidades </w:t>
      </w:r>
      <w:r w:rsidRPr="00B360A8">
        <w:rPr>
          <w:i/>
          <w:iCs/>
          <w:color w:val="000000"/>
          <w:sz w:val="28"/>
          <w:szCs w:val="28"/>
          <w:u w:val="single"/>
        </w:rPr>
        <w:t>governamentais e não governamentais</w:t>
      </w:r>
      <w:r w:rsidRPr="00B360A8">
        <w:rPr>
          <w:i/>
          <w:iCs/>
          <w:color w:val="000000"/>
          <w:sz w:val="28"/>
          <w:szCs w:val="28"/>
        </w:rPr>
        <w:t xml:space="preserve"> deverão proceder à </w:t>
      </w:r>
      <w:r w:rsidRPr="00B360A8">
        <w:rPr>
          <w:i/>
          <w:iCs/>
          <w:color w:val="000000"/>
          <w:sz w:val="28"/>
          <w:szCs w:val="28"/>
          <w:u w:val="single"/>
        </w:rPr>
        <w:t>inscrição de seus programas</w:t>
      </w:r>
      <w:r w:rsidRPr="00B360A8">
        <w:rPr>
          <w:i/>
          <w:iCs/>
          <w:color w:val="000000"/>
          <w:sz w:val="28"/>
          <w:szCs w:val="28"/>
        </w:rPr>
        <w:t xml:space="preserve"> ... </w:t>
      </w:r>
      <w:r w:rsidRPr="00B360A8">
        <w:rPr>
          <w:i/>
          <w:iCs/>
          <w:color w:val="000000"/>
          <w:sz w:val="28"/>
          <w:szCs w:val="28"/>
          <w:u w:val="single"/>
        </w:rPr>
        <w:t>no Conselho Municipal</w:t>
      </w:r>
      <w:r w:rsidRPr="00B360A8">
        <w:rPr>
          <w:i/>
          <w:iCs/>
          <w:color w:val="000000"/>
          <w:sz w:val="28"/>
          <w:szCs w:val="28"/>
        </w:rPr>
        <w:t xml:space="preserve"> dos Direitos da Criança e do Adolescente ...</w:t>
      </w:r>
      <w:r w:rsidRPr="00B360A8">
        <w:rPr>
          <w:bCs/>
          <w:i/>
          <w:iCs/>
          <w:color w:val="000000"/>
          <w:sz w:val="28"/>
          <w:szCs w:val="28"/>
        </w:rPr>
        <w:t xml:space="preserve"> </w:t>
      </w:r>
    </w:p>
    <w:p w14:paraId="57A75313" w14:textId="7E8704DE" w:rsidR="00B360A8" w:rsidRPr="00D3215D" w:rsidRDefault="00B360A8" w:rsidP="00B360A8">
      <w:pPr>
        <w:pStyle w:val="NormalWeb"/>
        <w:spacing w:before="120" w:beforeAutospacing="0" w:after="120" w:afterAutospacing="0"/>
        <w:rPr>
          <w:bCs/>
          <w:color w:val="000000"/>
          <w:sz w:val="32"/>
          <w:szCs w:val="32"/>
        </w:rPr>
      </w:pPr>
      <w:r>
        <w:rPr>
          <w:bCs/>
          <w:color w:val="000000"/>
          <w:sz w:val="32"/>
          <w:szCs w:val="32"/>
        </w:rPr>
        <w:t>Então,</w:t>
      </w:r>
      <w:r w:rsidR="001F1E25">
        <w:rPr>
          <w:bCs/>
          <w:color w:val="000000"/>
          <w:sz w:val="32"/>
          <w:szCs w:val="32"/>
        </w:rPr>
        <w:t xml:space="preserve"> em</w:t>
      </w:r>
      <w:r>
        <w:rPr>
          <w:bCs/>
          <w:color w:val="000000"/>
          <w:sz w:val="32"/>
          <w:szCs w:val="32"/>
        </w:rPr>
        <w:t xml:space="preserve"> ambas</w:t>
      </w:r>
      <w:r w:rsidR="00305C4F">
        <w:rPr>
          <w:bCs/>
          <w:color w:val="000000"/>
          <w:sz w:val="32"/>
          <w:szCs w:val="32"/>
        </w:rPr>
        <w:t xml:space="preserve"> as entidades</w:t>
      </w:r>
      <w:r>
        <w:rPr>
          <w:bCs/>
          <w:color w:val="000000"/>
          <w:sz w:val="32"/>
          <w:szCs w:val="32"/>
        </w:rPr>
        <w:t>, as criadas por iniciativa do governo de turno</w:t>
      </w:r>
      <w:r w:rsidR="00305C4F">
        <w:rPr>
          <w:bCs/>
          <w:color w:val="000000"/>
          <w:sz w:val="32"/>
          <w:szCs w:val="32"/>
        </w:rPr>
        <w:t xml:space="preserve"> e as</w:t>
      </w:r>
      <w:r>
        <w:rPr>
          <w:bCs/>
          <w:color w:val="000000"/>
          <w:sz w:val="32"/>
          <w:szCs w:val="32"/>
        </w:rPr>
        <w:t xml:space="preserve"> criadas por empreendimento particular</w:t>
      </w:r>
      <w:r w:rsidR="001F1E25">
        <w:rPr>
          <w:bCs/>
          <w:color w:val="000000"/>
          <w:sz w:val="32"/>
          <w:szCs w:val="32"/>
        </w:rPr>
        <w:t>, os modos de trabalhar, ou seja, ...</w:t>
      </w:r>
      <w:r w:rsidR="001F1E25">
        <w:rPr>
          <w:bCs/>
          <w:i/>
          <w:iCs/>
          <w:color w:val="000000"/>
          <w:sz w:val="32"/>
          <w:szCs w:val="32"/>
        </w:rPr>
        <w:t>os programas</w:t>
      </w:r>
      <w:r>
        <w:rPr>
          <w:bCs/>
          <w:color w:val="000000"/>
          <w:sz w:val="32"/>
          <w:szCs w:val="32"/>
        </w:rPr>
        <w:t xml:space="preserve"> devem ser ...</w:t>
      </w:r>
      <w:r>
        <w:rPr>
          <w:bCs/>
          <w:i/>
          <w:iCs/>
          <w:color w:val="000000"/>
          <w:sz w:val="32"/>
          <w:szCs w:val="32"/>
        </w:rPr>
        <w:t>inscrit</w:t>
      </w:r>
      <w:r w:rsidR="001F1E25">
        <w:rPr>
          <w:bCs/>
          <w:i/>
          <w:iCs/>
          <w:color w:val="000000"/>
          <w:sz w:val="32"/>
          <w:szCs w:val="32"/>
        </w:rPr>
        <w:t>o</w:t>
      </w:r>
      <w:r>
        <w:rPr>
          <w:bCs/>
          <w:i/>
          <w:iCs/>
          <w:color w:val="000000"/>
          <w:sz w:val="32"/>
          <w:szCs w:val="32"/>
        </w:rPr>
        <w:t>s</w:t>
      </w:r>
      <w:r>
        <w:rPr>
          <w:bCs/>
          <w:color w:val="000000"/>
          <w:sz w:val="32"/>
          <w:szCs w:val="32"/>
        </w:rPr>
        <w:t xml:space="preserve">, </w:t>
      </w:r>
      <w:r w:rsidR="003C675F">
        <w:rPr>
          <w:bCs/>
          <w:color w:val="000000"/>
          <w:sz w:val="32"/>
          <w:szCs w:val="32"/>
        </w:rPr>
        <w:lastRenderedPageBreak/>
        <w:t>quer dizer</w:t>
      </w:r>
      <w:r>
        <w:rPr>
          <w:bCs/>
          <w:color w:val="000000"/>
          <w:sz w:val="32"/>
          <w:szCs w:val="32"/>
        </w:rPr>
        <w:t>, devem ser ...</w:t>
      </w:r>
      <w:r>
        <w:rPr>
          <w:bCs/>
          <w:i/>
          <w:iCs/>
          <w:color w:val="000000"/>
          <w:sz w:val="32"/>
          <w:szCs w:val="32"/>
        </w:rPr>
        <w:t>autorizad</w:t>
      </w:r>
      <w:r w:rsidR="001F1E25">
        <w:rPr>
          <w:bCs/>
          <w:i/>
          <w:iCs/>
          <w:color w:val="000000"/>
          <w:sz w:val="32"/>
          <w:szCs w:val="32"/>
        </w:rPr>
        <w:t>o</w:t>
      </w:r>
      <w:r>
        <w:rPr>
          <w:bCs/>
          <w:i/>
          <w:iCs/>
          <w:color w:val="000000"/>
          <w:sz w:val="32"/>
          <w:szCs w:val="32"/>
        </w:rPr>
        <w:t>s</w:t>
      </w:r>
      <w:r>
        <w:rPr>
          <w:bCs/>
          <w:color w:val="000000"/>
          <w:sz w:val="32"/>
          <w:szCs w:val="32"/>
        </w:rPr>
        <w:t xml:space="preserve"> a funcionar por um ...</w:t>
      </w:r>
      <w:r>
        <w:rPr>
          <w:bCs/>
          <w:i/>
          <w:iCs/>
          <w:color w:val="000000"/>
          <w:sz w:val="32"/>
          <w:szCs w:val="32"/>
        </w:rPr>
        <w:t>Conselho Público</w:t>
      </w:r>
      <w:r w:rsidR="00D3215D">
        <w:rPr>
          <w:bCs/>
          <w:color w:val="000000"/>
          <w:sz w:val="32"/>
          <w:szCs w:val="32"/>
        </w:rPr>
        <w:t xml:space="preserve">, </w:t>
      </w:r>
      <w:r w:rsidR="001F1E25">
        <w:rPr>
          <w:bCs/>
          <w:color w:val="000000"/>
          <w:sz w:val="32"/>
          <w:szCs w:val="32"/>
        </w:rPr>
        <w:t xml:space="preserve">sob </w:t>
      </w:r>
      <w:r w:rsidR="00D3215D">
        <w:rPr>
          <w:bCs/>
          <w:color w:val="000000"/>
          <w:sz w:val="32"/>
          <w:szCs w:val="32"/>
        </w:rPr>
        <w:t>princípios ...</w:t>
      </w:r>
      <w:r w:rsidR="00D3215D">
        <w:rPr>
          <w:bCs/>
          <w:i/>
          <w:iCs/>
          <w:color w:val="000000"/>
          <w:sz w:val="32"/>
          <w:szCs w:val="32"/>
        </w:rPr>
        <w:t>públicos</w:t>
      </w:r>
      <w:r w:rsidR="00D3215D">
        <w:rPr>
          <w:bCs/>
          <w:color w:val="000000"/>
          <w:sz w:val="32"/>
          <w:szCs w:val="32"/>
        </w:rPr>
        <w:t xml:space="preserve"> do bem-comum.</w:t>
      </w:r>
    </w:p>
    <w:p w14:paraId="243E342B" w14:textId="77777777" w:rsidR="00305C4F" w:rsidRDefault="00305C4F" w:rsidP="00B360A8">
      <w:pPr>
        <w:pStyle w:val="NormalWeb"/>
        <w:spacing w:before="120" w:beforeAutospacing="0" w:after="120" w:afterAutospacing="0"/>
        <w:rPr>
          <w:bCs/>
          <w:color w:val="000000"/>
          <w:sz w:val="32"/>
          <w:szCs w:val="32"/>
        </w:rPr>
      </w:pPr>
      <w:r>
        <w:rPr>
          <w:bCs/>
          <w:color w:val="000000"/>
          <w:sz w:val="32"/>
          <w:szCs w:val="32"/>
        </w:rPr>
        <w:t>Para a ...</w:t>
      </w:r>
      <w:r>
        <w:rPr>
          <w:bCs/>
          <w:i/>
          <w:iCs/>
          <w:color w:val="000000"/>
          <w:sz w:val="32"/>
          <w:szCs w:val="32"/>
        </w:rPr>
        <w:t>não-prevalência</w:t>
      </w:r>
      <w:r>
        <w:rPr>
          <w:bCs/>
          <w:color w:val="000000"/>
          <w:sz w:val="32"/>
          <w:szCs w:val="32"/>
        </w:rPr>
        <w:t xml:space="preserve"> do particular sobre o governo de turno, nem deste sobre os particulares, os dois tipos de entidades (as governamentais e as não-governamentais) devem ter suas propostas de trabalho ...</w:t>
      </w:r>
      <w:r>
        <w:rPr>
          <w:bCs/>
          <w:i/>
          <w:iCs/>
          <w:color w:val="000000"/>
          <w:sz w:val="32"/>
          <w:szCs w:val="32"/>
        </w:rPr>
        <w:t>autorizadas</w:t>
      </w:r>
      <w:r>
        <w:rPr>
          <w:bCs/>
          <w:color w:val="000000"/>
          <w:sz w:val="32"/>
          <w:szCs w:val="32"/>
        </w:rPr>
        <w:t xml:space="preserve"> por um Conselho ...</w:t>
      </w:r>
      <w:r>
        <w:rPr>
          <w:bCs/>
          <w:i/>
          <w:iCs/>
          <w:color w:val="000000"/>
          <w:sz w:val="32"/>
          <w:szCs w:val="32"/>
        </w:rPr>
        <w:t>equidistante</w:t>
      </w:r>
      <w:r>
        <w:rPr>
          <w:bCs/>
          <w:color w:val="000000"/>
          <w:sz w:val="32"/>
          <w:szCs w:val="32"/>
        </w:rPr>
        <w:t>.</w:t>
      </w:r>
    </w:p>
    <w:p w14:paraId="1F4E3B79" w14:textId="5CA4BEE5" w:rsidR="008B263C" w:rsidRDefault="00305C4F" w:rsidP="00B360A8">
      <w:pPr>
        <w:pStyle w:val="NormalWeb"/>
        <w:spacing w:before="120" w:beforeAutospacing="0" w:after="120" w:afterAutospacing="0"/>
        <w:rPr>
          <w:bCs/>
          <w:color w:val="000000"/>
          <w:sz w:val="32"/>
          <w:szCs w:val="32"/>
        </w:rPr>
      </w:pPr>
      <w:r>
        <w:rPr>
          <w:bCs/>
          <w:color w:val="000000"/>
          <w:sz w:val="32"/>
          <w:szCs w:val="32"/>
        </w:rPr>
        <w:t>Nesse Conselho</w:t>
      </w:r>
      <w:r w:rsidR="008B263C">
        <w:rPr>
          <w:bCs/>
          <w:color w:val="000000"/>
          <w:sz w:val="32"/>
          <w:szCs w:val="32"/>
        </w:rPr>
        <w:t xml:space="preserve">, </w:t>
      </w:r>
      <w:r>
        <w:rPr>
          <w:bCs/>
          <w:color w:val="000000"/>
          <w:sz w:val="32"/>
          <w:szCs w:val="32"/>
        </w:rPr>
        <w:t>...</w:t>
      </w:r>
      <w:r>
        <w:rPr>
          <w:bCs/>
          <w:i/>
          <w:iCs/>
          <w:color w:val="000000"/>
          <w:sz w:val="32"/>
          <w:szCs w:val="32"/>
        </w:rPr>
        <w:t>fiel da balança</w:t>
      </w:r>
      <w:r w:rsidR="004A520C">
        <w:rPr>
          <w:bCs/>
          <w:color w:val="000000"/>
          <w:sz w:val="32"/>
          <w:szCs w:val="32"/>
        </w:rPr>
        <w:t xml:space="preserve"> que pesa ...</w:t>
      </w:r>
      <w:r w:rsidR="004A520C">
        <w:rPr>
          <w:bCs/>
          <w:i/>
          <w:iCs/>
          <w:color w:val="000000"/>
          <w:sz w:val="32"/>
          <w:szCs w:val="32"/>
        </w:rPr>
        <w:t>o interesse público</w:t>
      </w:r>
      <w:r>
        <w:rPr>
          <w:bCs/>
          <w:color w:val="000000"/>
          <w:sz w:val="32"/>
          <w:szCs w:val="32"/>
        </w:rPr>
        <w:t>, surge o conceito de ...</w:t>
      </w:r>
      <w:r>
        <w:rPr>
          <w:bCs/>
          <w:i/>
          <w:iCs/>
          <w:color w:val="000000"/>
          <w:sz w:val="32"/>
          <w:szCs w:val="32"/>
        </w:rPr>
        <w:t>organizações representativas</w:t>
      </w:r>
      <w:r>
        <w:rPr>
          <w:bCs/>
          <w:color w:val="000000"/>
          <w:sz w:val="32"/>
          <w:szCs w:val="32"/>
        </w:rPr>
        <w:t xml:space="preserve"> da população</w:t>
      </w:r>
      <w:r w:rsidR="008B263C">
        <w:rPr>
          <w:bCs/>
          <w:color w:val="000000"/>
          <w:sz w:val="32"/>
          <w:szCs w:val="32"/>
        </w:rPr>
        <w:t xml:space="preserve">. </w:t>
      </w:r>
      <w:r w:rsidR="00D84097">
        <w:rPr>
          <w:bCs/>
          <w:color w:val="000000"/>
          <w:sz w:val="32"/>
          <w:szCs w:val="32"/>
        </w:rPr>
        <w:t>Associações, Sindicatos, Entidades de Classe.</w:t>
      </w:r>
      <w:r w:rsidR="008B263C">
        <w:rPr>
          <w:bCs/>
          <w:color w:val="000000"/>
          <w:sz w:val="32"/>
          <w:szCs w:val="32"/>
        </w:rPr>
        <w:t xml:space="preserve"> </w:t>
      </w:r>
    </w:p>
    <w:p w14:paraId="7ADE88C3" w14:textId="604CDE46" w:rsidR="00305C4F" w:rsidRDefault="008B263C" w:rsidP="00B360A8">
      <w:pPr>
        <w:pStyle w:val="NormalWeb"/>
        <w:spacing w:before="120" w:beforeAutospacing="0" w:after="120" w:afterAutospacing="0"/>
        <w:rPr>
          <w:bCs/>
          <w:color w:val="000000"/>
          <w:sz w:val="32"/>
          <w:szCs w:val="32"/>
        </w:rPr>
      </w:pPr>
      <w:r>
        <w:rPr>
          <w:bCs/>
          <w:color w:val="000000"/>
          <w:sz w:val="32"/>
          <w:szCs w:val="32"/>
        </w:rPr>
        <w:t>Essas ...</w:t>
      </w:r>
      <w:r>
        <w:rPr>
          <w:bCs/>
          <w:i/>
          <w:iCs/>
          <w:color w:val="000000"/>
          <w:sz w:val="32"/>
          <w:szCs w:val="32"/>
        </w:rPr>
        <w:t>organizações</w:t>
      </w:r>
      <w:r>
        <w:rPr>
          <w:bCs/>
          <w:color w:val="000000"/>
          <w:sz w:val="32"/>
          <w:szCs w:val="32"/>
        </w:rPr>
        <w:t xml:space="preserve"> é que devem se constituir ...</w:t>
      </w:r>
      <w:r>
        <w:rPr>
          <w:bCs/>
          <w:i/>
          <w:iCs/>
          <w:color w:val="000000"/>
          <w:sz w:val="32"/>
          <w:szCs w:val="32"/>
        </w:rPr>
        <w:t>no fiel da balança</w:t>
      </w:r>
      <w:r>
        <w:rPr>
          <w:bCs/>
          <w:color w:val="000000"/>
          <w:sz w:val="32"/>
          <w:szCs w:val="32"/>
        </w:rPr>
        <w:t xml:space="preserve"> em que particulares e governo de turno propõem formas de atender às necessidades públicas de crianças e adolescentes  que eventualmente venham a se tornar vítimas ou vitimadores:</w:t>
      </w:r>
    </w:p>
    <w:p w14:paraId="2969345D" w14:textId="4B874B73" w:rsidR="007310C1" w:rsidRPr="007310C1" w:rsidRDefault="007310C1" w:rsidP="007310C1">
      <w:pPr>
        <w:pStyle w:val="NormalWeb"/>
        <w:spacing w:before="240" w:beforeAutospacing="0" w:after="120" w:afterAutospacing="0"/>
        <w:ind w:left="709" w:firstLine="0"/>
        <w:rPr>
          <w:i/>
          <w:iCs/>
          <w:sz w:val="28"/>
          <w:szCs w:val="28"/>
        </w:rPr>
      </w:pPr>
      <w:r w:rsidRPr="007310C1">
        <w:rPr>
          <w:i/>
          <w:iCs/>
          <w:sz w:val="28"/>
          <w:szCs w:val="28"/>
        </w:rPr>
        <w:t xml:space="preserve">Estatuto - Art. 88. São diretrizes da política de atendimento: </w:t>
      </w:r>
    </w:p>
    <w:p w14:paraId="66BF7B4C" w14:textId="1A92D69E" w:rsidR="007310C1" w:rsidRPr="007310C1" w:rsidRDefault="007310C1" w:rsidP="007310C1">
      <w:pPr>
        <w:pStyle w:val="NormalWeb"/>
        <w:spacing w:before="120" w:beforeAutospacing="0" w:after="240" w:afterAutospacing="0"/>
        <w:ind w:left="709" w:firstLine="0"/>
        <w:rPr>
          <w:i/>
          <w:iCs/>
          <w:sz w:val="28"/>
          <w:szCs w:val="28"/>
        </w:rPr>
      </w:pPr>
      <w:bookmarkStart w:id="114" w:name="art88i"/>
      <w:bookmarkEnd w:id="114"/>
      <w:r w:rsidRPr="007310C1">
        <w:rPr>
          <w:i/>
          <w:iCs/>
          <w:sz w:val="28"/>
          <w:szCs w:val="28"/>
        </w:rPr>
        <w:t>II -</w:t>
      </w:r>
      <w:r w:rsidRPr="00D86B28">
        <w:rPr>
          <w:i/>
          <w:iCs/>
          <w:sz w:val="28"/>
          <w:szCs w:val="28"/>
          <w:u w:val="single"/>
        </w:rPr>
        <w:t>criação de conselhos</w:t>
      </w:r>
      <w:r w:rsidR="008035DE">
        <w:rPr>
          <w:i/>
          <w:iCs/>
          <w:sz w:val="28"/>
          <w:szCs w:val="28"/>
          <w:u w:val="single"/>
        </w:rPr>
        <w:t>...</w:t>
      </w:r>
      <w:r w:rsidRPr="007310C1">
        <w:rPr>
          <w:i/>
          <w:iCs/>
          <w:sz w:val="28"/>
          <w:szCs w:val="28"/>
        </w:rPr>
        <w:t xml:space="preserve"> dos direitos da criança e do adolescente, ... </w:t>
      </w:r>
      <w:r w:rsidRPr="00D86B28">
        <w:rPr>
          <w:i/>
          <w:iCs/>
          <w:sz w:val="28"/>
          <w:szCs w:val="28"/>
          <w:u w:val="single"/>
        </w:rPr>
        <w:t>assegurada a participação</w:t>
      </w:r>
      <w:r w:rsidRPr="007310C1">
        <w:rPr>
          <w:i/>
          <w:iCs/>
          <w:sz w:val="28"/>
          <w:szCs w:val="28"/>
        </w:rPr>
        <w:t xml:space="preserve"> popular </w:t>
      </w:r>
      <w:r w:rsidRPr="00D86B28">
        <w:rPr>
          <w:i/>
          <w:iCs/>
          <w:sz w:val="28"/>
          <w:szCs w:val="28"/>
          <w:u w:val="single"/>
        </w:rPr>
        <w:t>paritária</w:t>
      </w:r>
      <w:r w:rsidRPr="007310C1">
        <w:rPr>
          <w:i/>
          <w:iCs/>
          <w:sz w:val="28"/>
          <w:szCs w:val="28"/>
        </w:rPr>
        <w:t xml:space="preserve"> por meio </w:t>
      </w:r>
      <w:r w:rsidRPr="00D86B28">
        <w:rPr>
          <w:i/>
          <w:iCs/>
          <w:sz w:val="28"/>
          <w:szCs w:val="28"/>
          <w:u w:val="single"/>
        </w:rPr>
        <w:t>de organizações representativas</w:t>
      </w:r>
      <w:r w:rsidRPr="007310C1">
        <w:rPr>
          <w:i/>
          <w:iCs/>
          <w:sz w:val="28"/>
          <w:szCs w:val="28"/>
        </w:rPr>
        <w:t xml:space="preserve"> ...</w:t>
      </w:r>
    </w:p>
    <w:p w14:paraId="31310EC6" w14:textId="219E937E" w:rsidR="000E7DCD" w:rsidRDefault="000E7DCD" w:rsidP="00B360A8">
      <w:pPr>
        <w:pStyle w:val="NormalWeb"/>
        <w:spacing w:before="120" w:beforeAutospacing="0" w:after="120" w:afterAutospacing="0"/>
        <w:rPr>
          <w:bCs/>
          <w:color w:val="000000"/>
          <w:sz w:val="32"/>
          <w:szCs w:val="32"/>
        </w:rPr>
      </w:pPr>
      <w:r>
        <w:rPr>
          <w:bCs/>
          <w:color w:val="000000"/>
          <w:sz w:val="32"/>
          <w:szCs w:val="32"/>
        </w:rPr>
        <w:t>Temos portanto, aí, uma divisão fundamental. Há ONGs (organizações ...</w:t>
      </w:r>
      <w:r>
        <w:rPr>
          <w:bCs/>
          <w:i/>
          <w:iCs/>
          <w:color w:val="000000"/>
          <w:sz w:val="32"/>
          <w:szCs w:val="32"/>
        </w:rPr>
        <w:t>não-governamentais</w:t>
      </w:r>
      <w:r>
        <w:rPr>
          <w:bCs/>
          <w:color w:val="000000"/>
          <w:sz w:val="32"/>
          <w:szCs w:val="32"/>
        </w:rPr>
        <w:t>) que ...</w:t>
      </w:r>
      <w:r>
        <w:rPr>
          <w:bCs/>
          <w:i/>
          <w:iCs/>
          <w:color w:val="000000"/>
          <w:sz w:val="32"/>
          <w:szCs w:val="32"/>
        </w:rPr>
        <w:t>representam</w:t>
      </w:r>
      <w:r>
        <w:rPr>
          <w:bCs/>
          <w:color w:val="000000"/>
          <w:sz w:val="32"/>
          <w:szCs w:val="32"/>
        </w:rPr>
        <w:t xml:space="preserve"> os diversos setores</w:t>
      </w:r>
      <w:r w:rsidR="007F7C67">
        <w:rPr>
          <w:bCs/>
          <w:color w:val="000000"/>
          <w:sz w:val="32"/>
          <w:szCs w:val="32"/>
        </w:rPr>
        <w:t>, são ...</w:t>
      </w:r>
      <w:r w:rsidR="007F7C67">
        <w:rPr>
          <w:bCs/>
          <w:i/>
          <w:iCs/>
          <w:color w:val="000000"/>
          <w:sz w:val="32"/>
          <w:szCs w:val="32"/>
        </w:rPr>
        <w:t>as representativas</w:t>
      </w:r>
      <w:r>
        <w:rPr>
          <w:bCs/>
          <w:color w:val="000000"/>
          <w:sz w:val="32"/>
          <w:szCs w:val="32"/>
        </w:rPr>
        <w:t xml:space="preserve"> da população. E</w:t>
      </w:r>
      <w:r w:rsidR="007F7C67">
        <w:rPr>
          <w:bCs/>
          <w:color w:val="000000"/>
          <w:sz w:val="32"/>
          <w:szCs w:val="32"/>
        </w:rPr>
        <w:t>las</w:t>
      </w:r>
      <w:r>
        <w:rPr>
          <w:bCs/>
          <w:color w:val="000000"/>
          <w:sz w:val="32"/>
          <w:szCs w:val="32"/>
        </w:rPr>
        <w:t xml:space="preserve"> ...</w:t>
      </w:r>
      <w:r>
        <w:rPr>
          <w:bCs/>
          <w:i/>
          <w:iCs/>
          <w:color w:val="000000"/>
          <w:sz w:val="32"/>
          <w:szCs w:val="32"/>
        </w:rPr>
        <w:t>aprovam</w:t>
      </w:r>
      <w:r>
        <w:rPr>
          <w:bCs/>
          <w:color w:val="000000"/>
          <w:sz w:val="32"/>
          <w:szCs w:val="32"/>
        </w:rPr>
        <w:t xml:space="preserve"> ou desaprovam os programas que lhes são propostos. </w:t>
      </w:r>
    </w:p>
    <w:p w14:paraId="25625317" w14:textId="5730B158" w:rsidR="00E16752" w:rsidRDefault="000E7DCD" w:rsidP="00B360A8">
      <w:pPr>
        <w:pStyle w:val="NormalWeb"/>
        <w:spacing w:before="120" w:beforeAutospacing="0" w:after="120" w:afterAutospacing="0"/>
        <w:rPr>
          <w:bCs/>
          <w:color w:val="000000"/>
          <w:sz w:val="32"/>
          <w:szCs w:val="32"/>
        </w:rPr>
      </w:pPr>
      <w:r>
        <w:rPr>
          <w:bCs/>
          <w:color w:val="000000"/>
          <w:sz w:val="32"/>
          <w:szCs w:val="32"/>
        </w:rPr>
        <w:t>E há ONGs</w:t>
      </w:r>
      <w:r w:rsidR="007F7C67">
        <w:rPr>
          <w:bCs/>
          <w:color w:val="000000"/>
          <w:sz w:val="32"/>
          <w:szCs w:val="32"/>
        </w:rPr>
        <w:t>, legalmente denominadas ...</w:t>
      </w:r>
      <w:r w:rsidR="007F7C67">
        <w:rPr>
          <w:bCs/>
          <w:i/>
          <w:iCs/>
          <w:color w:val="000000"/>
          <w:sz w:val="32"/>
          <w:szCs w:val="32"/>
        </w:rPr>
        <w:t>entidades de atendimento</w:t>
      </w:r>
      <w:r w:rsidR="007F7C67">
        <w:rPr>
          <w:bCs/>
          <w:color w:val="000000"/>
          <w:sz w:val="32"/>
          <w:szCs w:val="32"/>
        </w:rPr>
        <w:t>,</w:t>
      </w:r>
      <w:r>
        <w:rPr>
          <w:bCs/>
          <w:color w:val="000000"/>
          <w:sz w:val="32"/>
          <w:szCs w:val="32"/>
        </w:rPr>
        <w:t xml:space="preserve"> que propõem à</w:t>
      </w:r>
      <w:r w:rsidR="007C606C">
        <w:rPr>
          <w:bCs/>
          <w:color w:val="000000"/>
          <w:sz w:val="32"/>
          <w:szCs w:val="32"/>
        </w:rPr>
        <w:t>s que ...</w:t>
      </w:r>
      <w:r w:rsidR="007C606C">
        <w:rPr>
          <w:bCs/>
          <w:i/>
          <w:iCs/>
          <w:color w:val="000000"/>
          <w:sz w:val="32"/>
          <w:szCs w:val="32"/>
        </w:rPr>
        <w:t xml:space="preserve">representam </w:t>
      </w:r>
      <w:r w:rsidR="007C606C">
        <w:rPr>
          <w:bCs/>
          <w:color w:val="000000"/>
          <w:sz w:val="32"/>
          <w:szCs w:val="32"/>
        </w:rPr>
        <w:t>a população os programas</w:t>
      </w:r>
      <w:r>
        <w:rPr>
          <w:bCs/>
          <w:color w:val="000000"/>
          <w:sz w:val="32"/>
          <w:szCs w:val="32"/>
        </w:rPr>
        <w:t xml:space="preserve"> ...</w:t>
      </w:r>
      <w:r w:rsidR="007C606C">
        <w:rPr>
          <w:bCs/>
          <w:i/>
          <w:iCs/>
          <w:color w:val="000000"/>
          <w:sz w:val="32"/>
          <w:szCs w:val="32"/>
        </w:rPr>
        <w:t xml:space="preserve">que </w:t>
      </w:r>
      <w:r>
        <w:rPr>
          <w:bCs/>
          <w:i/>
          <w:iCs/>
          <w:color w:val="000000"/>
          <w:sz w:val="32"/>
          <w:szCs w:val="32"/>
        </w:rPr>
        <w:t>executam</w:t>
      </w:r>
      <w:r>
        <w:rPr>
          <w:bCs/>
          <w:color w:val="000000"/>
          <w:sz w:val="32"/>
          <w:szCs w:val="32"/>
        </w:rPr>
        <w:t xml:space="preserve"> </w:t>
      </w:r>
      <w:r w:rsidR="007C606C">
        <w:rPr>
          <w:bCs/>
          <w:color w:val="000000"/>
          <w:sz w:val="32"/>
          <w:szCs w:val="32"/>
        </w:rPr>
        <w:t>para</w:t>
      </w:r>
      <w:r>
        <w:rPr>
          <w:bCs/>
          <w:color w:val="000000"/>
          <w:sz w:val="32"/>
          <w:szCs w:val="32"/>
        </w:rPr>
        <w:t xml:space="preserve"> </w:t>
      </w:r>
      <w:r w:rsidR="007A6851">
        <w:rPr>
          <w:bCs/>
          <w:color w:val="000000"/>
          <w:sz w:val="32"/>
          <w:szCs w:val="32"/>
        </w:rPr>
        <w:t>...</w:t>
      </w:r>
      <w:r w:rsidRPr="007A6851">
        <w:rPr>
          <w:bCs/>
          <w:i/>
          <w:iCs/>
          <w:color w:val="000000"/>
          <w:sz w:val="32"/>
          <w:szCs w:val="32"/>
        </w:rPr>
        <w:t>atend</w:t>
      </w:r>
      <w:r w:rsidR="007C606C" w:rsidRPr="007A6851">
        <w:rPr>
          <w:bCs/>
          <w:i/>
          <w:iCs/>
          <w:color w:val="000000"/>
          <w:sz w:val="32"/>
          <w:szCs w:val="32"/>
        </w:rPr>
        <w:t>er</w:t>
      </w:r>
      <w:r>
        <w:rPr>
          <w:bCs/>
          <w:color w:val="000000"/>
          <w:sz w:val="32"/>
          <w:szCs w:val="32"/>
        </w:rPr>
        <w:t xml:space="preserve"> a</w:t>
      </w:r>
      <w:r w:rsidR="007C606C">
        <w:rPr>
          <w:bCs/>
          <w:color w:val="000000"/>
          <w:sz w:val="32"/>
          <w:szCs w:val="32"/>
        </w:rPr>
        <w:t>s</w:t>
      </w:r>
      <w:r>
        <w:rPr>
          <w:bCs/>
          <w:color w:val="000000"/>
          <w:sz w:val="32"/>
          <w:szCs w:val="32"/>
        </w:rPr>
        <w:t xml:space="preserve"> pessoas que os procuram</w:t>
      </w:r>
      <w:r w:rsidR="00E72096">
        <w:rPr>
          <w:bCs/>
          <w:color w:val="000000"/>
          <w:sz w:val="32"/>
          <w:szCs w:val="32"/>
        </w:rPr>
        <w:t xml:space="preserve">. </w:t>
      </w:r>
    </w:p>
    <w:p w14:paraId="124E0C98" w14:textId="74C785BB" w:rsidR="000E7DCD" w:rsidRPr="00E72096" w:rsidRDefault="00E72096" w:rsidP="00B360A8">
      <w:pPr>
        <w:pStyle w:val="NormalWeb"/>
        <w:spacing w:before="120" w:beforeAutospacing="0" w:after="120" w:afterAutospacing="0"/>
        <w:rPr>
          <w:bCs/>
          <w:color w:val="000000"/>
          <w:sz w:val="32"/>
          <w:szCs w:val="32"/>
        </w:rPr>
      </w:pPr>
      <w:r>
        <w:rPr>
          <w:bCs/>
          <w:color w:val="000000"/>
          <w:sz w:val="32"/>
          <w:szCs w:val="32"/>
        </w:rPr>
        <w:t xml:space="preserve">Assim como propõem e executam </w:t>
      </w:r>
      <w:r w:rsidR="007C606C">
        <w:rPr>
          <w:bCs/>
          <w:color w:val="000000"/>
          <w:sz w:val="32"/>
          <w:szCs w:val="32"/>
        </w:rPr>
        <w:t>os</w:t>
      </w:r>
      <w:r w:rsidR="000E7DCD">
        <w:rPr>
          <w:bCs/>
          <w:color w:val="000000"/>
          <w:sz w:val="32"/>
          <w:szCs w:val="32"/>
        </w:rPr>
        <w:t xml:space="preserve"> programas de atendimento ...</w:t>
      </w:r>
      <w:r w:rsidR="000E7DCD">
        <w:rPr>
          <w:bCs/>
          <w:i/>
          <w:iCs/>
          <w:color w:val="000000"/>
          <w:sz w:val="32"/>
          <w:szCs w:val="32"/>
        </w:rPr>
        <w:t>a direitos</w:t>
      </w:r>
      <w:r w:rsidR="000E7DCD">
        <w:rPr>
          <w:bCs/>
          <w:color w:val="000000"/>
          <w:sz w:val="32"/>
          <w:szCs w:val="32"/>
        </w:rPr>
        <w:t xml:space="preserve"> de pessoas ...</w:t>
      </w:r>
      <w:r w:rsidR="000E7DCD" w:rsidRPr="000E7DCD">
        <w:rPr>
          <w:bCs/>
          <w:i/>
          <w:iCs/>
          <w:color w:val="000000"/>
          <w:sz w:val="32"/>
          <w:szCs w:val="32"/>
        </w:rPr>
        <w:t>que necessitam</w:t>
      </w:r>
      <w:r w:rsidR="007C606C">
        <w:rPr>
          <w:bCs/>
          <w:color w:val="000000"/>
          <w:sz w:val="32"/>
          <w:szCs w:val="32"/>
        </w:rPr>
        <w:t xml:space="preserve"> de pronta assistência na hora das dificuldades, seja de manhã, de tarde, de noite, de madrugada.</w:t>
      </w:r>
    </w:p>
    <w:p w14:paraId="39A55821" w14:textId="02461D26" w:rsidR="00E16752" w:rsidRDefault="00E16752" w:rsidP="00B360A8">
      <w:pPr>
        <w:pStyle w:val="NormalWeb"/>
        <w:spacing w:before="120" w:beforeAutospacing="0" w:after="120" w:afterAutospacing="0"/>
        <w:rPr>
          <w:bCs/>
          <w:color w:val="000000"/>
          <w:sz w:val="32"/>
          <w:szCs w:val="32"/>
        </w:rPr>
      </w:pPr>
      <w:r>
        <w:rPr>
          <w:bCs/>
          <w:color w:val="000000"/>
          <w:sz w:val="32"/>
          <w:szCs w:val="32"/>
        </w:rPr>
        <w:t>O conceito ...</w:t>
      </w:r>
      <w:r>
        <w:rPr>
          <w:bCs/>
          <w:i/>
          <w:iCs/>
          <w:color w:val="000000"/>
          <w:sz w:val="32"/>
          <w:szCs w:val="32"/>
        </w:rPr>
        <w:t>de necessidade</w:t>
      </w:r>
      <w:r>
        <w:rPr>
          <w:bCs/>
          <w:color w:val="000000"/>
          <w:sz w:val="32"/>
          <w:szCs w:val="32"/>
        </w:rPr>
        <w:t xml:space="preserve"> (de alguém ...</w:t>
      </w:r>
      <w:r>
        <w:rPr>
          <w:bCs/>
          <w:i/>
          <w:iCs/>
          <w:color w:val="000000"/>
          <w:sz w:val="32"/>
          <w:szCs w:val="32"/>
        </w:rPr>
        <w:t>que necessita</w:t>
      </w:r>
      <w:r>
        <w:rPr>
          <w:bCs/>
          <w:color w:val="000000"/>
          <w:sz w:val="32"/>
          <w:szCs w:val="32"/>
        </w:rPr>
        <w:t>) é ...</w:t>
      </w:r>
      <w:r>
        <w:rPr>
          <w:bCs/>
          <w:i/>
          <w:iCs/>
          <w:color w:val="000000"/>
          <w:sz w:val="32"/>
          <w:szCs w:val="32"/>
        </w:rPr>
        <w:t>o núcleo</w:t>
      </w:r>
      <w:r>
        <w:rPr>
          <w:bCs/>
          <w:color w:val="000000"/>
          <w:sz w:val="32"/>
          <w:szCs w:val="32"/>
        </w:rPr>
        <w:t xml:space="preserve"> do comando do artigo 203 da Constituição que é Lei-Maior ...</w:t>
      </w:r>
      <w:r>
        <w:rPr>
          <w:bCs/>
          <w:i/>
          <w:iCs/>
          <w:color w:val="000000"/>
          <w:sz w:val="32"/>
          <w:szCs w:val="32"/>
        </w:rPr>
        <w:t>caudatária</w:t>
      </w:r>
      <w:r>
        <w:rPr>
          <w:bCs/>
          <w:color w:val="000000"/>
          <w:sz w:val="32"/>
          <w:szCs w:val="32"/>
        </w:rPr>
        <w:t xml:space="preserve"> das necessidades humanas diante ...</w:t>
      </w:r>
      <w:r>
        <w:rPr>
          <w:bCs/>
          <w:i/>
          <w:iCs/>
          <w:color w:val="000000"/>
          <w:sz w:val="32"/>
          <w:szCs w:val="32"/>
        </w:rPr>
        <w:t>da Lei-</w:t>
      </w:r>
      <w:r>
        <w:rPr>
          <w:bCs/>
          <w:i/>
          <w:iCs/>
          <w:color w:val="000000"/>
          <w:sz w:val="32"/>
          <w:szCs w:val="32"/>
        </w:rPr>
        <w:lastRenderedPageBreak/>
        <w:t>Maior</w:t>
      </w:r>
      <w:r>
        <w:rPr>
          <w:bCs/>
          <w:color w:val="000000"/>
          <w:sz w:val="32"/>
          <w:szCs w:val="32"/>
        </w:rPr>
        <w:t xml:space="preserve"> ...</w:t>
      </w:r>
      <w:r>
        <w:rPr>
          <w:bCs/>
          <w:i/>
          <w:iCs/>
          <w:color w:val="000000"/>
          <w:sz w:val="32"/>
          <w:szCs w:val="32"/>
        </w:rPr>
        <w:t>da natureza</w:t>
      </w:r>
      <w:r>
        <w:rPr>
          <w:bCs/>
          <w:color w:val="000000"/>
          <w:sz w:val="32"/>
          <w:szCs w:val="32"/>
        </w:rPr>
        <w:t>, condição ...</w:t>
      </w:r>
      <w:r>
        <w:rPr>
          <w:bCs/>
          <w:i/>
          <w:iCs/>
          <w:color w:val="000000"/>
          <w:sz w:val="32"/>
          <w:szCs w:val="32"/>
        </w:rPr>
        <w:t>sideral</w:t>
      </w:r>
      <w:r>
        <w:rPr>
          <w:bCs/>
          <w:color w:val="000000"/>
          <w:sz w:val="32"/>
          <w:szCs w:val="32"/>
        </w:rPr>
        <w:t xml:space="preserve"> da humanidade no planeta</w:t>
      </w:r>
      <w:r w:rsidR="007A6851">
        <w:rPr>
          <w:bCs/>
          <w:color w:val="000000"/>
          <w:sz w:val="32"/>
          <w:szCs w:val="32"/>
        </w:rPr>
        <w:t>:</w:t>
      </w:r>
    </w:p>
    <w:p w14:paraId="56D8EC7B" w14:textId="5AF514EF" w:rsidR="007A6851" w:rsidRPr="00171B0C" w:rsidRDefault="007A6851" w:rsidP="007A6851">
      <w:pPr>
        <w:pStyle w:val="NormalWeb"/>
        <w:spacing w:before="240" w:beforeAutospacing="0" w:after="240" w:afterAutospacing="0"/>
        <w:ind w:left="709" w:firstLine="0"/>
        <w:rPr>
          <w:bCs/>
          <w:color w:val="000000"/>
          <w:sz w:val="32"/>
          <w:szCs w:val="32"/>
        </w:rPr>
      </w:pPr>
      <w:r w:rsidRPr="007A6851">
        <w:rPr>
          <w:bCs/>
          <w:i/>
          <w:iCs/>
          <w:color w:val="000000"/>
          <w:sz w:val="28"/>
          <w:szCs w:val="28"/>
        </w:rPr>
        <w:t xml:space="preserve">Constituição - </w:t>
      </w:r>
      <w:r w:rsidRPr="007A6851">
        <w:rPr>
          <w:i/>
          <w:iCs/>
          <w:color w:val="000000"/>
          <w:sz w:val="28"/>
          <w:szCs w:val="28"/>
        </w:rPr>
        <w:t xml:space="preserve">Art. </w:t>
      </w:r>
      <w:smartTag w:uri="urn:schemas-microsoft-com:office:smarttags" w:element="metricconverter">
        <w:smartTagPr>
          <w:attr w:name="ProductID" w:val="203. A"/>
        </w:smartTagPr>
        <w:r w:rsidRPr="007A6851">
          <w:rPr>
            <w:i/>
            <w:iCs/>
            <w:color w:val="000000"/>
            <w:sz w:val="28"/>
            <w:szCs w:val="28"/>
          </w:rPr>
          <w:t>203. A</w:t>
        </w:r>
      </w:smartTag>
      <w:r w:rsidRPr="007A6851">
        <w:rPr>
          <w:i/>
          <w:iCs/>
          <w:color w:val="000000"/>
          <w:sz w:val="28"/>
          <w:szCs w:val="28"/>
        </w:rPr>
        <w:t xml:space="preserve"> assistência social será prestada </w:t>
      </w:r>
      <w:r w:rsidRPr="007A6851">
        <w:rPr>
          <w:i/>
          <w:iCs/>
          <w:color w:val="000000"/>
          <w:sz w:val="28"/>
          <w:szCs w:val="28"/>
          <w:u w:val="single"/>
        </w:rPr>
        <w:t>a quem dela necessitar</w:t>
      </w:r>
      <w:r w:rsidRPr="007A6851">
        <w:rPr>
          <w:i/>
          <w:iCs/>
          <w:color w:val="000000"/>
          <w:sz w:val="28"/>
          <w:szCs w:val="28"/>
        </w:rPr>
        <w:t>,...</w:t>
      </w:r>
    </w:p>
    <w:p w14:paraId="2024B96B" w14:textId="77777777" w:rsidR="009A4CAF" w:rsidRDefault="000E7DCD" w:rsidP="00B360A8">
      <w:pPr>
        <w:pStyle w:val="NormalWeb"/>
        <w:spacing w:before="120" w:beforeAutospacing="0" w:after="120" w:afterAutospacing="0"/>
        <w:rPr>
          <w:bCs/>
          <w:color w:val="000000"/>
          <w:sz w:val="32"/>
          <w:szCs w:val="32"/>
        </w:rPr>
      </w:pPr>
      <w:r>
        <w:rPr>
          <w:bCs/>
          <w:color w:val="000000"/>
          <w:sz w:val="32"/>
          <w:szCs w:val="32"/>
        </w:rPr>
        <w:t>Entre</w:t>
      </w:r>
      <w:r w:rsidR="00D87713">
        <w:rPr>
          <w:bCs/>
          <w:color w:val="000000"/>
          <w:sz w:val="32"/>
          <w:szCs w:val="32"/>
        </w:rPr>
        <w:t xml:space="preserve"> as pessoas</w:t>
      </w:r>
      <w:r>
        <w:rPr>
          <w:bCs/>
          <w:color w:val="000000"/>
          <w:sz w:val="32"/>
          <w:szCs w:val="32"/>
        </w:rPr>
        <w:t xml:space="preserve"> ...</w:t>
      </w:r>
      <w:r>
        <w:rPr>
          <w:bCs/>
          <w:i/>
          <w:iCs/>
          <w:color w:val="000000"/>
          <w:sz w:val="32"/>
          <w:szCs w:val="32"/>
        </w:rPr>
        <w:t>necessitadas</w:t>
      </w:r>
      <w:r>
        <w:rPr>
          <w:bCs/>
          <w:color w:val="000000"/>
          <w:sz w:val="32"/>
          <w:szCs w:val="32"/>
        </w:rPr>
        <w:t xml:space="preserve"> existem as ...</w:t>
      </w:r>
      <w:r>
        <w:rPr>
          <w:bCs/>
          <w:i/>
          <w:iCs/>
          <w:color w:val="000000"/>
          <w:sz w:val="32"/>
          <w:szCs w:val="32"/>
        </w:rPr>
        <w:t>que sabem</w:t>
      </w:r>
      <w:r>
        <w:rPr>
          <w:bCs/>
          <w:color w:val="000000"/>
          <w:sz w:val="32"/>
          <w:szCs w:val="32"/>
        </w:rPr>
        <w:t xml:space="preserve"> de seus direitos ameaçados ou violados</w:t>
      </w:r>
      <w:r w:rsidR="00C05BB9">
        <w:rPr>
          <w:bCs/>
          <w:color w:val="000000"/>
          <w:sz w:val="32"/>
          <w:szCs w:val="32"/>
        </w:rPr>
        <w:t xml:space="preserve"> (</w:t>
      </w:r>
      <w:r w:rsidR="004665AE">
        <w:rPr>
          <w:bCs/>
          <w:color w:val="000000"/>
          <w:sz w:val="32"/>
          <w:szCs w:val="32"/>
        </w:rPr>
        <w:t>e d</w:t>
      </w:r>
      <w:r w:rsidR="00C05BB9">
        <w:rPr>
          <w:bCs/>
          <w:color w:val="000000"/>
          <w:sz w:val="32"/>
          <w:szCs w:val="32"/>
        </w:rPr>
        <w:t>e seus ...</w:t>
      </w:r>
      <w:r w:rsidR="00C05BB9">
        <w:rPr>
          <w:bCs/>
          <w:i/>
          <w:iCs/>
          <w:color w:val="000000"/>
          <w:sz w:val="32"/>
          <w:szCs w:val="32"/>
        </w:rPr>
        <w:t>deveres</w:t>
      </w:r>
      <w:r w:rsidR="00C05BB9">
        <w:rPr>
          <w:bCs/>
          <w:color w:val="000000"/>
          <w:sz w:val="32"/>
          <w:szCs w:val="32"/>
        </w:rPr>
        <w:t xml:space="preserve"> de não-violação e de não-ameaça)</w:t>
      </w:r>
      <w:r>
        <w:rPr>
          <w:bCs/>
          <w:color w:val="000000"/>
          <w:sz w:val="32"/>
          <w:szCs w:val="32"/>
        </w:rPr>
        <w:t xml:space="preserve">. </w:t>
      </w:r>
    </w:p>
    <w:p w14:paraId="5E0A0045" w14:textId="0B498FF7" w:rsidR="000E7DCD" w:rsidRDefault="000E7DCD" w:rsidP="00B360A8">
      <w:pPr>
        <w:pStyle w:val="NormalWeb"/>
        <w:spacing w:before="120" w:beforeAutospacing="0" w:after="120" w:afterAutospacing="0"/>
        <w:rPr>
          <w:bCs/>
          <w:color w:val="000000"/>
          <w:sz w:val="32"/>
          <w:szCs w:val="32"/>
        </w:rPr>
      </w:pPr>
      <w:r>
        <w:rPr>
          <w:bCs/>
          <w:color w:val="000000"/>
          <w:sz w:val="32"/>
          <w:szCs w:val="32"/>
        </w:rPr>
        <w:t xml:space="preserve">E há </w:t>
      </w:r>
      <w:r w:rsidR="00D87713">
        <w:rPr>
          <w:bCs/>
          <w:color w:val="000000"/>
          <w:sz w:val="32"/>
          <w:szCs w:val="32"/>
        </w:rPr>
        <w:t>o</w:t>
      </w:r>
      <w:r>
        <w:rPr>
          <w:bCs/>
          <w:color w:val="000000"/>
          <w:sz w:val="32"/>
          <w:szCs w:val="32"/>
        </w:rPr>
        <w:t>s que ...</w:t>
      </w:r>
      <w:r>
        <w:rPr>
          <w:bCs/>
          <w:i/>
          <w:iCs/>
          <w:color w:val="000000"/>
          <w:sz w:val="32"/>
          <w:szCs w:val="32"/>
        </w:rPr>
        <w:t>não têm a percepção</w:t>
      </w:r>
      <w:r>
        <w:rPr>
          <w:bCs/>
          <w:color w:val="000000"/>
          <w:sz w:val="32"/>
          <w:szCs w:val="32"/>
        </w:rPr>
        <w:t xml:space="preserve"> desses direitos</w:t>
      </w:r>
      <w:r w:rsidR="00C05BB9">
        <w:rPr>
          <w:bCs/>
          <w:color w:val="000000"/>
          <w:sz w:val="32"/>
          <w:szCs w:val="32"/>
        </w:rPr>
        <w:t xml:space="preserve"> e obrigações</w:t>
      </w:r>
      <w:r w:rsidR="00D87713">
        <w:rPr>
          <w:bCs/>
          <w:color w:val="000000"/>
          <w:sz w:val="32"/>
          <w:szCs w:val="32"/>
        </w:rPr>
        <w:t>, mas</w:t>
      </w:r>
      <w:r w:rsidR="00E72096">
        <w:rPr>
          <w:bCs/>
          <w:color w:val="000000"/>
          <w:sz w:val="32"/>
          <w:szCs w:val="32"/>
        </w:rPr>
        <w:t>, ainda assim,</w:t>
      </w:r>
      <w:r w:rsidR="004665AE">
        <w:rPr>
          <w:bCs/>
          <w:color w:val="000000"/>
          <w:sz w:val="32"/>
          <w:szCs w:val="32"/>
        </w:rPr>
        <w:t xml:space="preserve"> para ...</w:t>
      </w:r>
      <w:r w:rsidR="004665AE">
        <w:rPr>
          <w:bCs/>
          <w:i/>
          <w:iCs/>
          <w:color w:val="000000"/>
          <w:sz w:val="32"/>
          <w:szCs w:val="32"/>
        </w:rPr>
        <w:t>a sustentabilidade</w:t>
      </w:r>
      <w:r w:rsidR="004665AE">
        <w:rPr>
          <w:bCs/>
          <w:color w:val="000000"/>
          <w:sz w:val="32"/>
          <w:szCs w:val="32"/>
        </w:rPr>
        <w:t xml:space="preserve"> universal,</w:t>
      </w:r>
      <w:r w:rsidR="00D87713">
        <w:rPr>
          <w:bCs/>
          <w:color w:val="000000"/>
          <w:sz w:val="32"/>
          <w:szCs w:val="32"/>
        </w:rPr>
        <w:t xml:space="preserve"> são ...</w:t>
      </w:r>
      <w:r w:rsidR="00D87713">
        <w:rPr>
          <w:bCs/>
          <w:i/>
          <w:iCs/>
          <w:color w:val="000000"/>
          <w:sz w:val="32"/>
          <w:szCs w:val="32"/>
        </w:rPr>
        <w:t>sujeitos</w:t>
      </w:r>
      <w:r w:rsidR="00D87713">
        <w:rPr>
          <w:bCs/>
          <w:color w:val="000000"/>
          <w:sz w:val="32"/>
          <w:szCs w:val="32"/>
        </w:rPr>
        <w:t xml:space="preserve"> de direitos</w:t>
      </w:r>
      <w:r w:rsidR="00C05BB9">
        <w:rPr>
          <w:bCs/>
          <w:color w:val="000000"/>
          <w:sz w:val="32"/>
          <w:szCs w:val="32"/>
        </w:rPr>
        <w:t xml:space="preserve"> e de deveres</w:t>
      </w:r>
      <w:r w:rsidR="00CD09FE">
        <w:rPr>
          <w:bCs/>
          <w:color w:val="000000"/>
          <w:sz w:val="32"/>
          <w:szCs w:val="32"/>
        </w:rPr>
        <w:t xml:space="preserve"> naturais</w:t>
      </w:r>
      <w:r>
        <w:rPr>
          <w:bCs/>
          <w:color w:val="000000"/>
          <w:sz w:val="32"/>
          <w:szCs w:val="32"/>
        </w:rPr>
        <w:t xml:space="preserve">. </w:t>
      </w:r>
    </w:p>
    <w:p w14:paraId="7EBDA1A2" w14:textId="224CB3B6" w:rsidR="00430030" w:rsidRDefault="000E7DCD" w:rsidP="00B360A8">
      <w:pPr>
        <w:pStyle w:val="NormalWeb"/>
        <w:spacing w:before="120" w:beforeAutospacing="0" w:after="120" w:afterAutospacing="0"/>
        <w:rPr>
          <w:bCs/>
          <w:color w:val="000000"/>
          <w:sz w:val="32"/>
          <w:szCs w:val="32"/>
        </w:rPr>
      </w:pPr>
      <w:r>
        <w:rPr>
          <w:bCs/>
          <w:color w:val="000000"/>
          <w:sz w:val="32"/>
          <w:szCs w:val="32"/>
        </w:rPr>
        <w:t>Métodos de trabalho</w:t>
      </w:r>
      <w:r w:rsidR="00430030">
        <w:rPr>
          <w:bCs/>
          <w:color w:val="000000"/>
          <w:sz w:val="32"/>
          <w:szCs w:val="32"/>
        </w:rPr>
        <w:t xml:space="preserve"> devem ser ...</w:t>
      </w:r>
      <w:r w:rsidR="00430030">
        <w:rPr>
          <w:bCs/>
          <w:i/>
          <w:iCs/>
          <w:color w:val="000000"/>
          <w:sz w:val="32"/>
          <w:szCs w:val="32"/>
        </w:rPr>
        <w:t>dinamizados</w:t>
      </w:r>
      <w:r>
        <w:rPr>
          <w:bCs/>
          <w:color w:val="000000"/>
          <w:sz w:val="32"/>
          <w:szCs w:val="32"/>
        </w:rPr>
        <w:t xml:space="preserve"> para ...</w:t>
      </w:r>
      <w:r>
        <w:rPr>
          <w:bCs/>
          <w:i/>
          <w:iCs/>
          <w:color w:val="000000"/>
          <w:sz w:val="32"/>
          <w:szCs w:val="32"/>
        </w:rPr>
        <w:t>a intervenção</w:t>
      </w:r>
      <w:r>
        <w:rPr>
          <w:bCs/>
          <w:color w:val="000000"/>
          <w:sz w:val="32"/>
          <w:szCs w:val="32"/>
        </w:rPr>
        <w:t xml:space="preserve"> em tais variações</w:t>
      </w:r>
      <w:r w:rsidR="003E4586">
        <w:rPr>
          <w:bCs/>
          <w:color w:val="000000"/>
          <w:sz w:val="32"/>
          <w:szCs w:val="32"/>
        </w:rPr>
        <w:t xml:space="preserve"> dos que ...</w:t>
      </w:r>
      <w:r w:rsidR="003E4586">
        <w:rPr>
          <w:bCs/>
          <w:i/>
          <w:iCs/>
          <w:color w:val="000000"/>
          <w:sz w:val="32"/>
          <w:szCs w:val="32"/>
        </w:rPr>
        <w:t>percebem</w:t>
      </w:r>
      <w:r w:rsidR="003E4586">
        <w:rPr>
          <w:bCs/>
          <w:color w:val="000000"/>
          <w:sz w:val="32"/>
          <w:szCs w:val="32"/>
        </w:rPr>
        <w:t xml:space="preserve"> e dos que ...</w:t>
      </w:r>
      <w:r w:rsidR="003E4586">
        <w:rPr>
          <w:bCs/>
          <w:i/>
          <w:iCs/>
          <w:color w:val="000000"/>
          <w:sz w:val="32"/>
          <w:szCs w:val="32"/>
        </w:rPr>
        <w:t>não percebem</w:t>
      </w:r>
      <w:r>
        <w:rPr>
          <w:bCs/>
          <w:color w:val="000000"/>
          <w:sz w:val="32"/>
          <w:szCs w:val="32"/>
        </w:rPr>
        <w:t xml:space="preserve"> </w:t>
      </w:r>
      <w:r w:rsidR="003E4586">
        <w:rPr>
          <w:bCs/>
          <w:color w:val="000000"/>
          <w:sz w:val="32"/>
          <w:szCs w:val="32"/>
        </w:rPr>
        <w:t>direitos (e nem ...</w:t>
      </w:r>
      <w:r w:rsidR="003E4586">
        <w:rPr>
          <w:bCs/>
          <w:i/>
          <w:iCs/>
          <w:color w:val="000000"/>
          <w:sz w:val="32"/>
          <w:szCs w:val="32"/>
        </w:rPr>
        <w:t>deveres</w:t>
      </w:r>
      <w:r w:rsidR="003E4586">
        <w:rPr>
          <w:bCs/>
          <w:color w:val="000000"/>
          <w:sz w:val="32"/>
          <w:szCs w:val="32"/>
        </w:rPr>
        <w:t xml:space="preserve">) diante </w:t>
      </w:r>
      <w:r w:rsidR="00430030">
        <w:rPr>
          <w:bCs/>
          <w:color w:val="000000"/>
          <w:sz w:val="32"/>
          <w:szCs w:val="32"/>
        </w:rPr>
        <w:t>...</w:t>
      </w:r>
      <w:r w:rsidR="003E4586" w:rsidRPr="00430030">
        <w:rPr>
          <w:bCs/>
          <w:i/>
          <w:iCs/>
          <w:color w:val="000000"/>
          <w:sz w:val="32"/>
          <w:szCs w:val="32"/>
        </w:rPr>
        <w:t>da natureza</w:t>
      </w:r>
      <w:r w:rsidR="003E4586">
        <w:rPr>
          <w:bCs/>
          <w:color w:val="000000"/>
          <w:sz w:val="32"/>
          <w:szCs w:val="32"/>
        </w:rPr>
        <w:t xml:space="preserve"> e da sociedade ...</w:t>
      </w:r>
      <w:r w:rsidR="003E4586">
        <w:rPr>
          <w:bCs/>
          <w:i/>
          <w:iCs/>
          <w:color w:val="000000"/>
          <w:sz w:val="32"/>
          <w:szCs w:val="32"/>
        </w:rPr>
        <w:t>que se quer justa</w:t>
      </w:r>
      <w:r w:rsidR="00430030">
        <w:rPr>
          <w:bCs/>
          <w:color w:val="000000"/>
          <w:sz w:val="32"/>
          <w:szCs w:val="32"/>
        </w:rPr>
        <w:t>.</w:t>
      </w:r>
    </w:p>
    <w:p w14:paraId="17294876" w14:textId="5A55D802" w:rsidR="00430030" w:rsidRDefault="00430030" w:rsidP="00B360A8">
      <w:pPr>
        <w:pStyle w:val="NormalWeb"/>
        <w:spacing w:before="120" w:beforeAutospacing="0" w:after="120" w:afterAutospacing="0"/>
        <w:rPr>
          <w:bCs/>
          <w:i/>
          <w:iCs/>
          <w:color w:val="000000"/>
          <w:sz w:val="32"/>
          <w:szCs w:val="32"/>
        </w:rPr>
      </w:pPr>
      <w:r>
        <w:rPr>
          <w:bCs/>
          <w:color w:val="000000"/>
          <w:sz w:val="32"/>
          <w:szCs w:val="32"/>
        </w:rPr>
        <w:t>Em ...</w:t>
      </w:r>
      <w:r>
        <w:rPr>
          <w:bCs/>
          <w:i/>
          <w:iCs/>
          <w:color w:val="000000"/>
          <w:sz w:val="32"/>
          <w:szCs w:val="32"/>
        </w:rPr>
        <w:t>interface</w:t>
      </w:r>
      <w:r>
        <w:rPr>
          <w:bCs/>
          <w:color w:val="000000"/>
          <w:sz w:val="32"/>
          <w:szCs w:val="32"/>
        </w:rPr>
        <w:t xml:space="preserve"> com outras políticas públicas, tais métodos</w:t>
      </w:r>
      <w:r w:rsidR="003E4586">
        <w:rPr>
          <w:bCs/>
          <w:color w:val="000000"/>
          <w:sz w:val="32"/>
          <w:szCs w:val="32"/>
        </w:rPr>
        <w:t xml:space="preserve"> </w:t>
      </w:r>
      <w:r w:rsidR="000E7DCD">
        <w:rPr>
          <w:bCs/>
          <w:color w:val="000000"/>
          <w:sz w:val="32"/>
          <w:szCs w:val="32"/>
        </w:rPr>
        <w:t>devem ser estudados, conhecidos</w:t>
      </w:r>
      <w:r>
        <w:rPr>
          <w:bCs/>
          <w:color w:val="000000"/>
          <w:sz w:val="32"/>
          <w:szCs w:val="32"/>
        </w:rPr>
        <w:t>, ...</w:t>
      </w:r>
      <w:r w:rsidRPr="00430030">
        <w:rPr>
          <w:bCs/>
          <w:i/>
          <w:iCs/>
          <w:color w:val="000000"/>
          <w:sz w:val="32"/>
          <w:szCs w:val="32"/>
        </w:rPr>
        <w:t>coordenados</w:t>
      </w:r>
      <w:r>
        <w:rPr>
          <w:bCs/>
          <w:color w:val="000000"/>
          <w:sz w:val="32"/>
          <w:szCs w:val="32"/>
        </w:rPr>
        <w:t>, ...</w:t>
      </w:r>
      <w:r w:rsidRPr="00430030">
        <w:rPr>
          <w:bCs/>
          <w:i/>
          <w:iCs/>
          <w:color w:val="000000"/>
          <w:sz w:val="32"/>
          <w:szCs w:val="32"/>
        </w:rPr>
        <w:t>articulados</w:t>
      </w:r>
      <w:r>
        <w:rPr>
          <w:bCs/>
          <w:color w:val="000000"/>
          <w:sz w:val="32"/>
          <w:szCs w:val="32"/>
        </w:rPr>
        <w:t xml:space="preserve"> e ...</w:t>
      </w:r>
      <w:r>
        <w:rPr>
          <w:bCs/>
          <w:i/>
          <w:iCs/>
          <w:color w:val="000000"/>
          <w:sz w:val="32"/>
          <w:szCs w:val="32"/>
        </w:rPr>
        <w:t>ofertados</w:t>
      </w:r>
      <w:r w:rsidR="000E7DCD">
        <w:rPr>
          <w:bCs/>
          <w:color w:val="000000"/>
          <w:sz w:val="32"/>
          <w:szCs w:val="32"/>
        </w:rPr>
        <w:t xml:space="preserve"> pelo</w:t>
      </w:r>
      <w:r w:rsidR="003E4586">
        <w:rPr>
          <w:bCs/>
          <w:color w:val="000000"/>
          <w:sz w:val="32"/>
          <w:szCs w:val="32"/>
        </w:rPr>
        <w:t xml:space="preserve"> ...</w:t>
      </w:r>
      <w:proofErr w:type="spellStart"/>
      <w:r w:rsidR="003E4586">
        <w:rPr>
          <w:bCs/>
          <w:i/>
          <w:iCs/>
          <w:color w:val="000000"/>
          <w:sz w:val="32"/>
          <w:szCs w:val="32"/>
        </w:rPr>
        <w:t>think</w:t>
      </w:r>
      <w:proofErr w:type="spellEnd"/>
      <w:r w:rsidR="003E4586">
        <w:rPr>
          <w:bCs/>
          <w:i/>
          <w:iCs/>
          <w:color w:val="000000"/>
          <w:sz w:val="32"/>
          <w:szCs w:val="32"/>
        </w:rPr>
        <w:t xml:space="preserve"> </w:t>
      </w:r>
      <w:proofErr w:type="spellStart"/>
      <w:r w:rsidR="003E4586">
        <w:rPr>
          <w:bCs/>
          <w:i/>
          <w:iCs/>
          <w:color w:val="000000"/>
          <w:sz w:val="32"/>
          <w:szCs w:val="32"/>
        </w:rPr>
        <w:t>tank</w:t>
      </w:r>
      <w:proofErr w:type="spellEnd"/>
      <w:r w:rsidR="003E4586">
        <w:rPr>
          <w:bCs/>
          <w:color w:val="000000"/>
          <w:sz w:val="32"/>
          <w:szCs w:val="32"/>
        </w:rPr>
        <w:t xml:space="preserve"> local que é ....</w:t>
      </w:r>
      <w:r w:rsidR="003E4586">
        <w:rPr>
          <w:bCs/>
          <w:i/>
          <w:iCs/>
          <w:color w:val="000000"/>
          <w:sz w:val="32"/>
          <w:szCs w:val="32"/>
        </w:rPr>
        <w:t xml:space="preserve">o </w:t>
      </w:r>
      <w:proofErr w:type="spellStart"/>
      <w:r w:rsidR="003E4586" w:rsidRPr="003E4586">
        <w:rPr>
          <w:bCs/>
          <w:color w:val="000000"/>
          <w:sz w:val="32"/>
          <w:szCs w:val="32"/>
        </w:rPr>
        <w:t>Creas</w:t>
      </w:r>
      <w:proofErr w:type="spellEnd"/>
      <w:r w:rsidR="003E4586">
        <w:rPr>
          <w:bCs/>
          <w:color w:val="000000"/>
          <w:sz w:val="32"/>
          <w:szCs w:val="32"/>
        </w:rPr>
        <w:t xml:space="preserve"> </w:t>
      </w:r>
      <w:r w:rsidR="000E7DCD">
        <w:rPr>
          <w:bCs/>
          <w:color w:val="000000"/>
          <w:sz w:val="32"/>
          <w:szCs w:val="32"/>
        </w:rPr>
        <w:t>em cada</w:t>
      </w:r>
      <w:r w:rsidR="00D87713">
        <w:rPr>
          <w:bCs/>
          <w:color w:val="000000"/>
          <w:sz w:val="32"/>
          <w:szCs w:val="32"/>
        </w:rPr>
        <w:t xml:space="preserve"> um dos 5.568</w:t>
      </w:r>
      <w:r w:rsidR="000E7DCD">
        <w:rPr>
          <w:bCs/>
          <w:color w:val="000000"/>
          <w:sz w:val="32"/>
          <w:szCs w:val="32"/>
        </w:rPr>
        <w:t xml:space="preserve"> município</w:t>
      </w:r>
      <w:r w:rsidR="00D87713">
        <w:rPr>
          <w:bCs/>
          <w:color w:val="000000"/>
          <w:sz w:val="32"/>
          <w:szCs w:val="32"/>
        </w:rPr>
        <w:t>s de nosso vasto território</w:t>
      </w:r>
      <w:r>
        <w:rPr>
          <w:bCs/>
          <w:i/>
          <w:iCs/>
          <w:color w:val="000000"/>
          <w:sz w:val="32"/>
          <w:szCs w:val="32"/>
        </w:rPr>
        <w:t>:</w:t>
      </w:r>
    </w:p>
    <w:p w14:paraId="14F2A4A7" w14:textId="23402C83" w:rsidR="00430030" w:rsidRPr="00430030" w:rsidRDefault="00430030" w:rsidP="00430030">
      <w:pPr>
        <w:pStyle w:val="NormalWeb"/>
        <w:shd w:val="clear" w:color="auto" w:fill="FFFFFF"/>
        <w:spacing w:before="120" w:beforeAutospacing="0" w:after="120" w:afterAutospacing="0"/>
        <w:ind w:left="1418" w:firstLine="0"/>
        <w:rPr>
          <w:b/>
          <w:bCs/>
          <w:iCs/>
          <w:color w:val="0000FF"/>
          <w:sz w:val="28"/>
          <w:szCs w:val="28"/>
          <w:u w:val="single"/>
        </w:rPr>
      </w:pPr>
      <w:r w:rsidRPr="00430030">
        <w:rPr>
          <w:iCs/>
          <w:color w:val="000000"/>
          <w:sz w:val="28"/>
          <w:szCs w:val="28"/>
        </w:rPr>
        <w:t>LOAS – Art. 6º, § 3º   Os ...</w:t>
      </w:r>
      <w:proofErr w:type="spellStart"/>
      <w:r w:rsidRPr="00430030">
        <w:rPr>
          <w:iCs/>
          <w:color w:val="000000"/>
          <w:sz w:val="28"/>
          <w:szCs w:val="28"/>
        </w:rPr>
        <w:t>Creas</w:t>
      </w:r>
      <w:proofErr w:type="spellEnd"/>
      <w:r w:rsidRPr="00430030">
        <w:rPr>
          <w:iCs/>
          <w:color w:val="000000"/>
          <w:sz w:val="28"/>
          <w:szCs w:val="28"/>
        </w:rPr>
        <w:t xml:space="preserve"> </w:t>
      </w:r>
      <w:r>
        <w:rPr>
          <w:iCs/>
          <w:color w:val="000000"/>
          <w:sz w:val="28"/>
          <w:szCs w:val="28"/>
        </w:rPr>
        <w:t>...</w:t>
      </w:r>
      <w:r w:rsidRPr="00430030">
        <w:rPr>
          <w:iCs/>
          <w:color w:val="000000"/>
          <w:sz w:val="28"/>
          <w:szCs w:val="28"/>
        </w:rPr>
        <w:t xml:space="preserve"> possuem </w:t>
      </w:r>
      <w:r w:rsidRPr="00430030">
        <w:rPr>
          <w:iCs/>
          <w:color w:val="000000"/>
          <w:sz w:val="28"/>
          <w:szCs w:val="28"/>
          <w:u w:val="single"/>
        </w:rPr>
        <w:t>interface</w:t>
      </w:r>
      <w:r w:rsidRPr="00430030">
        <w:rPr>
          <w:iCs/>
          <w:color w:val="000000"/>
          <w:sz w:val="28"/>
          <w:szCs w:val="28"/>
        </w:rPr>
        <w:t xml:space="preserve"> com as demais políticas públicas e </w:t>
      </w:r>
      <w:r w:rsidRPr="00430030">
        <w:rPr>
          <w:iCs/>
          <w:color w:val="000000"/>
          <w:sz w:val="28"/>
          <w:szCs w:val="28"/>
          <w:u w:val="single"/>
        </w:rPr>
        <w:t>articulam</w:t>
      </w:r>
      <w:r w:rsidRPr="00430030">
        <w:rPr>
          <w:iCs/>
          <w:color w:val="000000"/>
          <w:sz w:val="28"/>
          <w:szCs w:val="28"/>
        </w:rPr>
        <w:t xml:space="preserve">, </w:t>
      </w:r>
      <w:r w:rsidRPr="00430030">
        <w:rPr>
          <w:iCs/>
          <w:color w:val="000000"/>
          <w:sz w:val="28"/>
          <w:szCs w:val="28"/>
          <w:u w:val="single"/>
        </w:rPr>
        <w:t>coordenam</w:t>
      </w:r>
      <w:r w:rsidRPr="00430030">
        <w:rPr>
          <w:iCs/>
          <w:color w:val="000000"/>
          <w:sz w:val="28"/>
          <w:szCs w:val="28"/>
        </w:rPr>
        <w:t xml:space="preserve"> e </w:t>
      </w:r>
      <w:r w:rsidRPr="00430030">
        <w:rPr>
          <w:iCs/>
          <w:color w:val="000000"/>
          <w:sz w:val="28"/>
          <w:szCs w:val="28"/>
          <w:u w:val="single"/>
        </w:rPr>
        <w:t>ofertam</w:t>
      </w:r>
      <w:r w:rsidRPr="00430030">
        <w:rPr>
          <w:iCs/>
          <w:color w:val="000000"/>
          <w:sz w:val="28"/>
          <w:szCs w:val="28"/>
        </w:rPr>
        <w:t xml:space="preserve"> os serviços, programas, projetos e benefícios da </w:t>
      </w:r>
      <w:r w:rsidRPr="00430030">
        <w:rPr>
          <w:iCs/>
          <w:color w:val="000000"/>
          <w:sz w:val="28"/>
          <w:szCs w:val="28"/>
          <w:u w:val="single"/>
        </w:rPr>
        <w:t>assistência social</w:t>
      </w:r>
      <w:r w:rsidRPr="00430030">
        <w:rPr>
          <w:iCs/>
          <w:color w:val="000000"/>
          <w:sz w:val="28"/>
          <w:szCs w:val="28"/>
        </w:rPr>
        <w:t>.</w:t>
      </w:r>
      <w:r w:rsidRPr="00430030">
        <w:rPr>
          <w:b/>
          <w:bCs/>
          <w:iCs/>
          <w:color w:val="000000"/>
          <w:sz w:val="28"/>
          <w:szCs w:val="28"/>
        </w:rPr>
        <w:t xml:space="preserve"> </w:t>
      </w:r>
    </w:p>
    <w:p w14:paraId="01BA5223" w14:textId="6DCAAB57" w:rsidR="00B360A8" w:rsidRDefault="000E7DCD" w:rsidP="00B360A8">
      <w:pPr>
        <w:pStyle w:val="NormalWeb"/>
        <w:spacing w:before="120" w:beforeAutospacing="0" w:after="120" w:afterAutospacing="0"/>
        <w:rPr>
          <w:bCs/>
          <w:color w:val="000000"/>
          <w:sz w:val="32"/>
          <w:szCs w:val="32"/>
        </w:rPr>
      </w:pPr>
      <w:r>
        <w:rPr>
          <w:bCs/>
          <w:color w:val="000000"/>
          <w:sz w:val="32"/>
          <w:szCs w:val="32"/>
        </w:rPr>
        <w:t>Daí, ...</w:t>
      </w:r>
      <w:r>
        <w:rPr>
          <w:bCs/>
          <w:i/>
          <w:iCs/>
          <w:color w:val="000000"/>
          <w:sz w:val="32"/>
          <w:szCs w:val="32"/>
        </w:rPr>
        <w:t>no novo-normal</w:t>
      </w:r>
      <w:r>
        <w:rPr>
          <w:bCs/>
          <w:color w:val="000000"/>
          <w:sz w:val="32"/>
          <w:szCs w:val="32"/>
        </w:rPr>
        <w:t>, a fundamental presença interdisciplinar do conhecimento especializado em serviço social, psicologia, pedagogia, jurisprudência</w:t>
      </w:r>
      <w:r w:rsidR="00D87713">
        <w:rPr>
          <w:bCs/>
          <w:color w:val="000000"/>
          <w:sz w:val="32"/>
          <w:szCs w:val="32"/>
        </w:rPr>
        <w:t xml:space="preserve">, </w:t>
      </w:r>
      <w:r>
        <w:rPr>
          <w:bCs/>
          <w:color w:val="000000"/>
          <w:sz w:val="32"/>
          <w:szCs w:val="32"/>
        </w:rPr>
        <w:t>administração</w:t>
      </w:r>
      <w:r w:rsidR="00D87713">
        <w:rPr>
          <w:bCs/>
          <w:color w:val="000000"/>
          <w:sz w:val="32"/>
          <w:szCs w:val="32"/>
        </w:rPr>
        <w:t xml:space="preserve"> e afins</w:t>
      </w:r>
      <w:r w:rsidR="00B0024C">
        <w:rPr>
          <w:bCs/>
          <w:color w:val="000000"/>
          <w:sz w:val="32"/>
          <w:szCs w:val="32"/>
        </w:rPr>
        <w:t>, para ...</w:t>
      </w:r>
      <w:r w:rsidR="00B0024C">
        <w:rPr>
          <w:bCs/>
          <w:i/>
          <w:iCs/>
          <w:color w:val="000000"/>
          <w:sz w:val="32"/>
          <w:szCs w:val="32"/>
        </w:rPr>
        <w:t>a eficiência</w:t>
      </w:r>
      <w:r w:rsidR="00B0024C">
        <w:rPr>
          <w:bCs/>
          <w:color w:val="000000"/>
          <w:sz w:val="32"/>
          <w:szCs w:val="32"/>
        </w:rPr>
        <w:t xml:space="preserve"> desse estudo, conhecimento, coordenação, articulação e oferta:</w:t>
      </w:r>
    </w:p>
    <w:p w14:paraId="5CF3B04B" w14:textId="39972BCA" w:rsidR="0010694B" w:rsidRPr="0010694B" w:rsidRDefault="00666E35" w:rsidP="0010694B">
      <w:pPr>
        <w:pStyle w:val="NormalWeb"/>
        <w:spacing w:before="240" w:beforeAutospacing="0" w:after="240" w:afterAutospacing="0"/>
        <w:ind w:left="1418" w:firstLine="0"/>
        <w:rPr>
          <w:color w:val="000000"/>
          <w:sz w:val="28"/>
          <w:szCs w:val="28"/>
        </w:rPr>
      </w:pPr>
      <w:r w:rsidRPr="004665AE">
        <w:rPr>
          <w:bCs/>
          <w:i/>
          <w:iCs/>
          <w:color w:val="000000"/>
          <w:sz w:val="28"/>
          <w:szCs w:val="28"/>
        </w:rPr>
        <w:t xml:space="preserve">Constituição – </w:t>
      </w:r>
      <w:r w:rsidR="0010694B" w:rsidRPr="004665AE">
        <w:rPr>
          <w:i/>
          <w:iCs/>
          <w:color w:val="000000"/>
          <w:sz w:val="28"/>
          <w:szCs w:val="28"/>
        </w:rPr>
        <w:t xml:space="preserve">Art. </w:t>
      </w:r>
      <w:smartTag w:uri="urn:schemas-microsoft-com:office:smarttags" w:element="metricconverter">
        <w:smartTagPr>
          <w:attr w:name="ProductID" w:val="37. A"/>
        </w:smartTagPr>
        <w:r w:rsidR="0010694B" w:rsidRPr="004665AE">
          <w:rPr>
            <w:i/>
            <w:iCs/>
            <w:color w:val="000000"/>
            <w:sz w:val="28"/>
            <w:szCs w:val="28"/>
          </w:rPr>
          <w:t>37. A</w:t>
        </w:r>
      </w:smartTag>
      <w:r w:rsidR="0010694B" w:rsidRPr="004665AE">
        <w:rPr>
          <w:i/>
          <w:iCs/>
          <w:color w:val="000000"/>
          <w:sz w:val="28"/>
          <w:szCs w:val="28"/>
        </w:rPr>
        <w:t xml:space="preserve"> administração pública direta e indireta de qualquer dos Poderes ... obedecerá ao princípio ... </w:t>
      </w:r>
      <w:r w:rsidR="0010694B" w:rsidRPr="004665AE">
        <w:rPr>
          <w:i/>
          <w:iCs/>
          <w:color w:val="000000"/>
          <w:sz w:val="28"/>
          <w:szCs w:val="28"/>
          <w:u w:val="single"/>
        </w:rPr>
        <w:t>de eficiência</w:t>
      </w:r>
      <w:r w:rsidR="0010694B" w:rsidRPr="004665AE">
        <w:rPr>
          <w:i/>
          <w:iCs/>
          <w:color w:val="000000"/>
          <w:sz w:val="28"/>
          <w:szCs w:val="28"/>
        </w:rPr>
        <w:t>.</w:t>
      </w:r>
      <w:r w:rsidR="0010694B" w:rsidRPr="0010694B">
        <w:rPr>
          <w:color w:val="000000"/>
          <w:sz w:val="28"/>
          <w:szCs w:val="28"/>
        </w:rPr>
        <w:t>..</w:t>
      </w:r>
    </w:p>
    <w:p w14:paraId="0DA7EBE9" w14:textId="5568FC94" w:rsidR="00B360A8" w:rsidRDefault="00794995" w:rsidP="00421417">
      <w:pPr>
        <w:pStyle w:val="NormalWeb"/>
        <w:spacing w:before="120" w:beforeAutospacing="0" w:after="120" w:afterAutospacing="0"/>
        <w:rPr>
          <w:bCs/>
          <w:color w:val="000000"/>
          <w:sz w:val="32"/>
          <w:szCs w:val="32"/>
        </w:rPr>
      </w:pPr>
      <w:r>
        <w:rPr>
          <w:bCs/>
          <w:color w:val="000000"/>
          <w:sz w:val="32"/>
          <w:szCs w:val="32"/>
        </w:rPr>
        <w:t>O Conselho Tutelar</w:t>
      </w:r>
      <w:r w:rsidR="0038236D">
        <w:rPr>
          <w:bCs/>
          <w:color w:val="000000"/>
          <w:sz w:val="32"/>
          <w:szCs w:val="32"/>
        </w:rPr>
        <w:t xml:space="preserve"> está diante ...</w:t>
      </w:r>
      <w:r w:rsidR="0038236D">
        <w:rPr>
          <w:bCs/>
          <w:i/>
          <w:iCs/>
          <w:color w:val="000000"/>
          <w:sz w:val="32"/>
          <w:szCs w:val="32"/>
        </w:rPr>
        <w:t>da necessidade</w:t>
      </w:r>
      <w:r w:rsidR="0038236D">
        <w:rPr>
          <w:bCs/>
          <w:color w:val="000000"/>
          <w:sz w:val="32"/>
          <w:szCs w:val="32"/>
        </w:rPr>
        <w:t xml:space="preserve"> de conseguir</w:t>
      </w:r>
      <w:r>
        <w:rPr>
          <w:bCs/>
          <w:color w:val="000000"/>
          <w:sz w:val="32"/>
          <w:szCs w:val="32"/>
        </w:rPr>
        <w:t xml:space="preserve"> ...</w:t>
      </w:r>
      <w:r>
        <w:rPr>
          <w:bCs/>
          <w:i/>
          <w:iCs/>
          <w:color w:val="000000"/>
          <w:sz w:val="32"/>
          <w:szCs w:val="32"/>
        </w:rPr>
        <w:t>zela</w:t>
      </w:r>
      <w:r w:rsidR="0038236D">
        <w:rPr>
          <w:bCs/>
          <w:i/>
          <w:iCs/>
          <w:color w:val="000000"/>
          <w:sz w:val="32"/>
          <w:szCs w:val="32"/>
        </w:rPr>
        <w:t>r</w:t>
      </w:r>
      <w:r>
        <w:rPr>
          <w:bCs/>
          <w:color w:val="000000"/>
          <w:sz w:val="32"/>
          <w:szCs w:val="32"/>
        </w:rPr>
        <w:t xml:space="preserve"> por tais direitos, fiscalizando, não as famílias, não as </w:t>
      </w:r>
      <w:r>
        <w:rPr>
          <w:bCs/>
          <w:color w:val="000000"/>
          <w:sz w:val="32"/>
          <w:szCs w:val="32"/>
        </w:rPr>
        <w:lastRenderedPageBreak/>
        <w:t>comunidades, mas ...</w:t>
      </w:r>
      <w:r>
        <w:rPr>
          <w:bCs/>
          <w:i/>
          <w:iCs/>
          <w:color w:val="000000"/>
          <w:sz w:val="32"/>
          <w:szCs w:val="32"/>
        </w:rPr>
        <w:t>as entidades de atendimento</w:t>
      </w:r>
      <w:r w:rsidR="00CD09FE">
        <w:rPr>
          <w:bCs/>
          <w:color w:val="000000"/>
          <w:sz w:val="32"/>
          <w:szCs w:val="32"/>
        </w:rPr>
        <w:t xml:space="preserve"> que tem naturais ...</w:t>
      </w:r>
      <w:r w:rsidR="00CD09FE">
        <w:rPr>
          <w:bCs/>
          <w:i/>
          <w:iCs/>
          <w:color w:val="000000"/>
          <w:sz w:val="32"/>
          <w:szCs w:val="32"/>
        </w:rPr>
        <w:t>deveres</w:t>
      </w:r>
      <w:r w:rsidR="00CD09FE">
        <w:rPr>
          <w:bCs/>
          <w:color w:val="000000"/>
          <w:sz w:val="32"/>
          <w:szCs w:val="32"/>
        </w:rPr>
        <w:t xml:space="preserve"> de não-violação e de não ameaça</w:t>
      </w:r>
      <w:r>
        <w:rPr>
          <w:bCs/>
          <w:color w:val="000000"/>
          <w:sz w:val="32"/>
          <w:szCs w:val="32"/>
        </w:rPr>
        <w:t>:</w:t>
      </w:r>
    </w:p>
    <w:p w14:paraId="5C27B185" w14:textId="317DBFE1" w:rsidR="00CD09FE" w:rsidRPr="00CD09FE" w:rsidRDefault="00CD09FE" w:rsidP="00CD09FE">
      <w:pPr>
        <w:spacing w:before="240"/>
        <w:ind w:left="1418" w:firstLine="0"/>
        <w:rPr>
          <w:rFonts w:cs="Times New Roman"/>
          <w:i/>
          <w:sz w:val="28"/>
          <w:szCs w:val="28"/>
        </w:rPr>
      </w:pPr>
      <w:r w:rsidRPr="00CD09FE">
        <w:rPr>
          <w:rFonts w:cs="Times New Roman"/>
          <w:iCs/>
          <w:color w:val="000000"/>
          <w:sz w:val="28"/>
          <w:szCs w:val="28"/>
        </w:rPr>
        <w:t xml:space="preserve">Estatuto - </w:t>
      </w:r>
      <w:r w:rsidRPr="00CD09FE">
        <w:rPr>
          <w:rFonts w:cs="Times New Roman"/>
          <w:iCs/>
          <w:sz w:val="28"/>
          <w:szCs w:val="28"/>
        </w:rPr>
        <w:t xml:space="preserve">Art. 95. </w:t>
      </w:r>
      <w:r w:rsidRPr="00CD09FE">
        <w:rPr>
          <w:rFonts w:cs="Times New Roman"/>
          <w:iCs/>
          <w:sz w:val="28"/>
          <w:szCs w:val="28"/>
          <w:u w:val="single"/>
        </w:rPr>
        <w:t>As entidades</w:t>
      </w:r>
      <w:r w:rsidRPr="00CD09FE">
        <w:rPr>
          <w:rFonts w:cs="Times New Roman"/>
          <w:iCs/>
          <w:sz w:val="28"/>
          <w:szCs w:val="28"/>
        </w:rPr>
        <w:t xml:space="preserve"> governamentais e não-governa</w:t>
      </w:r>
      <w:r w:rsidRPr="00CD09FE">
        <w:rPr>
          <w:rFonts w:cs="Times New Roman"/>
          <w:i/>
          <w:sz w:val="28"/>
          <w:szCs w:val="28"/>
        </w:rPr>
        <w:t xml:space="preserve">mentais referidas no art. 90 </w:t>
      </w:r>
      <w:r w:rsidRPr="00CD09FE">
        <w:rPr>
          <w:rFonts w:cs="Times New Roman"/>
          <w:i/>
          <w:sz w:val="28"/>
          <w:szCs w:val="28"/>
          <w:u w:val="single"/>
        </w:rPr>
        <w:t>serão fiscalizadas</w:t>
      </w:r>
      <w:r w:rsidRPr="00CD09FE">
        <w:rPr>
          <w:rFonts w:cs="Times New Roman"/>
          <w:i/>
          <w:sz w:val="28"/>
          <w:szCs w:val="28"/>
        </w:rPr>
        <w:t xml:space="preserve"> ... </w:t>
      </w:r>
      <w:r w:rsidRPr="00CD09FE">
        <w:rPr>
          <w:rFonts w:cs="Times New Roman"/>
          <w:i/>
          <w:sz w:val="28"/>
          <w:szCs w:val="28"/>
          <w:u w:val="single"/>
        </w:rPr>
        <w:t>pelos Conselhos Tutelares</w:t>
      </w:r>
      <w:r w:rsidRPr="00CD09FE">
        <w:rPr>
          <w:rFonts w:cs="Times New Roman"/>
          <w:i/>
          <w:sz w:val="28"/>
          <w:szCs w:val="28"/>
        </w:rPr>
        <w:t>.</w:t>
      </w:r>
    </w:p>
    <w:p w14:paraId="79D21BD2" w14:textId="77777777" w:rsidR="00CD09FE" w:rsidRPr="00CD09FE" w:rsidRDefault="00CD09FE" w:rsidP="00CD09FE">
      <w:pPr>
        <w:pStyle w:val="NormalWeb"/>
        <w:spacing w:before="120" w:beforeAutospacing="0" w:after="120" w:afterAutospacing="0"/>
        <w:ind w:left="1418" w:firstLine="0"/>
        <w:rPr>
          <w:i/>
          <w:sz w:val="28"/>
          <w:szCs w:val="28"/>
        </w:rPr>
      </w:pPr>
      <w:r w:rsidRPr="00CD09FE">
        <w:rPr>
          <w:i/>
          <w:sz w:val="28"/>
          <w:szCs w:val="28"/>
        </w:rPr>
        <w:t xml:space="preserve">Art. 90. </w:t>
      </w:r>
      <w:r w:rsidRPr="00CD09FE">
        <w:rPr>
          <w:i/>
          <w:color w:val="000000"/>
          <w:sz w:val="28"/>
          <w:szCs w:val="28"/>
        </w:rPr>
        <w:t>§ 3</w:t>
      </w:r>
      <w:r w:rsidRPr="00CD09FE">
        <w:rPr>
          <w:i/>
          <w:color w:val="000000"/>
          <w:sz w:val="28"/>
          <w:szCs w:val="28"/>
          <w:u w:val="single"/>
          <w:vertAlign w:val="superscript"/>
        </w:rPr>
        <w:t>o</w:t>
      </w:r>
      <w:r w:rsidRPr="00CD09FE">
        <w:rPr>
          <w:i/>
          <w:color w:val="000000"/>
          <w:sz w:val="28"/>
          <w:szCs w:val="28"/>
        </w:rPr>
        <w:t>  Os programas em execução serão reavaliados ... constituindo-se critérios para renovação da autorização de funcionamento:</w:t>
      </w:r>
      <w:r w:rsidRPr="00CD09FE">
        <w:rPr>
          <w:i/>
          <w:sz w:val="28"/>
          <w:szCs w:val="28"/>
        </w:rPr>
        <w:t xml:space="preserve"> </w:t>
      </w:r>
    </w:p>
    <w:p w14:paraId="0C8245B2" w14:textId="3EDA6C52" w:rsidR="00CD09FE" w:rsidRPr="00CD09FE" w:rsidRDefault="00CD09FE" w:rsidP="00CD09FE">
      <w:pPr>
        <w:widowControl w:val="0"/>
        <w:autoSpaceDE w:val="0"/>
        <w:autoSpaceDN w:val="0"/>
        <w:adjustRightInd w:val="0"/>
        <w:spacing w:after="240"/>
        <w:ind w:left="1418" w:firstLine="0"/>
        <w:rPr>
          <w:rFonts w:cs="Times New Roman"/>
          <w:bCs/>
          <w:i/>
          <w:color w:val="000000"/>
          <w:sz w:val="28"/>
          <w:szCs w:val="28"/>
        </w:rPr>
      </w:pPr>
      <w:r w:rsidRPr="00CD09FE">
        <w:rPr>
          <w:rFonts w:cs="Times New Roman"/>
          <w:i/>
          <w:color w:val="000000"/>
          <w:sz w:val="28"/>
          <w:szCs w:val="28"/>
        </w:rPr>
        <w:t xml:space="preserve">II - </w:t>
      </w:r>
      <w:r w:rsidRPr="00CD09FE">
        <w:rPr>
          <w:rFonts w:cs="Times New Roman"/>
          <w:i/>
          <w:color w:val="000000"/>
          <w:sz w:val="28"/>
          <w:szCs w:val="28"/>
          <w:u w:val="single"/>
        </w:rPr>
        <w:t>a qualidade e eficiência do trabalho</w:t>
      </w:r>
      <w:r w:rsidRPr="00CD09FE">
        <w:rPr>
          <w:rFonts w:cs="Times New Roman"/>
          <w:i/>
          <w:color w:val="000000"/>
          <w:sz w:val="28"/>
          <w:szCs w:val="28"/>
        </w:rPr>
        <w:t xml:space="preserve"> desenvolvido, </w:t>
      </w:r>
      <w:r w:rsidRPr="00CD09FE">
        <w:rPr>
          <w:rFonts w:cs="Times New Roman"/>
          <w:i/>
          <w:color w:val="000000"/>
          <w:sz w:val="28"/>
          <w:szCs w:val="28"/>
          <w:u w:val="single"/>
        </w:rPr>
        <w:t>atestadas pelo Conselho Tutelar</w:t>
      </w:r>
      <w:r w:rsidRPr="00CD09FE">
        <w:rPr>
          <w:rFonts w:cs="Times New Roman"/>
          <w:i/>
          <w:color w:val="000000"/>
          <w:sz w:val="28"/>
          <w:szCs w:val="28"/>
        </w:rPr>
        <w:t xml:space="preserve"> ...</w:t>
      </w:r>
    </w:p>
    <w:p w14:paraId="33CE495C" w14:textId="796641E3" w:rsidR="00115A18" w:rsidRDefault="00115A18" w:rsidP="00CD09FE">
      <w:pPr>
        <w:pStyle w:val="NormalWeb"/>
        <w:spacing w:before="120" w:beforeAutospacing="0" w:after="120" w:afterAutospacing="0"/>
        <w:rPr>
          <w:bCs/>
          <w:color w:val="000000"/>
          <w:sz w:val="32"/>
          <w:szCs w:val="32"/>
        </w:rPr>
      </w:pPr>
      <w:r>
        <w:rPr>
          <w:bCs/>
          <w:color w:val="000000"/>
          <w:sz w:val="32"/>
          <w:szCs w:val="32"/>
        </w:rPr>
        <w:t>Com a pestilência pandêmica que assolou o país, a</w:t>
      </w:r>
      <w:r w:rsidR="003D747F">
        <w:rPr>
          <w:bCs/>
          <w:color w:val="000000"/>
          <w:sz w:val="32"/>
          <w:szCs w:val="32"/>
        </w:rPr>
        <w:t>s corporações</w:t>
      </w:r>
      <w:r>
        <w:rPr>
          <w:bCs/>
          <w:color w:val="000000"/>
          <w:sz w:val="32"/>
          <w:szCs w:val="32"/>
        </w:rPr>
        <w:t xml:space="preserve"> ...</w:t>
      </w:r>
      <w:r>
        <w:rPr>
          <w:bCs/>
          <w:i/>
          <w:iCs/>
          <w:color w:val="000000"/>
          <w:sz w:val="32"/>
          <w:szCs w:val="32"/>
        </w:rPr>
        <w:t>não-governamenta</w:t>
      </w:r>
      <w:r w:rsidR="003D747F">
        <w:rPr>
          <w:bCs/>
          <w:i/>
          <w:iCs/>
          <w:color w:val="000000"/>
          <w:sz w:val="32"/>
          <w:szCs w:val="32"/>
        </w:rPr>
        <w:t>is</w:t>
      </w:r>
      <w:r>
        <w:rPr>
          <w:bCs/>
          <w:color w:val="000000"/>
          <w:sz w:val="32"/>
          <w:szCs w:val="32"/>
        </w:rPr>
        <w:t xml:space="preserve"> d</w:t>
      </w:r>
      <w:r w:rsidR="003D747F">
        <w:rPr>
          <w:bCs/>
          <w:color w:val="000000"/>
          <w:sz w:val="32"/>
          <w:szCs w:val="32"/>
        </w:rPr>
        <w:t>a produção ...</w:t>
      </w:r>
      <w:r w:rsidR="003D747F">
        <w:rPr>
          <w:bCs/>
          <w:i/>
          <w:iCs/>
          <w:color w:val="000000"/>
          <w:sz w:val="32"/>
          <w:szCs w:val="32"/>
        </w:rPr>
        <w:t>de bens</w:t>
      </w:r>
      <w:r w:rsidR="003D747F">
        <w:rPr>
          <w:bCs/>
          <w:color w:val="000000"/>
          <w:sz w:val="32"/>
          <w:szCs w:val="32"/>
        </w:rPr>
        <w:t xml:space="preserve"> </w:t>
      </w:r>
      <w:r>
        <w:rPr>
          <w:bCs/>
          <w:color w:val="000000"/>
          <w:sz w:val="32"/>
          <w:szCs w:val="32"/>
        </w:rPr>
        <w:t>p</w:t>
      </w:r>
      <w:r w:rsidR="00791739">
        <w:rPr>
          <w:bCs/>
          <w:color w:val="000000"/>
          <w:sz w:val="32"/>
          <w:szCs w:val="32"/>
        </w:rPr>
        <w:t>u</w:t>
      </w:r>
      <w:r w:rsidR="0038236D">
        <w:rPr>
          <w:bCs/>
          <w:color w:val="000000"/>
          <w:sz w:val="32"/>
          <w:szCs w:val="32"/>
        </w:rPr>
        <w:t>s</w:t>
      </w:r>
      <w:r w:rsidR="00791739">
        <w:rPr>
          <w:bCs/>
          <w:color w:val="000000"/>
          <w:sz w:val="32"/>
          <w:szCs w:val="32"/>
        </w:rPr>
        <w:t>eram</w:t>
      </w:r>
      <w:r>
        <w:rPr>
          <w:bCs/>
          <w:color w:val="000000"/>
          <w:sz w:val="32"/>
          <w:szCs w:val="32"/>
        </w:rPr>
        <w:t xml:space="preserve"> ...</w:t>
      </w:r>
      <w:r>
        <w:rPr>
          <w:bCs/>
          <w:i/>
          <w:iCs/>
          <w:color w:val="000000"/>
          <w:sz w:val="32"/>
          <w:szCs w:val="32"/>
        </w:rPr>
        <w:t>a instância governamental</w:t>
      </w:r>
      <w:r>
        <w:rPr>
          <w:bCs/>
          <w:color w:val="000000"/>
          <w:sz w:val="32"/>
          <w:szCs w:val="32"/>
        </w:rPr>
        <w:t xml:space="preserve"> diante da necessidade de decretar ...</w:t>
      </w:r>
      <w:r>
        <w:rPr>
          <w:bCs/>
          <w:i/>
          <w:iCs/>
          <w:color w:val="000000"/>
          <w:sz w:val="32"/>
          <w:szCs w:val="32"/>
        </w:rPr>
        <w:t>estado de calamidade pública</w:t>
      </w:r>
      <w:r w:rsidR="00791739">
        <w:rPr>
          <w:bCs/>
          <w:color w:val="000000"/>
          <w:sz w:val="32"/>
          <w:szCs w:val="32"/>
        </w:rPr>
        <w:t xml:space="preserve"> para que haja ...</w:t>
      </w:r>
      <w:r w:rsidR="00791739">
        <w:rPr>
          <w:bCs/>
          <w:i/>
          <w:iCs/>
          <w:color w:val="000000"/>
          <w:sz w:val="32"/>
          <w:szCs w:val="32"/>
        </w:rPr>
        <w:t>consumo</w:t>
      </w:r>
      <w:r w:rsidR="00791739">
        <w:rPr>
          <w:bCs/>
          <w:color w:val="000000"/>
          <w:sz w:val="32"/>
          <w:szCs w:val="32"/>
        </w:rPr>
        <w:t xml:space="preserve"> pela massa despossuída. </w:t>
      </w:r>
    </w:p>
    <w:p w14:paraId="6AEFF1C0" w14:textId="2C11EB99" w:rsidR="005955E1" w:rsidRDefault="005955E1" w:rsidP="00CD09FE">
      <w:pPr>
        <w:pStyle w:val="NormalWeb"/>
        <w:spacing w:before="120" w:beforeAutospacing="0" w:after="120" w:afterAutospacing="0"/>
        <w:rPr>
          <w:bCs/>
          <w:color w:val="000000"/>
          <w:sz w:val="32"/>
          <w:szCs w:val="32"/>
        </w:rPr>
      </w:pPr>
      <w:r>
        <w:rPr>
          <w:bCs/>
          <w:color w:val="000000"/>
          <w:sz w:val="32"/>
          <w:szCs w:val="32"/>
        </w:rPr>
        <w:t>Para ...</w:t>
      </w:r>
      <w:r w:rsidRPr="005955E1">
        <w:rPr>
          <w:bCs/>
          <w:i/>
          <w:iCs/>
          <w:color w:val="000000"/>
          <w:sz w:val="32"/>
          <w:szCs w:val="32"/>
        </w:rPr>
        <w:t>além</w:t>
      </w:r>
      <w:r>
        <w:rPr>
          <w:bCs/>
          <w:color w:val="000000"/>
          <w:sz w:val="32"/>
          <w:szCs w:val="32"/>
        </w:rPr>
        <w:t xml:space="preserve"> das bolsas </w:t>
      </w:r>
      <w:r w:rsidR="00216D19">
        <w:rPr>
          <w:bCs/>
          <w:color w:val="000000"/>
          <w:sz w:val="32"/>
          <w:szCs w:val="32"/>
        </w:rPr>
        <w:t>através das quais o</w:t>
      </w:r>
      <w:r>
        <w:rPr>
          <w:bCs/>
          <w:color w:val="000000"/>
          <w:sz w:val="32"/>
          <w:szCs w:val="32"/>
        </w:rPr>
        <w:t xml:space="preserve"> mundo ...</w:t>
      </w:r>
      <w:r>
        <w:rPr>
          <w:bCs/>
          <w:i/>
          <w:iCs/>
          <w:color w:val="000000"/>
          <w:sz w:val="32"/>
          <w:szCs w:val="32"/>
        </w:rPr>
        <w:t>governamental</w:t>
      </w:r>
      <w:r>
        <w:rPr>
          <w:bCs/>
          <w:color w:val="000000"/>
          <w:sz w:val="32"/>
          <w:szCs w:val="32"/>
        </w:rPr>
        <w:t xml:space="preserve"> assistia ...</w:t>
      </w:r>
      <w:r>
        <w:rPr>
          <w:bCs/>
          <w:i/>
          <w:iCs/>
          <w:color w:val="000000"/>
          <w:sz w:val="32"/>
          <w:szCs w:val="32"/>
        </w:rPr>
        <w:t>a miséria</w:t>
      </w:r>
      <w:r w:rsidR="00FE4861">
        <w:rPr>
          <w:bCs/>
          <w:color w:val="000000"/>
          <w:sz w:val="32"/>
          <w:szCs w:val="32"/>
        </w:rPr>
        <w:t xml:space="preserve"> (por exemplo: a bolsa-família)</w:t>
      </w:r>
      <w:r>
        <w:rPr>
          <w:bCs/>
          <w:color w:val="000000"/>
          <w:sz w:val="32"/>
          <w:szCs w:val="32"/>
        </w:rPr>
        <w:t>, t</w:t>
      </w:r>
      <w:r w:rsidR="00115A18" w:rsidRPr="005955E1">
        <w:rPr>
          <w:bCs/>
          <w:color w:val="000000"/>
          <w:sz w:val="32"/>
          <w:szCs w:val="32"/>
        </w:rPr>
        <w:t>al</w:t>
      </w:r>
      <w:r w:rsidR="00115A18">
        <w:rPr>
          <w:bCs/>
          <w:color w:val="000000"/>
          <w:sz w:val="32"/>
          <w:szCs w:val="32"/>
        </w:rPr>
        <w:t xml:space="preserve"> decretação</w:t>
      </w:r>
      <w:r w:rsidR="00216D19">
        <w:rPr>
          <w:bCs/>
          <w:color w:val="000000"/>
          <w:sz w:val="32"/>
          <w:szCs w:val="32"/>
        </w:rPr>
        <w:t xml:space="preserve"> de calamidade</w:t>
      </w:r>
      <w:r w:rsidR="002E5B2B">
        <w:rPr>
          <w:bCs/>
          <w:color w:val="000000"/>
          <w:sz w:val="32"/>
          <w:szCs w:val="32"/>
        </w:rPr>
        <w:t xml:space="preserve"> resultou ...</w:t>
      </w:r>
      <w:r w:rsidR="002E5B2B">
        <w:rPr>
          <w:bCs/>
          <w:i/>
          <w:iCs/>
          <w:color w:val="000000"/>
          <w:sz w:val="32"/>
          <w:szCs w:val="32"/>
        </w:rPr>
        <w:t>na necessidade</w:t>
      </w:r>
      <w:r w:rsidR="002E5B2B">
        <w:rPr>
          <w:bCs/>
          <w:color w:val="000000"/>
          <w:sz w:val="32"/>
          <w:szCs w:val="32"/>
        </w:rPr>
        <w:t xml:space="preserve"> de instaurar</w:t>
      </w:r>
      <w:r>
        <w:rPr>
          <w:bCs/>
          <w:color w:val="000000"/>
          <w:sz w:val="32"/>
          <w:szCs w:val="32"/>
        </w:rPr>
        <w:t xml:space="preserve"> </w:t>
      </w:r>
      <w:r w:rsidR="00115A18">
        <w:rPr>
          <w:bCs/>
          <w:color w:val="000000"/>
          <w:sz w:val="32"/>
          <w:szCs w:val="32"/>
        </w:rPr>
        <w:t>a ...</w:t>
      </w:r>
      <w:r w:rsidR="00115A18">
        <w:rPr>
          <w:bCs/>
          <w:i/>
          <w:iCs/>
          <w:color w:val="000000"/>
          <w:sz w:val="32"/>
          <w:szCs w:val="32"/>
        </w:rPr>
        <w:t>assistência</w:t>
      </w:r>
      <w:r w:rsidR="00115A18">
        <w:rPr>
          <w:bCs/>
          <w:color w:val="000000"/>
          <w:sz w:val="32"/>
          <w:szCs w:val="32"/>
        </w:rPr>
        <w:t xml:space="preserve"> social monetária de seiscentos reais</w:t>
      </w:r>
      <w:r w:rsidR="00216D19">
        <w:rPr>
          <w:bCs/>
          <w:color w:val="000000"/>
          <w:sz w:val="32"/>
          <w:szCs w:val="32"/>
        </w:rPr>
        <w:t xml:space="preserve"> por mês</w:t>
      </w:r>
      <w:r>
        <w:rPr>
          <w:bCs/>
          <w:color w:val="000000"/>
          <w:sz w:val="32"/>
          <w:szCs w:val="32"/>
        </w:rPr>
        <w:t>.</w:t>
      </w:r>
    </w:p>
    <w:p w14:paraId="405C668F" w14:textId="3CFAF477" w:rsidR="00794995" w:rsidRDefault="005955E1" w:rsidP="00CD09FE">
      <w:pPr>
        <w:pStyle w:val="NormalWeb"/>
        <w:spacing w:before="120" w:beforeAutospacing="0" w:after="120" w:afterAutospacing="0"/>
        <w:rPr>
          <w:bCs/>
          <w:color w:val="000000"/>
          <w:sz w:val="32"/>
          <w:szCs w:val="32"/>
        </w:rPr>
      </w:pPr>
      <w:r>
        <w:rPr>
          <w:bCs/>
          <w:color w:val="000000"/>
          <w:sz w:val="32"/>
          <w:szCs w:val="32"/>
        </w:rPr>
        <w:t>Nasce, então, o auxílio emergencial</w:t>
      </w:r>
      <w:r w:rsidR="00791739">
        <w:rPr>
          <w:bCs/>
          <w:color w:val="000000"/>
          <w:sz w:val="32"/>
          <w:szCs w:val="32"/>
        </w:rPr>
        <w:t xml:space="preserve"> para </w:t>
      </w:r>
      <w:r w:rsidR="00115A18">
        <w:rPr>
          <w:bCs/>
          <w:color w:val="000000"/>
          <w:sz w:val="32"/>
          <w:szCs w:val="32"/>
        </w:rPr>
        <w:t>...</w:t>
      </w:r>
      <w:r w:rsidR="00115A18">
        <w:rPr>
          <w:bCs/>
          <w:i/>
          <w:iCs/>
          <w:color w:val="000000"/>
          <w:sz w:val="32"/>
          <w:szCs w:val="32"/>
        </w:rPr>
        <w:t>despossuídos</w:t>
      </w:r>
      <w:r w:rsidR="00115A18">
        <w:rPr>
          <w:bCs/>
          <w:color w:val="000000"/>
          <w:sz w:val="32"/>
          <w:szCs w:val="32"/>
        </w:rPr>
        <w:t xml:space="preserve"> d</w:t>
      </w:r>
      <w:r w:rsidR="00216D19">
        <w:rPr>
          <w:bCs/>
          <w:color w:val="000000"/>
          <w:sz w:val="32"/>
          <w:szCs w:val="32"/>
        </w:rPr>
        <w:t>as</w:t>
      </w:r>
      <w:r w:rsidR="00115A18">
        <w:rPr>
          <w:bCs/>
          <w:color w:val="000000"/>
          <w:sz w:val="32"/>
          <w:szCs w:val="32"/>
        </w:rPr>
        <w:t xml:space="preserve"> mínimas condições </w:t>
      </w:r>
      <w:r w:rsidR="00216D19">
        <w:rPr>
          <w:bCs/>
          <w:color w:val="000000"/>
          <w:sz w:val="32"/>
          <w:szCs w:val="32"/>
        </w:rPr>
        <w:t>de</w:t>
      </w:r>
      <w:r w:rsidR="00115A18">
        <w:rPr>
          <w:bCs/>
          <w:color w:val="000000"/>
          <w:sz w:val="32"/>
          <w:szCs w:val="32"/>
        </w:rPr>
        <w:t xml:space="preserve"> serem ...</w:t>
      </w:r>
      <w:r w:rsidR="00115A18" w:rsidRPr="00115A18">
        <w:rPr>
          <w:bCs/>
          <w:i/>
          <w:iCs/>
          <w:color w:val="000000"/>
          <w:sz w:val="32"/>
          <w:szCs w:val="32"/>
        </w:rPr>
        <w:t>viventes</w:t>
      </w:r>
      <w:r w:rsidR="00115A18">
        <w:rPr>
          <w:bCs/>
          <w:color w:val="000000"/>
          <w:sz w:val="32"/>
          <w:szCs w:val="32"/>
        </w:rPr>
        <w:t>, ...</w:t>
      </w:r>
      <w:r w:rsidR="00115A18" w:rsidRPr="00115A18">
        <w:rPr>
          <w:bCs/>
          <w:i/>
          <w:iCs/>
          <w:color w:val="000000"/>
          <w:sz w:val="32"/>
          <w:szCs w:val="32"/>
        </w:rPr>
        <w:t>sencientes</w:t>
      </w:r>
      <w:r w:rsidR="00115A18">
        <w:rPr>
          <w:bCs/>
          <w:color w:val="000000"/>
          <w:sz w:val="32"/>
          <w:szCs w:val="32"/>
        </w:rPr>
        <w:t xml:space="preserve"> e, em algum grau, ...</w:t>
      </w:r>
      <w:r w:rsidR="00115A18" w:rsidRPr="00115A18">
        <w:rPr>
          <w:bCs/>
          <w:i/>
          <w:iCs/>
          <w:color w:val="000000"/>
          <w:sz w:val="32"/>
          <w:szCs w:val="32"/>
        </w:rPr>
        <w:t>conscientes</w:t>
      </w:r>
      <w:r w:rsidR="00115A18">
        <w:rPr>
          <w:bCs/>
          <w:color w:val="000000"/>
          <w:sz w:val="32"/>
          <w:szCs w:val="32"/>
        </w:rPr>
        <w:t xml:space="preserve"> da dignidade humana.</w:t>
      </w:r>
    </w:p>
    <w:p w14:paraId="72CAB87F" w14:textId="3D28E50C" w:rsidR="00791739" w:rsidRDefault="003D747F" w:rsidP="00CD09FE">
      <w:pPr>
        <w:pStyle w:val="NormalWeb"/>
        <w:spacing w:before="120" w:beforeAutospacing="0" w:after="120" w:afterAutospacing="0"/>
        <w:rPr>
          <w:bCs/>
          <w:color w:val="000000"/>
          <w:sz w:val="32"/>
          <w:szCs w:val="32"/>
        </w:rPr>
      </w:pPr>
      <w:r>
        <w:rPr>
          <w:bCs/>
          <w:color w:val="000000"/>
          <w:sz w:val="32"/>
          <w:szCs w:val="32"/>
        </w:rPr>
        <w:t>O comando para o estado ...</w:t>
      </w:r>
      <w:r>
        <w:rPr>
          <w:bCs/>
          <w:i/>
          <w:iCs/>
          <w:color w:val="000000"/>
          <w:sz w:val="32"/>
          <w:szCs w:val="32"/>
        </w:rPr>
        <w:t>de calamidade</w:t>
      </w:r>
      <w:r>
        <w:rPr>
          <w:bCs/>
          <w:color w:val="000000"/>
          <w:sz w:val="32"/>
          <w:szCs w:val="32"/>
        </w:rPr>
        <w:t xml:space="preserve"> se encerra em 31 de dezembro. Há que se decidir como retirar</w:t>
      </w:r>
      <w:r w:rsidR="005955E1">
        <w:rPr>
          <w:bCs/>
          <w:color w:val="000000"/>
          <w:sz w:val="32"/>
          <w:szCs w:val="32"/>
        </w:rPr>
        <w:t xml:space="preserve"> tal</w:t>
      </w:r>
      <w:r>
        <w:rPr>
          <w:bCs/>
          <w:color w:val="000000"/>
          <w:sz w:val="32"/>
          <w:szCs w:val="32"/>
        </w:rPr>
        <w:t xml:space="preserve"> auxílio emergencial </w:t>
      </w:r>
      <w:r w:rsidR="00791739">
        <w:rPr>
          <w:bCs/>
          <w:color w:val="000000"/>
          <w:sz w:val="32"/>
          <w:szCs w:val="32"/>
        </w:rPr>
        <w:t>monetário para o país ...</w:t>
      </w:r>
      <w:r w:rsidR="00791739">
        <w:rPr>
          <w:bCs/>
          <w:i/>
          <w:iCs/>
          <w:color w:val="000000"/>
          <w:sz w:val="32"/>
          <w:szCs w:val="32"/>
        </w:rPr>
        <w:t>voltar ao normal</w:t>
      </w:r>
      <w:r w:rsidR="00791739">
        <w:rPr>
          <w:bCs/>
          <w:color w:val="000000"/>
          <w:sz w:val="32"/>
          <w:szCs w:val="32"/>
        </w:rPr>
        <w:t>.</w:t>
      </w:r>
    </w:p>
    <w:p w14:paraId="1F8C9771" w14:textId="411BEFF2" w:rsidR="00791739" w:rsidRDefault="003D747F" w:rsidP="00CD09FE">
      <w:pPr>
        <w:pStyle w:val="NormalWeb"/>
        <w:spacing w:before="120" w:beforeAutospacing="0" w:after="120" w:afterAutospacing="0"/>
        <w:rPr>
          <w:bCs/>
          <w:color w:val="000000"/>
          <w:sz w:val="32"/>
          <w:szCs w:val="32"/>
        </w:rPr>
      </w:pPr>
      <w:r>
        <w:rPr>
          <w:bCs/>
          <w:color w:val="000000"/>
          <w:sz w:val="32"/>
          <w:szCs w:val="32"/>
        </w:rPr>
        <w:t xml:space="preserve">O chefe da burocracia federal </w:t>
      </w:r>
      <w:r w:rsidR="002E5B2B">
        <w:rPr>
          <w:bCs/>
          <w:color w:val="000000"/>
          <w:sz w:val="32"/>
          <w:szCs w:val="32"/>
        </w:rPr>
        <w:t>está temeroso ...</w:t>
      </w:r>
      <w:r w:rsidR="002E5B2B">
        <w:rPr>
          <w:bCs/>
          <w:i/>
          <w:iCs/>
          <w:color w:val="000000"/>
          <w:sz w:val="32"/>
          <w:szCs w:val="32"/>
        </w:rPr>
        <w:t>da necessidade</w:t>
      </w:r>
      <w:r w:rsidR="002E5B2B">
        <w:rPr>
          <w:bCs/>
          <w:color w:val="000000"/>
          <w:sz w:val="32"/>
          <w:szCs w:val="32"/>
        </w:rPr>
        <w:t xml:space="preserve"> de, ao término</w:t>
      </w:r>
      <w:r>
        <w:rPr>
          <w:bCs/>
          <w:color w:val="000000"/>
          <w:sz w:val="32"/>
          <w:szCs w:val="32"/>
        </w:rPr>
        <w:t xml:space="preserve"> ...</w:t>
      </w:r>
      <w:r w:rsidR="002E5B2B">
        <w:rPr>
          <w:bCs/>
          <w:i/>
          <w:iCs/>
          <w:color w:val="000000"/>
          <w:sz w:val="32"/>
          <w:szCs w:val="32"/>
        </w:rPr>
        <w:t>d</w:t>
      </w:r>
      <w:r>
        <w:rPr>
          <w:bCs/>
          <w:i/>
          <w:iCs/>
          <w:color w:val="000000"/>
          <w:sz w:val="32"/>
          <w:szCs w:val="32"/>
        </w:rPr>
        <w:t>a assistência</w:t>
      </w:r>
      <w:r>
        <w:rPr>
          <w:bCs/>
          <w:color w:val="000000"/>
          <w:sz w:val="32"/>
          <w:szCs w:val="32"/>
        </w:rPr>
        <w:t xml:space="preserve"> social monetária, </w:t>
      </w:r>
      <w:r w:rsidR="005955E1">
        <w:rPr>
          <w:bCs/>
          <w:color w:val="000000"/>
          <w:sz w:val="32"/>
          <w:szCs w:val="32"/>
        </w:rPr>
        <w:t xml:space="preserve">ter que </w:t>
      </w:r>
      <w:r>
        <w:rPr>
          <w:bCs/>
          <w:color w:val="000000"/>
          <w:sz w:val="32"/>
          <w:szCs w:val="32"/>
        </w:rPr>
        <w:t>retir</w:t>
      </w:r>
      <w:r w:rsidR="002E5B2B">
        <w:rPr>
          <w:bCs/>
          <w:color w:val="000000"/>
          <w:sz w:val="32"/>
          <w:szCs w:val="32"/>
        </w:rPr>
        <w:t>ar</w:t>
      </w:r>
      <w:r>
        <w:rPr>
          <w:bCs/>
          <w:color w:val="000000"/>
          <w:sz w:val="32"/>
          <w:szCs w:val="32"/>
        </w:rPr>
        <w:t xml:space="preserve"> recursos dos </w:t>
      </w:r>
      <w:r w:rsidR="00B064A3">
        <w:rPr>
          <w:bCs/>
          <w:color w:val="000000"/>
          <w:sz w:val="32"/>
          <w:szCs w:val="32"/>
        </w:rPr>
        <w:t>...</w:t>
      </w:r>
      <w:r w:rsidRPr="00B064A3">
        <w:rPr>
          <w:bCs/>
          <w:i/>
          <w:iCs/>
          <w:color w:val="000000"/>
          <w:sz w:val="32"/>
          <w:szCs w:val="32"/>
        </w:rPr>
        <w:t>pobres</w:t>
      </w:r>
      <w:r>
        <w:rPr>
          <w:bCs/>
          <w:color w:val="000000"/>
          <w:sz w:val="32"/>
          <w:szCs w:val="32"/>
        </w:rPr>
        <w:t xml:space="preserve"> para dar aos </w:t>
      </w:r>
      <w:r w:rsidR="00B064A3">
        <w:rPr>
          <w:bCs/>
          <w:color w:val="000000"/>
          <w:sz w:val="32"/>
          <w:szCs w:val="32"/>
        </w:rPr>
        <w:t>...</w:t>
      </w:r>
      <w:r w:rsidRPr="00B064A3">
        <w:rPr>
          <w:bCs/>
          <w:i/>
          <w:iCs/>
          <w:color w:val="000000"/>
          <w:sz w:val="32"/>
          <w:szCs w:val="32"/>
        </w:rPr>
        <w:t>paupérrimos</w:t>
      </w:r>
      <w:r w:rsidR="00791739">
        <w:rPr>
          <w:bCs/>
          <w:color w:val="000000"/>
          <w:sz w:val="32"/>
          <w:szCs w:val="32"/>
        </w:rPr>
        <w:t xml:space="preserve">. </w:t>
      </w:r>
    </w:p>
    <w:p w14:paraId="460C9A59" w14:textId="77777777" w:rsidR="0048086B" w:rsidRDefault="00060F82" w:rsidP="00D87E5C">
      <w:pPr>
        <w:pStyle w:val="NormalWeb"/>
        <w:spacing w:before="120" w:beforeAutospacing="0" w:after="120" w:afterAutospacing="0"/>
        <w:rPr>
          <w:bCs/>
          <w:color w:val="000000"/>
          <w:sz w:val="32"/>
          <w:szCs w:val="32"/>
        </w:rPr>
      </w:pPr>
      <w:r>
        <w:rPr>
          <w:bCs/>
          <w:color w:val="000000"/>
          <w:sz w:val="32"/>
          <w:szCs w:val="32"/>
        </w:rPr>
        <w:t xml:space="preserve">O mundo da economia tem ensinado que </w:t>
      </w:r>
      <w:r w:rsidR="003D1956">
        <w:rPr>
          <w:bCs/>
          <w:color w:val="000000"/>
          <w:sz w:val="32"/>
          <w:szCs w:val="32"/>
        </w:rPr>
        <w:t>os bens ...</w:t>
      </w:r>
      <w:r w:rsidR="003D1956">
        <w:rPr>
          <w:bCs/>
          <w:i/>
          <w:iCs/>
          <w:color w:val="000000"/>
          <w:sz w:val="32"/>
          <w:szCs w:val="32"/>
        </w:rPr>
        <w:t>imateriais</w:t>
      </w:r>
      <w:r w:rsidR="003D1956">
        <w:rPr>
          <w:bCs/>
          <w:color w:val="000000"/>
          <w:sz w:val="32"/>
          <w:szCs w:val="32"/>
        </w:rPr>
        <w:t xml:space="preserve"> das instituições</w:t>
      </w:r>
      <w:r>
        <w:rPr>
          <w:bCs/>
          <w:color w:val="000000"/>
          <w:sz w:val="32"/>
          <w:szCs w:val="32"/>
        </w:rPr>
        <w:t xml:space="preserve"> propiciam a produção de</w:t>
      </w:r>
      <w:r w:rsidR="00101466">
        <w:rPr>
          <w:bCs/>
          <w:color w:val="000000"/>
          <w:sz w:val="32"/>
          <w:szCs w:val="32"/>
        </w:rPr>
        <w:t xml:space="preserve"> bens ...</w:t>
      </w:r>
      <w:r w:rsidR="00101466">
        <w:rPr>
          <w:bCs/>
          <w:i/>
          <w:iCs/>
          <w:color w:val="000000"/>
          <w:sz w:val="32"/>
          <w:szCs w:val="32"/>
        </w:rPr>
        <w:t>materiais</w:t>
      </w:r>
      <w:r>
        <w:rPr>
          <w:bCs/>
          <w:color w:val="000000"/>
          <w:sz w:val="32"/>
          <w:szCs w:val="32"/>
        </w:rPr>
        <w:t xml:space="preserve"> das corporações que </w:t>
      </w:r>
      <w:r w:rsidR="00101466">
        <w:rPr>
          <w:bCs/>
          <w:color w:val="000000"/>
          <w:sz w:val="32"/>
          <w:szCs w:val="32"/>
        </w:rPr>
        <w:t>resulta</w:t>
      </w:r>
      <w:r>
        <w:rPr>
          <w:bCs/>
          <w:color w:val="000000"/>
          <w:sz w:val="32"/>
          <w:szCs w:val="32"/>
        </w:rPr>
        <w:t>m</w:t>
      </w:r>
      <w:r w:rsidR="003D1956">
        <w:rPr>
          <w:bCs/>
          <w:color w:val="000000"/>
          <w:sz w:val="32"/>
          <w:szCs w:val="32"/>
        </w:rPr>
        <w:t xml:space="preserve"> </w:t>
      </w:r>
      <w:r>
        <w:rPr>
          <w:bCs/>
          <w:color w:val="000000"/>
          <w:sz w:val="32"/>
          <w:szCs w:val="32"/>
        </w:rPr>
        <w:t xml:space="preserve">em </w:t>
      </w:r>
      <w:r w:rsidR="003D1956">
        <w:rPr>
          <w:bCs/>
          <w:color w:val="000000"/>
          <w:sz w:val="32"/>
          <w:szCs w:val="32"/>
        </w:rPr>
        <w:t xml:space="preserve">lucrar, saciar ou poupar. </w:t>
      </w:r>
    </w:p>
    <w:p w14:paraId="33F92E67" w14:textId="2A6028DE" w:rsidR="00DD3A02" w:rsidRDefault="00D87E5C" w:rsidP="00D87E5C">
      <w:pPr>
        <w:pStyle w:val="NormalWeb"/>
        <w:spacing w:before="120" w:beforeAutospacing="0" w:after="120" w:afterAutospacing="0"/>
        <w:rPr>
          <w:bCs/>
          <w:color w:val="000000"/>
          <w:sz w:val="32"/>
          <w:szCs w:val="32"/>
        </w:rPr>
      </w:pPr>
      <w:r>
        <w:rPr>
          <w:bCs/>
          <w:color w:val="000000"/>
          <w:sz w:val="32"/>
          <w:szCs w:val="32"/>
        </w:rPr>
        <w:lastRenderedPageBreak/>
        <w:t>A corporação</w:t>
      </w:r>
      <w:r w:rsidR="00060F82">
        <w:rPr>
          <w:bCs/>
          <w:color w:val="000000"/>
          <w:sz w:val="32"/>
          <w:szCs w:val="32"/>
        </w:rPr>
        <w:t xml:space="preserve"> brasileira</w:t>
      </w:r>
      <w:r>
        <w:rPr>
          <w:bCs/>
          <w:color w:val="000000"/>
          <w:sz w:val="32"/>
          <w:szCs w:val="32"/>
        </w:rPr>
        <w:t xml:space="preserve"> do latifúndio, da indústria, do comércio e dos serviços que apoia a esfera ...</w:t>
      </w:r>
      <w:r>
        <w:rPr>
          <w:bCs/>
          <w:i/>
          <w:iCs/>
          <w:color w:val="000000"/>
          <w:sz w:val="32"/>
          <w:szCs w:val="32"/>
        </w:rPr>
        <w:t>governamental</w:t>
      </w:r>
      <w:r>
        <w:rPr>
          <w:bCs/>
          <w:color w:val="000000"/>
          <w:sz w:val="32"/>
          <w:szCs w:val="32"/>
        </w:rPr>
        <w:t xml:space="preserve"> está em polvorosa</w:t>
      </w:r>
      <w:r>
        <w:rPr>
          <w:rStyle w:val="Refdenotaderodap"/>
          <w:bCs/>
          <w:color w:val="000000"/>
          <w:sz w:val="32"/>
          <w:szCs w:val="32"/>
        </w:rPr>
        <w:footnoteReference w:id="74"/>
      </w:r>
      <w:r>
        <w:rPr>
          <w:bCs/>
          <w:color w:val="000000"/>
          <w:sz w:val="32"/>
          <w:szCs w:val="32"/>
        </w:rPr>
        <w:t xml:space="preserve">. </w:t>
      </w:r>
    </w:p>
    <w:p w14:paraId="13EB0DFF" w14:textId="48A1ED33" w:rsidR="00D87E5C" w:rsidRDefault="003B4F17" w:rsidP="00D87E5C">
      <w:pPr>
        <w:pStyle w:val="NormalWeb"/>
        <w:spacing w:before="120" w:beforeAutospacing="0" w:after="120" w:afterAutospacing="0"/>
        <w:rPr>
          <w:bCs/>
          <w:color w:val="000000"/>
          <w:sz w:val="32"/>
          <w:szCs w:val="32"/>
        </w:rPr>
      </w:pPr>
      <w:r>
        <w:rPr>
          <w:noProof/>
        </w:rPr>
        <w:drawing>
          <wp:anchor distT="0" distB="0" distL="114300" distR="114300" simplePos="0" relativeHeight="251680768" behindDoc="0" locked="0" layoutInCell="1" allowOverlap="1" wp14:anchorId="2A165A06" wp14:editId="222C9ABE">
            <wp:simplePos x="0" y="0"/>
            <wp:positionH relativeFrom="margin">
              <wp:posOffset>0</wp:posOffset>
            </wp:positionH>
            <wp:positionV relativeFrom="paragraph">
              <wp:posOffset>752475</wp:posOffset>
            </wp:positionV>
            <wp:extent cx="4781550" cy="2998470"/>
            <wp:effectExtent l="0" t="0" r="0" b="0"/>
            <wp:wrapSquare wrapText="bothSides"/>
            <wp:docPr id="27" name="Imagem 27" descr="Dupl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pla cur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C4">
        <w:rPr>
          <w:bCs/>
          <w:color w:val="000000"/>
          <w:sz w:val="32"/>
          <w:szCs w:val="32"/>
        </w:rPr>
        <w:t>Para que lado vai ...</w:t>
      </w:r>
      <w:r w:rsidR="004F72C4">
        <w:rPr>
          <w:bCs/>
          <w:i/>
          <w:iCs/>
          <w:color w:val="000000"/>
          <w:sz w:val="32"/>
          <w:szCs w:val="32"/>
        </w:rPr>
        <w:t xml:space="preserve">o </w:t>
      </w:r>
      <w:r w:rsidR="004F72C4" w:rsidRPr="004F72C4">
        <w:rPr>
          <w:bCs/>
          <w:i/>
          <w:iCs/>
          <w:color w:val="000000"/>
          <w:sz w:val="32"/>
          <w:szCs w:val="32"/>
        </w:rPr>
        <w:t>pêndulo</w:t>
      </w:r>
      <w:r w:rsidR="004F72C4">
        <w:rPr>
          <w:bCs/>
          <w:color w:val="000000"/>
          <w:sz w:val="32"/>
          <w:szCs w:val="32"/>
        </w:rPr>
        <w:t xml:space="preserve">? </w:t>
      </w:r>
      <w:r w:rsidR="00623AF7">
        <w:rPr>
          <w:bCs/>
          <w:color w:val="000000"/>
          <w:sz w:val="32"/>
          <w:szCs w:val="32"/>
        </w:rPr>
        <w:t>Para a necessidade ...</w:t>
      </w:r>
      <w:r w:rsidR="00623AF7">
        <w:rPr>
          <w:bCs/>
          <w:i/>
          <w:iCs/>
          <w:color w:val="000000"/>
          <w:sz w:val="32"/>
          <w:szCs w:val="32"/>
        </w:rPr>
        <w:t>do lucro</w:t>
      </w:r>
      <w:r w:rsidR="009D1601">
        <w:rPr>
          <w:bCs/>
          <w:color w:val="000000"/>
          <w:sz w:val="32"/>
          <w:szCs w:val="32"/>
        </w:rPr>
        <w:t xml:space="preserve"> de uns</w:t>
      </w:r>
      <w:r w:rsidR="00623AF7">
        <w:rPr>
          <w:bCs/>
          <w:i/>
          <w:iCs/>
          <w:color w:val="000000"/>
          <w:sz w:val="32"/>
          <w:szCs w:val="32"/>
        </w:rPr>
        <w:t>,</w:t>
      </w:r>
      <w:r w:rsidR="00623AF7">
        <w:rPr>
          <w:bCs/>
          <w:color w:val="000000"/>
          <w:sz w:val="32"/>
          <w:szCs w:val="32"/>
        </w:rPr>
        <w:t xml:space="preserve"> das necessidades ...</w:t>
      </w:r>
      <w:r w:rsidR="00623AF7">
        <w:rPr>
          <w:bCs/>
          <w:i/>
          <w:iCs/>
          <w:color w:val="000000"/>
          <w:sz w:val="32"/>
          <w:szCs w:val="32"/>
        </w:rPr>
        <w:t>vitais</w:t>
      </w:r>
      <w:r w:rsidR="009D1601">
        <w:rPr>
          <w:bCs/>
          <w:color w:val="000000"/>
          <w:sz w:val="32"/>
          <w:szCs w:val="32"/>
        </w:rPr>
        <w:t xml:space="preserve"> de outros</w:t>
      </w:r>
      <w:r w:rsidR="00623AF7">
        <w:rPr>
          <w:bCs/>
          <w:color w:val="000000"/>
          <w:sz w:val="32"/>
          <w:szCs w:val="32"/>
        </w:rPr>
        <w:t>, ou para ...</w:t>
      </w:r>
      <w:r w:rsidR="00623AF7">
        <w:rPr>
          <w:bCs/>
          <w:i/>
          <w:iCs/>
          <w:color w:val="000000"/>
          <w:sz w:val="32"/>
          <w:szCs w:val="32"/>
        </w:rPr>
        <w:t>a poupança</w:t>
      </w:r>
      <w:r w:rsidR="00623AF7">
        <w:rPr>
          <w:bCs/>
          <w:color w:val="000000"/>
          <w:sz w:val="32"/>
          <w:szCs w:val="32"/>
        </w:rPr>
        <w:t xml:space="preserve"> reguladora ...</w:t>
      </w:r>
      <w:r w:rsidR="00623AF7">
        <w:rPr>
          <w:bCs/>
          <w:i/>
          <w:iCs/>
          <w:color w:val="000000"/>
          <w:sz w:val="32"/>
          <w:szCs w:val="32"/>
        </w:rPr>
        <w:t>do bem comum</w:t>
      </w:r>
      <w:r w:rsidR="009D1601">
        <w:rPr>
          <w:bCs/>
          <w:color w:val="000000"/>
          <w:sz w:val="32"/>
          <w:szCs w:val="32"/>
        </w:rPr>
        <w:t xml:space="preserve"> de todos</w:t>
      </w:r>
      <w:r w:rsidR="00623AF7">
        <w:rPr>
          <w:bCs/>
          <w:color w:val="000000"/>
          <w:sz w:val="32"/>
          <w:szCs w:val="32"/>
        </w:rPr>
        <w:t>?</w:t>
      </w:r>
    </w:p>
    <w:p w14:paraId="34CEFE66" w14:textId="6DF0C427" w:rsidR="000A4F35" w:rsidRDefault="000A4F35" w:rsidP="00DD3A02">
      <w:pPr>
        <w:pStyle w:val="NormalWeb"/>
        <w:spacing w:before="120" w:beforeAutospacing="0" w:after="120" w:afterAutospacing="0"/>
        <w:rPr>
          <w:bCs/>
          <w:color w:val="000000"/>
          <w:sz w:val="32"/>
          <w:szCs w:val="32"/>
        </w:rPr>
      </w:pPr>
    </w:p>
    <w:p w14:paraId="6B7EEADC" w14:textId="77777777" w:rsidR="000A4F35" w:rsidRDefault="000A4F35" w:rsidP="00DD3A02">
      <w:pPr>
        <w:pStyle w:val="NormalWeb"/>
        <w:spacing w:before="120" w:beforeAutospacing="0" w:after="120" w:afterAutospacing="0"/>
        <w:rPr>
          <w:bCs/>
          <w:color w:val="000000"/>
          <w:sz w:val="32"/>
          <w:szCs w:val="32"/>
        </w:rPr>
      </w:pPr>
    </w:p>
    <w:p w14:paraId="7CEB3025" w14:textId="77777777" w:rsidR="000A4F35" w:rsidRDefault="000A4F35" w:rsidP="00DD3A02">
      <w:pPr>
        <w:pStyle w:val="NormalWeb"/>
        <w:spacing w:before="120" w:beforeAutospacing="0" w:after="120" w:afterAutospacing="0"/>
        <w:rPr>
          <w:bCs/>
          <w:color w:val="000000"/>
          <w:sz w:val="32"/>
          <w:szCs w:val="32"/>
        </w:rPr>
      </w:pPr>
    </w:p>
    <w:p w14:paraId="378E86D8" w14:textId="77777777" w:rsidR="000A4F35" w:rsidRDefault="000A4F35" w:rsidP="00DD3A02">
      <w:pPr>
        <w:pStyle w:val="NormalWeb"/>
        <w:spacing w:before="120" w:beforeAutospacing="0" w:after="120" w:afterAutospacing="0"/>
        <w:rPr>
          <w:bCs/>
          <w:color w:val="000000"/>
          <w:sz w:val="32"/>
          <w:szCs w:val="32"/>
        </w:rPr>
      </w:pPr>
    </w:p>
    <w:p w14:paraId="043504A8" w14:textId="77777777" w:rsidR="000A4F35" w:rsidRDefault="000A4F35" w:rsidP="00DD3A02">
      <w:pPr>
        <w:pStyle w:val="NormalWeb"/>
        <w:spacing w:before="120" w:beforeAutospacing="0" w:after="120" w:afterAutospacing="0"/>
        <w:rPr>
          <w:bCs/>
          <w:color w:val="000000"/>
          <w:sz w:val="32"/>
          <w:szCs w:val="32"/>
        </w:rPr>
      </w:pPr>
    </w:p>
    <w:p w14:paraId="06493ECC" w14:textId="77777777" w:rsidR="000A4F35" w:rsidRDefault="000A4F35" w:rsidP="00DD3A02">
      <w:pPr>
        <w:pStyle w:val="NormalWeb"/>
        <w:spacing w:before="120" w:beforeAutospacing="0" w:after="120" w:afterAutospacing="0"/>
        <w:rPr>
          <w:bCs/>
          <w:color w:val="000000"/>
          <w:sz w:val="32"/>
          <w:szCs w:val="32"/>
        </w:rPr>
      </w:pPr>
    </w:p>
    <w:p w14:paraId="3C562A3E" w14:textId="77777777" w:rsidR="000A4F35" w:rsidRDefault="000A4F35" w:rsidP="00DD3A02">
      <w:pPr>
        <w:pStyle w:val="NormalWeb"/>
        <w:spacing w:before="120" w:beforeAutospacing="0" w:after="120" w:afterAutospacing="0"/>
        <w:rPr>
          <w:bCs/>
          <w:color w:val="000000"/>
          <w:sz w:val="32"/>
          <w:szCs w:val="32"/>
        </w:rPr>
      </w:pPr>
    </w:p>
    <w:p w14:paraId="0F4EE224" w14:textId="77777777" w:rsidR="000A4F35" w:rsidRDefault="000A4F35" w:rsidP="00DD3A02">
      <w:pPr>
        <w:pStyle w:val="NormalWeb"/>
        <w:spacing w:before="120" w:beforeAutospacing="0" w:after="120" w:afterAutospacing="0"/>
        <w:rPr>
          <w:bCs/>
          <w:color w:val="000000"/>
          <w:sz w:val="32"/>
          <w:szCs w:val="32"/>
        </w:rPr>
      </w:pPr>
    </w:p>
    <w:p w14:paraId="7F9E284C" w14:textId="77777777" w:rsidR="000A4F35" w:rsidRDefault="000A4F35" w:rsidP="00DD3A02">
      <w:pPr>
        <w:pStyle w:val="NormalWeb"/>
        <w:spacing w:before="120" w:beforeAutospacing="0" w:after="120" w:afterAutospacing="0"/>
        <w:rPr>
          <w:bCs/>
          <w:color w:val="000000"/>
          <w:sz w:val="32"/>
          <w:szCs w:val="32"/>
        </w:rPr>
      </w:pPr>
    </w:p>
    <w:p w14:paraId="3F611F9D" w14:textId="5C6CD001" w:rsidR="00DD3A02" w:rsidRDefault="002E5B2B" w:rsidP="0048086B">
      <w:pPr>
        <w:pStyle w:val="NormalWeb"/>
        <w:spacing w:before="240" w:beforeAutospacing="0" w:after="120" w:afterAutospacing="0"/>
        <w:rPr>
          <w:bCs/>
          <w:color w:val="000000"/>
          <w:sz w:val="32"/>
          <w:szCs w:val="32"/>
        </w:rPr>
      </w:pPr>
      <w:r>
        <w:rPr>
          <w:bCs/>
          <w:color w:val="000000"/>
          <w:sz w:val="32"/>
          <w:szCs w:val="32"/>
        </w:rPr>
        <w:t xml:space="preserve">A infância e a adolescência </w:t>
      </w:r>
      <w:r w:rsidR="00B064A3">
        <w:rPr>
          <w:bCs/>
          <w:color w:val="000000"/>
          <w:sz w:val="32"/>
          <w:szCs w:val="32"/>
        </w:rPr>
        <w:t>assistem, portanto, adultos e anciãos que desenham</w:t>
      </w:r>
      <w:r w:rsidR="0048086B">
        <w:rPr>
          <w:bCs/>
          <w:color w:val="000000"/>
          <w:sz w:val="32"/>
          <w:szCs w:val="32"/>
        </w:rPr>
        <w:t xml:space="preserve"> ou deixam de desenhar</w:t>
      </w:r>
      <w:r w:rsidR="00B064A3">
        <w:rPr>
          <w:bCs/>
          <w:color w:val="000000"/>
          <w:sz w:val="32"/>
          <w:szCs w:val="32"/>
        </w:rPr>
        <w:t xml:space="preserve"> </w:t>
      </w:r>
      <w:r>
        <w:rPr>
          <w:bCs/>
          <w:color w:val="000000"/>
          <w:sz w:val="32"/>
          <w:szCs w:val="32"/>
        </w:rPr>
        <w:t>nova crise dentro da crise que habita ...</w:t>
      </w:r>
      <w:r>
        <w:rPr>
          <w:bCs/>
          <w:i/>
          <w:iCs/>
          <w:color w:val="000000"/>
          <w:sz w:val="32"/>
          <w:szCs w:val="32"/>
        </w:rPr>
        <w:t>a distopia</w:t>
      </w:r>
      <w:r w:rsidR="00B064A3">
        <w:rPr>
          <w:bCs/>
          <w:color w:val="000000"/>
          <w:sz w:val="32"/>
          <w:szCs w:val="32"/>
        </w:rPr>
        <w:t>. Sistemas ...</w:t>
      </w:r>
      <w:r w:rsidR="00B064A3" w:rsidRPr="00B064A3">
        <w:rPr>
          <w:bCs/>
          <w:i/>
          <w:iCs/>
          <w:color w:val="000000"/>
          <w:sz w:val="32"/>
          <w:szCs w:val="32"/>
        </w:rPr>
        <w:t>dentro</w:t>
      </w:r>
      <w:r w:rsidR="00B064A3">
        <w:rPr>
          <w:bCs/>
          <w:color w:val="000000"/>
          <w:sz w:val="32"/>
          <w:szCs w:val="32"/>
        </w:rPr>
        <w:t xml:space="preserve"> de sistemas, leitor.</w:t>
      </w:r>
      <w:r w:rsidR="00F93F3E">
        <w:rPr>
          <w:bCs/>
          <w:color w:val="000000"/>
          <w:sz w:val="32"/>
          <w:szCs w:val="32"/>
        </w:rPr>
        <w:t xml:space="preserve"> </w:t>
      </w:r>
    </w:p>
    <w:p w14:paraId="71CEC9BE" w14:textId="77777777" w:rsidR="00AB50ED" w:rsidRDefault="00060F82" w:rsidP="007837A8">
      <w:pPr>
        <w:pStyle w:val="NormalWeb"/>
        <w:spacing w:before="120" w:beforeAutospacing="0" w:after="120" w:afterAutospacing="0"/>
        <w:rPr>
          <w:bCs/>
          <w:color w:val="000000"/>
          <w:sz w:val="32"/>
          <w:szCs w:val="32"/>
        </w:rPr>
      </w:pPr>
      <w:r>
        <w:rPr>
          <w:bCs/>
          <w:color w:val="000000"/>
          <w:sz w:val="32"/>
          <w:szCs w:val="32"/>
        </w:rPr>
        <w:t xml:space="preserve">Há falta </w:t>
      </w:r>
      <w:r w:rsidR="00DD3A02">
        <w:rPr>
          <w:bCs/>
          <w:color w:val="000000"/>
          <w:sz w:val="32"/>
          <w:szCs w:val="32"/>
        </w:rPr>
        <w:t>do senso pendular</w:t>
      </w:r>
      <w:r w:rsidR="00AD1DBE">
        <w:rPr>
          <w:bCs/>
          <w:color w:val="000000"/>
          <w:sz w:val="32"/>
          <w:szCs w:val="32"/>
        </w:rPr>
        <w:t xml:space="preserve"> móvel e int</w:t>
      </w:r>
      <w:r w:rsidR="000D51AE">
        <w:rPr>
          <w:bCs/>
          <w:color w:val="000000"/>
          <w:sz w:val="32"/>
          <w:szCs w:val="32"/>
        </w:rPr>
        <w:t>e</w:t>
      </w:r>
      <w:r w:rsidR="00AD1DBE">
        <w:rPr>
          <w:bCs/>
          <w:color w:val="000000"/>
          <w:sz w:val="32"/>
          <w:szCs w:val="32"/>
        </w:rPr>
        <w:t>r</w:t>
      </w:r>
      <w:r w:rsidR="00490DC6">
        <w:rPr>
          <w:bCs/>
          <w:color w:val="000000"/>
          <w:sz w:val="32"/>
          <w:szCs w:val="32"/>
        </w:rPr>
        <w:t>c</w:t>
      </w:r>
      <w:r w:rsidR="006C7EA4">
        <w:rPr>
          <w:bCs/>
          <w:color w:val="000000"/>
          <w:sz w:val="32"/>
          <w:szCs w:val="32"/>
        </w:rPr>
        <w:t>orrente</w:t>
      </w:r>
      <w:r w:rsidR="00DD3A02">
        <w:rPr>
          <w:bCs/>
          <w:color w:val="000000"/>
          <w:sz w:val="32"/>
          <w:szCs w:val="32"/>
        </w:rPr>
        <w:t xml:space="preserve"> entre os extremos governamentais ou não-governamentais da virtude e do vício</w:t>
      </w:r>
      <w:r>
        <w:rPr>
          <w:bCs/>
          <w:color w:val="000000"/>
          <w:sz w:val="32"/>
          <w:szCs w:val="32"/>
        </w:rPr>
        <w:t xml:space="preserve">. </w:t>
      </w:r>
    </w:p>
    <w:p w14:paraId="3F21D8EC" w14:textId="6954B5C9" w:rsidR="006C7EA4" w:rsidRDefault="00060F82" w:rsidP="007837A8">
      <w:pPr>
        <w:pStyle w:val="NormalWeb"/>
        <w:spacing w:before="120" w:beforeAutospacing="0" w:after="120" w:afterAutospacing="0"/>
        <w:rPr>
          <w:bCs/>
          <w:color w:val="000000"/>
          <w:sz w:val="32"/>
          <w:szCs w:val="32"/>
        </w:rPr>
      </w:pPr>
      <w:r>
        <w:rPr>
          <w:bCs/>
          <w:color w:val="000000"/>
          <w:sz w:val="32"/>
          <w:szCs w:val="32"/>
        </w:rPr>
        <w:t>O</w:t>
      </w:r>
      <w:r w:rsidR="00DD3A02">
        <w:rPr>
          <w:bCs/>
          <w:color w:val="000000"/>
          <w:sz w:val="32"/>
          <w:szCs w:val="32"/>
        </w:rPr>
        <w:t xml:space="preserve"> radicalismo predador desnorteia as visões de mundo.</w:t>
      </w:r>
      <w:r w:rsidR="006C7EA4">
        <w:rPr>
          <w:bCs/>
          <w:color w:val="000000"/>
          <w:sz w:val="32"/>
          <w:szCs w:val="32"/>
        </w:rPr>
        <w:t xml:space="preserve"> </w:t>
      </w:r>
      <w:r w:rsidR="00DD3A02">
        <w:rPr>
          <w:bCs/>
          <w:color w:val="000000"/>
          <w:sz w:val="32"/>
          <w:szCs w:val="32"/>
        </w:rPr>
        <w:t>Pessoas correm o risco de se</w:t>
      </w:r>
      <w:r w:rsidR="00216D19">
        <w:rPr>
          <w:bCs/>
          <w:color w:val="000000"/>
          <w:sz w:val="32"/>
          <w:szCs w:val="32"/>
        </w:rPr>
        <w:t xml:space="preserve"> tornarem escravas d</w:t>
      </w:r>
      <w:r w:rsidR="00DD3A02">
        <w:rPr>
          <w:bCs/>
          <w:color w:val="000000"/>
          <w:sz w:val="32"/>
          <w:szCs w:val="32"/>
        </w:rPr>
        <w:t xml:space="preserve">o último livro que leem. </w:t>
      </w:r>
    </w:p>
    <w:p w14:paraId="0B8AC39B" w14:textId="77777777" w:rsidR="00A27D3D" w:rsidRDefault="006C7EA4" w:rsidP="008D1537">
      <w:pPr>
        <w:pStyle w:val="NormalWeb"/>
        <w:spacing w:before="120" w:beforeAutospacing="0" w:after="120" w:afterAutospacing="0"/>
        <w:rPr>
          <w:bCs/>
          <w:color w:val="000000"/>
          <w:sz w:val="32"/>
          <w:szCs w:val="32"/>
        </w:rPr>
      </w:pPr>
      <w:r>
        <w:rPr>
          <w:bCs/>
          <w:color w:val="000000"/>
          <w:sz w:val="32"/>
          <w:szCs w:val="32"/>
        </w:rPr>
        <w:lastRenderedPageBreak/>
        <w:t>Quando</w:t>
      </w:r>
      <w:r w:rsidR="00CB6C64">
        <w:rPr>
          <w:bCs/>
          <w:color w:val="000000"/>
          <w:sz w:val="32"/>
          <w:szCs w:val="32"/>
        </w:rPr>
        <w:t xml:space="preserve"> o comunista</w:t>
      </w:r>
      <w:r w:rsidR="00FC44E8">
        <w:rPr>
          <w:bCs/>
          <w:color w:val="000000"/>
          <w:sz w:val="32"/>
          <w:szCs w:val="32"/>
        </w:rPr>
        <w:t xml:space="preserve"> </w:t>
      </w:r>
      <w:r>
        <w:rPr>
          <w:bCs/>
          <w:color w:val="000000"/>
          <w:sz w:val="32"/>
          <w:szCs w:val="32"/>
        </w:rPr>
        <w:t>Gagarin gritou em 1961 ...</w:t>
      </w:r>
      <w:r>
        <w:rPr>
          <w:bCs/>
          <w:i/>
          <w:iCs/>
          <w:color w:val="000000"/>
          <w:sz w:val="32"/>
          <w:szCs w:val="32"/>
        </w:rPr>
        <w:t>a terra é azul</w:t>
      </w:r>
      <w:r w:rsidR="00FC44E8">
        <w:rPr>
          <w:bCs/>
          <w:color w:val="000000"/>
          <w:sz w:val="32"/>
          <w:szCs w:val="32"/>
        </w:rPr>
        <w:t>,</w:t>
      </w:r>
      <w:r w:rsidR="00A27D3D">
        <w:rPr>
          <w:bCs/>
          <w:color w:val="000000"/>
          <w:sz w:val="32"/>
          <w:szCs w:val="32"/>
        </w:rPr>
        <w:t xml:space="preserve"> e em 1969 o capitalista Armstrong pisou a lua, </w:t>
      </w:r>
      <w:r w:rsidR="00CB6C64">
        <w:rPr>
          <w:bCs/>
          <w:color w:val="000000"/>
          <w:sz w:val="32"/>
          <w:szCs w:val="32"/>
        </w:rPr>
        <w:t xml:space="preserve"> </w:t>
      </w:r>
      <w:r w:rsidR="00FC44E8">
        <w:rPr>
          <w:bCs/>
          <w:color w:val="000000"/>
          <w:sz w:val="32"/>
          <w:szCs w:val="32"/>
        </w:rPr>
        <w:t xml:space="preserve">o mundo </w:t>
      </w:r>
      <w:r>
        <w:rPr>
          <w:bCs/>
          <w:color w:val="000000"/>
          <w:sz w:val="32"/>
          <w:szCs w:val="32"/>
        </w:rPr>
        <w:t>exult</w:t>
      </w:r>
      <w:r w:rsidR="00CB6C64">
        <w:rPr>
          <w:bCs/>
          <w:color w:val="000000"/>
          <w:sz w:val="32"/>
          <w:szCs w:val="32"/>
        </w:rPr>
        <w:t>ou</w:t>
      </w:r>
      <w:r w:rsidR="00FC44E8">
        <w:rPr>
          <w:bCs/>
          <w:color w:val="000000"/>
          <w:sz w:val="32"/>
          <w:szCs w:val="32"/>
        </w:rPr>
        <w:t xml:space="preserve"> com a conquista ...</w:t>
      </w:r>
      <w:r w:rsidR="00FC44E8">
        <w:rPr>
          <w:bCs/>
          <w:i/>
          <w:iCs/>
          <w:color w:val="000000"/>
          <w:sz w:val="32"/>
          <w:szCs w:val="32"/>
        </w:rPr>
        <w:t>do além ar</w:t>
      </w:r>
      <w:r w:rsidR="00FC44E8">
        <w:rPr>
          <w:bCs/>
          <w:color w:val="000000"/>
          <w:sz w:val="32"/>
          <w:szCs w:val="32"/>
        </w:rPr>
        <w:t>.</w:t>
      </w:r>
      <w:r>
        <w:rPr>
          <w:bCs/>
          <w:color w:val="000000"/>
          <w:sz w:val="32"/>
          <w:szCs w:val="32"/>
        </w:rPr>
        <w:t xml:space="preserve"> </w:t>
      </w:r>
    </w:p>
    <w:p w14:paraId="3142D5DD" w14:textId="49FC1213" w:rsidR="008D1537" w:rsidRPr="00FC44E8" w:rsidRDefault="006C7EA4" w:rsidP="00CA08F8">
      <w:pPr>
        <w:pStyle w:val="NormalWeb"/>
        <w:spacing w:before="120" w:beforeAutospacing="0" w:after="120" w:afterAutospacing="0"/>
        <w:jc w:val="left"/>
        <w:rPr>
          <w:bCs/>
          <w:color w:val="000000"/>
          <w:sz w:val="32"/>
          <w:szCs w:val="32"/>
        </w:rPr>
      </w:pPr>
      <w:r>
        <w:rPr>
          <w:bCs/>
          <w:color w:val="000000"/>
          <w:sz w:val="32"/>
          <w:szCs w:val="32"/>
        </w:rPr>
        <w:t>Em 2020,</w:t>
      </w:r>
      <w:r w:rsidR="00FC44E8">
        <w:rPr>
          <w:bCs/>
          <w:color w:val="000000"/>
          <w:sz w:val="32"/>
          <w:szCs w:val="32"/>
        </w:rPr>
        <w:t xml:space="preserve"> quando Caetano leu </w:t>
      </w:r>
      <w:proofErr w:type="spellStart"/>
      <w:r w:rsidR="00FC44E8">
        <w:rPr>
          <w:bCs/>
          <w:color w:val="000000"/>
          <w:sz w:val="32"/>
          <w:szCs w:val="32"/>
        </w:rPr>
        <w:t>Losurdo</w:t>
      </w:r>
      <w:proofErr w:type="spellEnd"/>
      <w:r w:rsidR="00FC44E8">
        <w:rPr>
          <w:bCs/>
          <w:color w:val="000000"/>
          <w:sz w:val="32"/>
          <w:szCs w:val="32"/>
        </w:rPr>
        <w:t xml:space="preserve"> (1941-2018), e mudou sua opinião sobre o socialismo, direita e esquerda se espevitaram no Brasil com ...</w:t>
      </w:r>
      <w:r w:rsidR="00CA08F8" w:rsidRPr="00CA08F8">
        <w:rPr>
          <w:bCs/>
          <w:i/>
          <w:iCs/>
          <w:color w:val="000000"/>
          <w:sz w:val="32"/>
          <w:szCs w:val="32"/>
        </w:rPr>
        <w:t>um</w:t>
      </w:r>
      <w:r w:rsidR="00CB6C64">
        <w:rPr>
          <w:bCs/>
          <w:i/>
          <w:iCs/>
          <w:color w:val="000000"/>
          <w:sz w:val="32"/>
          <w:szCs w:val="32"/>
        </w:rPr>
        <w:t xml:space="preserve"> </w:t>
      </w:r>
      <w:r w:rsidR="00FC44E8">
        <w:rPr>
          <w:bCs/>
          <w:i/>
          <w:iCs/>
          <w:color w:val="000000"/>
          <w:sz w:val="32"/>
          <w:szCs w:val="32"/>
        </w:rPr>
        <w:t>novo</w:t>
      </w:r>
      <w:r w:rsidR="00FC44E8">
        <w:rPr>
          <w:bCs/>
          <w:color w:val="000000"/>
          <w:sz w:val="32"/>
          <w:szCs w:val="32"/>
        </w:rPr>
        <w:t xml:space="preserve"> stalin</w:t>
      </w:r>
      <w:r w:rsidR="00C31F9C">
        <w:rPr>
          <w:bCs/>
          <w:color w:val="000000"/>
          <w:sz w:val="32"/>
          <w:szCs w:val="32"/>
        </w:rPr>
        <w:t>i</w:t>
      </w:r>
      <w:r w:rsidR="00FC44E8">
        <w:rPr>
          <w:bCs/>
          <w:color w:val="000000"/>
          <w:sz w:val="32"/>
          <w:szCs w:val="32"/>
        </w:rPr>
        <w:t>smo</w:t>
      </w:r>
      <w:r w:rsidR="00CA08F8">
        <w:rPr>
          <w:rStyle w:val="Refdenotaderodap"/>
          <w:bCs/>
          <w:color w:val="000000"/>
          <w:sz w:val="32"/>
          <w:szCs w:val="32"/>
        </w:rPr>
        <w:footnoteReference w:id="75"/>
      </w:r>
      <w:r w:rsidR="00FC44E8">
        <w:rPr>
          <w:bCs/>
          <w:color w:val="000000"/>
          <w:sz w:val="32"/>
          <w:szCs w:val="32"/>
        </w:rPr>
        <w:t>.</w:t>
      </w:r>
    </w:p>
    <w:p w14:paraId="07D43DE4" w14:textId="48A332E8" w:rsidR="00B152E5" w:rsidRDefault="000C4E24" w:rsidP="008D1537">
      <w:pPr>
        <w:pStyle w:val="NormalWeb"/>
        <w:spacing w:before="120" w:beforeAutospacing="0" w:after="120" w:afterAutospacing="0"/>
        <w:rPr>
          <w:bCs/>
          <w:color w:val="000000"/>
          <w:sz w:val="32"/>
          <w:szCs w:val="32"/>
        </w:rPr>
      </w:pPr>
      <w:r>
        <w:rPr>
          <w:bCs/>
          <w:color w:val="000000"/>
          <w:sz w:val="32"/>
          <w:szCs w:val="32"/>
        </w:rPr>
        <w:t>Ainda no terreno ...</w:t>
      </w:r>
      <w:r>
        <w:rPr>
          <w:bCs/>
          <w:i/>
          <w:iCs/>
          <w:color w:val="000000"/>
          <w:sz w:val="32"/>
          <w:szCs w:val="32"/>
        </w:rPr>
        <w:t>das opiniões</w:t>
      </w:r>
      <w:r>
        <w:rPr>
          <w:bCs/>
          <w:color w:val="000000"/>
          <w:sz w:val="32"/>
          <w:szCs w:val="32"/>
        </w:rPr>
        <w:t xml:space="preserve">, </w:t>
      </w:r>
      <w:r w:rsidR="001D2B31">
        <w:rPr>
          <w:bCs/>
          <w:color w:val="000000"/>
          <w:sz w:val="32"/>
          <w:szCs w:val="32"/>
        </w:rPr>
        <w:t xml:space="preserve">a Folha publica </w:t>
      </w:r>
      <w:r w:rsidR="00101466">
        <w:rPr>
          <w:bCs/>
          <w:color w:val="000000"/>
          <w:sz w:val="32"/>
          <w:szCs w:val="32"/>
        </w:rPr>
        <w:t>debate</w:t>
      </w:r>
      <w:r w:rsidR="001D2B31">
        <w:rPr>
          <w:rStyle w:val="Refdenotaderodap"/>
          <w:bCs/>
          <w:color w:val="000000"/>
          <w:sz w:val="32"/>
          <w:szCs w:val="32"/>
        </w:rPr>
        <w:footnoteReference w:id="76"/>
      </w:r>
      <w:r w:rsidR="001D2B31">
        <w:rPr>
          <w:bCs/>
          <w:color w:val="000000"/>
          <w:sz w:val="32"/>
          <w:szCs w:val="32"/>
        </w:rPr>
        <w:t xml:space="preserve"> </w:t>
      </w:r>
      <w:r w:rsidR="004F0349">
        <w:rPr>
          <w:rStyle w:val="Refdenotaderodap"/>
          <w:bCs/>
          <w:color w:val="000000"/>
          <w:sz w:val="32"/>
          <w:szCs w:val="32"/>
        </w:rPr>
        <w:footnoteReference w:id="77"/>
      </w:r>
      <w:r>
        <w:rPr>
          <w:bCs/>
          <w:color w:val="000000"/>
          <w:sz w:val="32"/>
          <w:szCs w:val="32"/>
        </w:rPr>
        <w:t xml:space="preserve"> </w:t>
      </w:r>
      <w:r w:rsidR="007D17C4">
        <w:rPr>
          <w:bCs/>
          <w:color w:val="000000"/>
          <w:sz w:val="32"/>
          <w:szCs w:val="32"/>
        </w:rPr>
        <w:t>sobre caber ou não,</w:t>
      </w:r>
      <w:r>
        <w:rPr>
          <w:bCs/>
          <w:color w:val="000000"/>
          <w:sz w:val="32"/>
          <w:szCs w:val="32"/>
        </w:rPr>
        <w:t xml:space="preserve"> ...</w:t>
      </w:r>
      <w:r>
        <w:rPr>
          <w:bCs/>
          <w:i/>
          <w:iCs/>
          <w:color w:val="000000"/>
          <w:sz w:val="32"/>
          <w:szCs w:val="32"/>
        </w:rPr>
        <w:t>aos pais</w:t>
      </w:r>
      <w:r w:rsidR="007D17C4">
        <w:rPr>
          <w:bCs/>
          <w:color w:val="000000"/>
          <w:sz w:val="32"/>
          <w:szCs w:val="32"/>
        </w:rPr>
        <w:t>,</w:t>
      </w:r>
      <w:r>
        <w:rPr>
          <w:bCs/>
          <w:color w:val="000000"/>
          <w:sz w:val="32"/>
          <w:szCs w:val="32"/>
        </w:rPr>
        <w:t xml:space="preserve"> decidir se os filhos s</w:t>
      </w:r>
      <w:r w:rsidR="00101466">
        <w:rPr>
          <w:bCs/>
          <w:color w:val="000000"/>
          <w:sz w:val="32"/>
          <w:szCs w:val="32"/>
        </w:rPr>
        <w:t>er</w:t>
      </w:r>
      <w:r>
        <w:rPr>
          <w:bCs/>
          <w:color w:val="000000"/>
          <w:sz w:val="32"/>
          <w:szCs w:val="32"/>
        </w:rPr>
        <w:t>ão ou não vacinados.</w:t>
      </w:r>
      <w:r w:rsidR="001D2B31">
        <w:rPr>
          <w:bCs/>
          <w:color w:val="000000"/>
          <w:sz w:val="32"/>
          <w:szCs w:val="32"/>
        </w:rPr>
        <w:t xml:space="preserve"> </w:t>
      </w:r>
    </w:p>
    <w:p w14:paraId="5AEB681C" w14:textId="3D4C8E1D" w:rsidR="00101466" w:rsidRPr="00A632A2" w:rsidRDefault="00A632A2" w:rsidP="008D1537">
      <w:pPr>
        <w:pStyle w:val="NormalWeb"/>
        <w:spacing w:before="120" w:beforeAutospacing="0" w:after="120" w:afterAutospacing="0"/>
        <w:rPr>
          <w:bCs/>
          <w:color w:val="000000"/>
          <w:sz w:val="32"/>
          <w:szCs w:val="32"/>
        </w:rPr>
      </w:pPr>
      <w:r>
        <w:rPr>
          <w:bCs/>
          <w:color w:val="000000"/>
          <w:sz w:val="32"/>
          <w:szCs w:val="32"/>
        </w:rPr>
        <w:t>A vacinação</w:t>
      </w:r>
      <w:r w:rsidR="00B152E5">
        <w:rPr>
          <w:bCs/>
          <w:color w:val="000000"/>
          <w:sz w:val="32"/>
          <w:szCs w:val="32"/>
        </w:rPr>
        <w:t xml:space="preserve"> </w:t>
      </w:r>
      <w:r>
        <w:rPr>
          <w:bCs/>
          <w:color w:val="000000"/>
          <w:sz w:val="32"/>
          <w:szCs w:val="32"/>
        </w:rPr>
        <w:t>será condição ...”</w:t>
      </w:r>
      <w:proofErr w:type="spellStart"/>
      <w:r>
        <w:rPr>
          <w:bCs/>
          <w:i/>
          <w:iCs/>
          <w:color w:val="000000"/>
          <w:sz w:val="32"/>
          <w:szCs w:val="32"/>
        </w:rPr>
        <w:t>sine</w:t>
      </w:r>
      <w:proofErr w:type="spellEnd"/>
      <w:r>
        <w:rPr>
          <w:bCs/>
          <w:i/>
          <w:iCs/>
          <w:color w:val="000000"/>
          <w:sz w:val="32"/>
          <w:szCs w:val="32"/>
        </w:rPr>
        <w:t xml:space="preserve"> </w:t>
      </w:r>
      <w:proofErr w:type="spellStart"/>
      <w:r>
        <w:rPr>
          <w:bCs/>
          <w:i/>
          <w:iCs/>
          <w:color w:val="000000"/>
          <w:sz w:val="32"/>
          <w:szCs w:val="32"/>
        </w:rPr>
        <w:t>qua</w:t>
      </w:r>
      <w:proofErr w:type="spellEnd"/>
      <w:r>
        <w:rPr>
          <w:bCs/>
          <w:i/>
          <w:iCs/>
          <w:color w:val="000000"/>
          <w:sz w:val="32"/>
          <w:szCs w:val="32"/>
        </w:rPr>
        <w:t xml:space="preserve"> non</w:t>
      </w:r>
      <w:r>
        <w:rPr>
          <w:bCs/>
          <w:color w:val="000000"/>
          <w:sz w:val="32"/>
          <w:szCs w:val="32"/>
        </w:rPr>
        <w:t>”</w:t>
      </w:r>
      <w:r w:rsidR="00CB6C64">
        <w:rPr>
          <w:bCs/>
          <w:color w:val="000000"/>
          <w:sz w:val="32"/>
          <w:szCs w:val="32"/>
        </w:rPr>
        <w:t xml:space="preserve"> e estratégica</w:t>
      </w:r>
      <w:r>
        <w:rPr>
          <w:bCs/>
          <w:color w:val="000000"/>
          <w:sz w:val="32"/>
          <w:szCs w:val="32"/>
        </w:rPr>
        <w:t xml:space="preserve"> para que se possa ...</w:t>
      </w:r>
      <w:r>
        <w:rPr>
          <w:bCs/>
          <w:i/>
          <w:iCs/>
          <w:color w:val="000000"/>
          <w:sz w:val="32"/>
          <w:szCs w:val="32"/>
        </w:rPr>
        <w:t>sustentar</w:t>
      </w:r>
      <w:r>
        <w:rPr>
          <w:bCs/>
          <w:color w:val="000000"/>
          <w:sz w:val="32"/>
          <w:szCs w:val="32"/>
        </w:rPr>
        <w:t xml:space="preserve"> a vida saudável</w:t>
      </w:r>
      <w:r w:rsidR="004629F7">
        <w:rPr>
          <w:bCs/>
          <w:color w:val="000000"/>
          <w:sz w:val="32"/>
          <w:szCs w:val="32"/>
        </w:rPr>
        <w:t xml:space="preserve"> ...</w:t>
      </w:r>
      <w:proofErr w:type="spellStart"/>
      <w:r w:rsidR="004629F7">
        <w:rPr>
          <w:bCs/>
          <w:i/>
          <w:iCs/>
          <w:color w:val="000000"/>
          <w:sz w:val="32"/>
          <w:szCs w:val="32"/>
        </w:rPr>
        <w:t>pos</w:t>
      </w:r>
      <w:proofErr w:type="spellEnd"/>
      <w:r w:rsidR="004629F7">
        <w:rPr>
          <w:bCs/>
          <w:i/>
          <w:iCs/>
          <w:color w:val="000000"/>
          <w:sz w:val="32"/>
          <w:szCs w:val="32"/>
        </w:rPr>
        <w:t>-pand</w:t>
      </w:r>
      <w:r w:rsidR="00A27D3D">
        <w:rPr>
          <w:bCs/>
          <w:i/>
          <w:iCs/>
          <w:color w:val="000000"/>
          <w:sz w:val="32"/>
          <w:szCs w:val="32"/>
        </w:rPr>
        <w:t>êmica</w:t>
      </w:r>
      <w:r>
        <w:rPr>
          <w:bCs/>
          <w:color w:val="000000"/>
          <w:sz w:val="32"/>
          <w:szCs w:val="32"/>
        </w:rPr>
        <w:t xml:space="preserve"> no chamado ...</w:t>
      </w:r>
      <w:r>
        <w:rPr>
          <w:bCs/>
          <w:i/>
          <w:iCs/>
          <w:color w:val="000000"/>
          <w:sz w:val="32"/>
          <w:szCs w:val="32"/>
        </w:rPr>
        <w:t>novo normal</w:t>
      </w:r>
      <w:r>
        <w:rPr>
          <w:bCs/>
          <w:color w:val="000000"/>
          <w:sz w:val="32"/>
          <w:szCs w:val="32"/>
        </w:rPr>
        <w:t>.</w:t>
      </w:r>
    </w:p>
    <w:p w14:paraId="680EECA6" w14:textId="439C3389" w:rsidR="000C4E24" w:rsidRPr="009E4EE1" w:rsidRDefault="00623AB1" w:rsidP="008D1537">
      <w:pPr>
        <w:pStyle w:val="NormalWeb"/>
        <w:spacing w:before="120" w:beforeAutospacing="0" w:after="120" w:afterAutospacing="0"/>
        <w:rPr>
          <w:bCs/>
          <w:color w:val="000000"/>
          <w:sz w:val="32"/>
          <w:szCs w:val="32"/>
        </w:rPr>
      </w:pPr>
      <w:r>
        <w:rPr>
          <w:bCs/>
          <w:color w:val="000000"/>
          <w:sz w:val="32"/>
          <w:szCs w:val="32"/>
        </w:rPr>
        <w:t>Citando o princípio ...</w:t>
      </w:r>
      <w:r>
        <w:rPr>
          <w:bCs/>
          <w:i/>
          <w:iCs/>
          <w:color w:val="000000"/>
          <w:sz w:val="32"/>
          <w:szCs w:val="32"/>
        </w:rPr>
        <w:t>do melhor interesse da criança</w:t>
      </w:r>
      <w:r>
        <w:rPr>
          <w:bCs/>
          <w:color w:val="000000"/>
          <w:sz w:val="32"/>
          <w:szCs w:val="32"/>
        </w:rPr>
        <w:t>, u</w:t>
      </w:r>
      <w:r w:rsidR="001D2B31">
        <w:rPr>
          <w:bCs/>
          <w:color w:val="000000"/>
          <w:sz w:val="32"/>
          <w:szCs w:val="32"/>
        </w:rPr>
        <w:t>m dos debatedores c</w:t>
      </w:r>
      <w:r w:rsidR="009E4EE1">
        <w:rPr>
          <w:bCs/>
          <w:color w:val="000000"/>
          <w:sz w:val="32"/>
          <w:szCs w:val="32"/>
        </w:rPr>
        <w:t>ita Barroso e</w:t>
      </w:r>
      <w:r w:rsidR="00F61A69">
        <w:rPr>
          <w:bCs/>
          <w:color w:val="000000"/>
          <w:sz w:val="32"/>
          <w:szCs w:val="32"/>
        </w:rPr>
        <w:t>, além da vacina,</w:t>
      </w:r>
      <w:r w:rsidR="00CB6C64">
        <w:rPr>
          <w:bCs/>
          <w:color w:val="000000"/>
          <w:sz w:val="32"/>
          <w:szCs w:val="32"/>
        </w:rPr>
        <w:t xml:space="preserve"> </w:t>
      </w:r>
      <w:r w:rsidR="009E4EE1">
        <w:rPr>
          <w:bCs/>
          <w:color w:val="000000"/>
          <w:sz w:val="32"/>
          <w:szCs w:val="32"/>
        </w:rPr>
        <w:t>defende</w:t>
      </w:r>
      <w:r w:rsidR="00CB6C64">
        <w:rPr>
          <w:bCs/>
          <w:color w:val="000000"/>
          <w:sz w:val="32"/>
          <w:szCs w:val="32"/>
        </w:rPr>
        <w:t xml:space="preserve"> ainda</w:t>
      </w:r>
      <w:r w:rsidR="009E4EE1">
        <w:rPr>
          <w:bCs/>
          <w:color w:val="000000"/>
          <w:sz w:val="32"/>
          <w:szCs w:val="32"/>
        </w:rPr>
        <w:t xml:space="preserve"> a liberdade ...</w:t>
      </w:r>
      <w:r w:rsidR="009E4EE1">
        <w:rPr>
          <w:bCs/>
          <w:i/>
          <w:iCs/>
          <w:color w:val="000000"/>
          <w:sz w:val="32"/>
          <w:szCs w:val="32"/>
        </w:rPr>
        <w:t>dos pais</w:t>
      </w:r>
      <w:r w:rsidR="009E4EE1">
        <w:rPr>
          <w:bCs/>
          <w:color w:val="000000"/>
          <w:sz w:val="32"/>
          <w:szCs w:val="32"/>
        </w:rPr>
        <w:t xml:space="preserve"> </w:t>
      </w:r>
      <w:r w:rsidR="001D2B31">
        <w:rPr>
          <w:bCs/>
          <w:color w:val="000000"/>
          <w:sz w:val="32"/>
          <w:szCs w:val="32"/>
        </w:rPr>
        <w:t xml:space="preserve">não </w:t>
      </w:r>
      <w:r w:rsidR="009E4EE1">
        <w:rPr>
          <w:bCs/>
          <w:color w:val="000000"/>
          <w:sz w:val="32"/>
          <w:szCs w:val="32"/>
        </w:rPr>
        <w:t>autorizarem ...</w:t>
      </w:r>
      <w:r w:rsidR="009E4EE1" w:rsidRPr="009E4EE1">
        <w:rPr>
          <w:bCs/>
          <w:i/>
          <w:iCs/>
          <w:color w:val="000000"/>
          <w:sz w:val="32"/>
          <w:szCs w:val="32"/>
        </w:rPr>
        <w:t>transfusão de sangue</w:t>
      </w:r>
      <w:r w:rsidR="009E4EE1">
        <w:rPr>
          <w:bCs/>
          <w:color w:val="000000"/>
          <w:sz w:val="32"/>
          <w:szCs w:val="32"/>
        </w:rPr>
        <w:t xml:space="preserve"> nos filhos.</w:t>
      </w:r>
    </w:p>
    <w:p w14:paraId="6CC79AC9" w14:textId="61902C88" w:rsidR="00101466" w:rsidRDefault="000C4E24" w:rsidP="008D1537">
      <w:pPr>
        <w:pStyle w:val="NormalWeb"/>
        <w:spacing w:before="120" w:beforeAutospacing="0" w:after="120" w:afterAutospacing="0"/>
        <w:rPr>
          <w:bCs/>
          <w:color w:val="000000"/>
          <w:sz w:val="32"/>
          <w:szCs w:val="32"/>
        </w:rPr>
      </w:pPr>
      <w:r>
        <w:rPr>
          <w:bCs/>
          <w:color w:val="000000"/>
          <w:sz w:val="32"/>
          <w:szCs w:val="32"/>
        </w:rPr>
        <w:t>O</w:t>
      </w:r>
      <w:r w:rsidR="00DD3A02">
        <w:rPr>
          <w:bCs/>
          <w:color w:val="000000"/>
          <w:sz w:val="32"/>
          <w:szCs w:val="32"/>
        </w:rPr>
        <w:t xml:space="preserve"> Estatuto, sob o princípio ...</w:t>
      </w:r>
      <w:r w:rsidR="00DD3A02">
        <w:rPr>
          <w:bCs/>
          <w:i/>
          <w:iCs/>
          <w:color w:val="000000"/>
          <w:sz w:val="32"/>
          <w:szCs w:val="32"/>
        </w:rPr>
        <w:t>da sustentabilidade</w:t>
      </w:r>
      <w:r w:rsidR="00DD3A02">
        <w:rPr>
          <w:bCs/>
          <w:color w:val="000000"/>
          <w:sz w:val="32"/>
          <w:szCs w:val="32"/>
        </w:rPr>
        <w:t xml:space="preserve"> da vida</w:t>
      </w:r>
      <w:r w:rsidR="00E71A85">
        <w:rPr>
          <w:bCs/>
          <w:color w:val="000000"/>
          <w:sz w:val="32"/>
          <w:szCs w:val="32"/>
        </w:rPr>
        <w:t xml:space="preserve"> ...</w:t>
      </w:r>
      <w:r w:rsidR="00E71A85">
        <w:rPr>
          <w:bCs/>
          <w:i/>
          <w:iCs/>
          <w:color w:val="000000"/>
          <w:sz w:val="32"/>
          <w:szCs w:val="32"/>
        </w:rPr>
        <w:t>aquém ar</w:t>
      </w:r>
      <w:r w:rsidR="00DD3A02">
        <w:rPr>
          <w:bCs/>
          <w:color w:val="000000"/>
          <w:sz w:val="32"/>
          <w:szCs w:val="32"/>
        </w:rPr>
        <w:t>, comanda</w:t>
      </w:r>
      <w:r w:rsidR="00101466">
        <w:rPr>
          <w:bCs/>
          <w:color w:val="000000"/>
          <w:sz w:val="32"/>
          <w:szCs w:val="32"/>
        </w:rPr>
        <w:t xml:space="preserve"> inequívoca</w:t>
      </w:r>
      <w:r w:rsidR="00224B2C">
        <w:rPr>
          <w:bCs/>
          <w:color w:val="000000"/>
          <w:sz w:val="32"/>
          <w:szCs w:val="32"/>
        </w:rPr>
        <w:t xml:space="preserve"> certeza, tanto </w:t>
      </w:r>
      <w:r w:rsidR="00101466">
        <w:rPr>
          <w:bCs/>
          <w:color w:val="000000"/>
          <w:sz w:val="32"/>
          <w:szCs w:val="32"/>
        </w:rPr>
        <w:t>d</w:t>
      </w:r>
      <w:r w:rsidR="00224B2C">
        <w:rPr>
          <w:bCs/>
          <w:color w:val="000000"/>
          <w:sz w:val="32"/>
          <w:szCs w:val="32"/>
        </w:rPr>
        <w:t>a</w:t>
      </w:r>
      <w:r w:rsidR="009E4EE1">
        <w:rPr>
          <w:bCs/>
          <w:color w:val="000000"/>
          <w:sz w:val="32"/>
          <w:szCs w:val="32"/>
        </w:rPr>
        <w:t xml:space="preserve"> transfusão</w:t>
      </w:r>
      <w:r w:rsidR="00224B2C">
        <w:rPr>
          <w:bCs/>
          <w:color w:val="000000"/>
          <w:sz w:val="32"/>
          <w:szCs w:val="32"/>
        </w:rPr>
        <w:t xml:space="preserve"> ...</w:t>
      </w:r>
      <w:r w:rsidR="00224B2C">
        <w:rPr>
          <w:bCs/>
          <w:i/>
          <w:iCs/>
          <w:color w:val="000000"/>
          <w:sz w:val="32"/>
          <w:szCs w:val="32"/>
        </w:rPr>
        <w:t>necessária</w:t>
      </w:r>
      <w:r w:rsidR="00224B2C">
        <w:rPr>
          <w:bCs/>
          <w:color w:val="000000"/>
          <w:sz w:val="32"/>
          <w:szCs w:val="32"/>
        </w:rPr>
        <w:t xml:space="preserve">, quanto </w:t>
      </w:r>
      <w:r w:rsidR="00101466">
        <w:rPr>
          <w:bCs/>
          <w:color w:val="000000"/>
          <w:sz w:val="32"/>
          <w:szCs w:val="32"/>
        </w:rPr>
        <w:t>d</w:t>
      </w:r>
      <w:r w:rsidR="00224B2C">
        <w:rPr>
          <w:bCs/>
          <w:color w:val="000000"/>
          <w:sz w:val="32"/>
          <w:szCs w:val="32"/>
        </w:rPr>
        <w:t>a</w:t>
      </w:r>
      <w:r w:rsidR="00DD3A02">
        <w:rPr>
          <w:bCs/>
          <w:color w:val="000000"/>
          <w:sz w:val="32"/>
          <w:szCs w:val="32"/>
        </w:rPr>
        <w:t xml:space="preserve"> vacinação ...</w:t>
      </w:r>
      <w:r w:rsidR="00DD3A02">
        <w:rPr>
          <w:bCs/>
          <w:i/>
          <w:iCs/>
          <w:color w:val="000000"/>
          <w:sz w:val="32"/>
          <w:szCs w:val="32"/>
        </w:rPr>
        <w:t>obrigatória</w:t>
      </w:r>
      <w:r w:rsidR="00DD3A02">
        <w:rPr>
          <w:bCs/>
          <w:color w:val="000000"/>
          <w:sz w:val="32"/>
          <w:szCs w:val="32"/>
        </w:rPr>
        <w:t>.</w:t>
      </w:r>
      <w:r w:rsidR="009E4EE1">
        <w:rPr>
          <w:bCs/>
          <w:color w:val="000000"/>
          <w:sz w:val="32"/>
          <w:szCs w:val="32"/>
        </w:rPr>
        <w:t xml:space="preserve"> </w:t>
      </w:r>
    </w:p>
    <w:p w14:paraId="4F446D7C" w14:textId="77777777" w:rsidR="00E71A85" w:rsidRDefault="00DD3A02" w:rsidP="00223B57">
      <w:pPr>
        <w:pStyle w:val="NormalWeb"/>
        <w:spacing w:before="120" w:beforeAutospacing="0" w:after="120" w:afterAutospacing="0"/>
        <w:rPr>
          <w:bCs/>
          <w:color w:val="000000"/>
          <w:sz w:val="32"/>
          <w:szCs w:val="32"/>
        </w:rPr>
      </w:pPr>
      <w:r>
        <w:rPr>
          <w:bCs/>
          <w:color w:val="000000"/>
          <w:sz w:val="32"/>
          <w:szCs w:val="32"/>
        </w:rPr>
        <w:t>No limite,</w:t>
      </w:r>
      <w:r w:rsidR="00E71A85">
        <w:rPr>
          <w:bCs/>
          <w:color w:val="000000"/>
          <w:sz w:val="32"/>
          <w:szCs w:val="32"/>
        </w:rPr>
        <w:t xml:space="preserve"> pai e mãe não podem periclitar a vida dos filhos invocando ...</w:t>
      </w:r>
      <w:r w:rsidR="00E71A85">
        <w:rPr>
          <w:bCs/>
          <w:i/>
          <w:iCs/>
          <w:color w:val="000000"/>
          <w:sz w:val="32"/>
          <w:szCs w:val="32"/>
        </w:rPr>
        <w:t>o bom senso</w:t>
      </w:r>
      <w:r w:rsidR="00E71A85">
        <w:rPr>
          <w:bCs/>
          <w:color w:val="000000"/>
          <w:sz w:val="32"/>
          <w:szCs w:val="32"/>
        </w:rPr>
        <w:t xml:space="preserve"> para negar</w:t>
      </w:r>
      <w:r w:rsidR="00F55C46">
        <w:rPr>
          <w:bCs/>
          <w:color w:val="000000"/>
          <w:sz w:val="32"/>
          <w:szCs w:val="32"/>
        </w:rPr>
        <w:t xml:space="preserve"> transfusão ou negligencia</w:t>
      </w:r>
      <w:r w:rsidR="00E71A85">
        <w:rPr>
          <w:bCs/>
          <w:color w:val="000000"/>
          <w:sz w:val="32"/>
          <w:szCs w:val="32"/>
        </w:rPr>
        <w:t>r</w:t>
      </w:r>
      <w:r w:rsidR="00F55C46">
        <w:rPr>
          <w:bCs/>
          <w:color w:val="000000"/>
          <w:sz w:val="32"/>
          <w:szCs w:val="32"/>
        </w:rPr>
        <w:t xml:space="preserve"> vacina</w:t>
      </w:r>
      <w:r>
        <w:rPr>
          <w:bCs/>
          <w:color w:val="000000"/>
          <w:sz w:val="32"/>
          <w:szCs w:val="32"/>
        </w:rPr>
        <w:t>.</w:t>
      </w:r>
      <w:r w:rsidR="00E71A85">
        <w:rPr>
          <w:bCs/>
          <w:color w:val="000000"/>
          <w:sz w:val="32"/>
          <w:szCs w:val="32"/>
        </w:rPr>
        <w:t xml:space="preserve"> </w:t>
      </w:r>
    </w:p>
    <w:p w14:paraId="5ED6426A" w14:textId="77777777" w:rsidR="00E9256E" w:rsidRDefault="00F61A69" w:rsidP="00223B57">
      <w:pPr>
        <w:pStyle w:val="NormalWeb"/>
        <w:spacing w:before="120" w:beforeAutospacing="0" w:after="120" w:afterAutospacing="0"/>
        <w:rPr>
          <w:bCs/>
          <w:color w:val="000000"/>
          <w:sz w:val="32"/>
          <w:szCs w:val="32"/>
        </w:rPr>
      </w:pPr>
      <w:r>
        <w:rPr>
          <w:bCs/>
          <w:color w:val="000000"/>
          <w:sz w:val="32"/>
          <w:szCs w:val="32"/>
        </w:rPr>
        <w:t>Quando</w:t>
      </w:r>
      <w:r w:rsidR="004F0349">
        <w:rPr>
          <w:bCs/>
          <w:color w:val="000000"/>
          <w:sz w:val="32"/>
          <w:szCs w:val="32"/>
        </w:rPr>
        <w:t xml:space="preserve"> </w:t>
      </w:r>
      <w:r w:rsidR="00223B57">
        <w:rPr>
          <w:bCs/>
          <w:color w:val="000000"/>
          <w:sz w:val="32"/>
          <w:szCs w:val="32"/>
        </w:rPr>
        <w:t>Voltaire</w:t>
      </w:r>
      <w:r w:rsidR="00623AB1">
        <w:rPr>
          <w:bCs/>
          <w:color w:val="000000"/>
          <w:sz w:val="32"/>
          <w:szCs w:val="32"/>
        </w:rPr>
        <w:t xml:space="preserve"> (1694-1778)</w:t>
      </w:r>
      <w:r w:rsidR="004F0349">
        <w:rPr>
          <w:bCs/>
          <w:color w:val="000000"/>
          <w:sz w:val="32"/>
          <w:szCs w:val="32"/>
        </w:rPr>
        <w:t xml:space="preserve"> </w:t>
      </w:r>
      <w:r>
        <w:rPr>
          <w:bCs/>
          <w:color w:val="000000"/>
          <w:sz w:val="32"/>
          <w:szCs w:val="32"/>
        </w:rPr>
        <w:t>...</w:t>
      </w:r>
      <w:r>
        <w:rPr>
          <w:bCs/>
          <w:i/>
          <w:iCs/>
          <w:color w:val="000000"/>
          <w:sz w:val="32"/>
          <w:szCs w:val="32"/>
        </w:rPr>
        <w:t>não disse</w:t>
      </w:r>
      <w:r w:rsidR="00223B57">
        <w:rPr>
          <w:bCs/>
          <w:color w:val="000000"/>
          <w:sz w:val="32"/>
          <w:szCs w:val="32"/>
        </w:rPr>
        <w:t xml:space="preserve"> defende</w:t>
      </w:r>
      <w:r w:rsidR="00E71A85">
        <w:rPr>
          <w:bCs/>
          <w:color w:val="000000"/>
          <w:sz w:val="32"/>
          <w:szCs w:val="32"/>
        </w:rPr>
        <w:t>r</w:t>
      </w:r>
      <w:r w:rsidR="00223B57">
        <w:rPr>
          <w:bCs/>
          <w:color w:val="000000"/>
          <w:sz w:val="32"/>
          <w:szCs w:val="32"/>
        </w:rPr>
        <w:t xml:space="preserve"> ...</w:t>
      </w:r>
      <w:r w:rsidR="00223B57">
        <w:rPr>
          <w:bCs/>
          <w:i/>
          <w:iCs/>
          <w:color w:val="000000"/>
          <w:sz w:val="32"/>
          <w:szCs w:val="32"/>
        </w:rPr>
        <w:t>até à morte</w:t>
      </w:r>
      <w:r w:rsidR="00223B57">
        <w:rPr>
          <w:bCs/>
          <w:color w:val="000000"/>
          <w:sz w:val="32"/>
          <w:szCs w:val="32"/>
        </w:rPr>
        <w:t xml:space="preserve"> o direito de</w:t>
      </w:r>
      <w:r w:rsidR="00E71A85">
        <w:rPr>
          <w:bCs/>
          <w:color w:val="000000"/>
          <w:sz w:val="32"/>
          <w:szCs w:val="32"/>
        </w:rPr>
        <w:t xml:space="preserve"> opinião</w:t>
      </w:r>
      <w:r>
        <w:rPr>
          <w:bCs/>
          <w:color w:val="000000"/>
          <w:sz w:val="32"/>
          <w:szCs w:val="32"/>
        </w:rPr>
        <w:t>, D</w:t>
      </w:r>
      <w:r w:rsidR="00223B57">
        <w:rPr>
          <w:bCs/>
          <w:color w:val="000000"/>
          <w:sz w:val="32"/>
          <w:szCs w:val="32"/>
        </w:rPr>
        <w:t>escartes</w:t>
      </w:r>
      <w:r w:rsidR="00623AB1">
        <w:rPr>
          <w:bCs/>
          <w:color w:val="000000"/>
          <w:sz w:val="32"/>
          <w:szCs w:val="32"/>
        </w:rPr>
        <w:t xml:space="preserve"> (1596-1650)</w:t>
      </w:r>
      <w:r>
        <w:rPr>
          <w:bCs/>
          <w:color w:val="000000"/>
          <w:sz w:val="32"/>
          <w:szCs w:val="32"/>
        </w:rPr>
        <w:t xml:space="preserve"> já</w:t>
      </w:r>
      <w:r w:rsidR="00E71A85">
        <w:rPr>
          <w:bCs/>
          <w:color w:val="000000"/>
          <w:sz w:val="32"/>
          <w:szCs w:val="32"/>
        </w:rPr>
        <w:t xml:space="preserve"> ironiz</w:t>
      </w:r>
      <w:r>
        <w:rPr>
          <w:bCs/>
          <w:color w:val="000000"/>
          <w:sz w:val="32"/>
          <w:szCs w:val="32"/>
        </w:rPr>
        <w:t>ara</w:t>
      </w:r>
      <w:r w:rsidR="006B50E8">
        <w:rPr>
          <w:bCs/>
          <w:color w:val="000000"/>
          <w:sz w:val="32"/>
          <w:szCs w:val="32"/>
        </w:rPr>
        <w:t xml:space="preserve"> </w:t>
      </w:r>
      <w:r w:rsidR="00223B57">
        <w:rPr>
          <w:bCs/>
          <w:color w:val="000000"/>
          <w:sz w:val="32"/>
          <w:szCs w:val="32"/>
        </w:rPr>
        <w:t>...</w:t>
      </w:r>
      <w:r w:rsidR="00223B57" w:rsidRPr="00223B57">
        <w:rPr>
          <w:bCs/>
          <w:i/>
          <w:iCs/>
          <w:color w:val="000000"/>
          <w:sz w:val="32"/>
          <w:szCs w:val="32"/>
        </w:rPr>
        <w:t>no Discurso do Método</w:t>
      </w:r>
      <w:r w:rsidR="006B50E8">
        <w:rPr>
          <w:bCs/>
          <w:color w:val="000000"/>
          <w:sz w:val="32"/>
          <w:szCs w:val="32"/>
        </w:rPr>
        <w:t xml:space="preserve"> que o</w:t>
      </w:r>
      <w:r w:rsidR="00B1274E">
        <w:rPr>
          <w:bCs/>
          <w:color w:val="000000"/>
          <w:sz w:val="32"/>
          <w:szCs w:val="32"/>
        </w:rPr>
        <w:t xml:space="preserve"> tal</w:t>
      </w:r>
      <w:r w:rsidR="00AE1F00">
        <w:rPr>
          <w:bCs/>
          <w:color w:val="000000"/>
          <w:sz w:val="32"/>
          <w:szCs w:val="32"/>
        </w:rPr>
        <w:t xml:space="preserve"> do</w:t>
      </w:r>
      <w:r w:rsidR="006B50E8">
        <w:rPr>
          <w:bCs/>
          <w:color w:val="000000"/>
          <w:sz w:val="32"/>
          <w:szCs w:val="32"/>
        </w:rPr>
        <w:t xml:space="preserve"> bom senso é </w:t>
      </w:r>
      <w:r w:rsidR="00B1274E">
        <w:rPr>
          <w:bCs/>
          <w:color w:val="000000"/>
          <w:sz w:val="32"/>
          <w:szCs w:val="32"/>
        </w:rPr>
        <w:t>...</w:t>
      </w:r>
      <w:r w:rsidR="006B50E8" w:rsidRPr="00B1274E">
        <w:rPr>
          <w:bCs/>
          <w:i/>
          <w:iCs/>
          <w:color w:val="000000"/>
          <w:sz w:val="32"/>
          <w:szCs w:val="32"/>
        </w:rPr>
        <w:t>tão bem distribuído</w:t>
      </w:r>
      <w:r w:rsidR="006B50E8">
        <w:rPr>
          <w:bCs/>
          <w:color w:val="000000"/>
          <w:sz w:val="32"/>
          <w:szCs w:val="32"/>
        </w:rPr>
        <w:t xml:space="preserve"> que</w:t>
      </w:r>
      <w:r w:rsidR="00E71A85">
        <w:rPr>
          <w:bCs/>
          <w:color w:val="000000"/>
          <w:sz w:val="32"/>
          <w:szCs w:val="32"/>
        </w:rPr>
        <w:t xml:space="preserve"> nem mesmo </w:t>
      </w:r>
      <w:r w:rsidR="004A65A9">
        <w:rPr>
          <w:bCs/>
          <w:color w:val="000000"/>
          <w:sz w:val="32"/>
          <w:szCs w:val="32"/>
        </w:rPr>
        <w:t>...</w:t>
      </w:r>
      <w:r w:rsidR="00E71A85" w:rsidRPr="004A65A9">
        <w:rPr>
          <w:bCs/>
          <w:i/>
          <w:iCs/>
          <w:color w:val="000000"/>
          <w:sz w:val="32"/>
          <w:szCs w:val="32"/>
        </w:rPr>
        <w:t>os insensatos</w:t>
      </w:r>
      <w:r w:rsidR="00E71A85">
        <w:rPr>
          <w:bCs/>
          <w:color w:val="000000"/>
          <w:sz w:val="32"/>
          <w:szCs w:val="32"/>
        </w:rPr>
        <w:t xml:space="preserve"> </w:t>
      </w:r>
      <w:r w:rsidR="006B50E8">
        <w:rPr>
          <w:bCs/>
          <w:color w:val="000000"/>
          <w:sz w:val="32"/>
          <w:szCs w:val="32"/>
        </w:rPr>
        <w:t>se queixam da parte que lhes cabe.</w:t>
      </w:r>
      <w:r w:rsidR="00E9256E">
        <w:rPr>
          <w:bCs/>
          <w:color w:val="000000"/>
          <w:sz w:val="32"/>
          <w:szCs w:val="32"/>
        </w:rPr>
        <w:t xml:space="preserve"> </w:t>
      </w:r>
    </w:p>
    <w:p w14:paraId="4A1DB799" w14:textId="418B004F" w:rsidR="00F27CF6" w:rsidRDefault="00E9256E" w:rsidP="00E9256E">
      <w:pPr>
        <w:pStyle w:val="NormalWeb"/>
        <w:spacing w:before="120" w:beforeAutospacing="0" w:after="120" w:afterAutospacing="0"/>
        <w:rPr>
          <w:bCs/>
          <w:color w:val="000000"/>
          <w:sz w:val="32"/>
          <w:szCs w:val="32"/>
        </w:rPr>
      </w:pPr>
      <w:r>
        <w:rPr>
          <w:bCs/>
          <w:color w:val="000000"/>
          <w:sz w:val="32"/>
          <w:szCs w:val="32"/>
        </w:rPr>
        <w:lastRenderedPageBreak/>
        <w:t>Como fica ...</w:t>
      </w:r>
      <w:r>
        <w:rPr>
          <w:bCs/>
          <w:i/>
          <w:iCs/>
          <w:color w:val="000000"/>
          <w:sz w:val="32"/>
          <w:szCs w:val="32"/>
        </w:rPr>
        <w:t>o novo normal</w:t>
      </w:r>
      <w:r>
        <w:rPr>
          <w:bCs/>
          <w:color w:val="000000"/>
          <w:sz w:val="32"/>
          <w:szCs w:val="32"/>
        </w:rPr>
        <w:t xml:space="preserve"> entre nós? </w:t>
      </w:r>
      <w:r w:rsidR="0027670A">
        <w:rPr>
          <w:bCs/>
          <w:color w:val="000000"/>
          <w:sz w:val="32"/>
          <w:szCs w:val="32"/>
        </w:rPr>
        <w:t xml:space="preserve">O novo </w:t>
      </w:r>
      <w:proofErr w:type="spellStart"/>
      <w:r w:rsidR="0027670A">
        <w:rPr>
          <w:bCs/>
          <w:color w:val="000000"/>
          <w:sz w:val="32"/>
          <w:szCs w:val="32"/>
        </w:rPr>
        <w:t>normal</w:t>
      </w:r>
      <w:proofErr w:type="spellEnd"/>
      <w:r w:rsidR="0027670A">
        <w:rPr>
          <w:bCs/>
          <w:color w:val="000000"/>
          <w:sz w:val="32"/>
          <w:szCs w:val="32"/>
        </w:rPr>
        <w:t xml:space="preserve"> está baseado numa</w:t>
      </w:r>
      <w:r>
        <w:rPr>
          <w:bCs/>
          <w:color w:val="000000"/>
          <w:sz w:val="32"/>
          <w:szCs w:val="32"/>
        </w:rPr>
        <w:t xml:space="preserve"> ...</w:t>
      </w:r>
      <w:r>
        <w:rPr>
          <w:bCs/>
          <w:i/>
          <w:iCs/>
          <w:color w:val="000000"/>
          <w:sz w:val="32"/>
          <w:szCs w:val="32"/>
        </w:rPr>
        <w:t>nova lucidez</w:t>
      </w:r>
      <w:r w:rsidR="00622F77">
        <w:rPr>
          <w:bCs/>
          <w:color w:val="000000"/>
          <w:sz w:val="32"/>
          <w:szCs w:val="32"/>
        </w:rPr>
        <w:t xml:space="preserve"> que</w:t>
      </w:r>
      <w:r>
        <w:rPr>
          <w:bCs/>
          <w:color w:val="000000"/>
          <w:sz w:val="32"/>
          <w:szCs w:val="32"/>
        </w:rPr>
        <w:t xml:space="preserve"> </w:t>
      </w:r>
      <w:r w:rsidR="00F27CF6">
        <w:rPr>
          <w:bCs/>
          <w:color w:val="000000"/>
          <w:sz w:val="32"/>
          <w:szCs w:val="32"/>
        </w:rPr>
        <w:t xml:space="preserve">tende a </w:t>
      </w:r>
      <w:r>
        <w:rPr>
          <w:bCs/>
          <w:color w:val="000000"/>
          <w:sz w:val="32"/>
          <w:szCs w:val="32"/>
        </w:rPr>
        <w:t>elimina</w:t>
      </w:r>
      <w:r w:rsidR="00F27CF6">
        <w:rPr>
          <w:bCs/>
          <w:color w:val="000000"/>
          <w:sz w:val="32"/>
          <w:szCs w:val="32"/>
        </w:rPr>
        <w:t>r</w:t>
      </w:r>
      <w:r>
        <w:rPr>
          <w:bCs/>
          <w:color w:val="000000"/>
          <w:sz w:val="32"/>
          <w:szCs w:val="32"/>
        </w:rPr>
        <w:t xml:space="preserve"> a oposição entre ...</w:t>
      </w:r>
      <w:r>
        <w:rPr>
          <w:bCs/>
          <w:i/>
          <w:iCs/>
          <w:color w:val="000000"/>
          <w:sz w:val="32"/>
          <w:szCs w:val="32"/>
        </w:rPr>
        <w:t>o Estado</w:t>
      </w:r>
      <w:r>
        <w:rPr>
          <w:bCs/>
          <w:color w:val="000000"/>
          <w:sz w:val="32"/>
          <w:szCs w:val="32"/>
        </w:rPr>
        <w:t xml:space="preserve"> </w:t>
      </w:r>
      <w:r w:rsidR="001A36F6">
        <w:rPr>
          <w:bCs/>
          <w:color w:val="000000"/>
          <w:sz w:val="32"/>
          <w:szCs w:val="32"/>
        </w:rPr>
        <w:t>como ...</w:t>
      </w:r>
      <w:r w:rsidR="001A36F6">
        <w:rPr>
          <w:bCs/>
          <w:i/>
          <w:iCs/>
          <w:color w:val="000000"/>
          <w:sz w:val="32"/>
          <w:szCs w:val="32"/>
        </w:rPr>
        <w:t>poder pessoal</w:t>
      </w:r>
      <w:r w:rsidR="001A36F6">
        <w:rPr>
          <w:bCs/>
          <w:color w:val="000000"/>
          <w:sz w:val="32"/>
          <w:szCs w:val="32"/>
        </w:rPr>
        <w:t xml:space="preserve"> de autocr</w:t>
      </w:r>
      <w:r w:rsidR="000F0309">
        <w:rPr>
          <w:bCs/>
          <w:color w:val="000000"/>
          <w:sz w:val="32"/>
          <w:szCs w:val="32"/>
        </w:rPr>
        <w:t>atas</w:t>
      </w:r>
      <w:r w:rsidR="00622F77">
        <w:rPr>
          <w:bCs/>
          <w:color w:val="000000"/>
          <w:sz w:val="32"/>
          <w:szCs w:val="32"/>
        </w:rPr>
        <w:t xml:space="preserve"> de um lado</w:t>
      </w:r>
      <w:r>
        <w:rPr>
          <w:bCs/>
          <w:color w:val="000000"/>
          <w:sz w:val="32"/>
          <w:szCs w:val="32"/>
        </w:rPr>
        <w:t xml:space="preserve"> e ...</w:t>
      </w:r>
      <w:r w:rsidRPr="00E9256E">
        <w:rPr>
          <w:bCs/>
          <w:i/>
          <w:iCs/>
          <w:color w:val="000000"/>
          <w:sz w:val="32"/>
          <w:szCs w:val="32"/>
        </w:rPr>
        <w:t>a sociedade</w:t>
      </w:r>
      <w:r>
        <w:rPr>
          <w:bCs/>
          <w:color w:val="000000"/>
          <w:sz w:val="32"/>
          <w:szCs w:val="32"/>
        </w:rPr>
        <w:t xml:space="preserve"> </w:t>
      </w:r>
      <w:r w:rsidR="001A36F6">
        <w:rPr>
          <w:bCs/>
          <w:color w:val="000000"/>
          <w:sz w:val="32"/>
          <w:szCs w:val="32"/>
        </w:rPr>
        <w:t>como vassalagem ...</w:t>
      </w:r>
      <w:r w:rsidR="001A36F6">
        <w:rPr>
          <w:bCs/>
          <w:i/>
          <w:iCs/>
          <w:color w:val="000000"/>
          <w:sz w:val="32"/>
          <w:szCs w:val="32"/>
        </w:rPr>
        <w:t>d</w:t>
      </w:r>
      <w:r w:rsidR="006A0AEC">
        <w:rPr>
          <w:bCs/>
          <w:i/>
          <w:iCs/>
          <w:color w:val="000000"/>
          <w:sz w:val="32"/>
          <w:szCs w:val="32"/>
        </w:rPr>
        <w:t>e indivíduos</w:t>
      </w:r>
      <w:r w:rsidR="000F0309">
        <w:rPr>
          <w:bCs/>
          <w:color w:val="000000"/>
          <w:sz w:val="32"/>
          <w:szCs w:val="32"/>
        </w:rPr>
        <w:t xml:space="preserve"> </w:t>
      </w:r>
      <w:r w:rsidR="00831B6B">
        <w:rPr>
          <w:bCs/>
          <w:color w:val="000000"/>
          <w:sz w:val="32"/>
          <w:szCs w:val="32"/>
        </w:rPr>
        <w:t xml:space="preserve">submetidos </w:t>
      </w:r>
      <w:r w:rsidR="000F0309">
        <w:rPr>
          <w:bCs/>
          <w:color w:val="000000"/>
          <w:sz w:val="32"/>
          <w:szCs w:val="32"/>
        </w:rPr>
        <w:t>ao</w:t>
      </w:r>
      <w:r w:rsidR="005B5C54">
        <w:rPr>
          <w:bCs/>
          <w:color w:val="000000"/>
          <w:sz w:val="32"/>
          <w:szCs w:val="32"/>
        </w:rPr>
        <w:t xml:space="preserve">s </w:t>
      </w:r>
      <w:r w:rsidR="000F0309">
        <w:rPr>
          <w:bCs/>
          <w:color w:val="000000"/>
          <w:sz w:val="32"/>
          <w:szCs w:val="32"/>
        </w:rPr>
        <w:t>arbitrário</w:t>
      </w:r>
      <w:r w:rsidR="005B5C54">
        <w:rPr>
          <w:bCs/>
          <w:color w:val="000000"/>
          <w:sz w:val="32"/>
          <w:szCs w:val="32"/>
        </w:rPr>
        <w:t>s</w:t>
      </w:r>
      <w:r w:rsidR="000F0309">
        <w:rPr>
          <w:bCs/>
          <w:color w:val="000000"/>
          <w:sz w:val="32"/>
          <w:szCs w:val="32"/>
        </w:rPr>
        <w:t xml:space="preserve"> de </w:t>
      </w:r>
      <w:r w:rsidR="00622F77">
        <w:rPr>
          <w:bCs/>
          <w:color w:val="000000"/>
          <w:sz w:val="32"/>
          <w:szCs w:val="32"/>
        </w:rPr>
        <w:t>outro</w:t>
      </w:r>
      <w:r w:rsidR="000F0309">
        <w:rPr>
          <w:bCs/>
          <w:color w:val="000000"/>
          <w:sz w:val="32"/>
          <w:szCs w:val="32"/>
        </w:rPr>
        <w:t>.</w:t>
      </w:r>
    </w:p>
    <w:p w14:paraId="7F4C097E" w14:textId="3106B254" w:rsidR="00235501" w:rsidRDefault="006A0AEC" w:rsidP="00E458CB">
      <w:pPr>
        <w:pStyle w:val="NormalWeb"/>
        <w:spacing w:before="120" w:beforeAutospacing="0" w:after="120" w:afterAutospacing="0"/>
        <w:rPr>
          <w:bCs/>
          <w:color w:val="000000"/>
          <w:sz w:val="32"/>
          <w:szCs w:val="32"/>
        </w:rPr>
      </w:pPr>
      <w:r>
        <w:rPr>
          <w:bCs/>
          <w:color w:val="000000"/>
          <w:sz w:val="32"/>
          <w:szCs w:val="32"/>
        </w:rPr>
        <w:t>O</w:t>
      </w:r>
      <w:r w:rsidR="00E9256E">
        <w:rPr>
          <w:bCs/>
          <w:color w:val="000000"/>
          <w:sz w:val="32"/>
          <w:szCs w:val="32"/>
        </w:rPr>
        <w:t xml:space="preserve"> </w:t>
      </w:r>
      <w:r w:rsidR="000F0309">
        <w:rPr>
          <w:bCs/>
          <w:color w:val="000000"/>
          <w:sz w:val="32"/>
          <w:szCs w:val="32"/>
        </w:rPr>
        <w:t>governado ...</w:t>
      </w:r>
      <w:r w:rsidR="000F0309">
        <w:rPr>
          <w:bCs/>
          <w:i/>
          <w:iCs/>
          <w:color w:val="000000"/>
          <w:sz w:val="32"/>
          <w:szCs w:val="32"/>
        </w:rPr>
        <w:t>por pessoas</w:t>
      </w:r>
      <w:r w:rsidR="000F0309">
        <w:rPr>
          <w:bCs/>
          <w:color w:val="000000"/>
          <w:sz w:val="32"/>
          <w:szCs w:val="32"/>
        </w:rPr>
        <w:t xml:space="preserve"> </w:t>
      </w:r>
      <w:r w:rsidR="00235501">
        <w:rPr>
          <w:bCs/>
          <w:color w:val="000000"/>
          <w:sz w:val="32"/>
          <w:szCs w:val="32"/>
        </w:rPr>
        <w:t>(Estado ...</w:t>
      </w:r>
      <w:r w:rsidR="00235501">
        <w:rPr>
          <w:bCs/>
          <w:i/>
          <w:iCs/>
          <w:color w:val="000000"/>
          <w:sz w:val="32"/>
          <w:szCs w:val="32"/>
        </w:rPr>
        <w:t>pessoal</w:t>
      </w:r>
      <w:r w:rsidR="00235501">
        <w:rPr>
          <w:bCs/>
          <w:color w:val="000000"/>
          <w:sz w:val="32"/>
          <w:szCs w:val="32"/>
        </w:rPr>
        <w:t>)</w:t>
      </w:r>
      <w:r w:rsidR="00235501">
        <w:rPr>
          <w:bCs/>
          <w:i/>
          <w:iCs/>
          <w:color w:val="000000"/>
          <w:sz w:val="32"/>
          <w:szCs w:val="32"/>
        </w:rPr>
        <w:t xml:space="preserve"> </w:t>
      </w:r>
      <w:r w:rsidR="00E458CB">
        <w:rPr>
          <w:bCs/>
          <w:i/>
          <w:iCs/>
          <w:color w:val="000000"/>
          <w:sz w:val="32"/>
          <w:szCs w:val="32"/>
        </w:rPr>
        <w:t xml:space="preserve">dá lugar </w:t>
      </w:r>
      <w:r w:rsidR="00E458CB" w:rsidRPr="00E458CB">
        <w:rPr>
          <w:bCs/>
          <w:color w:val="000000"/>
          <w:sz w:val="32"/>
          <w:szCs w:val="32"/>
        </w:rPr>
        <w:t>à</w:t>
      </w:r>
      <w:r w:rsidR="00E458CB">
        <w:rPr>
          <w:bCs/>
          <w:color w:val="000000"/>
          <w:sz w:val="32"/>
          <w:szCs w:val="32"/>
        </w:rPr>
        <w:t xml:space="preserve"> p</w:t>
      </w:r>
      <w:r>
        <w:rPr>
          <w:bCs/>
          <w:color w:val="000000"/>
          <w:sz w:val="32"/>
          <w:szCs w:val="32"/>
        </w:rPr>
        <w:t>rópria condição ...</w:t>
      </w:r>
      <w:r>
        <w:rPr>
          <w:bCs/>
          <w:i/>
          <w:iCs/>
          <w:color w:val="000000"/>
          <w:sz w:val="32"/>
          <w:szCs w:val="32"/>
        </w:rPr>
        <w:t>impessoal</w:t>
      </w:r>
      <w:r>
        <w:rPr>
          <w:bCs/>
          <w:color w:val="000000"/>
          <w:sz w:val="32"/>
          <w:szCs w:val="32"/>
        </w:rPr>
        <w:t xml:space="preserve"> que as leis possuem</w:t>
      </w:r>
      <w:r w:rsidR="00235501">
        <w:rPr>
          <w:bCs/>
          <w:color w:val="000000"/>
          <w:sz w:val="32"/>
          <w:szCs w:val="32"/>
        </w:rPr>
        <w:t xml:space="preserve"> (Estado ...</w:t>
      </w:r>
      <w:r w:rsidR="00235501">
        <w:rPr>
          <w:bCs/>
          <w:i/>
          <w:iCs/>
          <w:color w:val="000000"/>
          <w:sz w:val="32"/>
          <w:szCs w:val="32"/>
        </w:rPr>
        <w:t>impessoal</w:t>
      </w:r>
      <w:r w:rsidR="00235501">
        <w:rPr>
          <w:bCs/>
          <w:color w:val="000000"/>
          <w:sz w:val="32"/>
          <w:szCs w:val="32"/>
        </w:rPr>
        <w:t>)</w:t>
      </w:r>
      <w:r w:rsidR="00E458CB">
        <w:rPr>
          <w:bCs/>
          <w:color w:val="000000"/>
          <w:sz w:val="32"/>
          <w:szCs w:val="32"/>
        </w:rPr>
        <w:t xml:space="preserve"> como ...</w:t>
      </w:r>
      <w:r w:rsidR="00E458CB">
        <w:rPr>
          <w:bCs/>
          <w:i/>
          <w:iCs/>
          <w:color w:val="000000"/>
          <w:sz w:val="32"/>
          <w:szCs w:val="32"/>
        </w:rPr>
        <w:t>comandos</w:t>
      </w:r>
      <w:r w:rsidR="00E458CB">
        <w:rPr>
          <w:bCs/>
          <w:color w:val="000000"/>
          <w:sz w:val="32"/>
          <w:szCs w:val="32"/>
        </w:rPr>
        <w:t xml:space="preserve"> abstratos que</w:t>
      </w:r>
      <w:r w:rsidR="009868F2">
        <w:rPr>
          <w:bCs/>
          <w:color w:val="000000"/>
          <w:sz w:val="32"/>
          <w:szCs w:val="32"/>
        </w:rPr>
        <w:t xml:space="preserve"> elas, leis, </w:t>
      </w:r>
      <w:r w:rsidR="00E458CB">
        <w:rPr>
          <w:bCs/>
          <w:color w:val="000000"/>
          <w:sz w:val="32"/>
          <w:szCs w:val="32"/>
        </w:rPr>
        <w:t>são de</w:t>
      </w:r>
      <w:r w:rsidR="000F244E">
        <w:rPr>
          <w:bCs/>
          <w:color w:val="000000"/>
          <w:sz w:val="32"/>
          <w:szCs w:val="32"/>
        </w:rPr>
        <w:t xml:space="preserve"> comportamentos</w:t>
      </w:r>
      <w:r w:rsidR="00A021B5">
        <w:rPr>
          <w:bCs/>
          <w:color w:val="000000"/>
          <w:sz w:val="32"/>
          <w:szCs w:val="32"/>
        </w:rPr>
        <w:t xml:space="preserve"> e</w:t>
      </w:r>
      <w:r w:rsidR="000F244E">
        <w:rPr>
          <w:bCs/>
          <w:color w:val="000000"/>
          <w:sz w:val="32"/>
          <w:szCs w:val="32"/>
        </w:rPr>
        <w:t xml:space="preserve"> condutas</w:t>
      </w:r>
      <w:r w:rsidR="00E01DEA">
        <w:rPr>
          <w:bCs/>
          <w:color w:val="000000"/>
          <w:sz w:val="32"/>
          <w:szCs w:val="32"/>
        </w:rPr>
        <w:t>.</w:t>
      </w:r>
      <w:r w:rsidR="00F27CF6">
        <w:rPr>
          <w:bCs/>
          <w:color w:val="000000"/>
          <w:sz w:val="32"/>
          <w:szCs w:val="32"/>
        </w:rPr>
        <w:t xml:space="preserve"> </w:t>
      </w:r>
    </w:p>
    <w:p w14:paraId="3B4E9E34" w14:textId="237DE14E" w:rsidR="001A36F6" w:rsidRDefault="00E01DEA" w:rsidP="00E9256E">
      <w:pPr>
        <w:pStyle w:val="NormalWeb"/>
        <w:spacing w:before="120" w:beforeAutospacing="0" w:after="120" w:afterAutospacing="0"/>
        <w:rPr>
          <w:bCs/>
          <w:color w:val="000000"/>
          <w:sz w:val="32"/>
          <w:szCs w:val="32"/>
        </w:rPr>
      </w:pPr>
      <w:r>
        <w:rPr>
          <w:bCs/>
          <w:color w:val="000000"/>
          <w:sz w:val="32"/>
          <w:szCs w:val="32"/>
        </w:rPr>
        <w:t>Daí, ao lado da legalidade</w:t>
      </w:r>
      <w:r w:rsidR="00856AC1">
        <w:rPr>
          <w:bCs/>
          <w:color w:val="000000"/>
          <w:sz w:val="32"/>
          <w:szCs w:val="32"/>
        </w:rPr>
        <w:t xml:space="preserve">, </w:t>
      </w:r>
      <w:r>
        <w:rPr>
          <w:bCs/>
          <w:color w:val="000000"/>
          <w:sz w:val="32"/>
          <w:szCs w:val="32"/>
        </w:rPr>
        <w:t>moralidade, publicidade e eficiência, o princípio constitucional ...</w:t>
      </w:r>
      <w:r>
        <w:rPr>
          <w:bCs/>
          <w:i/>
          <w:iCs/>
          <w:color w:val="000000"/>
          <w:sz w:val="32"/>
          <w:szCs w:val="32"/>
        </w:rPr>
        <w:t>da impessoalidade</w:t>
      </w:r>
      <w:r>
        <w:rPr>
          <w:bCs/>
          <w:color w:val="000000"/>
          <w:sz w:val="32"/>
          <w:szCs w:val="32"/>
        </w:rPr>
        <w:t>:</w:t>
      </w:r>
    </w:p>
    <w:p w14:paraId="2E4E59A2" w14:textId="3CCE2228" w:rsidR="00E01DEA" w:rsidRPr="00E01DEA" w:rsidRDefault="00E01DEA" w:rsidP="00235501">
      <w:pPr>
        <w:pStyle w:val="NormalWeb"/>
        <w:spacing w:before="120" w:beforeAutospacing="0" w:after="120" w:afterAutospacing="0"/>
        <w:ind w:left="1416" w:firstLine="0"/>
        <w:rPr>
          <w:bCs/>
          <w:color w:val="000000"/>
          <w:sz w:val="32"/>
          <w:szCs w:val="32"/>
        </w:rPr>
      </w:pPr>
      <w:r w:rsidRPr="00E01DEA">
        <w:rPr>
          <w:bCs/>
          <w:i/>
          <w:iCs/>
          <w:color w:val="000000"/>
          <w:sz w:val="28"/>
          <w:szCs w:val="28"/>
        </w:rPr>
        <w:t xml:space="preserve">Constituição - Art. </w:t>
      </w:r>
      <w:smartTag w:uri="urn:schemas-microsoft-com:office:smarttags" w:element="metricconverter">
        <w:smartTagPr>
          <w:attr w:name="ProductID" w:val="37. A"/>
        </w:smartTagPr>
        <w:r w:rsidRPr="00E01DEA">
          <w:rPr>
            <w:bCs/>
            <w:i/>
            <w:iCs/>
            <w:color w:val="000000"/>
            <w:sz w:val="28"/>
            <w:szCs w:val="28"/>
          </w:rPr>
          <w:t>37. A</w:t>
        </w:r>
      </w:smartTag>
      <w:r w:rsidRPr="00E01DEA">
        <w:rPr>
          <w:bCs/>
          <w:i/>
          <w:iCs/>
          <w:color w:val="000000"/>
          <w:sz w:val="28"/>
          <w:szCs w:val="28"/>
        </w:rPr>
        <w:t xml:space="preserve"> administração pública ... obedecerá ao princípio de </w:t>
      </w:r>
      <w:r w:rsidRPr="00235501">
        <w:rPr>
          <w:bCs/>
          <w:color w:val="000000"/>
          <w:sz w:val="28"/>
          <w:szCs w:val="28"/>
        </w:rPr>
        <w:t>...</w:t>
      </w:r>
      <w:r w:rsidRPr="00E01DEA">
        <w:rPr>
          <w:bCs/>
          <w:i/>
          <w:iCs/>
          <w:color w:val="000000"/>
          <w:sz w:val="28"/>
          <w:szCs w:val="28"/>
        </w:rPr>
        <w:t xml:space="preserve"> </w:t>
      </w:r>
      <w:r w:rsidRPr="00E01DEA">
        <w:rPr>
          <w:bCs/>
          <w:i/>
          <w:iCs/>
          <w:color w:val="000000"/>
          <w:sz w:val="28"/>
          <w:szCs w:val="28"/>
          <w:u w:val="single"/>
        </w:rPr>
        <w:t>impessoalidade</w:t>
      </w:r>
      <w:r w:rsidRPr="00E01DEA">
        <w:rPr>
          <w:bCs/>
          <w:color w:val="000000"/>
          <w:sz w:val="28"/>
          <w:szCs w:val="28"/>
        </w:rPr>
        <w:t xml:space="preserve"> </w:t>
      </w:r>
      <w:r>
        <w:rPr>
          <w:bCs/>
          <w:color w:val="000000"/>
          <w:sz w:val="28"/>
          <w:szCs w:val="28"/>
        </w:rPr>
        <w:t>..</w:t>
      </w:r>
      <w:r w:rsidRPr="00E01DEA">
        <w:rPr>
          <w:bCs/>
          <w:color w:val="000000"/>
          <w:sz w:val="28"/>
          <w:szCs w:val="28"/>
        </w:rPr>
        <w:t>.</w:t>
      </w:r>
    </w:p>
    <w:p w14:paraId="1220F3AC" w14:textId="0F30A84E" w:rsidR="009D32D6" w:rsidRDefault="001A36F6" w:rsidP="00E9256E">
      <w:pPr>
        <w:pStyle w:val="NormalWeb"/>
        <w:spacing w:before="120" w:beforeAutospacing="0" w:after="120" w:afterAutospacing="0"/>
        <w:rPr>
          <w:bCs/>
          <w:color w:val="000000"/>
          <w:sz w:val="32"/>
          <w:szCs w:val="32"/>
        </w:rPr>
      </w:pPr>
      <w:r>
        <w:rPr>
          <w:bCs/>
          <w:color w:val="000000"/>
          <w:sz w:val="32"/>
          <w:szCs w:val="32"/>
        </w:rPr>
        <w:t>As instituições</w:t>
      </w:r>
      <w:r w:rsidR="0043090A">
        <w:rPr>
          <w:bCs/>
          <w:color w:val="000000"/>
          <w:sz w:val="32"/>
          <w:szCs w:val="32"/>
        </w:rPr>
        <w:t xml:space="preserve">, </w:t>
      </w:r>
      <w:r w:rsidR="009F6B43">
        <w:rPr>
          <w:bCs/>
          <w:color w:val="000000"/>
          <w:sz w:val="32"/>
          <w:szCs w:val="32"/>
        </w:rPr>
        <w:t>todas</w:t>
      </w:r>
      <w:r w:rsidR="00112B0F">
        <w:rPr>
          <w:bCs/>
          <w:color w:val="000000"/>
          <w:sz w:val="32"/>
          <w:szCs w:val="32"/>
        </w:rPr>
        <w:t xml:space="preserve"> de ordem</w:t>
      </w:r>
      <w:r w:rsidR="009F6B43">
        <w:rPr>
          <w:bCs/>
          <w:color w:val="000000"/>
          <w:sz w:val="32"/>
          <w:szCs w:val="32"/>
        </w:rPr>
        <w:t xml:space="preserve"> ...</w:t>
      </w:r>
      <w:r w:rsidR="009F6B43">
        <w:rPr>
          <w:bCs/>
          <w:i/>
          <w:iCs/>
          <w:color w:val="000000"/>
          <w:sz w:val="32"/>
          <w:szCs w:val="32"/>
        </w:rPr>
        <w:t>pública</w:t>
      </w:r>
      <w:r w:rsidR="009F6B43">
        <w:rPr>
          <w:bCs/>
          <w:color w:val="000000"/>
          <w:sz w:val="32"/>
          <w:szCs w:val="32"/>
        </w:rPr>
        <w:t>,</w:t>
      </w:r>
      <w:r>
        <w:rPr>
          <w:bCs/>
          <w:color w:val="000000"/>
          <w:sz w:val="32"/>
          <w:szCs w:val="32"/>
        </w:rPr>
        <w:t xml:space="preserve"> são de dois tipos, </w:t>
      </w:r>
      <w:r w:rsidRPr="009F6B43">
        <w:rPr>
          <w:bCs/>
          <w:color w:val="000000"/>
          <w:sz w:val="32"/>
          <w:szCs w:val="32"/>
        </w:rPr>
        <w:t>as</w:t>
      </w:r>
      <w:r w:rsidR="009F6B43" w:rsidRPr="009F6B43">
        <w:rPr>
          <w:bCs/>
          <w:color w:val="000000"/>
          <w:sz w:val="32"/>
          <w:szCs w:val="32"/>
        </w:rPr>
        <w:t xml:space="preserve"> </w:t>
      </w:r>
      <w:r w:rsidR="009F6B43">
        <w:rPr>
          <w:bCs/>
          <w:color w:val="000000"/>
          <w:sz w:val="32"/>
          <w:szCs w:val="32"/>
        </w:rPr>
        <w:t>...</w:t>
      </w:r>
      <w:r>
        <w:rPr>
          <w:bCs/>
          <w:i/>
          <w:iCs/>
          <w:color w:val="000000"/>
          <w:sz w:val="32"/>
          <w:szCs w:val="32"/>
        </w:rPr>
        <w:t>governamentais</w:t>
      </w:r>
      <w:r>
        <w:rPr>
          <w:bCs/>
          <w:color w:val="000000"/>
          <w:sz w:val="32"/>
          <w:szCs w:val="32"/>
        </w:rPr>
        <w:t xml:space="preserve"> (as </w:t>
      </w:r>
      <w:proofErr w:type="spellStart"/>
      <w:r>
        <w:rPr>
          <w:bCs/>
          <w:color w:val="000000"/>
          <w:sz w:val="32"/>
          <w:szCs w:val="32"/>
        </w:rPr>
        <w:t>OGs</w:t>
      </w:r>
      <w:proofErr w:type="spellEnd"/>
      <w:r>
        <w:rPr>
          <w:bCs/>
          <w:color w:val="000000"/>
          <w:sz w:val="32"/>
          <w:szCs w:val="32"/>
        </w:rPr>
        <w:t>) de um lado, e</w:t>
      </w:r>
      <w:r w:rsidR="009F6B43">
        <w:rPr>
          <w:bCs/>
          <w:color w:val="000000"/>
          <w:sz w:val="32"/>
          <w:szCs w:val="32"/>
        </w:rPr>
        <w:t xml:space="preserve"> as </w:t>
      </w:r>
      <w:r>
        <w:rPr>
          <w:bCs/>
          <w:color w:val="000000"/>
          <w:sz w:val="32"/>
          <w:szCs w:val="32"/>
        </w:rPr>
        <w:t>...</w:t>
      </w:r>
      <w:r>
        <w:rPr>
          <w:bCs/>
          <w:i/>
          <w:iCs/>
          <w:color w:val="000000"/>
          <w:sz w:val="32"/>
          <w:szCs w:val="32"/>
        </w:rPr>
        <w:t>não-governamentais</w:t>
      </w:r>
      <w:r>
        <w:rPr>
          <w:bCs/>
          <w:color w:val="000000"/>
          <w:sz w:val="32"/>
          <w:szCs w:val="32"/>
        </w:rPr>
        <w:t xml:space="preserve"> (as ONGs) de outro.</w:t>
      </w:r>
      <w:r w:rsidR="009D32D6">
        <w:rPr>
          <w:bCs/>
          <w:color w:val="000000"/>
          <w:sz w:val="32"/>
          <w:szCs w:val="32"/>
        </w:rPr>
        <w:t xml:space="preserve"> </w:t>
      </w:r>
    </w:p>
    <w:p w14:paraId="250FC4C9" w14:textId="684D9C41" w:rsidR="00F27CF6" w:rsidRPr="009D32D6" w:rsidRDefault="00E458CB" w:rsidP="00E9256E">
      <w:pPr>
        <w:pStyle w:val="NormalWeb"/>
        <w:spacing w:before="120" w:beforeAutospacing="0" w:after="120" w:afterAutospacing="0"/>
        <w:rPr>
          <w:bCs/>
          <w:color w:val="000000"/>
          <w:sz w:val="32"/>
          <w:szCs w:val="32"/>
        </w:rPr>
      </w:pPr>
      <w:r>
        <w:rPr>
          <w:bCs/>
          <w:color w:val="000000"/>
          <w:sz w:val="32"/>
          <w:szCs w:val="32"/>
        </w:rPr>
        <w:t>O</w:t>
      </w:r>
      <w:r w:rsidR="009D32D6">
        <w:rPr>
          <w:bCs/>
          <w:color w:val="000000"/>
          <w:sz w:val="32"/>
          <w:szCs w:val="32"/>
        </w:rPr>
        <w:t xml:space="preserve"> Estado ...</w:t>
      </w:r>
      <w:r w:rsidR="009D32D6">
        <w:rPr>
          <w:bCs/>
          <w:i/>
          <w:iCs/>
          <w:color w:val="000000"/>
          <w:sz w:val="32"/>
          <w:szCs w:val="32"/>
        </w:rPr>
        <w:t>impessoal</w:t>
      </w:r>
      <w:r>
        <w:rPr>
          <w:bCs/>
          <w:color w:val="000000"/>
          <w:sz w:val="32"/>
          <w:szCs w:val="32"/>
        </w:rPr>
        <w:t xml:space="preserve"> é concebido </w:t>
      </w:r>
      <w:r w:rsidR="009D32D6">
        <w:rPr>
          <w:bCs/>
          <w:color w:val="000000"/>
          <w:sz w:val="32"/>
          <w:szCs w:val="32"/>
        </w:rPr>
        <w:t>...</w:t>
      </w:r>
      <w:r>
        <w:rPr>
          <w:bCs/>
          <w:i/>
          <w:iCs/>
          <w:color w:val="000000"/>
          <w:sz w:val="32"/>
          <w:szCs w:val="32"/>
        </w:rPr>
        <w:t xml:space="preserve">como </w:t>
      </w:r>
      <w:r w:rsidR="009D32D6">
        <w:rPr>
          <w:bCs/>
          <w:i/>
          <w:iCs/>
          <w:color w:val="000000"/>
          <w:sz w:val="32"/>
          <w:szCs w:val="32"/>
        </w:rPr>
        <w:t>ubíquo</w:t>
      </w:r>
      <w:r w:rsidR="00AF22A6">
        <w:rPr>
          <w:bCs/>
          <w:color w:val="000000"/>
          <w:sz w:val="32"/>
          <w:szCs w:val="32"/>
        </w:rPr>
        <w:t>. Está em todo lugar,</w:t>
      </w:r>
      <w:r w:rsidR="009D32D6">
        <w:rPr>
          <w:bCs/>
          <w:color w:val="000000"/>
          <w:sz w:val="32"/>
          <w:szCs w:val="32"/>
        </w:rPr>
        <w:t xml:space="preserve"> no sentido de existir, ...</w:t>
      </w:r>
      <w:r w:rsidR="009D32D6">
        <w:rPr>
          <w:bCs/>
          <w:i/>
          <w:iCs/>
          <w:color w:val="000000"/>
          <w:sz w:val="32"/>
          <w:szCs w:val="32"/>
        </w:rPr>
        <w:t>como instituição</w:t>
      </w:r>
      <w:r w:rsidR="009D32D6">
        <w:rPr>
          <w:bCs/>
          <w:color w:val="000000"/>
          <w:sz w:val="32"/>
          <w:szCs w:val="32"/>
        </w:rPr>
        <w:t xml:space="preserve"> do espírito humano</w:t>
      </w:r>
      <w:r w:rsidR="00AF22A6">
        <w:rPr>
          <w:bCs/>
          <w:color w:val="000000"/>
          <w:sz w:val="32"/>
          <w:szCs w:val="32"/>
        </w:rPr>
        <w:t>. T</w:t>
      </w:r>
      <w:r w:rsidR="009D32D6">
        <w:rPr>
          <w:bCs/>
          <w:color w:val="000000"/>
          <w:sz w:val="32"/>
          <w:szCs w:val="32"/>
        </w:rPr>
        <w:t>anto no âmbito ...</w:t>
      </w:r>
      <w:r w:rsidR="009D32D6">
        <w:rPr>
          <w:bCs/>
          <w:i/>
          <w:iCs/>
          <w:color w:val="000000"/>
          <w:sz w:val="32"/>
          <w:szCs w:val="32"/>
        </w:rPr>
        <w:t>governamental</w:t>
      </w:r>
      <w:r w:rsidR="009D32D6">
        <w:rPr>
          <w:bCs/>
          <w:color w:val="000000"/>
          <w:sz w:val="32"/>
          <w:szCs w:val="32"/>
        </w:rPr>
        <w:t>, quanto no ...</w:t>
      </w:r>
      <w:r w:rsidR="009D32D6">
        <w:rPr>
          <w:bCs/>
          <w:i/>
          <w:iCs/>
          <w:color w:val="000000"/>
          <w:sz w:val="32"/>
          <w:szCs w:val="32"/>
        </w:rPr>
        <w:t>não-governamental</w:t>
      </w:r>
      <w:r w:rsidR="009D32D6">
        <w:rPr>
          <w:bCs/>
          <w:color w:val="000000"/>
          <w:sz w:val="32"/>
          <w:szCs w:val="32"/>
        </w:rPr>
        <w:t xml:space="preserve"> da sociedade que se organiza ...</w:t>
      </w:r>
      <w:r w:rsidR="009D32D6">
        <w:rPr>
          <w:bCs/>
          <w:i/>
          <w:iCs/>
          <w:color w:val="000000"/>
          <w:sz w:val="32"/>
          <w:szCs w:val="32"/>
        </w:rPr>
        <w:t>para ser justa</w:t>
      </w:r>
      <w:r w:rsidR="009D32D6">
        <w:rPr>
          <w:bCs/>
          <w:color w:val="000000"/>
          <w:sz w:val="32"/>
          <w:szCs w:val="32"/>
        </w:rPr>
        <w:t>.</w:t>
      </w:r>
    </w:p>
    <w:p w14:paraId="6C60BB66" w14:textId="77777777" w:rsidR="00B67B58" w:rsidRDefault="00856AC1" w:rsidP="00856AC1">
      <w:pPr>
        <w:pStyle w:val="NormalWeb"/>
        <w:spacing w:before="120" w:beforeAutospacing="0" w:after="120" w:afterAutospacing="0"/>
        <w:rPr>
          <w:bCs/>
          <w:color w:val="000000"/>
          <w:sz w:val="32"/>
          <w:szCs w:val="32"/>
        </w:rPr>
      </w:pPr>
      <w:r>
        <w:rPr>
          <w:bCs/>
          <w:color w:val="000000"/>
          <w:sz w:val="32"/>
          <w:szCs w:val="32"/>
        </w:rPr>
        <w:t>N</w:t>
      </w:r>
      <w:r w:rsidR="004F4A31">
        <w:rPr>
          <w:bCs/>
          <w:color w:val="000000"/>
          <w:sz w:val="32"/>
          <w:szCs w:val="32"/>
        </w:rPr>
        <w:t>ão há como a sociedade</w:t>
      </w:r>
      <w:r w:rsidR="00B67B58">
        <w:rPr>
          <w:bCs/>
          <w:color w:val="000000"/>
          <w:sz w:val="32"/>
          <w:szCs w:val="32"/>
        </w:rPr>
        <w:t xml:space="preserve"> ...</w:t>
      </w:r>
      <w:r w:rsidR="00B67B58">
        <w:rPr>
          <w:bCs/>
          <w:i/>
          <w:iCs/>
          <w:color w:val="000000"/>
          <w:sz w:val="32"/>
          <w:szCs w:val="32"/>
        </w:rPr>
        <w:t>que se quer justa</w:t>
      </w:r>
      <w:r w:rsidR="004F4A31">
        <w:rPr>
          <w:bCs/>
          <w:color w:val="000000"/>
          <w:sz w:val="32"/>
          <w:szCs w:val="32"/>
        </w:rPr>
        <w:t xml:space="preserve"> escapar</w:t>
      </w:r>
      <w:r w:rsidR="00AC2F12">
        <w:rPr>
          <w:bCs/>
          <w:color w:val="000000"/>
          <w:sz w:val="32"/>
          <w:szCs w:val="32"/>
        </w:rPr>
        <w:t xml:space="preserve"> dos princípios de legalidade, impessoalidade, moralidade, publicidade e eficiência, </w:t>
      </w:r>
      <w:r w:rsidR="004F4A31">
        <w:rPr>
          <w:bCs/>
          <w:color w:val="000000"/>
          <w:sz w:val="32"/>
          <w:szCs w:val="32"/>
        </w:rPr>
        <w:t>n</w:t>
      </w:r>
      <w:r>
        <w:rPr>
          <w:bCs/>
          <w:color w:val="000000"/>
          <w:sz w:val="32"/>
          <w:szCs w:val="32"/>
        </w:rPr>
        <w:t>um</w:t>
      </w:r>
      <w:r w:rsidR="00AC2F12">
        <w:rPr>
          <w:bCs/>
          <w:color w:val="000000"/>
          <w:sz w:val="32"/>
          <w:szCs w:val="32"/>
        </w:rPr>
        <w:t xml:space="preserve"> Estado</w:t>
      </w:r>
      <w:r w:rsidR="009D32D6">
        <w:rPr>
          <w:bCs/>
          <w:color w:val="000000"/>
          <w:sz w:val="32"/>
          <w:szCs w:val="32"/>
        </w:rPr>
        <w:t xml:space="preserve"> concebido </w:t>
      </w:r>
      <w:r w:rsidR="00AC2F12">
        <w:rPr>
          <w:bCs/>
          <w:color w:val="000000"/>
          <w:sz w:val="32"/>
          <w:szCs w:val="32"/>
        </w:rPr>
        <w:t xml:space="preserve"> ...</w:t>
      </w:r>
      <w:r w:rsidR="009D32D6">
        <w:rPr>
          <w:bCs/>
          <w:i/>
          <w:iCs/>
          <w:color w:val="000000"/>
          <w:sz w:val="32"/>
          <w:szCs w:val="32"/>
        </w:rPr>
        <w:t xml:space="preserve">como </w:t>
      </w:r>
      <w:r w:rsidR="00AC2F12">
        <w:rPr>
          <w:bCs/>
          <w:i/>
          <w:iCs/>
          <w:color w:val="000000"/>
          <w:sz w:val="32"/>
          <w:szCs w:val="32"/>
        </w:rPr>
        <w:t>ubíquo</w:t>
      </w:r>
      <w:r w:rsidR="00B67B58">
        <w:rPr>
          <w:bCs/>
          <w:color w:val="000000"/>
          <w:sz w:val="32"/>
          <w:szCs w:val="32"/>
        </w:rPr>
        <w:t>.</w:t>
      </w:r>
    </w:p>
    <w:p w14:paraId="5DC55EB2" w14:textId="5684DAA8" w:rsidR="00AC2F12" w:rsidRPr="00B67B58" w:rsidRDefault="00B67B58" w:rsidP="00856AC1">
      <w:pPr>
        <w:pStyle w:val="NormalWeb"/>
        <w:spacing w:before="120" w:beforeAutospacing="0" w:after="120" w:afterAutospacing="0"/>
        <w:rPr>
          <w:bCs/>
          <w:color w:val="000000"/>
          <w:sz w:val="32"/>
          <w:szCs w:val="32"/>
        </w:rPr>
      </w:pPr>
      <w:r>
        <w:rPr>
          <w:bCs/>
          <w:color w:val="000000"/>
          <w:sz w:val="32"/>
          <w:szCs w:val="32"/>
        </w:rPr>
        <w:t>Que</w:t>
      </w:r>
      <w:r w:rsidR="00AC2F12">
        <w:rPr>
          <w:bCs/>
          <w:color w:val="000000"/>
          <w:sz w:val="32"/>
          <w:szCs w:val="32"/>
        </w:rPr>
        <w:t xml:space="preserve"> mora</w:t>
      </w:r>
      <w:r w:rsidR="004F4A31">
        <w:rPr>
          <w:bCs/>
          <w:color w:val="000000"/>
          <w:sz w:val="32"/>
          <w:szCs w:val="32"/>
        </w:rPr>
        <w:t xml:space="preserve"> </w:t>
      </w:r>
      <w:r w:rsidR="00AC2F12">
        <w:rPr>
          <w:bCs/>
          <w:color w:val="000000"/>
          <w:sz w:val="32"/>
          <w:szCs w:val="32"/>
        </w:rPr>
        <w:t>na consciência plural dos que</w:t>
      </w:r>
      <w:r w:rsidR="0043090A">
        <w:rPr>
          <w:bCs/>
          <w:color w:val="000000"/>
          <w:sz w:val="32"/>
          <w:szCs w:val="32"/>
        </w:rPr>
        <w:t>, embora imperfeitos,</w:t>
      </w:r>
      <w:r w:rsidR="00AC2F12">
        <w:rPr>
          <w:bCs/>
          <w:color w:val="000000"/>
          <w:sz w:val="32"/>
          <w:szCs w:val="32"/>
        </w:rPr>
        <w:t xml:space="preserve"> pactuam viver</w:t>
      </w:r>
      <w:r w:rsidR="004F4A31">
        <w:rPr>
          <w:bCs/>
          <w:color w:val="000000"/>
          <w:sz w:val="32"/>
          <w:szCs w:val="32"/>
        </w:rPr>
        <w:t xml:space="preserve"> na sociedade</w:t>
      </w:r>
      <w:r w:rsidR="0043090A">
        <w:rPr>
          <w:bCs/>
          <w:color w:val="000000"/>
          <w:sz w:val="32"/>
          <w:szCs w:val="32"/>
        </w:rPr>
        <w:t xml:space="preserve"> empática, solidária,</w:t>
      </w:r>
      <w:r w:rsidR="004F4A31">
        <w:rPr>
          <w:bCs/>
          <w:color w:val="000000"/>
          <w:sz w:val="32"/>
          <w:szCs w:val="32"/>
        </w:rPr>
        <w:t xml:space="preserve"> ...</w:t>
      </w:r>
      <w:r w:rsidR="004F4A31">
        <w:rPr>
          <w:bCs/>
          <w:i/>
          <w:iCs/>
          <w:color w:val="000000"/>
          <w:sz w:val="32"/>
          <w:szCs w:val="32"/>
        </w:rPr>
        <w:t>que se quer justa</w:t>
      </w:r>
      <w:r>
        <w:rPr>
          <w:bCs/>
          <w:color w:val="000000"/>
          <w:sz w:val="32"/>
          <w:szCs w:val="32"/>
        </w:rPr>
        <w:t>.</w:t>
      </w:r>
    </w:p>
    <w:p w14:paraId="3003ABB6" w14:textId="6AC6E575" w:rsidR="00E9256E" w:rsidRDefault="00264B21" w:rsidP="00E6679B">
      <w:pPr>
        <w:pStyle w:val="NormalWeb"/>
        <w:spacing w:before="120" w:beforeAutospacing="0" w:after="120" w:afterAutospacing="0"/>
        <w:rPr>
          <w:bCs/>
          <w:color w:val="000000"/>
          <w:sz w:val="32"/>
          <w:szCs w:val="32"/>
        </w:rPr>
      </w:pPr>
      <w:r>
        <w:rPr>
          <w:bCs/>
          <w:color w:val="000000"/>
          <w:sz w:val="32"/>
          <w:szCs w:val="32"/>
        </w:rPr>
        <w:t>Mas, me perguntam, se, por definição, as associações são ...</w:t>
      </w:r>
      <w:r>
        <w:rPr>
          <w:bCs/>
          <w:i/>
          <w:iCs/>
          <w:color w:val="000000"/>
          <w:sz w:val="32"/>
          <w:szCs w:val="32"/>
        </w:rPr>
        <w:t>entes</w:t>
      </w:r>
      <w:r>
        <w:rPr>
          <w:bCs/>
          <w:color w:val="000000"/>
          <w:sz w:val="32"/>
          <w:szCs w:val="32"/>
        </w:rPr>
        <w:t xml:space="preserve"> criados pelo interesse</w:t>
      </w:r>
      <w:r w:rsidR="000242D0">
        <w:rPr>
          <w:bCs/>
          <w:color w:val="000000"/>
          <w:sz w:val="32"/>
          <w:szCs w:val="32"/>
        </w:rPr>
        <w:t xml:space="preserve"> ...</w:t>
      </w:r>
      <w:r w:rsidR="000242D0">
        <w:rPr>
          <w:bCs/>
          <w:i/>
          <w:iCs/>
          <w:color w:val="000000"/>
          <w:sz w:val="32"/>
          <w:szCs w:val="32"/>
        </w:rPr>
        <w:t>pessoal</w:t>
      </w:r>
      <w:r>
        <w:rPr>
          <w:bCs/>
          <w:color w:val="000000"/>
          <w:sz w:val="32"/>
          <w:szCs w:val="32"/>
        </w:rPr>
        <w:t xml:space="preserve"> de alguns</w:t>
      </w:r>
      <w:r w:rsidR="005C12AB">
        <w:rPr>
          <w:rStyle w:val="Refdenotaderodap"/>
          <w:bCs/>
          <w:color w:val="000000"/>
          <w:sz w:val="32"/>
          <w:szCs w:val="32"/>
        </w:rPr>
        <w:footnoteReference w:id="78"/>
      </w:r>
      <w:r>
        <w:rPr>
          <w:bCs/>
          <w:color w:val="000000"/>
          <w:sz w:val="32"/>
          <w:szCs w:val="32"/>
        </w:rPr>
        <w:t>, não seria ...</w:t>
      </w:r>
      <w:r>
        <w:rPr>
          <w:bCs/>
          <w:i/>
          <w:iCs/>
          <w:color w:val="000000"/>
          <w:sz w:val="32"/>
          <w:szCs w:val="32"/>
        </w:rPr>
        <w:t xml:space="preserve">um </w:t>
      </w:r>
      <w:r>
        <w:rPr>
          <w:bCs/>
          <w:i/>
          <w:iCs/>
          <w:color w:val="000000"/>
          <w:sz w:val="32"/>
          <w:szCs w:val="32"/>
        </w:rPr>
        <w:lastRenderedPageBreak/>
        <w:t>oxímoro</w:t>
      </w:r>
      <w:r>
        <w:rPr>
          <w:bCs/>
          <w:color w:val="000000"/>
          <w:sz w:val="32"/>
          <w:szCs w:val="32"/>
        </w:rPr>
        <w:t xml:space="preserve"> concebê-las</w:t>
      </w:r>
      <w:r w:rsidR="000242D0">
        <w:rPr>
          <w:bCs/>
          <w:color w:val="000000"/>
          <w:sz w:val="32"/>
          <w:szCs w:val="32"/>
        </w:rPr>
        <w:t xml:space="preserve"> como ...</w:t>
      </w:r>
      <w:r w:rsidR="000242D0">
        <w:rPr>
          <w:bCs/>
          <w:i/>
          <w:iCs/>
          <w:color w:val="000000"/>
          <w:sz w:val="32"/>
          <w:szCs w:val="32"/>
        </w:rPr>
        <w:t>impessoais</w:t>
      </w:r>
      <w:r w:rsidR="000242D0">
        <w:rPr>
          <w:bCs/>
          <w:color w:val="000000"/>
          <w:sz w:val="32"/>
          <w:szCs w:val="32"/>
        </w:rPr>
        <w:t xml:space="preserve"> e voltadas para o interesse ...</w:t>
      </w:r>
      <w:r w:rsidR="000242D0">
        <w:rPr>
          <w:bCs/>
          <w:i/>
          <w:iCs/>
          <w:color w:val="000000"/>
          <w:sz w:val="32"/>
          <w:szCs w:val="32"/>
        </w:rPr>
        <w:t>de todos</w:t>
      </w:r>
      <w:r w:rsidR="000242D0">
        <w:rPr>
          <w:bCs/>
          <w:color w:val="000000"/>
          <w:sz w:val="32"/>
          <w:szCs w:val="32"/>
        </w:rPr>
        <w:t>?</w:t>
      </w:r>
    </w:p>
    <w:p w14:paraId="45F876A0" w14:textId="3D8CFC17" w:rsidR="00B67B58" w:rsidRDefault="00B67B58" w:rsidP="00E9256E">
      <w:pPr>
        <w:pStyle w:val="NormalWeb"/>
        <w:spacing w:before="120" w:beforeAutospacing="0" w:after="120" w:afterAutospacing="0"/>
        <w:rPr>
          <w:bCs/>
          <w:color w:val="000000"/>
          <w:sz w:val="32"/>
          <w:szCs w:val="32"/>
        </w:rPr>
      </w:pPr>
      <w:r>
        <w:rPr>
          <w:bCs/>
          <w:color w:val="000000"/>
          <w:sz w:val="32"/>
          <w:szCs w:val="32"/>
        </w:rPr>
        <w:t>A História tem respondido a essa questão nos dizendo que a própria noção ...</w:t>
      </w:r>
      <w:r>
        <w:rPr>
          <w:bCs/>
          <w:i/>
          <w:iCs/>
          <w:color w:val="000000"/>
          <w:sz w:val="32"/>
          <w:szCs w:val="32"/>
        </w:rPr>
        <w:t>de homens justos</w:t>
      </w:r>
      <w:r w:rsidR="00847E84">
        <w:rPr>
          <w:bCs/>
          <w:color w:val="000000"/>
          <w:sz w:val="32"/>
          <w:szCs w:val="32"/>
        </w:rPr>
        <w:t xml:space="preserve"> e de homens ...</w:t>
      </w:r>
      <w:r w:rsidR="00847E84">
        <w:rPr>
          <w:bCs/>
          <w:i/>
          <w:iCs/>
          <w:color w:val="000000"/>
          <w:sz w:val="32"/>
          <w:szCs w:val="32"/>
        </w:rPr>
        <w:t>livres</w:t>
      </w:r>
      <w:r>
        <w:rPr>
          <w:bCs/>
          <w:color w:val="000000"/>
          <w:sz w:val="32"/>
          <w:szCs w:val="32"/>
        </w:rPr>
        <w:t xml:space="preserve"> tem sido, necessariamente</w:t>
      </w:r>
      <w:r w:rsidR="00847E84">
        <w:rPr>
          <w:bCs/>
          <w:color w:val="000000"/>
          <w:sz w:val="32"/>
          <w:szCs w:val="32"/>
        </w:rPr>
        <w:t xml:space="preserve">, o </w:t>
      </w:r>
      <w:r>
        <w:rPr>
          <w:bCs/>
          <w:color w:val="000000"/>
          <w:sz w:val="32"/>
          <w:szCs w:val="32"/>
        </w:rPr>
        <w:t>próprio ...</w:t>
      </w:r>
      <w:r>
        <w:rPr>
          <w:bCs/>
          <w:i/>
          <w:iCs/>
          <w:color w:val="000000"/>
          <w:sz w:val="32"/>
          <w:szCs w:val="32"/>
        </w:rPr>
        <w:t>oxímoro</w:t>
      </w:r>
      <w:r>
        <w:rPr>
          <w:bCs/>
          <w:color w:val="000000"/>
          <w:sz w:val="32"/>
          <w:szCs w:val="32"/>
        </w:rPr>
        <w:t xml:space="preserve"> da condição humana</w:t>
      </w:r>
      <w:r w:rsidR="000A5108">
        <w:rPr>
          <w:bCs/>
          <w:color w:val="000000"/>
          <w:sz w:val="32"/>
          <w:szCs w:val="32"/>
        </w:rPr>
        <w:t xml:space="preserve"> ...</w:t>
      </w:r>
      <w:r w:rsidR="000A5108">
        <w:rPr>
          <w:bCs/>
          <w:i/>
          <w:iCs/>
          <w:color w:val="000000"/>
          <w:sz w:val="32"/>
          <w:szCs w:val="32"/>
        </w:rPr>
        <w:t xml:space="preserve">do </w:t>
      </w:r>
      <w:proofErr w:type="spellStart"/>
      <w:r w:rsidR="000A5108">
        <w:rPr>
          <w:bCs/>
          <w:i/>
          <w:iCs/>
          <w:color w:val="000000"/>
          <w:sz w:val="32"/>
          <w:szCs w:val="32"/>
        </w:rPr>
        <w:t>vir-a-ser</w:t>
      </w:r>
      <w:proofErr w:type="spellEnd"/>
      <w:r w:rsidR="000640A7">
        <w:rPr>
          <w:bCs/>
          <w:color w:val="000000"/>
          <w:sz w:val="32"/>
          <w:szCs w:val="32"/>
        </w:rPr>
        <w:t xml:space="preserve"> que</w:t>
      </w:r>
      <w:r w:rsidR="00BB1D53">
        <w:rPr>
          <w:bCs/>
          <w:color w:val="000000"/>
          <w:sz w:val="32"/>
          <w:szCs w:val="32"/>
        </w:rPr>
        <w:t xml:space="preserve"> se recria através</w:t>
      </w:r>
      <w:r w:rsidR="000640A7">
        <w:rPr>
          <w:bCs/>
          <w:color w:val="000000"/>
          <w:sz w:val="32"/>
          <w:szCs w:val="32"/>
        </w:rPr>
        <w:t xml:space="preserve"> ...</w:t>
      </w:r>
      <w:r w:rsidR="000640A7">
        <w:rPr>
          <w:bCs/>
          <w:i/>
          <w:iCs/>
          <w:color w:val="000000"/>
          <w:sz w:val="32"/>
          <w:szCs w:val="32"/>
        </w:rPr>
        <w:t>da educação</w:t>
      </w:r>
      <w:r w:rsidR="000640A7">
        <w:rPr>
          <w:bCs/>
          <w:color w:val="000000"/>
          <w:sz w:val="32"/>
          <w:szCs w:val="32"/>
        </w:rPr>
        <w:t xml:space="preserve"> permanente</w:t>
      </w:r>
      <w:r>
        <w:rPr>
          <w:bCs/>
          <w:color w:val="000000"/>
          <w:sz w:val="32"/>
          <w:szCs w:val="32"/>
        </w:rPr>
        <w:t>.</w:t>
      </w:r>
    </w:p>
    <w:p w14:paraId="7F833E80" w14:textId="45915A37" w:rsidR="00B67B58" w:rsidRDefault="00847E84" w:rsidP="00E9256E">
      <w:pPr>
        <w:pStyle w:val="NormalWeb"/>
        <w:spacing w:before="120" w:beforeAutospacing="0" w:after="120" w:afterAutospacing="0"/>
        <w:rPr>
          <w:bCs/>
          <w:color w:val="000000"/>
          <w:sz w:val="32"/>
          <w:szCs w:val="32"/>
        </w:rPr>
      </w:pPr>
      <w:r>
        <w:rPr>
          <w:bCs/>
          <w:color w:val="000000"/>
          <w:sz w:val="32"/>
          <w:szCs w:val="32"/>
        </w:rPr>
        <w:t xml:space="preserve">Para </w:t>
      </w:r>
      <w:r w:rsidR="00B67B58">
        <w:rPr>
          <w:bCs/>
          <w:color w:val="000000"/>
          <w:sz w:val="32"/>
          <w:szCs w:val="32"/>
        </w:rPr>
        <w:t>o sábio de Hipona, Agostinho (354-430), devemos procurar como se fôssemos encontrar mas não encontraremos ...</w:t>
      </w:r>
      <w:r w:rsidR="00B67B58" w:rsidRPr="00B67B58">
        <w:rPr>
          <w:bCs/>
          <w:i/>
          <w:iCs/>
          <w:color w:val="000000"/>
          <w:sz w:val="32"/>
          <w:szCs w:val="32"/>
        </w:rPr>
        <w:t>nunca</w:t>
      </w:r>
      <w:r w:rsidR="00B67B58">
        <w:rPr>
          <w:bCs/>
          <w:color w:val="000000"/>
          <w:sz w:val="32"/>
          <w:szCs w:val="32"/>
        </w:rPr>
        <w:t>, senão indo procurar ...</w:t>
      </w:r>
      <w:r w:rsidR="00B67B58">
        <w:rPr>
          <w:bCs/>
          <w:i/>
          <w:iCs/>
          <w:color w:val="000000"/>
          <w:sz w:val="32"/>
          <w:szCs w:val="32"/>
        </w:rPr>
        <w:t>sempre</w:t>
      </w:r>
      <w:r w:rsidR="00B67B58">
        <w:rPr>
          <w:bCs/>
          <w:color w:val="000000"/>
          <w:sz w:val="32"/>
          <w:szCs w:val="32"/>
        </w:rPr>
        <w:t xml:space="preserve">. </w:t>
      </w:r>
      <w:r>
        <w:rPr>
          <w:bCs/>
          <w:color w:val="000000"/>
          <w:sz w:val="32"/>
          <w:szCs w:val="32"/>
        </w:rPr>
        <w:t>Já o britânico</w:t>
      </w:r>
      <w:r w:rsidR="00B67B58">
        <w:rPr>
          <w:bCs/>
          <w:color w:val="000000"/>
          <w:sz w:val="32"/>
          <w:szCs w:val="32"/>
        </w:rPr>
        <w:t xml:space="preserve"> </w:t>
      </w:r>
      <w:r>
        <w:rPr>
          <w:bCs/>
          <w:color w:val="000000"/>
          <w:sz w:val="32"/>
          <w:szCs w:val="32"/>
        </w:rPr>
        <w:t xml:space="preserve">Winston </w:t>
      </w:r>
      <w:r w:rsidR="00B67B58">
        <w:rPr>
          <w:bCs/>
          <w:color w:val="000000"/>
          <w:sz w:val="32"/>
          <w:szCs w:val="32"/>
        </w:rPr>
        <w:t>Churchill (18</w:t>
      </w:r>
      <w:r>
        <w:rPr>
          <w:bCs/>
          <w:color w:val="000000"/>
          <w:sz w:val="32"/>
          <w:szCs w:val="32"/>
        </w:rPr>
        <w:t>74-1965) preferia lembrar ...</w:t>
      </w:r>
      <w:r>
        <w:rPr>
          <w:bCs/>
          <w:i/>
          <w:iCs/>
          <w:color w:val="000000"/>
          <w:sz w:val="32"/>
          <w:szCs w:val="32"/>
        </w:rPr>
        <w:t>da eterna</w:t>
      </w:r>
      <w:r>
        <w:rPr>
          <w:bCs/>
          <w:color w:val="000000"/>
          <w:sz w:val="32"/>
          <w:szCs w:val="32"/>
        </w:rPr>
        <w:t xml:space="preserve"> vigilância.</w:t>
      </w:r>
    </w:p>
    <w:p w14:paraId="1533F977" w14:textId="18C8CAE9" w:rsidR="00E41DE0" w:rsidRDefault="00E41DE0" w:rsidP="00E9256E">
      <w:pPr>
        <w:pStyle w:val="NormalWeb"/>
        <w:spacing w:before="120" w:beforeAutospacing="0" w:after="120" w:afterAutospacing="0"/>
        <w:rPr>
          <w:bCs/>
          <w:color w:val="000000"/>
          <w:sz w:val="32"/>
          <w:szCs w:val="32"/>
        </w:rPr>
      </w:pPr>
      <w:r>
        <w:rPr>
          <w:bCs/>
          <w:color w:val="000000"/>
          <w:sz w:val="32"/>
          <w:szCs w:val="32"/>
        </w:rPr>
        <w:t>Tais formas ...</w:t>
      </w:r>
      <w:r>
        <w:rPr>
          <w:bCs/>
          <w:i/>
          <w:iCs/>
          <w:color w:val="000000"/>
          <w:sz w:val="32"/>
          <w:szCs w:val="32"/>
        </w:rPr>
        <w:t>do nunca</w:t>
      </w:r>
      <w:r>
        <w:rPr>
          <w:bCs/>
          <w:color w:val="000000"/>
          <w:sz w:val="32"/>
          <w:szCs w:val="32"/>
        </w:rPr>
        <w:t>, do ...</w:t>
      </w:r>
      <w:r>
        <w:rPr>
          <w:bCs/>
          <w:i/>
          <w:iCs/>
          <w:color w:val="000000"/>
          <w:sz w:val="32"/>
          <w:szCs w:val="32"/>
        </w:rPr>
        <w:t>sempre</w:t>
      </w:r>
      <w:r>
        <w:rPr>
          <w:bCs/>
          <w:color w:val="000000"/>
          <w:sz w:val="32"/>
          <w:szCs w:val="32"/>
        </w:rPr>
        <w:t xml:space="preserve"> e do ...</w:t>
      </w:r>
      <w:r>
        <w:rPr>
          <w:bCs/>
          <w:i/>
          <w:iCs/>
          <w:color w:val="000000"/>
          <w:sz w:val="32"/>
          <w:szCs w:val="32"/>
        </w:rPr>
        <w:t>eterno</w:t>
      </w:r>
      <w:r>
        <w:rPr>
          <w:bCs/>
          <w:color w:val="000000"/>
          <w:sz w:val="32"/>
          <w:szCs w:val="32"/>
        </w:rPr>
        <w:t xml:space="preserve"> reforçam o argumento ...</w:t>
      </w:r>
      <w:r>
        <w:rPr>
          <w:bCs/>
          <w:i/>
          <w:iCs/>
          <w:color w:val="000000"/>
          <w:sz w:val="32"/>
          <w:szCs w:val="32"/>
        </w:rPr>
        <w:t>da educação</w:t>
      </w:r>
      <w:r>
        <w:rPr>
          <w:bCs/>
          <w:color w:val="000000"/>
          <w:sz w:val="32"/>
          <w:szCs w:val="32"/>
        </w:rPr>
        <w:t xml:space="preserve"> </w:t>
      </w:r>
      <w:r w:rsidR="004B60C5">
        <w:rPr>
          <w:bCs/>
          <w:color w:val="000000"/>
          <w:sz w:val="32"/>
          <w:szCs w:val="32"/>
        </w:rPr>
        <w:t>para</w:t>
      </w:r>
      <w:r w:rsidR="005447B7">
        <w:rPr>
          <w:bCs/>
          <w:color w:val="000000"/>
          <w:sz w:val="32"/>
          <w:szCs w:val="32"/>
        </w:rPr>
        <w:t xml:space="preserve"> idosos</w:t>
      </w:r>
      <w:r w:rsidR="004B60C5">
        <w:rPr>
          <w:bCs/>
          <w:color w:val="000000"/>
          <w:sz w:val="32"/>
          <w:szCs w:val="32"/>
        </w:rPr>
        <w:t>,</w:t>
      </w:r>
      <w:r w:rsidR="005447B7">
        <w:rPr>
          <w:bCs/>
          <w:color w:val="000000"/>
          <w:sz w:val="32"/>
          <w:szCs w:val="32"/>
        </w:rPr>
        <w:t xml:space="preserve"> </w:t>
      </w:r>
      <w:r w:rsidR="004B60C5">
        <w:rPr>
          <w:bCs/>
          <w:color w:val="000000"/>
          <w:sz w:val="32"/>
          <w:szCs w:val="32"/>
        </w:rPr>
        <w:t>que</w:t>
      </w:r>
      <w:r w:rsidR="005447B7">
        <w:rPr>
          <w:bCs/>
          <w:color w:val="000000"/>
          <w:sz w:val="32"/>
          <w:szCs w:val="32"/>
        </w:rPr>
        <w:t xml:space="preserve"> influi sobre ...</w:t>
      </w:r>
      <w:r w:rsidR="005447B7">
        <w:rPr>
          <w:bCs/>
          <w:i/>
          <w:iCs/>
          <w:color w:val="000000"/>
          <w:sz w:val="32"/>
          <w:szCs w:val="32"/>
        </w:rPr>
        <w:t>as tradições</w:t>
      </w:r>
      <w:r w:rsidR="004B60C5">
        <w:rPr>
          <w:bCs/>
          <w:color w:val="000000"/>
          <w:sz w:val="32"/>
          <w:szCs w:val="32"/>
        </w:rPr>
        <w:t xml:space="preserve">. Para </w:t>
      </w:r>
      <w:r w:rsidR="005447B7">
        <w:rPr>
          <w:bCs/>
          <w:color w:val="000000"/>
          <w:sz w:val="32"/>
          <w:szCs w:val="32"/>
        </w:rPr>
        <w:t>adultos</w:t>
      </w:r>
      <w:r w:rsidR="004B60C5">
        <w:rPr>
          <w:bCs/>
          <w:color w:val="000000"/>
          <w:sz w:val="32"/>
          <w:szCs w:val="32"/>
        </w:rPr>
        <w:t>, que</w:t>
      </w:r>
      <w:r w:rsidR="005447B7">
        <w:rPr>
          <w:bCs/>
          <w:color w:val="000000"/>
          <w:sz w:val="32"/>
          <w:szCs w:val="32"/>
        </w:rPr>
        <w:t xml:space="preserve"> combate ...</w:t>
      </w:r>
      <w:r w:rsidR="005447B7">
        <w:rPr>
          <w:bCs/>
          <w:i/>
          <w:iCs/>
          <w:color w:val="000000"/>
          <w:sz w:val="32"/>
          <w:szCs w:val="32"/>
        </w:rPr>
        <w:t>o adestramento</w:t>
      </w:r>
      <w:r w:rsidR="004B60C5">
        <w:rPr>
          <w:bCs/>
          <w:color w:val="000000"/>
          <w:sz w:val="32"/>
          <w:szCs w:val="32"/>
        </w:rPr>
        <w:t xml:space="preserve">. Para </w:t>
      </w:r>
      <w:r w:rsidR="005447B7">
        <w:rPr>
          <w:bCs/>
          <w:color w:val="000000"/>
          <w:sz w:val="32"/>
          <w:szCs w:val="32"/>
        </w:rPr>
        <w:t>crianças</w:t>
      </w:r>
      <w:r w:rsidR="004B60C5">
        <w:rPr>
          <w:bCs/>
          <w:color w:val="000000"/>
          <w:sz w:val="32"/>
          <w:szCs w:val="32"/>
        </w:rPr>
        <w:t xml:space="preserve">, que </w:t>
      </w:r>
      <w:r w:rsidR="005447B7">
        <w:rPr>
          <w:bCs/>
          <w:color w:val="000000"/>
          <w:sz w:val="32"/>
          <w:szCs w:val="32"/>
        </w:rPr>
        <w:t>inven</w:t>
      </w:r>
      <w:r w:rsidR="004B60C5">
        <w:rPr>
          <w:bCs/>
          <w:color w:val="000000"/>
          <w:sz w:val="32"/>
          <w:szCs w:val="32"/>
        </w:rPr>
        <w:t>ta</w:t>
      </w:r>
      <w:r w:rsidR="005447B7">
        <w:rPr>
          <w:bCs/>
          <w:color w:val="000000"/>
          <w:sz w:val="32"/>
          <w:szCs w:val="32"/>
        </w:rPr>
        <w:t>, descobr</w:t>
      </w:r>
      <w:r w:rsidR="004B60C5">
        <w:rPr>
          <w:bCs/>
          <w:color w:val="000000"/>
          <w:sz w:val="32"/>
          <w:szCs w:val="32"/>
        </w:rPr>
        <w:t>e</w:t>
      </w:r>
      <w:r w:rsidR="005447B7">
        <w:rPr>
          <w:bCs/>
          <w:color w:val="000000"/>
          <w:sz w:val="32"/>
          <w:szCs w:val="32"/>
        </w:rPr>
        <w:t>, ou cria ...</w:t>
      </w:r>
      <w:r w:rsidR="005447B7">
        <w:rPr>
          <w:bCs/>
          <w:i/>
          <w:iCs/>
          <w:color w:val="000000"/>
          <w:sz w:val="32"/>
          <w:szCs w:val="32"/>
        </w:rPr>
        <w:t>o novo normal</w:t>
      </w:r>
      <w:r w:rsidR="005447B7">
        <w:rPr>
          <w:bCs/>
          <w:color w:val="000000"/>
          <w:sz w:val="32"/>
          <w:szCs w:val="32"/>
        </w:rPr>
        <w:t>.</w:t>
      </w:r>
    </w:p>
    <w:p w14:paraId="12E28EFA" w14:textId="3463A89D" w:rsidR="00A5359B" w:rsidRDefault="00C74221" w:rsidP="00E9256E">
      <w:pPr>
        <w:pStyle w:val="NormalWeb"/>
        <w:spacing w:before="120" w:beforeAutospacing="0" w:after="120" w:afterAutospacing="0"/>
        <w:rPr>
          <w:bCs/>
          <w:color w:val="000000"/>
          <w:sz w:val="32"/>
          <w:szCs w:val="32"/>
        </w:rPr>
      </w:pPr>
      <w:r>
        <w:rPr>
          <w:bCs/>
          <w:color w:val="000000"/>
          <w:sz w:val="32"/>
          <w:szCs w:val="32"/>
        </w:rPr>
        <w:t>H</w:t>
      </w:r>
      <w:r w:rsidR="00C1268D">
        <w:rPr>
          <w:bCs/>
          <w:color w:val="000000"/>
          <w:sz w:val="32"/>
          <w:szCs w:val="32"/>
        </w:rPr>
        <w:t xml:space="preserve">oje, às 10:31 de 22 </w:t>
      </w:r>
      <w:r>
        <w:rPr>
          <w:bCs/>
          <w:color w:val="000000"/>
          <w:sz w:val="32"/>
          <w:szCs w:val="32"/>
        </w:rPr>
        <w:t>d</w:t>
      </w:r>
      <w:r w:rsidR="00C1268D">
        <w:rPr>
          <w:bCs/>
          <w:color w:val="000000"/>
          <w:sz w:val="32"/>
          <w:szCs w:val="32"/>
        </w:rPr>
        <w:t>e setembro,</w:t>
      </w:r>
      <w:r>
        <w:rPr>
          <w:bCs/>
          <w:color w:val="000000"/>
          <w:sz w:val="32"/>
          <w:szCs w:val="32"/>
        </w:rPr>
        <w:t xml:space="preserve"> é </w:t>
      </w:r>
      <w:r w:rsidR="00A5359B">
        <w:rPr>
          <w:bCs/>
          <w:color w:val="000000"/>
          <w:sz w:val="32"/>
          <w:szCs w:val="32"/>
        </w:rPr>
        <w:t>...</w:t>
      </w:r>
      <w:r w:rsidR="00A5359B">
        <w:rPr>
          <w:bCs/>
          <w:i/>
          <w:iCs/>
          <w:color w:val="000000"/>
          <w:sz w:val="32"/>
          <w:szCs w:val="32"/>
        </w:rPr>
        <w:t>o equinócio</w:t>
      </w:r>
      <w:r>
        <w:rPr>
          <w:bCs/>
          <w:color w:val="000000"/>
          <w:sz w:val="32"/>
          <w:szCs w:val="32"/>
        </w:rPr>
        <w:t xml:space="preserve"> da primavera</w:t>
      </w:r>
      <w:r w:rsidR="00013D91">
        <w:rPr>
          <w:bCs/>
          <w:color w:val="000000"/>
          <w:sz w:val="32"/>
          <w:szCs w:val="32"/>
        </w:rPr>
        <w:t xml:space="preserve">, </w:t>
      </w:r>
      <w:r w:rsidR="00A5359B">
        <w:rPr>
          <w:bCs/>
          <w:color w:val="000000"/>
          <w:sz w:val="32"/>
          <w:szCs w:val="32"/>
        </w:rPr>
        <w:t>pêndulo sideral</w:t>
      </w:r>
      <w:r w:rsidR="00013D91">
        <w:rPr>
          <w:bCs/>
          <w:color w:val="000000"/>
          <w:sz w:val="32"/>
          <w:szCs w:val="32"/>
        </w:rPr>
        <w:t xml:space="preserve"> em que</w:t>
      </w:r>
      <w:r w:rsidR="00A5359B">
        <w:rPr>
          <w:bCs/>
          <w:color w:val="000000"/>
          <w:sz w:val="32"/>
          <w:szCs w:val="32"/>
        </w:rPr>
        <w:t xml:space="preserve"> a penumbra da luz e da sombra</w:t>
      </w:r>
      <w:r w:rsidR="00AB50ED">
        <w:rPr>
          <w:bCs/>
          <w:color w:val="000000"/>
          <w:sz w:val="32"/>
          <w:szCs w:val="32"/>
        </w:rPr>
        <w:t xml:space="preserve"> em cada dia do ano</w:t>
      </w:r>
      <w:r w:rsidR="00A5359B">
        <w:rPr>
          <w:bCs/>
          <w:color w:val="000000"/>
          <w:sz w:val="32"/>
          <w:szCs w:val="32"/>
        </w:rPr>
        <w:t xml:space="preserve"> faz sua transição.</w:t>
      </w:r>
      <w:r w:rsidR="00C1268D">
        <w:rPr>
          <w:bCs/>
          <w:color w:val="000000"/>
          <w:sz w:val="32"/>
          <w:szCs w:val="32"/>
        </w:rPr>
        <w:t xml:space="preserve"> </w:t>
      </w:r>
    </w:p>
    <w:p w14:paraId="6A1CFA93" w14:textId="2ACA0EE9" w:rsidR="00C1268D" w:rsidRPr="00C1268D" w:rsidRDefault="008E1796" w:rsidP="00E9256E">
      <w:pPr>
        <w:pStyle w:val="NormalWeb"/>
        <w:spacing w:before="120" w:beforeAutospacing="0" w:after="120" w:afterAutospacing="0"/>
        <w:rPr>
          <w:bCs/>
          <w:color w:val="000000"/>
          <w:sz w:val="32"/>
          <w:szCs w:val="32"/>
        </w:rPr>
      </w:pPr>
      <w:r>
        <w:rPr>
          <w:bCs/>
          <w:color w:val="000000"/>
          <w:sz w:val="32"/>
          <w:szCs w:val="32"/>
        </w:rPr>
        <w:t>Comemorando, v</w:t>
      </w:r>
      <w:r w:rsidR="00C1268D">
        <w:rPr>
          <w:bCs/>
          <w:color w:val="000000"/>
          <w:sz w:val="32"/>
          <w:szCs w:val="32"/>
        </w:rPr>
        <w:t>ejamos, num capítulo novo, as regras do Estatuto para garantir ...</w:t>
      </w:r>
      <w:r w:rsidR="00C1268D">
        <w:rPr>
          <w:bCs/>
          <w:i/>
          <w:iCs/>
          <w:color w:val="000000"/>
          <w:sz w:val="32"/>
          <w:szCs w:val="32"/>
        </w:rPr>
        <w:t xml:space="preserve">o </w:t>
      </w:r>
      <w:proofErr w:type="spellStart"/>
      <w:r w:rsidR="00C1268D">
        <w:rPr>
          <w:bCs/>
          <w:i/>
          <w:iCs/>
          <w:color w:val="000000"/>
          <w:sz w:val="32"/>
          <w:szCs w:val="32"/>
        </w:rPr>
        <w:t>altruí</w:t>
      </w:r>
      <w:proofErr w:type="spellEnd"/>
      <w:r w:rsidR="00C650A5">
        <w:rPr>
          <w:bCs/>
          <w:i/>
          <w:iCs/>
          <w:color w:val="000000"/>
          <w:sz w:val="32"/>
          <w:szCs w:val="32"/>
        </w:rPr>
        <w:t>****</w:t>
      </w:r>
      <w:proofErr w:type="spellStart"/>
      <w:r w:rsidR="00C1268D">
        <w:rPr>
          <w:bCs/>
          <w:i/>
          <w:iCs/>
          <w:color w:val="000000"/>
          <w:sz w:val="32"/>
          <w:szCs w:val="32"/>
        </w:rPr>
        <w:t>smo</w:t>
      </w:r>
      <w:proofErr w:type="spellEnd"/>
      <w:r w:rsidR="00C1268D">
        <w:rPr>
          <w:bCs/>
          <w:color w:val="000000"/>
          <w:sz w:val="32"/>
          <w:szCs w:val="32"/>
        </w:rPr>
        <w:t xml:space="preserve"> das associações ...</w:t>
      </w:r>
      <w:r w:rsidR="00C1268D">
        <w:rPr>
          <w:bCs/>
          <w:i/>
          <w:iCs/>
          <w:color w:val="000000"/>
          <w:sz w:val="32"/>
          <w:szCs w:val="32"/>
        </w:rPr>
        <w:t>institu</w:t>
      </w:r>
      <w:r w:rsidR="00A73499">
        <w:rPr>
          <w:bCs/>
          <w:i/>
          <w:iCs/>
          <w:color w:val="000000"/>
          <w:sz w:val="32"/>
          <w:szCs w:val="32"/>
        </w:rPr>
        <w:t>í</w:t>
      </w:r>
      <w:r w:rsidR="00C1268D">
        <w:rPr>
          <w:bCs/>
          <w:i/>
          <w:iCs/>
          <w:color w:val="000000"/>
          <w:sz w:val="32"/>
          <w:szCs w:val="32"/>
        </w:rPr>
        <w:t>das</w:t>
      </w:r>
      <w:r w:rsidR="00C1268D">
        <w:rPr>
          <w:bCs/>
          <w:color w:val="000000"/>
          <w:sz w:val="32"/>
          <w:szCs w:val="32"/>
        </w:rPr>
        <w:t xml:space="preserve"> para ...</w:t>
      </w:r>
      <w:r w:rsidR="00C1268D">
        <w:rPr>
          <w:bCs/>
          <w:i/>
          <w:iCs/>
          <w:color w:val="000000"/>
          <w:sz w:val="32"/>
          <w:szCs w:val="32"/>
        </w:rPr>
        <w:t>além</w:t>
      </w:r>
      <w:r w:rsidR="00C1268D">
        <w:rPr>
          <w:bCs/>
          <w:color w:val="000000"/>
          <w:sz w:val="32"/>
          <w:szCs w:val="32"/>
        </w:rPr>
        <w:t xml:space="preserve"> dos valores e interesses pessoais de seus fundadores.</w:t>
      </w:r>
    </w:p>
    <w:p w14:paraId="51AD222C" w14:textId="76B5261D" w:rsidR="00FE030C" w:rsidRDefault="00ED16D2" w:rsidP="00E9256E">
      <w:pPr>
        <w:pStyle w:val="NormalWeb"/>
        <w:spacing w:before="120" w:beforeAutospacing="0" w:after="120" w:afterAutospacing="0"/>
        <w:rPr>
          <w:bCs/>
          <w:color w:val="000000"/>
          <w:sz w:val="32"/>
          <w:szCs w:val="32"/>
        </w:rPr>
      </w:pPr>
      <w:r>
        <w:rPr>
          <w:bCs/>
          <w:color w:val="000000"/>
          <w:sz w:val="32"/>
          <w:szCs w:val="32"/>
        </w:rPr>
        <w:t>O comando, nós o pusemos no artigo 210 do Estatuto:</w:t>
      </w:r>
    </w:p>
    <w:p w14:paraId="21F178CB" w14:textId="08AE35E8" w:rsidR="00C7789E" w:rsidRPr="00C7789E" w:rsidRDefault="00ED16D2" w:rsidP="00C7789E">
      <w:pPr>
        <w:pStyle w:val="NormalWeb"/>
        <w:spacing w:before="120" w:beforeAutospacing="0" w:after="120" w:afterAutospacing="0"/>
        <w:ind w:left="1416" w:firstLine="0"/>
        <w:rPr>
          <w:i/>
          <w:iCs/>
          <w:sz w:val="28"/>
          <w:szCs w:val="28"/>
        </w:rPr>
      </w:pPr>
      <w:r w:rsidRPr="00ED16D2">
        <w:rPr>
          <w:i/>
          <w:iCs/>
          <w:sz w:val="28"/>
          <w:szCs w:val="28"/>
        </w:rPr>
        <w:t>Art. 210. Para as ações cíveis fundadas em interesses coletivos ou difusos, consideram-se legitimados concorrentemente:</w:t>
      </w:r>
      <w:r w:rsidR="00C7789E">
        <w:rPr>
          <w:i/>
          <w:iCs/>
          <w:sz w:val="28"/>
          <w:szCs w:val="28"/>
        </w:rPr>
        <w:t xml:space="preserve"> </w:t>
      </w:r>
      <w:r w:rsidR="00C7789E" w:rsidRPr="00C7789E">
        <w:rPr>
          <w:i/>
          <w:iCs/>
          <w:sz w:val="28"/>
          <w:szCs w:val="28"/>
        </w:rPr>
        <w:t xml:space="preserve">I - o Ministério Público; </w:t>
      </w:r>
      <w:bookmarkStart w:id="115" w:name="art210ii"/>
      <w:bookmarkEnd w:id="115"/>
      <w:r w:rsidR="00C7789E" w:rsidRPr="00C7789E">
        <w:rPr>
          <w:i/>
          <w:iCs/>
          <w:sz w:val="28"/>
          <w:szCs w:val="28"/>
        </w:rPr>
        <w:t>II - a União, os estados, os municípios, o Distrito Federal e os territórios;</w:t>
      </w:r>
    </w:p>
    <w:p w14:paraId="1C828626" w14:textId="53FAC5DD" w:rsidR="00ED16D2" w:rsidRPr="00ED16D2" w:rsidRDefault="00ED16D2" w:rsidP="00C7789E">
      <w:pPr>
        <w:pStyle w:val="NormalWeb"/>
        <w:spacing w:before="120" w:beforeAutospacing="0" w:after="120" w:afterAutospacing="0"/>
        <w:ind w:left="1416" w:firstLine="0"/>
        <w:rPr>
          <w:i/>
          <w:iCs/>
          <w:sz w:val="28"/>
          <w:szCs w:val="28"/>
        </w:rPr>
      </w:pPr>
      <w:bookmarkStart w:id="116" w:name="art210i"/>
      <w:bookmarkStart w:id="117" w:name="art210iii"/>
      <w:bookmarkEnd w:id="116"/>
      <w:bookmarkEnd w:id="117"/>
      <w:r w:rsidRPr="00ED16D2">
        <w:rPr>
          <w:i/>
          <w:iCs/>
          <w:sz w:val="28"/>
          <w:szCs w:val="28"/>
        </w:rPr>
        <w:t xml:space="preserve">III - </w:t>
      </w:r>
      <w:r w:rsidR="00C7789E" w:rsidRPr="003E3398">
        <w:rPr>
          <w:i/>
          <w:iCs/>
          <w:sz w:val="28"/>
          <w:szCs w:val="28"/>
          <w:u w:val="single"/>
        </w:rPr>
        <w:t>A</w:t>
      </w:r>
      <w:r w:rsidRPr="003E3398">
        <w:rPr>
          <w:i/>
          <w:iCs/>
          <w:sz w:val="28"/>
          <w:szCs w:val="28"/>
          <w:u w:val="single"/>
        </w:rPr>
        <w:t>s associações</w:t>
      </w:r>
      <w:r w:rsidRPr="00ED16D2">
        <w:rPr>
          <w:i/>
          <w:iCs/>
          <w:sz w:val="28"/>
          <w:szCs w:val="28"/>
        </w:rPr>
        <w:t xml:space="preserve"> </w:t>
      </w:r>
      <w:r w:rsidR="003E3398">
        <w:rPr>
          <w:i/>
          <w:iCs/>
          <w:sz w:val="28"/>
          <w:szCs w:val="28"/>
        </w:rPr>
        <w:t>...</w:t>
      </w:r>
      <w:r w:rsidRPr="00ED16D2">
        <w:rPr>
          <w:i/>
          <w:iCs/>
          <w:sz w:val="28"/>
          <w:szCs w:val="28"/>
        </w:rPr>
        <w:t xml:space="preserve"> </w:t>
      </w:r>
      <w:r w:rsidRPr="003E3398">
        <w:rPr>
          <w:i/>
          <w:iCs/>
          <w:sz w:val="28"/>
          <w:szCs w:val="28"/>
          <w:u w:val="single"/>
        </w:rPr>
        <w:t>que incluam</w:t>
      </w:r>
      <w:r w:rsidRPr="00ED16D2">
        <w:rPr>
          <w:i/>
          <w:iCs/>
          <w:sz w:val="28"/>
          <w:szCs w:val="28"/>
        </w:rPr>
        <w:t xml:space="preserve"> entre seus </w:t>
      </w:r>
      <w:r w:rsidRPr="003E3398">
        <w:rPr>
          <w:i/>
          <w:iCs/>
          <w:sz w:val="28"/>
          <w:szCs w:val="28"/>
          <w:u w:val="single"/>
        </w:rPr>
        <w:t>fins institucionais</w:t>
      </w:r>
      <w:r w:rsidRPr="00ED16D2">
        <w:rPr>
          <w:i/>
          <w:iCs/>
          <w:sz w:val="28"/>
          <w:szCs w:val="28"/>
        </w:rPr>
        <w:t xml:space="preserve"> a defesa </w:t>
      </w:r>
      <w:r w:rsidRPr="003E3398">
        <w:rPr>
          <w:i/>
          <w:iCs/>
          <w:sz w:val="28"/>
          <w:szCs w:val="28"/>
          <w:u w:val="single"/>
        </w:rPr>
        <w:t>dos interesses e direitos</w:t>
      </w:r>
      <w:r w:rsidRPr="00ED16D2">
        <w:rPr>
          <w:i/>
          <w:iCs/>
          <w:sz w:val="28"/>
          <w:szCs w:val="28"/>
        </w:rPr>
        <w:t xml:space="preserve"> protegidos </w:t>
      </w:r>
      <w:r w:rsidRPr="003E3398">
        <w:rPr>
          <w:i/>
          <w:iCs/>
          <w:sz w:val="28"/>
          <w:szCs w:val="28"/>
          <w:u w:val="single"/>
        </w:rPr>
        <w:t>por esta Lei</w:t>
      </w:r>
      <w:r w:rsidR="003E3398">
        <w:rPr>
          <w:i/>
          <w:iCs/>
          <w:sz w:val="28"/>
          <w:szCs w:val="28"/>
        </w:rPr>
        <w:t xml:space="preserve"> ...</w:t>
      </w:r>
    </w:p>
    <w:p w14:paraId="1E8412CF" w14:textId="29064324" w:rsidR="00ED16D2" w:rsidRDefault="00ED16D2" w:rsidP="00E9256E">
      <w:pPr>
        <w:pStyle w:val="NormalWeb"/>
        <w:spacing w:before="120" w:beforeAutospacing="0" w:after="120" w:afterAutospacing="0"/>
        <w:rPr>
          <w:bCs/>
          <w:color w:val="000000"/>
          <w:sz w:val="32"/>
          <w:szCs w:val="32"/>
        </w:rPr>
      </w:pPr>
    </w:p>
    <w:p w14:paraId="34EFA130" w14:textId="69BEF0C2" w:rsidR="007807FA" w:rsidRDefault="007807FA" w:rsidP="00E9256E">
      <w:pPr>
        <w:pStyle w:val="NormalWeb"/>
        <w:spacing w:before="120" w:beforeAutospacing="0" w:after="120" w:afterAutospacing="0"/>
        <w:rPr>
          <w:bCs/>
          <w:color w:val="000000"/>
          <w:sz w:val="32"/>
          <w:szCs w:val="32"/>
        </w:rPr>
      </w:pPr>
    </w:p>
    <w:p w14:paraId="5D272322" w14:textId="417BB554" w:rsidR="00523C18" w:rsidRDefault="00523C18" w:rsidP="00E9256E">
      <w:pPr>
        <w:pStyle w:val="NormalWeb"/>
        <w:spacing w:before="120" w:beforeAutospacing="0" w:after="120" w:afterAutospacing="0"/>
        <w:rPr>
          <w:bCs/>
          <w:color w:val="000000"/>
          <w:sz w:val="32"/>
          <w:szCs w:val="32"/>
        </w:rPr>
      </w:pPr>
    </w:p>
    <w:p w14:paraId="41E83986" w14:textId="04F393A3" w:rsidR="00523C18" w:rsidRDefault="00523C18" w:rsidP="00E9256E">
      <w:pPr>
        <w:pStyle w:val="NormalWeb"/>
        <w:spacing w:before="120" w:beforeAutospacing="0" w:after="120" w:afterAutospacing="0"/>
        <w:rPr>
          <w:bCs/>
          <w:color w:val="000000"/>
          <w:sz w:val="32"/>
          <w:szCs w:val="32"/>
        </w:rPr>
      </w:pPr>
    </w:p>
    <w:p w14:paraId="7D416210" w14:textId="49933553" w:rsidR="00D661AA" w:rsidRDefault="00D661AA" w:rsidP="00E9256E">
      <w:pPr>
        <w:pStyle w:val="NormalWeb"/>
        <w:spacing w:before="120" w:beforeAutospacing="0" w:after="120" w:afterAutospacing="0"/>
        <w:rPr>
          <w:bCs/>
          <w:color w:val="000000"/>
          <w:sz w:val="32"/>
          <w:szCs w:val="32"/>
        </w:rPr>
      </w:pPr>
    </w:p>
    <w:p w14:paraId="2F7191E3" w14:textId="78D11C08" w:rsidR="00D661AA" w:rsidRDefault="00D661AA" w:rsidP="00E9256E">
      <w:pPr>
        <w:pStyle w:val="NormalWeb"/>
        <w:spacing w:before="120" w:beforeAutospacing="0" w:after="120" w:afterAutospacing="0"/>
        <w:rPr>
          <w:bCs/>
          <w:color w:val="000000"/>
          <w:sz w:val="32"/>
          <w:szCs w:val="32"/>
        </w:rPr>
      </w:pPr>
    </w:p>
    <w:p w14:paraId="092D5AEB" w14:textId="2C058E2A" w:rsidR="009E0407" w:rsidRDefault="009E0407" w:rsidP="00E9256E">
      <w:pPr>
        <w:pStyle w:val="NormalWeb"/>
        <w:spacing w:before="120" w:beforeAutospacing="0" w:after="120" w:afterAutospacing="0"/>
        <w:rPr>
          <w:bCs/>
          <w:color w:val="000000"/>
          <w:sz w:val="32"/>
          <w:szCs w:val="32"/>
        </w:rPr>
      </w:pPr>
    </w:p>
    <w:p w14:paraId="4AAB24DE" w14:textId="4EC1F1D7" w:rsidR="00546065" w:rsidRDefault="00546065" w:rsidP="00546065"/>
    <w:p w14:paraId="01679429" w14:textId="77777777" w:rsidR="00417821" w:rsidRDefault="00417821" w:rsidP="00546065"/>
    <w:p w14:paraId="5A9D0D20" w14:textId="560D5C11" w:rsidR="00E21628" w:rsidRDefault="00E21628" w:rsidP="00546065"/>
    <w:p w14:paraId="5991D10A" w14:textId="4A0D56CE" w:rsidR="00E21628" w:rsidRDefault="00E21628" w:rsidP="00546065"/>
    <w:p w14:paraId="2BD59C55" w14:textId="5D5E3726" w:rsidR="007807FA" w:rsidRPr="00F4218D" w:rsidRDefault="007807FA" w:rsidP="007807FA">
      <w:pPr>
        <w:pStyle w:val="Ttulo1"/>
        <w:jc w:val="right"/>
        <w:rPr>
          <w:rFonts w:ascii="Times New Roman" w:hAnsi="Times New Roman" w:cs="Times New Roman"/>
          <w:b/>
          <w:bCs/>
          <w:color w:val="000000" w:themeColor="text1"/>
          <w:sz w:val="72"/>
          <w:szCs w:val="72"/>
        </w:rPr>
      </w:pPr>
      <w:bookmarkStart w:id="118" w:name="_Toc56627342"/>
      <w:r>
        <w:rPr>
          <w:rFonts w:ascii="Times New Roman" w:hAnsi="Times New Roman" w:cs="Times New Roman"/>
          <w:b/>
          <w:bCs/>
          <w:color w:val="000000" w:themeColor="text1"/>
          <w:sz w:val="72"/>
          <w:szCs w:val="72"/>
        </w:rPr>
        <w:t>11</w:t>
      </w:r>
      <w:r w:rsidRPr="00F4218D">
        <w:rPr>
          <w:rFonts w:ascii="Times New Roman" w:hAnsi="Times New Roman" w:cs="Times New Roman"/>
          <w:b/>
          <w:bCs/>
          <w:color w:val="000000" w:themeColor="text1"/>
          <w:sz w:val="72"/>
          <w:szCs w:val="72"/>
        </w:rPr>
        <w:t xml:space="preserve">. </w:t>
      </w:r>
      <w:r>
        <w:rPr>
          <w:rFonts w:ascii="Times New Roman" w:hAnsi="Times New Roman" w:cs="Times New Roman"/>
          <w:b/>
          <w:bCs/>
          <w:color w:val="000000" w:themeColor="text1"/>
          <w:sz w:val="72"/>
          <w:szCs w:val="72"/>
        </w:rPr>
        <w:t xml:space="preserve">ongs </w:t>
      </w:r>
      <w:proofErr w:type="spellStart"/>
      <w:r>
        <w:rPr>
          <w:rFonts w:ascii="Times New Roman" w:hAnsi="Times New Roman" w:cs="Times New Roman"/>
          <w:b/>
          <w:bCs/>
          <w:color w:val="000000" w:themeColor="text1"/>
          <w:sz w:val="72"/>
          <w:szCs w:val="72"/>
        </w:rPr>
        <w:t>altruistas</w:t>
      </w:r>
      <w:bookmarkEnd w:id="118"/>
      <w:proofErr w:type="spellEnd"/>
    </w:p>
    <w:p w14:paraId="12F9B8A3" w14:textId="77777777" w:rsidR="00740C7D" w:rsidRDefault="00740C7D" w:rsidP="00E9256E">
      <w:pPr>
        <w:pStyle w:val="NormalWeb"/>
        <w:spacing w:before="120" w:beforeAutospacing="0" w:after="120" w:afterAutospacing="0"/>
        <w:rPr>
          <w:bCs/>
          <w:color w:val="000000"/>
          <w:sz w:val="32"/>
          <w:szCs w:val="32"/>
        </w:rPr>
      </w:pPr>
    </w:p>
    <w:p w14:paraId="77B09593" w14:textId="2EC7F884" w:rsidR="007807FA" w:rsidRDefault="00F746BE" w:rsidP="00E9256E">
      <w:pPr>
        <w:pStyle w:val="NormalWeb"/>
        <w:spacing w:before="120" w:beforeAutospacing="0" w:after="120" w:afterAutospacing="0"/>
        <w:rPr>
          <w:bCs/>
          <w:color w:val="000000"/>
          <w:sz w:val="32"/>
          <w:szCs w:val="32"/>
        </w:rPr>
      </w:pPr>
      <w:r>
        <w:rPr>
          <w:bCs/>
          <w:color w:val="000000"/>
          <w:sz w:val="32"/>
          <w:szCs w:val="32"/>
        </w:rPr>
        <w:t xml:space="preserve">Até </w:t>
      </w:r>
      <w:r w:rsidR="003D0D93">
        <w:rPr>
          <w:bCs/>
          <w:color w:val="000000"/>
          <w:sz w:val="32"/>
          <w:szCs w:val="32"/>
        </w:rPr>
        <w:t xml:space="preserve">para </w:t>
      </w:r>
      <w:r>
        <w:rPr>
          <w:bCs/>
          <w:color w:val="000000"/>
          <w:sz w:val="32"/>
          <w:szCs w:val="32"/>
        </w:rPr>
        <w:t>o mero ...</w:t>
      </w:r>
      <w:r>
        <w:rPr>
          <w:bCs/>
          <w:i/>
          <w:iCs/>
          <w:color w:val="000000"/>
          <w:sz w:val="32"/>
          <w:szCs w:val="32"/>
        </w:rPr>
        <w:t xml:space="preserve">senso comum </w:t>
      </w:r>
      <w:r w:rsidR="002610F6">
        <w:rPr>
          <w:bCs/>
          <w:color w:val="000000"/>
          <w:sz w:val="32"/>
          <w:szCs w:val="32"/>
        </w:rPr>
        <w:t>a</w:t>
      </w:r>
      <w:r w:rsidR="00666429">
        <w:rPr>
          <w:bCs/>
          <w:color w:val="000000"/>
          <w:sz w:val="32"/>
          <w:szCs w:val="32"/>
        </w:rPr>
        <w:t xml:space="preserve"> História tem </w:t>
      </w:r>
      <w:r w:rsidR="009B5E5A">
        <w:rPr>
          <w:bCs/>
          <w:color w:val="000000"/>
          <w:sz w:val="32"/>
          <w:szCs w:val="32"/>
        </w:rPr>
        <w:t xml:space="preserve">se </w:t>
      </w:r>
      <w:r w:rsidR="00666429">
        <w:rPr>
          <w:bCs/>
          <w:color w:val="000000"/>
          <w:sz w:val="32"/>
          <w:szCs w:val="32"/>
        </w:rPr>
        <w:t>mostrado,</w:t>
      </w:r>
      <w:r w:rsidR="002610F6">
        <w:rPr>
          <w:bCs/>
          <w:color w:val="000000"/>
          <w:sz w:val="32"/>
          <w:szCs w:val="32"/>
        </w:rPr>
        <w:t xml:space="preserve"> </w:t>
      </w:r>
      <w:r w:rsidR="00666429">
        <w:rPr>
          <w:bCs/>
          <w:color w:val="000000"/>
          <w:sz w:val="32"/>
          <w:szCs w:val="32"/>
        </w:rPr>
        <w:t xml:space="preserve">ao longo dos tempos, </w:t>
      </w:r>
      <w:r w:rsidR="00FF05C2">
        <w:rPr>
          <w:bCs/>
          <w:color w:val="000000"/>
          <w:sz w:val="32"/>
          <w:szCs w:val="32"/>
        </w:rPr>
        <w:t xml:space="preserve">como </w:t>
      </w:r>
      <w:r w:rsidR="009B5E5A">
        <w:rPr>
          <w:bCs/>
          <w:color w:val="000000"/>
          <w:sz w:val="32"/>
          <w:szCs w:val="32"/>
        </w:rPr>
        <w:t>a sucess</w:t>
      </w:r>
      <w:r w:rsidR="00D247B2">
        <w:rPr>
          <w:bCs/>
          <w:color w:val="000000"/>
          <w:sz w:val="32"/>
          <w:szCs w:val="32"/>
        </w:rPr>
        <w:t>ão de</w:t>
      </w:r>
      <w:r w:rsidR="009B5E5A">
        <w:rPr>
          <w:bCs/>
          <w:color w:val="000000"/>
          <w:sz w:val="32"/>
          <w:szCs w:val="32"/>
        </w:rPr>
        <w:t xml:space="preserve"> intercorrência</w:t>
      </w:r>
      <w:r w:rsidR="00D247B2">
        <w:rPr>
          <w:bCs/>
          <w:color w:val="000000"/>
          <w:sz w:val="32"/>
          <w:szCs w:val="32"/>
        </w:rPr>
        <w:t>s entre</w:t>
      </w:r>
      <w:r w:rsidR="009B5E5A">
        <w:rPr>
          <w:bCs/>
          <w:color w:val="000000"/>
          <w:sz w:val="32"/>
          <w:szCs w:val="32"/>
        </w:rPr>
        <w:t xml:space="preserve"> fatos e circunstâncias</w:t>
      </w:r>
      <w:r w:rsidR="00131864">
        <w:rPr>
          <w:bCs/>
          <w:color w:val="000000"/>
          <w:sz w:val="32"/>
          <w:szCs w:val="32"/>
        </w:rPr>
        <w:t xml:space="preserve"> </w:t>
      </w:r>
      <w:r w:rsidR="009B5E5A">
        <w:rPr>
          <w:bCs/>
          <w:color w:val="000000"/>
          <w:sz w:val="32"/>
          <w:szCs w:val="32"/>
        </w:rPr>
        <w:t>...</w:t>
      </w:r>
      <w:r w:rsidR="009B5E5A">
        <w:rPr>
          <w:bCs/>
          <w:i/>
          <w:iCs/>
          <w:color w:val="000000"/>
          <w:sz w:val="32"/>
          <w:szCs w:val="32"/>
        </w:rPr>
        <w:t>que unem</w:t>
      </w:r>
      <w:r w:rsidR="009B5E5A">
        <w:rPr>
          <w:bCs/>
          <w:color w:val="000000"/>
          <w:sz w:val="32"/>
          <w:szCs w:val="32"/>
        </w:rPr>
        <w:t xml:space="preserve"> </w:t>
      </w:r>
      <w:r w:rsidR="00AF6381">
        <w:rPr>
          <w:bCs/>
          <w:color w:val="000000"/>
          <w:sz w:val="32"/>
          <w:szCs w:val="32"/>
        </w:rPr>
        <w:t>ou que</w:t>
      </w:r>
      <w:r w:rsidR="009B5E5A">
        <w:rPr>
          <w:bCs/>
          <w:color w:val="000000"/>
          <w:sz w:val="32"/>
          <w:szCs w:val="32"/>
        </w:rPr>
        <w:t xml:space="preserve"> ...</w:t>
      </w:r>
      <w:r w:rsidR="009B5E5A">
        <w:rPr>
          <w:bCs/>
          <w:i/>
          <w:iCs/>
          <w:color w:val="000000"/>
          <w:sz w:val="32"/>
          <w:szCs w:val="32"/>
        </w:rPr>
        <w:t>separam</w:t>
      </w:r>
      <w:r w:rsidR="009B5E5A">
        <w:rPr>
          <w:bCs/>
          <w:color w:val="000000"/>
          <w:sz w:val="32"/>
          <w:szCs w:val="32"/>
        </w:rPr>
        <w:t xml:space="preserve"> causas e efeitos.</w:t>
      </w:r>
    </w:p>
    <w:p w14:paraId="4CC9B368" w14:textId="607A39DF" w:rsidR="00FF05C2" w:rsidRDefault="00FF05C2" w:rsidP="00E9256E">
      <w:pPr>
        <w:pStyle w:val="NormalWeb"/>
        <w:spacing w:before="120" w:beforeAutospacing="0" w:after="120" w:afterAutospacing="0"/>
        <w:rPr>
          <w:bCs/>
          <w:color w:val="000000"/>
          <w:sz w:val="32"/>
          <w:szCs w:val="32"/>
        </w:rPr>
      </w:pPr>
      <w:r>
        <w:rPr>
          <w:bCs/>
          <w:color w:val="000000"/>
          <w:sz w:val="32"/>
          <w:szCs w:val="32"/>
        </w:rPr>
        <w:t>Os ...</w:t>
      </w:r>
      <w:r>
        <w:rPr>
          <w:bCs/>
          <w:i/>
          <w:iCs/>
          <w:color w:val="000000"/>
          <w:sz w:val="32"/>
          <w:szCs w:val="32"/>
        </w:rPr>
        <w:t>viventes</w:t>
      </w:r>
      <w:r>
        <w:rPr>
          <w:bCs/>
          <w:color w:val="000000"/>
          <w:sz w:val="32"/>
          <w:szCs w:val="32"/>
        </w:rPr>
        <w:t>, os ...</w:t>
      </w:r>
      <w:r>
        <w:rPr>
          <w:bCs/>
          <w:i/>
          <w:iCs/>
          <w:color w:val="000000"/>
          <w:sz w:val="32"/>
          <w:szCs w:val="32"/>
        </w:rPr>
        <w:t>sencientes</w:t>
      </w:r>
      <w:r>
        <w:rPr>
          <w:bCs/>
          <w:color w:val="000000"/>
          <w:sz w:val="32"/>
          <w:szCs w:val="32"/>
        </w:rPr>
        <w:t xml:space="preserve"> e ...</w:t>
      </w:r>
      <w:r>
        <w:rPr>
          <w:bCs/>
          <w:i/>
          <w:iCs/>
          <w:color w:val="000000"/>
          <w:sz w:val="32"/>
          <w:szCs w:val="32"/>
        </w:rPr>
        <w:t>os conscientes</w:t>
      </w:r>
      <w:r w:rsidR="00665555">
        <w:rPr>
          <w:bCs/>
          <w:color w:val="000000"/>
          <w:sz w:val="32"/>
          <w:szCs w:val="32"/>
        </w:rPr>
        <w:t xml:space="preserve"> </w:t>
      </w:r>
      <w:r w:rsidR="00AF6381">
        <w:rPr>
          <w:bCs/>
          <w:color w:val="000000"/>
          <w:sz w:val="32"/>
          <w:szCs w:val="32"/>
        </w:rPr>
        <w:t xml:space="preserve">mostram </w:t>
      </w:r>
      <w:r w:rsidR="00131864">
        <w:rPr>
          <w:bCs/>
          <w:color w:val="000000"/>
          <w:sz w:val="32"/>
          <w:szCs w:val="32"/>
        </w:rPr>
        <w:t>à ecologia</w:t>
      </w:r>
      <w:r w:rsidR="00AF6381">
        <w:rPr>
          <w:bCs/>
          <w:color w:val="000000"/>
          <w:sz w:val="32"/>
          <w:szCs w:val="32"/>
        </w:rPr>
        <w:t>,</w:t>
      </w:r>
      <w:r w:rsidR="00131864">
        <w:rPr>
          <w:bCs/>
          <w:color w:val="000000"/>
          <w:sz w:val="32"/>
          <w:szCs w:val="32"/>
        </w:rPr>
        <w:t xml:space="preserve"> à biologia e </w:t>
      </w:r>
      <w:r w:rsidR="00385BD8">
        <w:rPr>
          <w:bCs/>
          <w:color w:val="000000"/>
          <w:sz w:val="32"/>
          <w:szCs w:val="32"/>
        </w:rPr>
        <w:t>à sociedade</w:t>
      </w:r>
      <w:r w:rsidR="00665555">
        <w:rPr>
          <w:bCs/>
          <w:color w:val="000000"/>
          <w:sz w:val="32"/>
          <w:szCs w:val="32"/>
        </w:rPr>
        <w:t xml:space="preserve"> </w:t>
      </w:r>
      <w:r w:rsidR="00131864">
        <w:rPr>
          <w:bCs/>
          <w:color w:val="000000"/>
          <w:sz w:val="32"/>
          <w:szCs w:val="32"/>
        </w:rPr>
        <w:t>nova forma</w:t>
      </w:r>
      <w:r w:rsidR="00925833">
        <w:rPr>
          <w:bCs/>
          <w:color w:val="000000"/>
          <w:sz w:val="32"/>
          <w:szCs w:val="32"/>
        </w:rPr>
        <w:t xml:space="preserve"> de </w:t>
      </w:r>
      <w:r w:rsidR="00E84176">
        <w:rPr>
          <w:bCs/>
          <w:color w:val="000000"/>
          <w:sz w:val="32"/>
          <w:szCs w:val="32"/>
        </w:rPr>
        <w:t>organiza</w:t>
      </w:r>
      <w:r w:rsidR="00925833">
        <w:rPr>
          <w:bCs/>
          <w:color w:val="000000"/>
          <w:sz w:val="32"/>
          <w:szCs w:val="32"/>
        </w:rPr>
        <w:t>r</w:t>
      </w:r>
      <w:r w:rsidR="00131864">
        <w:rPr>
          <w:bCs/>
          <w:color w:val="000000"/>
          <w:sz w:val="32"/>
          <w:szCs w:val="32"/>
        </w:rPr>
        <w:t>...</w:t>
      </w:r>
      <w:proofErr w:type="spellStart"/>
      <w:r w:rsidR="00925833">
        <w:rPr>
          <w:bCs/>
          <w:i/>
          <w:iCs/>
          <w:color w:val="000000"/>
          <w:sz w:val="32"/>
          <w:szCs w:val="32"/>
        </w:rPr>
        <w:t>o</w:t>
      </w:r>
      <w:proofErr w:type="spellEnd"/>
      <w:r w:rsidR="00925833">
        <w:rPr>
          <w:bCs/>
          <w:i/>
          <w:iCs/>
          <w:color w:val="000000"/>
          <w:sz w:val="32"/>
          <w:szCs w:val="32"/>
        </w:rPr>
        <w:t xml:space="preserve"> </w:t>
      </w:r>
      <w:r w:rsidR="00B2078D">
        <w:rPr>
          <w:bCs/>
          <w:i/>
          <w:iCs/>
          <w:color w:val="000000"/>
          <w:sz w:val="32"/>
          <w:szCs w:val="32"/>
        </w:rPr>
        <w:t>sideral</w:t>
      </w:r>
      <w:r w:rsidR="00F22656">
        <w:rPr>
          <w:bCs/>
          <w:color w:val="000000"/>
          <w:sz w:val="32"/>
          <w:szCs w:val="32"/>
        </w:rPr>
        <w:t>. E o faz</w:t>
      </w:r>
      <w:r w:rsidR="00B2078D">
        <w:rPr>
          <w:bCs/>
          <w:color w:val="000000"/>
          <w:sz w:val="32"/>
          <w:szCs w:val="32"/>
        </w:rPr>
        <w:t xml:space="preserve"> </w:t>
      </w:r>
      <w:r w:rsidR="00630C5B">
        <w:rPr>
          <w:bCs/>
          <w:color w:val="000000"/>
          <w:sz w:val="32"/>
          <w:szCs w:val="32"/>
        </w:rPr>
        <w:t>com ...</w:t>
      </w:r>
      <w:r w:rsidR="003D0D93" w:rsidRPr="00630C5B">
        <w:rPr>
          <w:bCs/>
          <w:i/>
          <w:iCs/>
          <w:color w:val="000000"/>
          <w:sz w:val="32"/>
          <w:szCs w:val="32"/>
        </w:rPr>
        <w:t>egotismo</w:t>
      </w:r>
      <w:r w:rsidR="00725343">
        <w:rPr>
          <w:bCs/>
          <w:i/>
          <w:iCs/>
          <w:color w:val="000000"/>
          <w:sz w:val="32"/>
          <w:szCs w:val="32"/>
        </w:rPr>
        <w:t>s</w:t>
      </w:r>
      <w:r w:rsidR="00D77582">
        <w:rPr>
          <w:bCs/>
          <w:color w:val="000000"/>
          <w:sz w:val="32"/>
          <w:szCs w:val="32"/>
        </w:rPr>
        <w:t xml:space="preserve"> ou ...</w:t>
      </w:r>
      <w:proofErr w:type="spellStart"/>
      <w:r w:rsidR="00D77582">
        <w:rPr>
          <w:bCs/>
          <w:i/>
          <w:iCs/>
          <w:color w:val="000000"/>
          <w:sz w:val="32"/>
          <w:szCs w:val="32"/>
        </w:rPr>
        <w:t>altruismo</w:t>
      </w:r>
      <w:r w:rsidR="00725343">
        <w:rPr>
          <w:bCs/>
          <w:i/>
          <w:iCs/>
          <w:color w:val="000000"/>
          <w:sz w:val="32"/>
          <w:szCs w:val="32"/>
        </w:rPr>
        <w:t>s</w:t>
      </w:r>
      <w:proofErr w:type="spellEnd"/>
      <w:r w:rsidR="00925833">
        <w:rPr>
          <w:bCs/>
          <w:color w:val="000000"/>
          <w:sz w:val="32"/>
          <w:szCs w:val="32"/>
        </w:rPr>
        <w:t xml:space="preserve"> </w:t>
      </w:r>
      <w:r w:rsidR="00630C5B">
        <w:rPr>
          <w:bCs/>
          <w:color w:val="000000"/>
          <w:sz w:val="32"/>
          <w:szCs w:val="32"/>
        </w:rPr>
        <w:t>que</w:t>
      </w:r>
      <w:r w:rsidR="003758C6">
        <w:rPr>
          <w:bCs/>
          <w:color w:val="000000"/>
          <w:sz w:val="32"/>
          <w:szCs w:val="32"/>
        </w:rPr>
        <w:t xml:space="preserve"> aparta</w:t>
      </w:r>
      <w:r w:rsidR="00D77582">
        <w:rPr>
          <w:bCs/>
          <w:color w:val="000000"/>
          <w:sz w:val="32"/>
          <w:szCs w:val="32"/>
        </w:rPr>
        <w:t>m</w:t>
      </w:r>
      <w:r w:rsidR="003758C6">
        <w:rPr>
          <w:bCs/>
          <w:color w:val="000000"/>
          <w:sz w:val="32"/>
          <w:szCs w:val="32"/>
        </w:rPr>
        <w:t xml:space="preserve"> e atra</w:t>
      </w:r>
      <w:r w:rsidR="00D77582">
        <w:rPr>
          <w:bCs/>
          <w:color w:val="000000"/>
          <w:sz w:val="32"/>
          <w:szCs w:val="32"/>
        </w:rPr>
        <w:t>em</w:t>
      </w:r>
      <w:r w:rsidR="00F22656">
        <w:rPr>
          <w:bCs/>
          <w:color w:val="000000"/>
          <w:sz w:val="32"/>
          <w:szCs w:val="32"/>
        </w:rPr>
        <w:t>. Ou</w:t>
      </w:r>
      <w:r w:rsidR="00723AA9">
        <w:rPr>
          <w:bCs/>
          <w:color w:val="000000"/>
          <w:sz w:val="32"/>
          <w:szCs w:val="32"/>
        </w:rPr>
        <w:t xml:space="preserve"> </w:t>
      </w:r>
      <w:r w:rsidR="00630C5B">
        <w:rPr>
          <w:bCs/>
          <w:color w:val="000000"/>
          <w:sz w:val="32"/>
          <w:szCs w:val="32"/>
        </w:rPr>
        <w:t>que</w:t>
      </w:r>
      <w:r w:rsidR="006E5AD5">
        <w:rPr>
          <w:bCs/>
          <w:color w:val="000000"/>
          <w:sz w:val="32"/>
          <w:szCs w:val="32"/>
        </w:rPr>
        <w:t xml:space="preserve"> enlaça</w:t>
      </w:r>
      <w:r w:rsidR="00D77582">
        <w:rPr>
          <w:bCs/>
          <w:color w:val="000000"/>
          <w:sz w:val="32"/>
          <w:szCs w:val="32"/>
        </w:rPr>
        <w:t>m</w:t>
      </w:r>
      <w:r w:rsidR="003758C6">
        <w:rPr>
          <w:bCs/>
          <w:color w:val="000000"/>
          <w:sz w:val="32"/>
          <w:szCs w:val="32"/>
        </w:rPr>
        <w:t xml:space="preserve"> e alonga</w:t>
      </w:r>
      <w:r w:rsidR="00D77582">
        <w:rPr>
          <w:bCs/>
          <w:color w:val="000000"/>
          <w:sz w:val="32"/>
          <w:szCs w:val="32"/>
        </w:rPr>
        <w:t>m</w:t>
      </w:r>
      <w:r w:rsidR="006E5AD5">
        <w:rPr>
          <w:bCs/>
          <w:color w:val="000000"/>
          <w:sz w:val="32"/>
          <w:szCs w:val="32"/>
        </w:rPr>
        <w:t>.</w:t>
      </w:r>
    </w:p>
    <w:p w14:paraId="2B3AD317" w14:textId="5C2347F8" w:rsidR="0014680B" w:rsidRDefault="00186FD4" w:rsidP="00186FD4">
      <w:pPr>
        <w:pStyle w:val="NormalWeb"/>
        <w:spacing w:before="120" w:beforeAutospacing="0" w:after="120" w:afterAutospacing="0"/>
        <w:rPr>
          <w:bCs/>
          <w:color w:val="000000"/>
          <w:sz w:val="32"/>
          <w:szCs w:val="32"/>
        </w:rPr>
      </w:pPr>
      <w:r>
        <w:rPr>
          <w:bCs/>
          <w:color w:val="000000"/>
          <w:sz w:val="32"/>
          <w:szCs w:val="32"/>
        </w:rPr>
        <w:t>Há</w:t>
      </w:r>
      <w:r w:rsidR="00B0595B">
        <w:rPr>
          <w:bCs/>
          <w:color w:val="000000"/>
          <w:sz w:val="32"/>
          <w:szCs w:val="32"/>
        </w:rPr>
        <w:t xml:space="preserve"> brasileiros </w:t>
      </w:r>
      <w:r w:rsidR="00823DAB">
        <w:rPr>
          <w:bCs/>
          <w:color w:val="000000"/>
          <w:sz w:val="32"/>
          <w:szCs w:val="32"/>
        </w:rPr>
        <w:t>.</w:t>
      </w:r>
      <w:r w:rsidR="00B0595B">
        <w:rPr>
          <w:bCs/>
          <w:color w:val="000000"/>
          <w:sz w:val="32"/>
          <w:szCs w:val="32"/>
        </w:rPr>
        <w:t>..</w:t>
      </w:r>
      <w:proofErr w:type="spellStart"/>
      <w:r w:rsidR="00B0595B" w:rsidRPr="00C143B2">
        <w:rPr>
          <w:bCs/>
          <w:i/>
          <w:iCs/>
          <w:color w:val="000000"/>
          <w:sz w:val="32"/>
          <w:szCs w:val="32"/>
        </w:rPr>
        <w:t>terra</w:t>
      </w:r>
      <w:r w:rsidR="00C143B2" w:rsidRPr="00C143B2">
        <w:rPr>
          <w:bCs/>
          <w:i/>
          <w:iCs/>
          <w:color w:val="000000"/>
          <w:sz w:val="32"/>
          <w:szCs w:val="32"/>
        </w:rPr>
        <w:t>planistas</w:t>
      </w:r>
      <w:proofErr w:type="spellEnd"/>
      <w:r>
        <w:rPr>
          <w:bCs/>
          <w:color w:val="000000"/>
          <w:sz w:val="32"/>
          <w:szCs w:val="32"/>
        </w:rPr>
        <w:t xml:space="preserve"> no ano 2020. </w:t>
      </w:r>
      <w:r w:rsidR="007F6356">
        <w:rPr>
          <w:bCs/>
          <w:color w:val="000000"/>
          <w:sz w:val="32"/>
          <w:szCs w:val="32"/>
        </w:rPr>
        <w:t>Mas, e</w:t>
      </w:r>
      <w:r>
        <w:rPr>
          <w:bCs/>
          <w:color w:val="000000"/>
          <w:sz w:val="32"/>
          <w:szCs w:val="32"/>
        </w:rPr>
        <w:t>m 1500</w:t>
      </w:r>
      <w:r w:rsidR="007F6356">
        <w:rPr>
          <w:bCs/>
          <w:color w:val="000000"/>
          <w:sz w:val="32"/>
          <w:szCs w:val="32"/>
        </w:rPr>
        <w:t>,</w:t>
      </w:r>
      <w:r>
        <w:rPr>
          <w:bCs/>
          <w:color w:val="000000"/>
          <w:sz w:val="32"/>
          <w:szCs w:val="32"/>
        </w:rPr>
        <w:t xml:space="preserve"> o</w:t>
      </w:r>
      <w:r w:rsidR="003D0D93">
        <w:rPr>
          <w:bCs/>
          <w:color w:val="000000"/>
          <w:sz w:val="32"/>
          <w:szCs w:val="32"/>
        </w:rPr>
        <w:t xml:space="preserve"> Brasil</w:t>
      </w:r>
      <w:r w:rsidR="00B0595B">
        <w:rPr>
          <w:bCs/>
          <w:color w:val="000000"/>
          <w:sz w:val="32"/>
          <w:szCs w:val="32"/>
        </w:rPr>
        <w:t xml:space="preserve"> nasceu </w:t>
      </w:r>
      <w:r>
        <w:rPr>
          <w:bCs/>
          <w:color w:val="000000"/>
          <w:sz w:val="32"/>
          <w:szCs w:val="32"/>
        </w:rPr>
        <w:t>da</w:t>
      </w:r>
      <w:r w:rsidR="003D0D93">
        <w:rPr>
          <w:bCs/>
          <w:color w:val="000000"/>
          <w:sz w:val="32"/>
          <w:szCs w:val="32"/>
        </w:rPr>
        <w:t xml:space="preserve"> crença de que a Terra ...</w:t>
      </w:r>
      <w:r w:rsidR="003D0D93">
        <w:rPr>
          <w:bCs/>
          <w:i/>
          <w:iCs/>
          <w:color w:val="000000"/>
          <w:sz w:val="32"/>
          <w:szCs w:val="32"/>
        </w:rPr>
        <w:t>é redonda</w:t>
      </w:r>
      <w:r>
        <w:rPr>
          <w:bCs/>
          <w:color w:val="000000"/>
          <w:sz w:val="32"/>
          <w:szCs w:val="32"/>
        </w:rPr>
        <w:t xml:space="preserve">. </w:t>
      </w:r>
    </w:p>
    <w:p w14:paraId="227BCDAC" w14:textId="16CECED9" w:rsidR="0014680B" w:rsidRDefault="004C5700" w:rsidP="00186FD4">
      <w:pPr>
        <w:pStyle w:val="NormalWeb"/>
        <w:spacing w:before="120" w:beforeAutospacing="0" w:after="120" w:afterAutospacing="0"/>
        <w:rPr>
          <w:bCs/>
          <w:color w:val="000000"/>
          <w:sz w:val="32"/>
          <w:szCs w:val="32"/>
        </w:rPr>
      </w:pPr>
      <w:r>
        <w:rPr>
          <w:bCs/>
          <w:color w:val="000000"/>
          <w:sz w:val="32"/>
          <w:szCs w:val="32"/>
        </w:rPr>
        <w:t>Na época, h</w:t>
      </w:r>
      <w:r w:rsidR="00186FD4">
        <w:rPr>
          <w:bCs/>
          <w:color w:val="000000"/>
          <w:sz w:val="32"/>
          <w:szCs w:val="32"/>
        </w:rPr>
        <w:t>avia</w:t>
      </w:r>
      <w:r w:rsidR="00B0595B">
        <w:rPr>
          <w:bCs/>
          <w:color w:val="000000"/>
          <w:sz w:val="32"/>
          <w:szCs w:val="32"/>
        </w:rPr>
        <w:t xml:space="preserve"> mistérios ...</w:t>
      </w:r>
      <w:r w:rsidR="00B0595B">
        <w:rPr>
          <w:bCs/>
          <w:i/>
          <w:iCs/>
          <w:color w:val="000000"/>
          <w:sz w:val="32"/>
          <w:szCs w:val="32"/>
        </w:rPr>
        <w:t>d’além mar</w:t>
      </w:r>
      <w:r w:rsidR="003D0D93">
        <w:rPr>
          <w:bCs/>
          <w:color w:val="000000"/>
          <w:sz w:val="32"/>
          <w:szCs w:val="32"/>
        </w:rPr>
        <w:t xml:space="preserve">, </w:t>
      </w:r>
      <w:r w:rsidR="00B0595B">
        <w:rPr>
          <w:bCs/>
          <w:color w:val="000000"/>
          <w:sz w:val="32"/>
          <w:szCs w:val="32"/>
        </w:rPr>
        <w:t xml:space="preserve">simbolizados </w:t>
      </w:r>
      <w:r w:rsidR="00F22656">
        <w:rPr>
          <w:bCs/>
          <w:color w:val="000000"/>
          <w:sz w:val="32"/>
          <w:szCs w:val="32"/>
        </w:rPr>
        <w:t>...</w:t>
      </w:r>
      <w:r w:rsidR="00B0595B" w:rsidRPr="00F22656">
        <w:rPr>
          <w:bCs/>
          <w:i/>
          <w:iCs/>
          <w:color w:val="000000"/>
          <w:sz w:val="32"/>
          <w:szCs w:val="32"/>
        </w:rPr>
        <w:t>n</w:t>
      </w:r>
      <w:r w:rsidR="003D0D93" w:rsidRPr="00F22656">
        <w:rPr>
          <w:bCs/>
          <w:i/>
          <w:iCs/>
          <w:color w:val="000000"/>
          <w:sz w:val="32"/>
          <w:szCs w:val="32"/>
        </w:rPr>
        <w:t>o</w:t>
      </w:r>
      <w:r w:rsidR="00B0595B" w:rsidRPr="00F22656">
        <w:rPr>
          <w:bCs/>
          <w:i/>
          <w:iCs/>
          <w:color w:val="000000"/>
          <w:sz w:val="32"/>
          <w:szCs w:val="32"/>
        </w:rPr>
        <w:t xml:space="preserve"> </w:t>
      </w:r>
      <w:r w:rsidR="000B1350" w:rsidRPr="00F22656">
        <w:rPr>
          <w:bCs/>
          <w:i/>
          <w:iCs/>
          <w:color w:val="000000"/>
          <w:sz w:val="32"/>
          <w:szCs w:val="32"/>
        </w:rPr>
        <w:t>mítico</w:t>
      </w:r>
      <w:r w:rsidR="003D0D93">
        <w:rPr>
          <w:bCs/>
          <w:color w:val="000000"/>
          <w:sz w:val="32"/>
          <w:szCs w:val="32"/>
        </w:rPr>
        <w:t xml:space="preserve"> Adamastor</w:t>
      </w:r>
      <w:r w:rsidR="003D0D93">
        <w:rPr>
          <w:rStyle w:val="Refdenotaderodap"/>
          <w:bCs/>
          <w:color w:val="000000"/>
          <w:sz w:val="32"/>
          <w:szCs w:val="32"/>
        </w:rPr>
        <w:footnoteReference w:id="79"/>
      </w:r>
      <w:r w:rsidR="00AA184C">
        <w:rPr>
          <w:bCs/>
          <w:color w:val="000000"/>
          <w:sz w:val="32"/>
          <w:szCs w:val="32"/>
        </w:rPr>
        <w:t>, gigante</w:t>
      </w:r>
      <w:r w:rsidR="00186FD4">
        <w:rPr>
          <w:bCs/>
          <w:color w:val="000000"/>
          <w:sz w:val="32"/>
          <w:szCs w:val="32"/>
        </w:rPr>
        <w:t xml:space="preserve"> evocado n</w:t>
      </w:r>
      <w:r w:rsidR="00FA6264">
        <w:rPr>
          <w:bCs/>
          <w:color w:val="000000"/>
          <w:sz w:val="32"/>
          <w:szCs w:val="32"/>
        </w:rPr>
        <w:t>as estrofes 37 a 60 do canto “V” d</w:t>
      </w:r>
      <w:r w:rsidR="00186FD4">
        <w:rPr>
          <w:bCs/>
          <w:color w:val="000000"/>
          <w:sz w:val="32"/>
          <w:szCs w:val="32"/>
        </w:rPr>
        <w:t>os Lus</w:t>
      </w:r>
      <w:r w:rsidR="00B0595B">
        <w:rPr>
          <w:bCs/>
          <w:color w:val="000000"/>
          <w:sz w:val="32"/>
          <w:szCs w:val="32"/>
        </w:rPr>
        <w:t>íadas de Luiz de Camões</w:t>
      </w:r>
      <w:r w:rsidR="00C143B2">
        <w:rPr>
          <w:bCs/>
          <w:color w:val="000000"/>
          <w:sz w:val="32"/>
          <w:szCs w:val="32"/>
        </w:rPr>
        <w:t xml:space="preserve"> (1524-1580)</w:t>
      </w:r>
      <w:r w:rsidR="00C513D0">
        <w:rPr>
          <w:bCs/>
          <w:color w:val="000000"/>
          <w:sz w:val="32"/>
          <w:szCs w:val="32"/>
        </w:rPr>
        <w:t>:</w:t>
      </w:r>
      <w:r w:rsidR="00703EF5">
        <w:rPr>
          <w:bCs/>
          <w:color w:val="000000"/>
          <w:sz w:val="32"/>
          <w:szCs w:val="32"/>
        </w:rPr>
        <w:t xml:space="preserve"> </w:t>
      </w:r>
    </w:p>
    <w:p w14:paraId="04205F05" w14:textId="7153B6B1" w:rsidR="0014680B" w:rsidRPr="0014680B" w:rsidRDefault="0014680B" w:rsidP="00C513D0">
      <w:pPr>
        <w:pStyle w:val="NormalWeb"/>
        <w:spacing w:before="240" w:beforeAutospacing="0" w:after="0" w:afterAutospacing="0"/>
        <w:ind w:left="2126" w:firstLine="0"/>
        <w:rPr>
          <w:i/>
          <w:iCs/>
          <w:color w:val="444444"/>
          <w:sz w:val="28"/>
          <w:szCs w:val="28"/>
          <w:shd w:val="clear" w:color="auto" w:fill="FFFFFF"/>
        </w:rPr>
      </w:pPr>
      <w:r>
        <w:rPr>
          <w:i/>
          <w:iCs/>
          <w:color w:val="444444"/>
          <w:sz w:val="28"/>
          <w:szCs w:val="28"/>
          <w:shd w:val="clear" w:color="auto" w:fill="FFFFFF"/>
        </w:rPr>
        <w:t>...</w:t>
      </w:r>
      <w:r w:rsidR="00D661AA">
        <w:rPr>
          <w:i/>
          <w:iCs/>
          <w:color w:val="444444"/>
          <w:sz w:val="28"/>
          <w:szCs w:val="28"/>
          <w:shd w:val="clear" w:color="auto" w:fill="FFFFFF"/>
        </w:rPr>
        <w:t xml:space="preserve"> </w:t>
      </w:r>
      <w:r w:rsidRPr="0014680B">
        <w:rPr>
          <w:i/>
          <w:iCs/>
          <w:color w:val="444444"/>
          <w:sz w:val="28"/>
          <w:szCs w:val="28"/>
          <w:shd w:val="clear" w:color="auto" w:fill="FFFFFF"/>
        </w:rPr>
        <w:t>Porém, já cinco sois eram passados</w:t>
      </w:r>
    </w:p>
    <w:p w14:paraId="1F1429CD" w14:textId="3B0A5052" w:rsidR="0014680B" w:rsidRPr="0014680B" w:rsidRDefault="004419FD" w:rsidP="0014680B">
      <w:pPr>
        <w:pStyle w:val="NormalWeb"/>
        <w:spacing w:before="0" w:beforeAutospacing="0" w:after="0" w:afterAutospacing="0"/>
        <w:ind w:left="2126" w:firstLine="0"/>
        <w:rPr>
          <w:i/>
          <w:iCs/>
          <w:color w:val="444444"/>
          <w:sz w:val="28"/>
          <w:szCs w:val="28"/>
          <w:shd w:val="clear" w:color="auto" w:fill="FFFFFF"/>
        </w:rPr>
      </w:pPr>
      <w:r>
        <w:rPr>
          <w:i/>
          <w:iCs/>
          <w:color w:val="444444"/>
          <w:sz w:val="28"/>
          <w:szCs w:val="28"/>
          <w:shd w:val="clear" w:color="auto" w:fill="FFFFFF"/>
        </w:rPr>
        <w:t xml:space="preserve">            </w:t>
      </w:r>
      <w:r w:rsidR="0014680B" w:rsidRPr="0014680B">
        <w:rPr>
          <w:i/>
          <w:iCs/>
          <w:color w:val="444444"/>
          <w:sz w:val="28"/>
          <w:szCs w:val="28"/>
          <w:shd w:val="clear" w:color="auto" w:fill="FFFFFF"/>
        </w:rPr>
        <w:t>que de ali nós partíramos, cortando</w:t>
      </w:r>
    </w:p>
    <w:p w14:paraId="12F758AF" w14:textId="24EAABC9" w:rsidR="0014680B" w:rsidRPr="0014680B" w:rsidRDefault="004419FD" w:rsidP="004419FD">
      <w:pPr>
        <w:pStyle w:val="NormalWeb"/>
        <w:spacing w:before="0" w:beforeAutospacing="0" w:after="0" w:afterAutospacing="0"/>
        <w:rPr>
          <w:i/>
          <w:iCs/>
          <w:color w:val="444444"/>
          <w:sz w:val="28"/>
          <w:szCs w:val="28"/>
          <w:shd w:val="clear" w:color="auto" w:fill="FFFFFF"/>
        </w:rPr>
      </w:pPr>
      <w:r>
        <w:rPr>
          <w:i/>
          <w:iCs/>
          <w:color w:val="444444"/>
          <w:sz w:val="28"/>
          <w:szCs w:val="28"/>
          <w:shd w:val="clear" w:color="auto" w:fill="FFFFFF"/>
        </w:rPr>
        <w:t xml:space="preserve">     </w:t>
      </w:r>
      <w:r w:rsidR="0014680B" w:rsidRPr="0014680B">
        <w:rPr>
          <w:i/>
          <w:iCs/>
          <w:color w:val="444444"/>
          <w:sz w:val="28"/>
          <w:szCs w:val="28"/>
          <w:shd w:val="clear" w:color="auto" w:fill="FFFFFF"/>
        </w:rPr>
        <w:t>os mares nunca dantes navegados</w:t>
      </w:r>
      <w:r w:rsidR="00D661AA">
        <w:rPr>
          <w:i/>
          <w:iCs/>
          <w:color w:val="444444"/>
          <w:sz w:val="28"/>
          <w:szCs w:val="28"/>
          <w:shd w:val="clear" w:color="auto" w:fill="FFFFFF"/>
        </w:rPr>
        <w:t xml:space="preserve"> ...</w:t>
      </w:r>
    </w:p>
    <w:p w14:paraId="313A1AB0" w14:textId="5F65CAEE" w:rsidR="00D661AA" w:rsidRPr="00D661AA" w:rsidRDefault="004419FD" w:rsidP="004419FD">
      <w:pPr>
        <w:spacing w:before="0" w:after="0"/>
        <w:jc w:val="left"/>
        <w:rPr>
          <w:rFonts w:eastAsia="Times New Roman" w:cs="Times New Roman"/>
          <w:i/>
          <w:iCs/>
          <w:color w:val="000000"/>
          <w:sz w:val="28"/>
          <w:szCs w:val="28"/>
          <w:lang w:eastAsia="pt-BR"/>
        </w:rPr>
      </w:pPr>
      <w:r>
        <w:rPr>
          <w:rFonts w:eastAsia="Times New Roman" w:cs="Times New Roman"/>
          <w:i/>
          <w:iCs/>
          <w:color w:val="000000"/>
          <w:sz w:val="28"/>
          <w:szCs w:val="28"/>
          <w:lang w:eastAsia="pt-BR"/>
        </w:rPr>
        <w:t xml:space="preserve">             </w:t>
      </w:r>
      <w:r w:rsidR="00D661AA">
        <w:rPr>
          <w:rFonts w:eastAsia="Times New Roman" w:cs="Times New Roman"/>
          <w:i/>
          <w:iCs/>
          <w:color w:val="000000"/>
          <w:sz w:val="28"/>
          <w:szCs w:val="28"/>
          <w:lang w:eastAsia="pt-BR"/>
        </w:rPr>
        <w:t xml:space="preserve">... </w:t>
      </w:r>
      <w:r w:rsidR="00D661AA" w:rsidRPr="00D661AA">
        <w:rPr>
          <w:rFonts w:eastAsia="Times New Roman" w:cs="Times New Roman"/>
          <w:i/>
          <w:iCs/>
          <w:color w:val="000000"/>
          <w:sz w:val="28"/>
          <w:szCs w:val="28"/>
          <w:lang w:eastAsia="pt-BR"/>
        </w:rPr>
        <w:t>Chamei-me Adamastor, e fui na guerra</w:t>
      </w:r>
    </w:p>
    <w:p w14:paraId="0CE1DAA8" w14:textId="52D35D87" w:rsidR="00D661AA" w:rsidRPr="00D661AA" w:rsidRDefault="004419FD" w:rsidP="00D661AA">
      <w:pPr>
        <w:spacing w:before="0" w:after="0"/>
        <w:ind w:left="2046" w:firstLine="90"/>
        <w:jc w:val="left"/>
        <w:rPr>
          <w:rFonts w:eastAsia="Times New Roman" w:cs="Times New Roman"/>
          <w:i/>
          <w:iCs/>
          <w:color w:val="000000"/>
          <w:sz w:val="28"/>
          <w:szCs w:val="28"/>
          <w:lang w:eastAsia="pt-BR"/>
        </w:rPr>
      </w:pPr>
      <w:r>
        <w:rPr>
          <w:rFonts w:eastAsia="Times New Roman" w:cs="Times New Roman"/>
          <w:i/>
          <w:iCs/>
          <w:color w:val="000000"/>
          <w:sz w:val="28"/>
          <w:szCs w:val="28"/>
          <w:lang w:eastAsia="pt-BR"/>
        </w:rPr>
        <w:t xml:space="preserve">        </w:t>
      </w:r>
      <w:r w:rsidR="00D661AA">
        <w:rPr>
          <w:rFonts w:eastAsia="Times New Roman" w:cs="Times New Roman"/>
          <w:i/>
          <w:iCs/>
          <w:color w:val="000000"/>
          <w:sz w:val="28"/>
          <w:szCs w:val="28"/>
          <w:lang w:eastAsia="pt-BR"/>
        </w:rPr>
        <w:t>...</w:t>
      </w:r>
      <w:r w:rsidR="00D661AA" w:rsidRPr="00D661AA">
        <w:rPr>
          <w:rFonts w:eastAsia="Times New Roman" w:cs="Times New Roman"/>
          <w:i/>
          <w:iCs/>
          <w:color w:val="000000"/>
          <w:sz w:val="28"/>
          <w:szCs w:val="28"/>
          <w:lang w:eastAsia="pt-BR"/>
        </w:rPr>
        <w:t xml:space="preserve"> capitão do mar, por onde andava</w:t>
      </w:r>
    </w:p>
    <w:p w14:paraId="4F8E174D" w14:textId="421DEE58" w:rsidR="00D661AA" w:rsidRPr="00D661AA" w:rsidRDefault="00037A1C" w:rsidP="00D661AA">
      <w:pPr>
        <w:spacing w:before="0" w:after="0"/>
        <w:ind w:left="2046" w:firstLine="90"/>
        <w:jc w:val="left"/>
        <w:rPr>
          <w:rFonts w:eastAsia="Times New Roman" w:cs="Times New Roman"/>
          <w:i/>
          <w:iCs/>
          <w:color w:val="000000"/>
          <w:sz w:val="28"/>
          <w:szCs w:val="28"/>
          <w:lang w:eastAsia="pt-BR"/>
        </w:rPr>
      </w:pPr>
      <w:r>
        <w:rPr>
          <w:rFonts w:eastAsia="Times New Roman" w:cs="Times New Roman"/>
          <w:i/>
          <w:iCs/>
          <w:color w:val="000000"/>
          <w:sz w:val="28"/>
          <w:szCs w:val="28"/>
          <w:lang w:eastAsia="pt-BR"/>
        </w:rPr>
        <w:lastRenderedPageBreak/>
        <w:t>a</w:t>
      </w:r>
      <w:r w:rsidR="00D661AA" w:rsidRPr="00D661AA">
        <w:rPr>
          <w:rFonts w:eastAsia="Times New Roman" w:cs="Times New Roman"/>
          <w:i/>
          <w:iCs/>
          <w:color w:val="000000"/>
          <w:sz w:val="28"/>
          <w:szCs w:val="28"/>
          <w:lang w:eastAsia="pt-BR"/>
        </w:rPr>
        <w:t xml:space="preserve"> armada de </w:t>
      </w:r>
      <w:proofErr w:type="spellStart"/>
      <w:r w:rsidR="00D661AA" w:rsidRPr="00D661AA">
        <w:rPr>
          <w:rFonts w:eastAsia="Times New Roman" w:cs="Times New Roman"/>
          <w:i/>
          <w:iCs/>
          <w:color w:val="000000"/>
          <w:sz w:val="28"/>
          <w:szCs w:val="28"/>
          <w:lang w:eastAsia="pt-BR"/>
        </w:rPr>
        <w:t>Neptuno</w:t>
      </w:r>
      <w:proofErr w:type="spellEnd"/>
      <w:r w:rsidR="00D661AA" w:rsidRPr="00D661AA">
        <w:rPr>
          <w:rFonts w:eastAsia="Times New Roman" w:cs="Times New Roman"/>
          <w:i/>
          <w:iCs/>
          <w:color w:val="000000"/>
          <w:sz w:val="28"/>
          <w:szCs w:val="28"/>
          <w:lang w:eastAsia="pt-BR"/>
        </w:rPr>
        <w:t>, que eu buscava.</w:t>
      </w:r>
    </w:p>
    <w:p w14:paraId="60A531C8" w14:textId="5BF015DE" w:rsidR="005B205D" w:rsidRDefault="00F22656" w:rsidP="00186FD4">
      <w:pPr>
        <w:pStyle w:val="NormalWeb"/>
        <w:spacing w:before="120" w:beforeAutospacing="0" w:after="120" w:afterAutospacing="0"/>
        <w:rPr>
          <w:bCs/>
          <w:color w:val="000000"/>
          <w:sz w:val="32"/>
          <w:szCs w:val="32"/>
        </w:rPr>
      </w:pPr>
      <w:r>
        <w:rPr>
          <w:bCs/>
          <w:color w:val="000000"/>
          <w:sz w:val="32"/>
          <w:szCs w:val="32"/>
        </w:rPr>
        <w:t>É f</w:t>
      </w:r>
      <w:r w:rsidR="00703EF5">
        <w:rPr>
          <w:bCs/>
          <w:color w:val="000000"/>
          <w:sz w:val="32"/>
          <w:szCs w:val="32"/>
        </w:rPr>
        <w:t>ascinante</w:t>
      </w:r>
      <w:r>
        <w:rPr>
          <w:bCs/>
          <w:color w:val="000000"/>
          <w:sz w:val="32"/>
          <w:szCs w:val="32"/>
        </w:rPr>
        <w:t xml:space="preserve"> a</w:t>
      </w:r>
      <w:r w:rsidR="00703EF5">
        <w:rPr>
          <w:bCs/>
          <w:color w:val="000000"/>
          <w:sz w:val="32"/>
          <w:szCs w:val="32"/>
        </w:rPr>
        <w:t xml:space="preserve"> leitura</w:t>
      </w:r>
      <w:r w:rsidR="002B5AE7">
        <w:rPr>
          <w:bCs/>
          <w:color w:val="000000"/>
          <w:sz w:val="32"/>
          <w:szCs w:val="32"/>
        </w:rPr>
        <w:t xml:space="preserve"> ainda hoje</w:t>
      </w:r>
      <w:r w:rsidR="00D20274">
        <w:rPr>
          <w:bCs/>
          <w:color w:val="000000"/>
          <w:sz w:val="32"/>
          <w:szCs w:val="32"/>
        </w:rPr>
        <w:t>, como</w:t>
      </w:r>
      <w:r>
        <w:rPr>
          <w:bCs/>
          <w:color w:val="000000"/>
          <w:sz w:val="32"/>
          <w:szCs w:val="32"/>
        </w:rPr>
        <w:t xml:space="preserve"> nas narrativas de</w:t>
      </w:r>
      <w:r w:rsidR="00D20274">
        <w:rPr>
          <w:bCs/>
          <w:color w:val="000000"/>
          <w:sz w:val="32"/>
          <w:szCs w:val="32"/>
        </w:rPr>
        <w:t xml:space="preserve"> Tolkien</w:t>
      </w:r>
      <w:r w:rsidR="00C15E63">
        <w:rPr>
          <w:bCs/>
          <w:color w:val="000000"/>
          <w:sz w:val="32"/>
          <w:szCs w:val="32"/>
        </w:rPr>
        <w:t xml:space="preserve"> (1892-1973)</w:t>
      </w:r>
      <w:r w:rsidR="00D20274">
        <w:rPr>
          <w:bCs/>
          <w:color w:val="000000"/>
          <w:sz w:val="32"/>
          <w:szCs w:val="32"/>
        </w:rPr>
        <w:t>,</w:t>
      </w:r>
      <w:r>
        <w:rPr>
          <w:bCs/>
          <w:color w:val="000000"/>
          <w:sz w:val="32"/>
          <w:szCs w:val="32"/>
        </w:rPr>
        <w:t xml:space="preserve"> para os que</w:t>
      </w:r>
      <w:r w:rsidR="00A323BF">
        <w:rPr>
          <w:bCs/>
          <w:color w:val="000000"/>
          <w:sz w:val="32"/>
          <w:szCs w:val="32"/>
        </w:rPr>
        <w:t xml:space="preserve"> </w:t>
      </w:r>
      <w:r w:rsidR="004E03ED">
        <w:rPr>
          <w:bCs/>
          <w:color w:val="000000"/>
          <w:sz w:val="32"/>
          <w:szCs w:val="32"/>
        </w:rPr>
        <w:t>...</w:t>
      </w:r>
      <w:r w:rsidR="004E03ED">
        <w:rPr>
          <w:bCs/>
          <w:i/>
          <w:iCs/>
          <w:color w:val="000000"/>
          <w:sz w:val="32"/>
          <w:szCs w:val="32"/>
        </w:rPr>
        <w:t>se unem</w:t>
      </w:r>
      <w:r w:rsidR="00A323BF">
        <w:rPr>
          <w:bCs/>
          <w:color w:val="000000"/>
          <w:sz w:val="32"/>
          <w:szCs w:val="32"/>
        </w:rPr>
        <w:t xml:space="preserve"> </w:t>
      </w:r>
      <w:r w:rsidR="003263C9">
        <w:rPr>
          <w:bCs/>
          <w:color w:val="000000"/>
          <w:sz w:val="32"/>
          <w:szCs w:val="32"/>
        </w:rPr>
        <w:t>a</w:t>
      </w:r>
      <w:r w:rsidR="00A323BF">
        <w:rPr>
          <w:bCs/>
          <w:color w:val="000000"/>
          <w:sz w:val="32"/>
          <w:szCs w:val="32"/>
        </w:rPr>
        <w:t xml:space="preserve">os que </w:t>
      </w:r>
      <w:r w:rsidR="002B5AE7">
        <w:rPr>
          <w:bCs/>
          <w:color w:val="000000"/>
          <w:sz w:val="32"/>
          <w:szCs w:val="32"/>
        </w:rPr>
        <w:t>acham</w:t>
      </w:r>
      <w:r w:rsidR="00C15E63">
        <w:rPr>
          <w:bCs/>
          <w:color w:val="000000"/>
          <w:sz w:val="32"/>
          <w:szCs w:val="32"/>
        </w:rPr>
        <w:t xml:space="preserve"> que o mundo mítico</w:t>
      </w:r>
      <w:r w:rsidR="002B5AE7">
        <w:rPr>
          <w:bCs/>
          <w:color w:val="000000"/>
          <w:sz w:val="32"/>
          <w:szCs w:val="32"/>
        </w:rPr>
        <w:t xml:space="preserve"> ...</w:t>
      </w:r>
      <w:r w:rsidR="002B5AE7" w:rsidRPr="002B5AE7">
        <w:rPr>
          <w:bCs/>
          <w:i/>
          <w:iCs/>
          <w:color w:val="000000"/>
          <w:sz w:val="32"/>
          <w:szCs w:val="32"/>
        </w:rPr>
        <w:t>vale a pena</w:t>
      </w:r>
      <w:r w:rsidR="002B5AE7">
        <w:rPr>
          <w:bCs/>
          <w:color w:val="000000"/>
          <w:sz w:val="32"/>
          <w:szCs w:val="32"/>
        </w:rPr>
        <w:t>.</w:t>
      </w:r>
      <w:r w:rsidR="005B205D">
        <w:rPr>
          <w:bCs/>
          <w:color w:val="000000"/>
          <w:sz w:val="32"/>
          <w:szCs w:val="32"/>
        </w:rPr>
        <w:t xml:space="preserve"> Fernando Pessoa (18</w:t>
      </w:r>
      <w:r w:rsidR="00F730C1">
        <w:rPr>
          <w:bCs/>
          <w:color w:val="000000"/>
          <w:sz w:val="32"/>
          <w:szCs w:val="32"/>
        </w:rPr>
        <w:t>88</w:t>
      </w:r>
      <w:r w:rsidR="005B205D">
        <w:rPr>
          <w:bCs/>
          <w:color w:val="000000"/>
          <w:sz w:val="32"/>
          <w:szCs w:val="32"/>
        </w:rPr>
        <w:t>-193</w:t>
      </w:r>
      <w:r w:rsidR="00F730C1">
        <w:rPr>
          <w:bCs/>
          <w:color w:val="000000"/>
          <w:sz w:val="32"/>
          <w:szCs w:val="32"/>
        </w:rPr>
        <w:t>5</w:t>
      </w:r>
      <w:r w:rsidR="005B205D">
        <w:rPr>
          <w:bCs/>
          <w:color w:val="000000"/>
          <w:sz w:val="32"/>
          <w:szCs w:val="32"/>
        </w:rPr>
        <w:t>) chamou-lhe ...</w:t>
      </w:r>
      <w:r w:rsidR="005B205D">
        <w:rPr>
          <w:bCs/>
          <w:i/>
          <w:iCs/>
          <w:color w:val="000000"/>
          <w:sz w:val="32"/>
          <w:szCs w:val="32"/>
        </w:rPr>
        <w:t>O Mostrengo</w:t>
      </w:r>
      <w:r w:rsidR="005B205D">
        <w:rPr>
          <w:bCs/>
          <w:color w:val="000000"/>
          <w:sz w:val="32"/>
          <w:szCs w:val="32"/>
        </w:rPr>
        <w:t>:</w:t>
      </w:r>
    </w:p>
    <w:p w14:paraId="03100DAF" w14:textId="7C082F84" w:rsidR="00F008D0" w:rsidRPr="008A5FD4" w:rsidRDefault="006452EA" w:rsidP="00F008D0">
      <w:pPr>
        <w:pStyle w:val="NormalWeb"/>
        <w:spacing w:before="240" w:beforeAutospacing="0" w:after="0" w:afterAutospacing="0"/>
        <w:ind w:left="709" w:firstLine="0"/>
        <w:rPr>
          <w:i/>
          <w:iCs/>
          <w:color w:val="000000" w:themeColor="text1"/>
          <w:sz w:val="28"/>
          <w:szCs w:val="28"/>
          <w:shd w:val="clear" w:color="auto" w:fill="FFFFFF"/>
        </w:rPr>
      </w:pPr>
      <w:r w:rsidRPr="00F008D0">
        <w:rPr>
          <w:bCs/>
          <w:i/>
          <w:iCs/>
          <w:color w:val="000000"/>
          <w:sz w:val="28"/>
          <w:szCs w:val="28"/>
        </w:rPr>
        <w:t xml:space="preserve"> </w:t>
      </w:r>
      <w:r w:rsidR="00F008D0">
        <w:rPr>
          <w:bCs/>
          <w:i/>
          <w:iCs/>
          <w:color w:val="000000"/>
          <w:sz w:val="28"/>
          <w:szCs w:val="28"/>
        </w:rPr>
        <w:t xml:space="preserve">                            </w:t>
      </w:r>
      <w:r w:rsidR="00F008D0" w:rsidRPr="008A5FD4">
        <w:rPr>
          <w:i/>
          <w:iCs/>
          <w:color w:val="000000" w:themeColor="text1"/>
          <w:sz w:val="28"/>
          <w:szCs w:val="28"/>
          <w:shd w:val="clear" w:color="auto" w:fill="FFFFFF"/>
        </w:rPr>
        <w:t>O mostrengo que está no fim do mar</w:t>
      </w:r>
    </w:p>
    <w:p w14:paraId="0BAC44A6" w14:textId="36D00985" w:rsidR="00F008D0" w:rsidRPr="008A5FD4" w:rsidRDefault="00F008D0" w:rsidP="00F008D0">
      <w:pPr>
        <w:pStyle w:val="NormalWeb"/>
        <w:spacing w:before="0" w:beforeAutospacing="0" w:after="0" w:afterAutospacing="0"/>
        <w:ind w:firstLine="0"/>
        <w:rPr>
          <w:i/>
          <w:iCs/>
          <w:color w:val="000000" w:themeColor="text1"/>
          <w:sz w:val="28"/>
          <w:szCs w:val="28"/>
          <w:shd w:val="clear" w:color="auto" w:fill="FFFFFF"/>
        </w:rPr>
      </w:pPr>
      <w:r w:rsidRPr="008A5FD4">
        <w:rPr>
          <w:i/>
          <w:iCs/>
          <w:color w:val="000000" w:themeColor="text1"/>
          <w:sz w:val="28"/>
          <w:szCs w:val="28"/>
          <w:shd w:val="clear" w:color="auto" w:fill="FFFFFF"/>
        </w:rPr>
        <w:t xml:space="preserve">                                Na noite de breu ergueu-se a voar;</w:t>
      </w:r>
    </w:p>
    <w:p w14:paraId="0A8AD629" w14:textId="7B7E33BA" w:rsidR="00F008D0" w:rsidRPr="008A5FD4" w:rsidRDefault="00F008D0" w:rsidP="00F008D0">
      <w:pPr>
        <w:pStyle w:val="NormalWeb"/>
        <w:spacing w:before="0" w:beforeAutospacing="0" w:after="0" w:afterAutospacing="0"/>
        <w:ind w:left="708" w:firstLine="0"/>
        <w:rPr>
          <w:i/>
          <w:iCs/>
          <w:color w:val="000000" w:themeColor="text1"/>
          <w:sz w:val="28"/>
          <w:szCs w:val="28"/>
          <w:shd w:val="clear" w:color="auto" w:fill="FFFFFF"/>
        </w:rPr>
      </w:pPr>
      <w:r w:rsidRPr="008A5FD4">
        <w:rPr>
          <w:i/>
          <w:iCs/>
          <w:color w:val="000000" w:themeColor="text1"/>
          <w:sz w:val="28"/>
          <w:szCs w:val="28"/>
          <w:shd w:val="clear" w:color="auto" w:fill="FFFFFF"/>
        </w:rPr>
        <w:t xml:space="preserve">                                    À roda da nau voou três vezes</w:t>
      </w:r>
    </w:p>
    <w:p w14:paraId="4198610E" w14:textId="45136097" w:rsidR="00F008D0" w:rsidRPr="008A5FD4" w:rsidRDefault="00F008D0" w:rsidP="00F008D0">
      <w:pPr>
        <w:pStyle w:val="NormalWeb"/>
        <w:spacing w:before="0" w:beforeAutospacing="0" w:after="0" w:afterAutospacing="0"/>
        <w:ind w:left="708" w:firstLine="0"/>
        <w:rPr>
          <w:i/>
          <w:iCs/>
          <w:color w:val="000000" w:themeColor="text1"/>
          <w:sz w:val="28"/>
          <w:szCs w:val="28"/>
          <w:shd w:val="clear" w:color="auto" w:fill="FFFFFF"/>
        </w:rPr>
      </w:pPr>
      <w:r w:rsidRPr="008A5FD4">
        <w:rPr>
          <w:i/>
          <w:iCs/>
          <w:color w:val="000000" w:themeColor="text1"/>
          <w:sz w:val="28"/>
          <w:szCs w:val="28"/>
          <w:shd w:val="clear" w:color="auto" w:fill="FFFFFF"/>
        </w:rPr>
        <w:t xml:space="preserve">                               Voou três vezes a chiar,</w:t>
      </w:r>
    </w:p>
    <w:p w14:paraId="16EDF4E3" w14:textId="542A1CCD" w:rsidR="00F008D0" w:rsidRPr="008A5FD4" w:rsidRDefault="00F008D0" w:rsidP="00F008D0">
      <w:pPr>
        <w:pStyle w:val="NormalWeb"/>
        <w:spacing w:before="0" w:beforeAutospacing="0" w:after="0" w:afterAutospacing="0"/>
        <w:ind w:left="708" w:firstLine="0"/>
        <w:rPr>
          <w:i/>
          <w:iCs/>
          <w:color w:val="000000" w:themeColor="text1"/>
          <w:sz w:val="28"/>
          <w:szCs w:val="28"/>
          <w:shd w:val="clear" w:color="auto" w:fill="FFFFFF"/>
        </w:rPr>
      </w:pPr>
      <w:r w:rsidRPr="008A5FD4">
        <w:rPr>
          <w:i/>
          <w:iCs/>
          <w:color w:val="000000" w:themeColor="text1"/>
          <w:sz w:val="28"/>
          <w:szCs w:val="28"/>
          <w:shd w:val="clear" w:color="auto" w:fill="FFFFFF"/>
        </w:rPr>
        <w:t xml:space="preserve">                   E disse: «Quem é que ousou entrar</w:t>
      </w:r>
    </w:p>
    <w:p w14:paraId="5D18CAA9" w14:textId="50BCEED5" w:rsidR="00F008D0" w:rsidRPr="008A5FD4" w:rsidRDefault="00F008D0" w:rsidP="00F008D0">
      <w:pPr>
        <w:pStyle w:val="NormalWeb"/>
        <w:spacing w:before="0" w:beforeAutospacing="0" w:after="0" w:afterAutospacing="0"/>
        <w:ind w:left="708" w:firstLine="0"/>
        <w:rPr>
          <w:i/>
          <w:iCs/>
          <w:color w:val="000000" w:themeColor="text1"/>
          <w:sz w:val="28"/>
          <w:szCs w:val="28"/>
          <w:shd w:val="clear" w:color="auto" w:fill="FFFFFF"/>
        </w:rPr>
      </w:pPr>
      <w:r w:rsidRPr="008A5FD4">
        <w:rPr>
          <w:i/>
          <w:iCs/>
          <w:color w:val="000000" w:themeColor="text1"/>
          <w:sz w:val="28"/>
          <w:szCs w:val="28"/>
          <w:shd w:val="clear" w:color="auto" w:fill="FFFFFF"/>
        </w:rPr>
        <w:t xml:space="preserve">                        Nas minhas cavernas que não desvendo,</w:t>
      </w:r>
    </w:p>
    <w:p w14:paraId="40C9FAD2" w14:textId="025BE9E4" w:rsidR="003D0D93" w:rsidRPr="00F008D0" w:rsidRDefault="00F008D0" w:rsidP="00F008D0">
      <w:pPr>
        <w:pStyle w:val="NormalWeb"/>
        <w:spacing w:before="0" w:beforeAutospacing="0" w:after="240" w:afterAutospacing="0"/>
        <w:ind w:left="709" w:firstLine="0"/>
        <w:rPr>
          <w:bCs/>
          <w:i/>
          <w:iCs/>
          <w:color w:val="000000"/>
          <w:sz w:val="28"/>
          <w:szCs w:val="28"/>
        </w:rPr>
      </w:pPr>
      <w:r w:rsidRPr="008A5FD4">
        <w:rPr>
          <w:i/>
          <w:iCs/>
          <w:color w:val="000000" w:themeColor="text1"/>
          <w:sz w:val="28"/>
          <w:szCs w:val="28"/>
          <w:shd w:val="clear" w:color="auto" w:fill="FFFFFF"/>
        </w:rPr>
        <w:t xml:space="preserve">                                         Meus tetos negros do fim do mundo?”</w:t>
      </w:r>
    </w:p>
    <w:p w14:paraId="7DE9C989" w14:textId="7B54C384" w:rsidR="00AF6381" w:rsidRDefault="006B4412" w:rsidP="003D0D93">
      <w:pPr>
        <w:pStyle w:val="NormalWeb"/>
        <w:spacing w:before="120" w:beforeAutospacing="0" w:after="120" w:afterAutospacing="0"/>
        <w:rPr>
          <w:bCs/>
          <w:color w:val="000000"/>
          <w:sz w:val="32"/>
          <w:szCs w:val="32"/>
        </w:rPr>
      </w:pPr>
      <w:r>
        <w:rPr>
          <w:bCs/>
          <w:color w:val="000000"/>
          <w:sz w:val="32"/>
          <w:szCs w:val="32"/>
        </w:rPr>
        <w:t>Em contraste, p</w:t>
      </w:r>
      <w:r w:rsidR="00896FF2">
        <w:rPr>
          <w:bCs/>
          <w:color w:val="000000"/>
          <w:sz w:val="32"/>
          <w:szCs w:val="32"/>
        </w:rPr>
        <w:t>ara os e</w:t>
      </w:r>
      <w:r w:rsidR="00ED2AC0" w:rsidRPr="00896FF2">
        <w:rPr>
          <w:bCs/>
          <w:color w:val="000000"/>
          <w:sz w:val="32"/>
          <w:szCs w:val="32"/>
        </w:rPr>
        <w:t>pistêmicos</w:t>
      </w:r>
      <w:r w:rsidR="00ED2AC0">
        <w:rPr>
          <w:bCs/>
          <w:color w:val="000000"/>
          <w:sz w:val="32"/>
          <w:szCs w:val="32"/>
        </w:rPr>
        <w:t xml:space="preserve"> </w:t>
      </w:r>
      <w:r w:rsidR="00AF6381">
        <w:rPr>
          <w:bCs/>
          <w:color w:val="000000"/>
          <w:sz w:val="32"/>
          <w:szCs w:val="32"/>
        </w:rPr>
        <w:t>eco-</w:t>
      </w:r>
      <w:proofErr w:type="spellStart"/>
      <w:r w:rsidR="00AF6381">
        <w:rPr>
          <w:bCs/>
          <w:color w:val="000000"/>
          <w:sz w:val="32"/>
          <w:szCs w:val="32"/>
        </w:rPr>
        <w:t>bio</w:t>
      </w:r>
      <w:proofErr w:type="spellEnd"/>
      <w:r w:rsidR="00AF6381">
        <w:rPr>
          <w:bCs/>
          <w:color w:val="000000"/>
          <w:sz w:val="32"/>
          <w:szCs w:val="32"/>
        </w:rPr>
        <w:t>-sociólogos</w:t>
      </w:r>
      <w:r w:rsidR="00896FF2">
        <w:rPr>
          <w:bCs/>
          <w:color w:val="000000"/>
          <w:sz w:val="32"/>
          <w:szCs w:val="32"/>
        </w:rPr>
        <w:t xml:space="preserve"> da modernidade, o </w:t>
      </w:r>
      <w:r w:rsidR="006452EA">
        <w:rPr>
          <w:bCs/>
          <w:color w:val="000000"/>
          <w:sz w:val="32"/>
          <w:szCs w:val="32"/>
        </w:rPr>
        <w:t>...</w:t>
      </w:r>
      <w:r w:rsidR="006452EA">
        <w:rPr>
          <w:bCs/>
          <w:i/>
          <w:iCs/>
          <w:color w:val="000000"/>
          <w:sz w:val="32"/>
          <w:szCs w:val="32"/>
        </w:rPr>
        <w:t>mist</w:t>
      </w:r>
      <w:r w:rsidR="003263C9">
        <w:rPr>
          <w:bCs/>
          <w:i/>
          <w:iCs/>
          <w:color w:val="000000"/>
          <w:sz w:val="32"/>
          <w:szCs w:val="32"/>
        </w:rPr>
        <w:t>ério</w:t>
      </w:r>
      <w:r w:rsidR="00ED2AC0">
        <w:rPr>
          <w:bCs/>
          <w:color w:val="000000"/>
          <w:sz w:val="32"/>
          <w:szCs w:val="32"/>
        </w:rPr>
        <w:t xml:space="preserve"> </w:t>
      </w:r>
      <w:r w:rsidR="00F22656">
        <w:rPr>
          <w:bCs/>
          <w:color w:val="000000"/>
          <w:sz w:val="32"/>
          <w:szCs w:val="32"/>
        </w:rPr>
        <w:t>passa a vir</w:t>
      </w:r>
      <w:r>
        <w:rPr>
          <w:bCs/>
          <w:color w:val="000000"/>
          <w:sz w:val="32"/>
          <w:szCs w:val="32"/>
        </w:rPr>
        <w:t>, não ...</w:t>
      </w:r>
      <w:r>
        <w:rPr>
          <w:bCs/>
          <w:i/>
          <w:iCs/>
          <w:color w:val="000000"/>
          <w:sz w:val="32"/>
          <w:szCs w:val="32"/>
        </w:rPr>
        <w:t>d’além mar</w:t>
      </w:r>
      <w:r>
        <w:rPr>
          <w:bCs/>
          <w:color w:val="000000"/>
          <w:sz w:val="32"/>
          <w:szCs w:val="32"/>
        </w:rPr>
        <w:t>, mas</w:t>
      </w:r>
      <w:r w:rsidR="00ED2AC0">
        <w:rPr>
          <w:bCs/>
          <w:color w:val="000000"/>
          <w:sz w:val="32"/>
          <w:szCs w:val="32"/>
        </w:rPr>
        <w:t xml:space="preserve"> agora ...</w:t>
      </w:r>
      <w:r w:rsidR="00ED2AC0">
        <w:rPr>
          <w:bCs/>
          <w:i/>
          <w:iCs/>
          <w:color w:val="000000"/>
          <w:sz w:val="32"/>
          <w:szCs w:val="32"/>
        </w:rPr>
        <w:t>d’além ar</w:t>
      </w:r>
      <w:r w:rsidR="00724E95">
        <w:rPr>
          <w:bCs/>
          <w:color w:val="000000"/>
          <w:sz w:val="32"/>
          <w:szCs w:val="32"/>
        </w:rPr>
        <w:t>, como</w:t>
      </w:r>
      <w:r w:rsidR="000925C5">
        <w:rPr>
          <w:bCs/>
          <w:color w:val="000000"/>
          <w:sz w:val="32"/>
          <w:szCs w:val="32"/>
        </w:rPr>
        <w:t xml:space="preserve"> a fosfina em Vênus</w:t>
      </w:r>
      <w:r w:rsidR="009576E2">
        <w:rPr>
          <w:rStyle w:val="Refdenotaderodap"/>
          <w:bCs/>
          <w:color w:val="000000"/>
          <w:sz w:val="32"/>
          <w:szCs w:val="32"/>
        </w:rPr>
        <w:footnoteReference w:id="80"/>
      </w:r>
      <w:r w:rsidR="002E6107">
        <w:rPr>
          <w:bCs/>
          <w:color w:val="000000"/>
          <w:sz w:val="32"/>
          <w:szCs w:val="32"/>
        </w:rPr>
        <w:t>:</w:t>
      </w:r>
      <w:r w:rsidR="00AF6381">
        <w:rPr>
          <w:bCs/>
          <w:color w:val="000000"/>
          <w:sz w:val="32"/>
          <w:szCs w:val="32"/>
        </w:rPr>
        <w:t xml:space="preserve"> </w:t>
      </w:r>
    </w:p>
    <w:p w14:paraId="7B81286C" w14:textId="4E3CCB87" w:rsidR="002E6107" w:rsidRPr="008A5FD4" w:rsidRDefault="002E6107" w:rsidP="008A5FD4">
      <w:pPr>
        <w:pStyle w:val="NormalWeb"/>
        <w:spacing w:before="240" w:beforeAutospacing="0" w:after="0" w:afterAutospacing="0"/>
        <w:ind w:left="1418" w:firstLine="0"/>
        <w:rPr>
          <w:rFonts w:eastAsiaTheme="minorEastAsia"/>
          <w:i/>
          <w:iCs/>
          <w:color w:val="000000" w:themeColor="text1"/>
          <w:sz w:val="28"/>
          <w:szCs w:val="28"/>
          <w:shd w:val="clear" w:color="auto" w:fill="FFFFFF"/>
          <w:lang w:eastAsia="en-US"/>
        </w:rPr>
      </w:pPr>
      <w:r>
        <w:rPr>
          <w:rFonts w:eastAsiaTheme="minorEastAsia"/>
          <w:i/>
          <w:iCs/>
          <w:color w:val="4D5156"/>
          <w:sz w:val="28"/>
          <w:szCs w:val="28"/>
          <w:shd w:val="clear" w:color="auto" w:fill="FFFFFF"/>
          <w:lang w:eastAsia="en-US"/>
        </w:rPr>
        <w:t xml:space="preserve">        </w:t>
      </w:r>
      <w:r w:rsidRPr="008A5FD4">
        <w:rPr>
          <w:rFonts w:eastAsiaTheme="minorEastAsia"/>
          <w:i/>
          <w:iCs/>
          <w:color w:val="000000" w:themeColor="text1"/>
          <w:sz w:val="28"/>
          <w:szCs w:val="28"/>
          <w:shd w:val="clear" w:color="auto" w:fill="FFFFFF"/>
          <w:lang w:eastAsia="en-US"/>
        </w:rPr>
        <w:t>“Ela é incolor, tóxica e cheira mal: a fosfina,</w:t>
      </w:r>
    </w:p>
    <w:p w14:paraId="729F8C82" w14:textId="6688DD31" w:rsidR="002E6107" w:rsidRPr="008A5FD4" w:rsidRDefault="002E6107" w:rsidP="002E6107">
      <w:pPr>
        <w:pStyle w:val="NormalWeb"/>
        <w:spacing w:before="0" w:beforeAutospacing="0" w:after="0" w:afterAutospacing="0"/>
        <w:ind w:left="1418" w:firstLine="0"/>
        <w:rPr>
          <w:rFonts w:eastAsiaTheme="minorEastAsia"/>
          <w:i/>
          <w:iCs/>
          <w:color w:val="000000" w:themeColor="text1"/>
          <w:sz w:val="28"/>
          <w:szCs w:val="28"/>
          <w:shd w:val="clear" w:color="auto" w:fill="FFFFFF"/>
          <w:lang w:eastAsia="en-US"/>
        </w:rPr>
      </w:pPr>
      <w:r w:rsidRPr="008A5FD4">
        <w:rPr>
          <w:rFonts w:eastAsiaTheme="minorEastAsia"/>
          <w:i/>
          <w:iCs/>
          <w:color w:val="000000" w:themeColor="text1"/>
          <w:sz w:val="28"/>
          <w:szCs w:val="28"/>
          <w:shd w:val="clear" w:color="auto" w:fill="FFFFFF"/>
          <w:lang w:eastAsia="en-US"/>
        </w:rPr>
        <w:t xml:space="preserve">                    a substância encontrada por um grupo de </w:t>
      </w:r>
    </w:p>
    <w:p w14:paraId="6217B5C5" w14:textId="5C3D4DF1" w:rsidR="002E6107" w:rsidRPr="008A5FD4" w:rsidRDefault="002E6107" w:rsidP="002E6107">
      <w:pPr>
        <w:pStyle w:val="NormalWeb"/>
        <w:spacing w:before="0" w:beforeAutospacing="0" w:after="240" w:afterAutospacing="0"/>
        <w:ind w:left="1418" w:firstLine="0"/>
        <w:rPr>
          <w:color w:val="000000" w:themeColor="text1"/>
          <w:sz w:val="28"/>
          <w:szCs w:val="28"/>
        </w:rPr>
      </w:pPr>
      <w:r w:rsidRPr="008A5FD4">
        <w:rPr>
          <w:rFonts w:eastAsiaTheme="minorEastAsia"/>
          <w:i/>
          <w:iCs/>
          <w:color w:val="000000" w:themeColor="text1"/>
          <w:sz w:val="28"/>
          <w:szCs w:val="28"/>
          <w:shd w:val="clear" w:color="auto" w:fill="FFFFFF"/>
          <w:lang w:eastAsia="en-US"/>
        </w:rPr>
        <w:t xml:space="preserve">              astrônomos   nas nuvens de Vênus</w:t>
      </w:r>
      <w:r w:rsidRPr="008A5FD4">
        <w:rPr>
          <w:rFonts w:eastAsiaTheme="minorEastAsia"/>
          <w:color w:val="000000" w:themeColor="text1"/>
          <w:sz w:val="28"/>
          <w:szCs w:val="28"/>
          <w:shd w:val="clear" w:color="auto" w:fill="FFFFFF"/>
          <w:lang w:eastAsia="en-US"/>
        </w:rPr>
        <w:t>...”</w:t>
      </w:r>
    </w:p>
    <w:p w14:paraId="5172D08E" w14:textId="38AE79A7" w:rsidR="002E6107" w:rsidRDefault="002E6107" w:rsidP="002E6107">
      <w:pPr>
        <w:pStyle w:val="NormalWeb"/>
        <w:spacing w:before="120" w:beforeAutospacing="0" w:after="120" w:afterAutospacing="0"/>
        <w:rPr>
          <w:bCs/>
          <w:color w:val="000000"/>
          <w:sz w:val="32"/>
          <w:szCs w:val="32"/>
        </w:rPr>
      </w:pPr>
      <w:r>
        <w:rPr>
          <w:bCs/>
          <w:color w:val="000000"/>
          <w:sz w:val="32"/>
          <w:szCs w:val="32"/>
        </w:rPr>
        <w:t>E ...</w:t>
      </w:r>
      <w:r w:rsidRPr="00364139">
        <w:rPr>
          <w:bCs/>
          <w:i/>
          <w:iCs/>
          <w:color w:val="000000"/>
          <w:sz w:val="32"/>
          <w:szCs w:val="32"/>
        </w:rPr>
        <w:t xml:space="preserve">o </w:t>
      </w:r>
      <w:proofErr w:type="spellStart"/>
      <w:r>
        <w:rPr>
          <w:bCs/>
          <w:i/>
          <w:iCs/>
          <w:color w:val="000000"/>
          <w:sz w:val="32"/>
          <w:szCs w:val="32"/>
        </w:rPr>
        <w:t>O</w:t>
      </w:r>
      <w:r w:rsidRPr="00364139">
        <w:rPr>
          <w:bCs/>
          <w:i/>
          <w:iCs/>
          <w:color w:val="000000"/>
          <w:sz w:val="32"/>
          <w:szCs w:val="32"/>
        </w:rPr>
        <w:t>umuamua</w:t>
      </w:r>
      <w:proofErr w:type="spellEnd"/>
      <w:r w:rsidRPr="00364139">
        <w:rPr>
          <w:bCs/>
          <w:i/>
          <w:iCs/>
          <w:color w:val="000000"/>
          <w:sz w:val="32"/>
          <w:szCs w:val="32"/>
        </w:rPr>
        <w:t xml:space="preserve"> </w:t>
      </w:r>
      <w:r>
        <w:rPr>
          <w:bCs/>
          <w:color w:val="000000"/>
          <w:sz w:val="32"/>
          <w:szCs w:val="32"/>
        </w:rPr>
        <w:t>sideral</w:t>
      </w:r>
      <w:r>
        <w:rPr>
          <w:rStyle w:val="Refdenotaderodap"/>
          <w:bCs/>
          <w:color w:val="000000"/>
          <w:sz w:val="32"/>
          <w:szCs w:val="32"/>
        </w:rPr>
        <w:footnoteReference w:id="81"/>
      </w:r>
      <w:r>
        <w:rPr>
          <w:bCs/>
          <w:color w:val="000000"/>
          <w:sz w:val="32"/>
          <w:szCs w:val="32"/>
        </w:rPr>
        <w:t xml:space="preserve"> de recente aparição: </w:t>
      </w:r>
    </w:p>
    <w:p w14:paraId="5F0A2BB2" w14:textId="73CE5660" w:rsidR="00EE1166" w:rsidRDefault="002E6107" w:rsidP="002E6107">
      <w:pPr>
        <w:pStyle w:val="NormalWeb"/>
        <w:shd w:val="clear" w:color="auto" w:fill="FFFFFF"/>
        <w:spacing w:before="240" w:beforeAutospacing="0" w:after="0" w:afterAutospacing="0"/>
        <w:rPr>
          <w:i/>
          <w:iCs/>
          <w:color w:val="202122"/>
          <w:sz w:val="28"/>
          <w:szCs w:val="28"/>
        </w:rPr>
      </w:pPr>
      <w:r>
        <w:rPr>
          <w:i/>
          <w:iCs/>
          <w:color w:val="202122"/>
          <w:sz w:val="28"/>
          <w:szCs w:val="28"/>
        </w:rPr>
        <w:t xml:space="preserve">         </w:t>
      </w:r>
      <w:r w:rsidR="00823DAB">
        <w:rPr>
          <w:i/>
          <w:iCs/>
          <w:color w:val="202122"/>
          <w:sz w:val="28"/>
          <w:szCs w:val="28"/>
        </w:rPr>
        <w:t>“...d</w:t>
      </w:r>
      <w:r w:rsidR="00823DAB" w:rsidRPr="00823DAB">
        <w:rPr>
          <w:i/>
          <w:iCs/>
          <w:color w:val="202122"/>
          <w:sz w:val="28"/>
          <w:szCs w:val="28"/>
        </w:rPr>
        <w:t xml:space="preserve">epois que sua natureza interestelar </w:t>
      </w:r>
      <w:r w:rsidR="00823DAB">
        <w:rPr>
          <w:i/>
          <w:iCs/>
          <w:color w:val="202122"/>
          <w:sz w:val="28"/>
          <w:szCs w:val="28"/>
        </w:rPr>
        <w:t>foi</w:t>
      </w:r>
      <w:r w:rsidR="00EE1166">
        <w:rPr>
          <w:i/>
          <w:iCs/>
          <w:color w:val="202122"/>
          <w:sz w:val="28"/>
          <w:szCs w:val="28"/>
        </w:rPr>
        <w:t xml:space="preserve"> </w:t>
      </w:r>
      <w:r w:rsidR="00823DAB">
        <w:rPr>
          <w:i/>
          <w:iCs/>
          <w:color w:val="202122"/>
          <w:sz w:val="28"/>
          <w:szCs w:val="28"/>
        </w:rPr>
        <w:t xml:space="preserve"> </w:t>
      </w:r>
      <w:r w:rsidR="00823DAB" w:rsidRPr="00823DAB">
        <w:rPr>
          <w:i/>
          <w:iCs/>
          <w:color w:val="202122"/>
          <w:sz w:val="28"/>
          <w:szCs w:val="28"/>
        </w:rPr>
        <w:t xml:space="preserve">confirmada, </w:t>
      </w:r>
    </w:p>
    <w:p w14:paraId="4B740F65" w14:textId="0367A517" w:rsidR="00EE1166" w:rsidRDefault="004419FD" w:rsidP="004419FD">
      <w:pPr>
        <w:pStyle w:val="NormalWeb"/>
        <w:shd w:val="clear" w:color="auto" w:fill="FFFFFF"/>
        <w:spacing w:before="0" w:beforeAutospacing="0" w:after="0" w:afterAutospacing="0"/>
        <w:ind w:firstLine="0"/>
        <w:rPr>
          <w:i/>
          <w:iCs/>
          <w:color w:val="202122"/>
          <w:sz w:val="28"/>
          <w:szCs w:val="28"/>
        </w:rPr>
      </w:pPr>
      <w:r>
        <w:rPr>
          <w:i/>
          <w:iCs/>
          <w:color w:val="202122"/>
          <w:sz w:val="28"/>
          <w:szCs w:val="28"/>
        </w:rPr>
        <w:t xml:space="preserve">           </w:t>
      </w:r>
      <w:r w:rsidR="00EE1166">
        <w:rPr>
          <w:i/>
          <w:iCs/>
          <w:color w:val="202122"/>
          <w:sz w:val="28"/>
          <w:szCs w:val="28"/>
        </w:rPr>
        <w:t xml:space="preserve"> </w:t>
      </w:r>
      <w:r w:rsidR="002E6107">
        <w:rPr>
          <w:i/>
          <w:iCs/>
          <w:color w:val="202122"/>
          <w:sz w:val="28"/>
          <w:szCs w:val="28"/>
        </w:rPr>
        <w:t xml:space="preserve">                 </w:t>
      </w:r>
      <w:r w:rsidR="00823DAB" w:rsidRPr="00823DAB">
        <w:rPr>
          <w:i/>
          <w:iCs/>
          <w:color w:val="202122"/>
          <w:sz w:val="28"/>
          <w:szCs w:val="28"/>
        </w:rPr>
        <w:t xml:space="preserve">foi renomeado para </w:t>
      </w:r>
      <w:r w:rsidR="00823DAB">
        <w:rPr>
          <w:i/>
          <w:iCs/>
          <w:color w:val="202122"/>
          <w:sz w:val="28"/>
          <w:szCs w:val="28"/>
        </w:rPr>
        <w:t>...</w:t>
      </w:r>
      <w:proofErr w:type="spellStart"/>
      <w:r w:rsidR="00823DAB" w:rsidRPr="00823DAB">
        <w:rPr>
          <w:i/>
          <w:iCs/>
          <w:color w:val="202122"/>
          <w:sz w:val="28"/>
          <w:szCs w:val="28"/>
        </w:rPr>
        <w:t>Oumuamua</w:t>
      </w:r>
      <w:proofErr w:type="spellEnd"/>
      <w:r w:rsidR="00EE1166">
        <w:rPr>
          <w:i/>
          <w:iCs/>
          <w:color w:val="202122"/>
          <w:sz w:val="28"/>
          <w:szCs w:val="28"/>
        </w:rPr>
        <w:t xml:space="preserve"> </w:t>
      </w:r>
      <w:r w:rsidR="00823DAB">
        <w:rPr>
          <w:color w:val="202122"/>
          <w:sz w:val="28"/>
          <w:szCs w:val="28"/>
        </w:rPr>
        <w:t>...</w:t>
      </w:r>
      <w:r w:rsidR="00823DAB" w:rsidRPr="00823DAB">
        <w:rPr>
          <w:i/>
          <w:iCs/>
          <w:color w:val="202122"/>
          <w:sz w:val="28"/>
          <w:szCs w:val="28"/>
        </w:rPr>
        <w:t xml:space="preserve"> </w:t>
      </w:r>
      <w:r w:rsidR="00823DAB">
        <w:rPr>
          <w:i/>
          <w:iCs/>
          <w:color w:val="202122"/>
          <w:sz w:val="28"/>
          <w:szCs w:val="28"/>
        </w:rPr>
        <w:t>pa</w:t>
      </w:r>
      <w:r w:rsidR="00823DAB" w:rsidRPr="00823DAB">
        <w:rPr>
          <w:i/>
          <w:iCs/>
          <w:color w:val="202122"/>
          <w:sz w:val="28"/>
          <w:szCs w:val="28"/>
        </w:rPr>
        <w:t>lavra </w:t>
      </w:r>
      <w:hyperlink r:id="rId36" w:tooltip="Língua havaiana" w:history="1">
        <w:r w:rsidR="00823DAB" w:rsidRPr="00823DAB">
          <w:rPr>
            <w:rStyle w:val="Hyperlink"/>
            <w:rFonts w:eastAsiaTheme="majorEastAsia"/>
            <w:i/>
            <w:iCs/>
            <w:color w:val="0B0080"/>
            <w:sz w:val="28"/>
            <w:szCs w:val="28"/>
          </w:rPr>
          <w:t>havaiana</w:t>
        </w:r>
      </w:hyperlink>
      <w:r w:rsidR="00823DAB" w:rsidRPr="00823DAB">
        <w:rPr>
          <w:i/>
          <w:iCs/>
          <w:color w:val="202122"/>
          <w:sz w:val="28"/>
          <w:szCs w:val="28"/>
        </w:rPr>
        <w:t> </w:t>
      </w:r>
    </w:p>
    <w:p w14:paraId="39534786" w14:textId="5487DECB" w:rsidR="00823DAB" w:rsidRPr="00823DAB" w:rsidRDefault="004419FD" w:rsidP="004419FD">
      <w:pPr>
        <w:pStyle w:val="NormalWeb"/>
        <w:shd w:val="clear" w:color="auto" w:fill="FFFFFF"/>
        <w:spacing w:before="0" w:beforeAutospacing="0" w:after="240" w:afterAutospacing="0"/>
        <w:ind w:firstLine="0"/>
        <w:rPr>
          <w:i/>
          <w:iCs/>
          <w:color w:val="202122"/>
          <w:sz w:val="28"/>
          <w:szCs w:val="28"/>
        </w:rPr>
      </w:pPr>
      <w:r>
        <w:rPr>
          <w:i/>
          <w:iCs/>
          <w:color w:val="202122"/>
          <w:sz w:val="28"/>
          <w:szCs w:val="28"/>
        </w:rPr>
        <w:t xml:space="preserve">          </w:t>
      </w:r>
      <w:r w:rsidR="00EE1166">
        <w:rPr>
          <w:i/>
          <w:iCs/>
          <w:color w:val="202122"/>
          <w:sz w:val="28"/>
          <w:szCs w:val="28"/>
        </w:rPr>
        <w:t xml:space="preserve"> </w:t>
      </w:r>
      <w:r>
        <w:rPr>
          <w:i/>
          <w:iCs/>
          <w:color w:val="202122"/>
          <w:sz w:val="28"/>
          <w:szCs w:val="28"/>
        </w:rPr>
        <w:t xml:space="preserve">   </w:t>
      </w:r>
      <w:r w:rsidR="002E6107">
        <w:rPr>
          <w:i/>
          <w:iCs/>
          <w:color w:val="202122"/>
          <w:sz w:val="28"/>
          <w:szCs w:val="28"/>
        </w:rPr>
        <w:t xml:space="preserve">     </w:t>
      </w:r>
      <w:r w:rsidR="00823DAB" w:rsidRPr="00823DAB">
        <w:rPr>
          <w:i/>
          <w:iCs/>
          <w:color w:val="202122"/>
          <w:sz w:val="28"/>
          <w:szCs w:val="28"/>
        </w:rPr>
        <w:t xml:space="preserve">que </w:t>
      </w:r>
      <w:r w:rsidR="00823DAB">
        <w:rPr>
          <w:i/>
          <w:iCs/>
          <w:color w:val="202122"/>
          <w:sz w:val="28"/>
          <w:szCs w:val="28"/>
        </w:rPr>
        <w:t>sig</w:t>
      </w:r>
      <w:r w:rsidR="00823DAB" w:rsidRPr="00823DAB">
        <w:rPr>
          <w:i/>
          <w:iCs/>
          <w:color w:val="202122"/>
          <w:sz w:val="28"/>
          <w:szCs w:val="28"/>
        </w:rPr>
        <w:t>nifica "um mensageiro de longe que chega primeiro"</w:t>
      </w:r>
      <w:r w:rsidR="00823DAB">
        <w:rPr>
          <w:i/>
          <w:iCs/>
          <w:color w:val="202122"/>
          <w:sz w:val="28"/>
          <w:szCs w:val="28"/>
        </w:rPr>
        <w:t>...</w:t>
      </w:r>
      <w:r w:rsidR="00823DAB" w:rsidRPr="00823DAB">
        <w:rPr>
          <w:i/>
          <w:iCs/>
          <w:color w:val="202122"/>
          <w:sz w:val="28"/>
          <w:szCs w:val="28"/>
        </w:rPr>
        <w:t>.</w:t>
      </w:r>
    </w:p>
    <w:p w14:paraId="1E6A9655" w14:textId="73ABA9EA" w:rsidR="00CB0A42" w:rsidRDefault="004E03ED" w:rsidP="00E9256E">
      <w:pPr>
        <w:pStyle w:val="NormalWeb"/>
        <w:spacing w:before="120" w:beforeAutospacing="0" w:after="120" w:afterAutospacing="0"/>
        <w:rPr>
          <w:bCs/>
          <w:color w:val="000000"/>
          <w:sz w:val="32"/>
          <w:szCs w:val="32"/>
        </w:rPr>
      </w:pPr>
      <w:r>
        <w:rPr>
          <w:bCs/>
          <w:color w:val="000000"/>
          <w:sz w:val="32"/>
          <w:szCs w:val="32"/>
        </w:rPr>
        <w:t xml:space="preserve">Atrair </w:t>
      </w:r>
      <w:r w:rsidR="003E4E5D">
        <w:rPr>
          <w:bCs/>
          <w:color w:val="000000"/>
          <w:sz w:val="32"/>
          <w:szCs w:val="32"/>
        </w:rPr>
        <w:t>e</w:t>
      </w:r>
      <w:r>
        <w:rPr>
          <w:bCs/>
          <w:color w:val="000000"/>
          <w:sz w:val="32"/>
          <w:szCs w:val="32"/>
        </w:rPr>
        <w:t xml:space="preserve"> repelir ciência </w:t>
      </w:r>
      <w:r w:rsidR="003E4E5D">
        <w:rPr>
          <w:bCs/>
          <w:color w:val="000000"/>
          <w:sz w:val="32"/>
          <w:szCs w:val="32"/>
        </w:rPr>
        <w:t>ou</w:t>
      </w:r>
      <w:r>
        <w:rPr>
          <w:bCs/>
          <w:color w:val="000000"/>
          <w:sz w:val="32"/>
          <w:szCs w:val="32"/>
        </w:rPr>
        <w:t xml:space="preserve"> mito faz parte da História desde sempre. A</w:t>
      </w:r>
      <w:r w:rsidR="008D68F5">
        <w:rPr>
          <w:bCs/>
          <w:color w:val="000000"/>
          <w:sz w:val="32"/>
          <w:szCs w:val="32"/>
        </w:rPr>
        <w:t>feições e aversões</w:t>
      </w:r>
      <w:r w:rsidR="00504CDF">
        <w:rPr>
          <w:bCs/>
          <w:color w:val="000000"/>
          <w:sz w:val="32"/>
          <w:szCs w:val="32"/>
        </w:rPr>
        <w:t xml:space="preserve"> também</w:t>
      </w:r>
      <w:r w:rsidR="00CF5F44">
        <w:rPr>
          <w:bCs/>
          <w:color w:val="000000"/>
          <w:sz w:val="32"/>
          <w:szCs w:val="32"/>
        </w:rPr>
        <w:t xml:space="preserve"> faz</w:t>
      </w:r>
      <w:r w:rsidR="008D68F5">
        <w:rPr>
          <w:bCs/>
          <w:color w:val="000000"/>
          <w:sz w:val="32"/>
          <w:szCs w:val="32"/>
        </w:rPr>
        <w:t>em</w:t>
      </w:r>
      <w:r w:rsidR="002F4C68">
        <w:rPr>
          <w:bCs/>
          <w:color w:val="000000"/>
          <w:sz w:val="32"/>
          <w:szCs w:val="32"/>
        </w:rPr>
        <w:t xml:space="preserve"> parte</w:t>
      </w:r>
      <w:r>
        <w:rPr>
          <w:bCs/>
          <w:color w:val="000000"/>
          <w:sz w:val="32"/>
          <w:szCs w:val="32"/>
        </w:rPr>
        <w:t xml:space="preserve"> ...</w:t>
      </w:r>
      <w:r>
        <w:rPr>
          <w:bCs/>
          <w:i/>
          <w:iCs/>
          <w:color w:val="000000"/>
          <w:sz w:val="32"/>
          <w:szCs w:val="32"/>
        </w:rPr>
        <w:t>das associações</w:t>
      </w:r>
      <w:r>
        <w:rPr>
          <w:bCs/>
          <w:color w:val="000000"/>
          <w:sz w:val="32"/>
          <w:szCs w:val="32"/>
        </w:rPr>
        <w:t xml:space="preserve"> em torno das quais</w:t>
      </w:r>
      <w:r w:rsidR="00E227B0">
        <w:rPr>
          <w:bCs/>
          <w:color w:val="000000"/>
          <w:sz w:val="32"/>
          <w:szCs w:val="32"/>
        </w:rPr>
        <w:t xml:space="preserve"> se batem</w:t>
      </w:r>
      <w:r>
        <w:rPr>
          <w:bCs/>
          <w:color w:val="000000"/>
          <w:sz w:val="32"/>
          <w:szCs w:val="32"/>
        </w:rPr>
        <w:t xml:space="preserve"> valores e interesses</w:t>
      </w:r>
      <w:r w:rsidR="009B4B3A">
        <w:rPr>
          <w:bCs/>
          <w:color w:val="000000"/>
          <w:sz w:val="32"/>
          <w:szCs w:val="32"/>
        </w:rPr>
        <w:t xml:space="preserve"> de ocasião.</w:t>
      </w:r>
      <w:r w:rsidR="00085338">
        <w:rPr>
          <w:bCs/>
          <w:color w:val="000000"/>
          <w:sz w:val="32"/>
          <w:szCs w:val="32"/>
        </w:rPr>
        <w:t xml:space="preserve"> </w:t>
      </w:r>
    </w:p>
    <w:p w14:paraId="04F8327A" w14:textId="022180B7" w:rsidR="007807FA" w:rsidRDefault="002F4C68" w:rsidP="00E9256E">
      <w:pPr>
        <w:pStyle w:val="NormalWeb"/>
        <w:spacing w:before="120" w:beforeAutospacing="0" w:after="120" w:afterAutospacing="0"/>
        <w:rPr>
          <w:bCs/>
          <w:color w:val="000000"/>
          <w:sz w:val="32"/>
          <w:szCs w:val="32"/>
        </w:rPr>
      </w:pPr>
      <w:r>
        <w:rPr>
          <w:bCs/>
          <w:color w:val="000000"/>
          <w:sz w:val="32"/>
          <w:szCs w:val="32"/>
        </w:rPr>
        <w:t xml:space="preserve">O problema tem </w:t>
      </w:r>
      <w:r w:rsidR="00CB0A42">
        <w:rPr>
          <w:bCs/>
          <w:color w:val="000000"/>
          <w:sz w:val="32"/>
          <w:szCs w:val="32"/>
        </w:rPr>
        <w:t>sido o de cultivar</w:t>
      </w:r>
      <w:r w:rsidR="009378A7">
        <w:rPr>
          <w:bCs/>
          <w:color w:val="000000"/>
          <w:sz w:val="32"/>
          <w:szCs w:val="32"/>
        </w:rPr>
        <w:t xml:space="preserve"> veracidade e</w:t>
      </w:r>
      <w:r w:rsidR="00CB0A42">
        <w:rPr>
          <w:bCs/>
          <w:color w:val="000000"/>
          <w:sz w:val="32"/>
          <w:szCs w:val="32"/>
        </w:rPr>
        <w:t xml:space="preserve"> </w:t>
      </w:r>
      <w:r w:rsidR="00C63964">
        <w:rPr>
          <w:bCs/>
          <w:color w:val="000000"/>
          <w:sz w:val="32"/>
          <w:szCs w:val="32"/>
        </w:rPr>
        <w:t xml:space="preserve">fantasia </w:t>
      </w:r>
      <w:r w:rsidR="00CC51A1">
        <w:rPr>
          <w:bCs/>
          <w:color w:val="000000"/>
          <w:sz w:val="32"/>
          <w:szCs w:val="32"/>
        </w:rPr>
        <w:t>com ...</w:t>
      </w:r>
      <w:r w:rsidR="00CC51A1">
        <w:rPr>
          <w:bCs/>
          <w:i/>
          <w:iCs/>
          <w:color w:val="000000"/>
          <w:sz w:val="32"/>
          <w:szCs w:val="32"/>
        </w:rPr>
        <w:t>sustentável</w:t>
      </w:r>
      <w:r w:rsidR="00C63964">
        <w:rPr>
          <w:bCs/>
          <w:color w:val="000000"/>
          <w:sz w:val="32"/>
          <w:szCs w:val="32"/>
        </w:rPr>
        <w:t xml:space="preserve"> honest</w:t>
      </w:r>
      <w:r w:rsidR="00CC51A1">
        <w:rPr>
          <w:bCs/>
          <w:color w:val="000000"/>
          <w:sz w:val="32"/>
          <w:szCs w:val="32"/>
        </w:rPr>
        <w:t>idade</w:t>
      </w:r>
      <w:r w:rsidR="00C63964">
        <w:rPr>
          <w:bCs/>
          <w:color w:val="000000"/>
          <w:sz w:val="32"/>
          <w:szCs w:val="32"/>
        </w:rPr>
        <w:t>, étic</w:t>
      </w:r>
      <w:r w:rsidR="00CC51A1">
        <w:rPr>
          <w:bCs/>
          <w:color w:val="000000"/>
          <w:sz w:val="32"/>
          <w:szCs w:val="32"/>
        </w:rPr>
        <w:t>a</w:t>
      </w:r>
      <w:r w:rsidR="00C63964">
        <w:rPr>
          <w:bCs/>
          <w:color w:val="000000"/>
          <w:sz w:val="32"/>
          <w:szCs w:val="32"/>
        </w:rPr>
        <w:t xml:space="preserve"> e respeito para com o próximo</w:t>
      </w:r>
      <w:r w:rsidR="00CB0A42">
        <w:rPr>
          <w:bCs/>
          <w:color w:val="000000"/>
          <w:sz w:val="32"/>
          <w:szCs w:val="32"/>
        </w:rPr>
        <w:t xml:space="preserve"> ...</w:t>
      </w:r>
      <w:r w:rsidR="00CB0A42">
        <w:rPr>
          <w:bCs/>
          <w:i/>
          <w:iCs/>
          <w:color w:val="000000"/>
          <w:sz w:val="32"/>
          <w:szCs w:val="32"/>
        </w:rPr>
        <w:t>d</w:t>
      </w:r>
      <w:r w:rsidR="00085338" w:rsidRPr="00CB0A42">
        <w:rPr>
          <w:bCs/>
          <w:i/>
          <w:iCs/>
          <w:color w:val="000000"/>
          <w:sz w:val="32"/>
          <w:szCs w:val="32"/>
        </w:rPr>
        <w:t>esde criancinha</w:t>
      </w:r>
      <w:r w:rsidR="00CB0A42">
        <w:rPr>
          <w:bCs/>
          <w:i/>
          <w:iCs/>
          <w:color w:val="000000"/>
          <w:sz w:val="32"/>
          <w:szCs w:val="32"/>
        </w:rPr>
        <w:t>.</w:t>
      </w:r>
    </w:p>
    <w:p w14:paraId="0DE3DEA4" w14:textId="1042D784" w:rsidR="002926CD" w:rsidRDefault="00CE62C5" w:rsidP="00D97F17">
      <w:r>
        <w:lastRenderedPageBreak/>
        <w:t>Novidade alguma, portanto,</w:t>
      </w:r>
      <w:r w:rsidR="003017C4">
        <w:t xml:space="preserve"> o</w:t>
      </w:r>
      <w:r w:rsidR="00717397">
        <w:t xml:space="preserve"> burocrata-mor</w:t>
      </w:r>
      <w:r w:rsidR="004C502B">
        <w:t xml:space="preserve"> de Brasília</w:t>
      </w:r>
      <w:r w:rsidR="003017C4">
        <w:t xml:space="preserve"> ser</w:t>
      </w:r>
      <w:r w:rsidR="00717397">
        <w:t xml:space="preserve"> ...</w:t>
      </w:r>
      <w:r w:rsidR="00717397">
        <w:rPr>
          <w:i/>
          <w:iCs/>
        </w:rPr>
        <w:t>mito</w:t>
      </w:r>
      <w:r w:rsidR="00717397">
        <w:t xml:space="preserve"> para seguidores</w:t>
      </w:r>
      <w:r w:rsidR="002926CD">
        <w:t>. Ou ser</w:t>
      </w:r>
      <w:r w:rsidR="00A32799">
        <w:t xml:space="preserve"> mitomaníaco</w:t>
      </w:r>
      <w:r w:rsidR="00624B30">
        <w:t>. Ser</w:t>
      </w:r>
      <w:r w:rsidR="002926CD">
        <w:t xml:space="preserve"> </w:t>
      </w:r>
      <w:r>
        <w:t>...</w:t>
      </w:r>
      <w:r>
        <w:rPr>
          <w:i/>
          <w:iCs/>
        </w:rPr>
        <w:t>monstrengo</w:t>
      </w:r>
      <w:r w:rsidR="00A32799">
        <w:t xml:space="preserve"> </w:t>
      </w:r>
      <w:r>
        <w:t>para detratores</w:t>
      </w:r>
      <w:r w:rsidR="00717397">
        <w:t xml:space="preserve">. </w:t>
      </w:r>
    </w:p>
    <w:p w14:paraId="478B05E2" w14:textId="762EC44F" w:rsidR="002926CD" w:rsidRDefault="007837A8" w:rsidP="00D97F17">
      <w:r>
        <w:t>Isso, d</w:t>
      </w:r>
      <w:r w:rsidR="00CE62C5">
        <w:t>esde que uns e outros</w:t>
      </w:r>
      <w:r w:rsidR="00717397">
        <w:t xml:space="preserve"> ...</w:t>
      </w:r>
      <w:r w:rsidR="00717397">
        <w:rPr>
          <w:i/>
          <w:iCs/>
        </w:rPr>
        <w:t>pactuem</w:t>
      </w:r>
      <w:r w:rsidR="00CE62C5">
        <w:t xml:space="preserve"> </w:t>
      </w:r>
      <w:r w:rsidR="00CC51A1">
        <w:t xml:space="preserve">sustentabilidade </w:t>
      </w:r>
      <w:r w:rsidR="00CE62C5">
        <w:t>honest</w:t>
      </w:r>
      <w:r w:rsidR="00CC51A1">
        <w:t>a</w:t>
      </w:r>
      <w:r w:rsidR="00CE62C5">
        <w:t>, ética, e respeito</w:t>
      </w:r>
      <w:r w:rsidR="00CC51A1">
        <w:t xml:space="preserve">sa para com </w:t>
      </w:r>
      <w:r w:rsidR="00CE62C5">
        <w:t>o</w:t>
      </w:r>
      <w:r w:rsidR="00D92918">
        <w:t xml:space="preserve"> próximo.</w:t>
      </w:r>
      <w:r w:rsidR="002D180E">
        <w:t xml:space="preserve"> </w:t>
      </w:r>
    </w:p>
    <w:p w14:paraId="4717F3FA" w14:textId="79E0FE5C" w:rsidR="009826B4" w:rsidRDefault="002D180E" w:rsidP="002926CD">
      <w:r>
        <w:t>Mas aí é que reside ...</w:t>
      </w:r>
      <w:r>
        <w:rPr>
          <w:i/>
          <w:iCs/>
        </w:rPr>
        <w:t>o busílis</w:t>
      </w:r>
      <w:r w:rsidR="004874CC">
        <w:t xml:space="preserve"> como se verá a seguir.</w:t>
      </w:r>
    </w:p>
    <w:p w14:paraId="59A451B5" w14:textId="7546AB51" w:rsidR="00D97F17" w:rsidRDefault="00322DF3" w:rsidP="00D97F17">
      <w:r>
        <w:t>F</w:t>
      </w:r>
      <w:r w:rsidR="00D97F17">
        <w:t>anáticos</w:t>
      </w:r>
      <w:r>
        <w:t>,</w:t>
      </w:r>
      <w:r w:rsidR="00EB2501">
        <w:t xml:space="preserve"> com manias e obsessões,</w:t>
      </w:r>
      <w:r w:rsidR="007C7300">
        <w:t xml:space="preserve"> partem para ...</w:t>
      </w:r>
      <w:r w:rsidR="005C0AF9">
        <w:rPr>
          <w:i/>
          <w:iCs/>
        </w:rPr>
        <w:t xml:space="preserve">a omissão </w:t>
      </w:r>
      <w:r w:rsidR="007C7300">
        <w:t>ou para ...</w:t>
      </w:r>
      <w:r w:rsidR="005C0AF9">
        <w:rPr>
          <w:i/>
          <w:iCs/>
        </w:rPr>
        <w:t>o abuso</w:t>
      </w:r>
      <w:r w:rsidR="007C7300">
        <w:t>,</w:t>
      </w:r>
      <w:r>
        <w:t xml:space="preserve"> </w:t>
      </w:r>
      <w:r w:rsidR="00D97F17">
        <w:t>em vez de praticarem ...</w:t>
      </w:r>
      <w:r w:rsidR="00D97F17">
        <w:rPr>
          <w:i/>
          <w:iCs/>
        </w:rPr>
        <w:t>o uso</w:t>
      </w:r>
      <w:r w:rsidR="00D97F17">
        <w:t xml:space="preserve"> de preferências</w:t>
      </w:r>
      <w:r w:rsidR="00F92978">
        <w:t xml:space="preserve"> quanto a</w:t>
      </w:r>
      <w:r w:rsidR="007837A8">
        <w:t>o que seja ...</w:t>
      </w:r>
      <w:r w:rsidR="007837A8">
        <w:rPr>
          <w:i/>
          <w:iCs/>
        </w:rPr>
        <w:t>mito</w:t>
      </w:r>
      <w:r w:rsidR="007837A8">
        <w:t xml:space="preserve"> ou seja ...</w:t>
      </w:r>
      <w:r w:rsidR="007837A8">
        <w:rPr>
          <w:i/>
          <w:iCs/>
        </w:rPr>
        <w:t>ciência</w:t>
      </w:r>
      <w:r w:rsidR="00EB2501">
        <w:t>.</w:t>
      </w:r>
    </w:p>
    <w:p w14:paraId="3C547180" w14:textId="22FA7012" w:rsidR="00F26FBF" w:rsidRPr="00AA2404" w:rsidRDefault="00F26FBF" w:rsidP="00D97F17">
      <w:pPr>
        <w:rPr>
          <w:i/>
          <w:iCs/>
        </w:rPr>
      </w:pPr>
      <w:r>
        <w:t>Ciência é busca do conhecimento objetivo, metódico, racional. Quem dela abusa</w:t>
      </w:r>
      <w:r w:rsidR="00AA2404">
        <w:t xml:space="preserve"> com ...</w:t>
      </w:r>
      <w:proofErr w:type="spellStart"/>
      <w:r w:rsidR="00AA2404">
        <w:rPr>
          <w:i/>
          <w:iCs/>
        </w:rPr>
        <w:t>cientifismo</w:t>
      </w:r>
      <w:proofErr w:type="spellEnd"/>
      <w:r>
        <w:t>, ou se omite</w:t>
      </w:r>
      <w:r w:rsidR="00AA2404">
        <w:t xml:space="preserve"> com ...</w:t>
      </w:r>
      <w:r w:rsidR="00AA2404">
        <w:rPr>
          <w:i/>
          <w:iCs/>
        </w:rPr>
        <w:t>negacionismo</w:t>
      </w:r>
      <w:r>
        <w:t>, prat</w:t>
      </w:r>
      <w:r w:rsidR="00773EDD">
        <w:t>i</w:t>
      </w:r>
      <w:r>
        <w:t xml:space="preserve">ca </w:t>
      </w:r>
      <w:r w:rsidR="00531DC7">
        <w:t>...</w:t>
      </w:r>
      <w:r w:rsidRPr="00531DC7">
        <w:rPr>
          <w:i/>
          <w:iCs/>
        </w:rPr>
        <w:t>mitomania</w:t>
      </w:r>
      <w:r>
        <w:t>.</w:t>
      </w:r>
    </w:p>
    <w:p w14:paraId="404AA073" w14:textId="77777777" w:rsidR="0065009D" w:rsidRDefault="00F56958" w:rsidP="00D97F17">
      <w:r>
        <w:t>Já, q</w:t>
      </w:r>
      <w:r w:rsidR="00F26FBF">
        <w:t>uanto ao que seja ...</w:t>
      </w:r>
      <w:r w:rsidR="00F26FBF">
        <w:rPr>
          <w:i/>
          <w:iCs/>
        </w:rPr>
        <w:t>mito</w:t>
      </w:r>
      <w:r w:rsidR="00F26FBF">
        <w:t>, há variantes a considerar, pois essa palavra ...</w:t>
      </w:r>
      <w:r w:rsidR="00F26FBF">
        <w:rPr>
          <w:i/>
          <w:iCs/>
        </w:rPr>
        <w:t>é equívoca</w:t>
      </w:r>
      <w:r w:rsidR="00F26FBF">
        <w:t xml:space="preserve"> ao ter inúmeros possíveis significados. </w:t>
      </w:r>
    </w:p>
    <w:p w14:paraId="7FBE2468" w14:textId="2D2BE7B9" w:rsidR="00F26FBF" w:rsidRDefault="00F26FBF" w:rsidP="00D97F17">
      <w:r>
        <w:t xml:space="preserve">Vamos considerar </w:t>
      </w:r>
      <w:r w:rsidR="00CE6A55">
        <w:t>alguns</w:t>
      </w:r>
      <w:r>
        <w:t xml:space="preserve"> deles</w:t>
      </w:r>
      <w:r w:rsidR="00D32C13">
        <w:t xml:space="preserve"> numa lista de amplidão considerável</w:t>
      </w:r>
      <w:r w:rsidR="00CF69E5">
        <w:t>. Os exemplos são do próprio Houaiss</w:t>
      </w:r>
      <w:r w:rsidR="001D7F4B">
        <w:t xml:space="preserve"> que os formulou</w:t>
      </w:r>
      <w:r w:rsidR="00CF69E5">
        <w:t>, não meus.</w:t>
      </w:r>
    </w:p>
    <w:p w14:paraId="1E36A3D3" w14:textId="77777777" w:rsidR="00CF69E5" w:rsidRDefault="00F926F7" w:rsidP="00CF69E5">
      <w:pPr>
        <w:rPr>
          <w:rStyle w:val="clicavel"/>
          <w:rFonts w:cs="Times New Roman"/>
          <w:color w:val="000000"/>
          <w:szCs w:val="32"/>
          <w:shd w:val="clear" w:color="auto" w:fill="FFFFFF"/>
        </w:rPr>
      </w:pPr>
      <w:r>
        <w:t>Para Houaiss,</w:t>
      </w:r>
      <w:r w:rsidR="00CF69E5">
        <w:t xml:space="preserve"> ...</w:t>
      </w:r>
      <w:r w:rsidR="00CF69E5">
        <w:rPr>
          <w:i/>
          <w:iCs/>
        </w:rPr>
        <w:t>mito</w:t>
      </w:r>
      <w:r>
        <w:t xml:space="preserve"> </w:t>
      </w:r>
      <w:r w:rsidR="00802429">
        <w:t xml:space="preserve">pode ser </w:t>
      </w:r>
      <w:r w:rsidR="00802429" w:rsidRPr="00802429">
        <w:rPr>
          <w:rStyle w:val="clicavel"/>
          <w:rFonts w:cs="Times New Roman"/>
          <w:color w:val="000000"/>
          <w:szCs w:val="32"/>
          <w:shd w:val="clear" w:color="auto" w:fill="FFFFFF"/>
        </w:rPr>
        <w:t>construção</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mental</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de</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algo</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idealizado</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sem</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comprovação</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prática</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ideia</w:t>
      </w:r>
      <w:r w:rsidR="00802429" w:rsidRPr="00802429">
        <w:rPr>
          <w:rStyle w:val="ac"/>
          <w:rFonts w:cs="Times New Roman"/>
          <w:color w:val="000000"/>
          <w:szCs w:val="32"/>
          <w:shd w:val="clear" w:color="auto" w:fill="FFFFFF"/>
        </w:rPr>
        <w:t>, </w:t>
      </w:r>
      <w:r w:rsidR="00802429" w:rsidRPr="00802429">
        <w:rPr>
          <w:rStyle w:val="clicavel"/>
          <w:rFonts w:cs="Times New Roman"/>
          <w:color w:val="000000"/>
          <w:szCs w:val="32"/>
          <w:shd w:val="clear" w:color="auto" w:fill="FFFFFF"/>
        </w:rPr>
        <w:t>estereótipo</w:t>
      </w:r>
      <w:r w:rsidR="00CF69E5">
        <w:rPr>
          <w:rStyle w:val="clicavel"/>
          <w:rFonts w:cs="Times New Roman"/>
          <w:color w:val="000000"/>
          <w:szCs w:val="32"/>
          <w:shd w:val="clear" w:color="auto" w:fill="FFFFFF"/>
        </w:rPr>
        <w:t xml:space="preserve">.  </w:t>
      </w:r>
    </w:p>
    <w:p w14:paraId="27518336" w14:textId="542BF94E" w:rsidR="00CF69E5" w:rsidRPr="00CF69E5" w:rsidRDefault="00CF69E5" w:rsidP="00CF69E5">
      <w:pPr>
        <w:rPr>
          <w:rFonts w:cs="Times New Roman"/>
          <w:i/>
          <w:iCs/>
          <w:color w:val="000000" w:themeColor="text1"/>
          <w:sz w:val="28"/>
          <w:szCs w:val="28"/>
        </w:rPr>
      </w:pPr>
      <w:r>
        <w:rPr>
          <w:rStyle w:val="clicavel"/>
          <w:rFonts w:cs="Times New Roman"/>
          <w:color w:val="000000"/>
          <w:szCs w:val="32"/>
          <w:shd w:val="clear" w:color="auto" w:fill="FFFFFF"/>
        </w:rPr>
        <w:t xml:space="preserve">    </w:t>
      </w:r>
      <w:r w:rsidRPr="00CF69E5">
        <w:rPr>
          <w:rStyle w:val="clicavel"/>
          <w:rFonts w:cs="Times New Roman"/>
          <w:i/>
          <w:iCs/>
          <w:color w:val="000000"/>
          <w:sz w:val="28"/>
          <w:szCs w:val="28"/>
          <w:shd w:val="clear" w:color="auto" w:fill="FFFFFF"/>
        </w:rPr>
        <w:t>O mito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do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detetive</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infalível</w:t>
      </w:r>
      <w:r>
        <w:rPr>
          <w:rStyle w:val="clicavel"/>
          <w:rFonts w:cs="Times New Roman"/>
          <w:i/>
          <w:iCs/>
          <w:color w:val="000000" w:themeColor="text1"/>
          <w:sz w:val="28"/>
          <w:szCs w:val="28"/>
          <w:shd w:val="clear" w:color="auto" w:fill="FFFFFF"/>
        </w:rPr>
        <w:t>. O mito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do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bom</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selvagem</w:t>
      </w:r>
      <w:r>
        <w:rPr>
          <w:rStyle w:val="clicavel"/>
          <w:rFonts w:cs="Times New Roman"/>
          <w:i/>
          <w:iCs/>
          <w:color w:val="000000" w:themeColor="text1"/>
          <w:sz w:val="28"/>
          <w:szCs w:val="28"/>
          <w:shd w:val="clear" w:color="auto" w:fill="FFFFFF"/>
        </w:rPr>
        <w:t>.</w:t>
      </w:r>
    </w:p>
    <w:p w14:paraId="0B7D835A" w14:textId="77777777" w:rsidR="00CF69E5" w:rsidRDefault="00CF69E5" w:rsidP="00D97F17">
      <w:r>
        <w:t>Po</w:t>
      </w:r>
      <w:r w:rsidR="003F62B8">
        <w:t xml:space="preserve">de ser construção mental </w:t>
      </w:r>
      <w:r w:rsidR="00F926F7">
        <w:t>e</w:t>
      </w:r>
      <w:r w:rsidR="003F62B8">
        <w:t>stere</w:t>
      </w:r>
      <w:r w:rsidR="00F926F7">
        <w:t xml:space="preserve">otipada, </w:t>
      </w:r>
      <w:r w:rsidR="003F62B8">
        <w:t>alegórica</w:t>
      </w:r>
      <w:r w:rsidR="00802429">
        <w:t>,</w:t>
      </w:r>
      <w:r w:rsidR="003F62B8">
        <w:t xml:space="preserve"> </w:t>
      </w:r>
      <w:r w:rsidR="00F926F7">
        <w:t xml:space="preserve">de doutrina, teoria, fábula. </w:t>
      </w:r>
    </w:p>
    <w:p w14:paraId="26195E93" w14:textId="5E4F94D7" w:rsidR="00F926F7" w:rsidRPr="00CF69E5" w:rsidRDefault="00CF69E5" w:rsidP="00CF69E5">
      <w:pPr>
        <w:rPr>
          <w:rFonts w:cs="Times New Roman"/>
          <w:color w:val="000000" w:themeColor="text1"/>
          <w:sz w:val="28"/>
          <w:szCs w:val="28"/>
        </w:rPr>
      </w:pPr>
      <w:r>
        <w:rPr>
          <w:rStyle w:val="clicavel"/>
          <w:rFonts w:cs="Times New Roman"/>
          <w:color w:val="000000" w:themeColor="text1"/>
          <w:sz w:val="28"/>
          <w:szCs w:val="28"/>
          <w:shd w:val="clear" w:color="auto" w:fill="FFFFFF"/>
        </w:rPr>
        <w:t xml:space="preserve">      O</w:t>
      </w:r>
      <w:r w:rsidRPr="00CF69E5">
        <w:rPr>
          <w:rStyle w:val="exe"/>
          <w:rFonts w:cs="Times New Roman"/>
          <w:color w:val="000000" w:themeColor="text1"/>
          <w:sz w:val="28"/>
          <w:szCs w:val="28"/>
          <w:shd w:val="clear" w:color="auto" w:fill="FFFFFF"/>
        </w:rPr>
        <w:t> m</w:t>
      </w:r>
      <w:r>
        <w:rPr>
          <w:rStyle w:val="exe"/>
          <w:rFonts w:cs="Times New Roman"/>
          <w:color w:val="000000" w:themeColor="text1"/>
          <w:sz w:val="28"/>
          <w:szCs w:val="28"/>
          <w:shd w:val="clear" w:color="auto" w:fill="FFFFFF"/>
        </w:rPr>
        <w:t>ito</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da</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utopia</w:t>
      </w:r>
      <w:r w:rsidR="000B5219">
        <w:rPr>
          <w:rStyle w:val="clicavel"/>
          <w:rFonts w:cs="Times New Roman"/>
          <w:color w:val="000000" w:themeColor="text1"/>
          <w:sz w:val="28"/>
          <w:szCs w:val="28"/>
          <w:shd w:val="clear" w:color="auto" w:fill="FFFFFF"/>
        </w:rPr>
        <w:t>,</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de</w:t>
      </w:r>
      <w:r w:rsidRPr="00CF69E5">
        <w:rPr>
          <w:rStyle w:val="exe"/>
          <w:rFonts w:cs="Times New Roman"/>
          <w:color w:val="000000" w:themeColor="text1"/>
          <w:sz w:val="28"/>
          <w:szCs w:val="28"/>
          <w:shd w:val="clear" w:color="auto" w:fill="FFFFFF"/>
        </w:rPr>
        <w:t> More</w:t>
      </w:r>
      <w:r>
        <w:rPr>
          <w:rStyle w:val="exe"/>
          <w:rFonts w:cs="Times New Roman"/>
          <w:color w:val="000000" w:themeColor="text1"/>
          <w:sz w:val="28"/>
          <w:szCs w:val="28"/>
          <w:shd w:val="clear" w:color="auto" w:fill="FFFFFF"/>
        </w:rPr>
        <w:t>. O mito</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da</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caverna</w:t>
      </w:r>
      <w:r w:rsidRPr="00CF69E5">
        <w:rPr>
          <w:rStyle w:val="exe"/>
          <w:rFonts w:cs="Times New Roman"/>
          <w:color w:val="000000" w:themeColor="text1"/>
          <w:sz w:val="28"/>
          <w:szCs w:val="28"/>
          <w:shd w:val="clear" w:color="auto" w:fill="FFFFFF"/>
        </w:rPr>
        <w:t>, </w:t>
      </w:r>
      <w:r w:rsidRPr="00CF69E5">
        <w:rPr>
          <w:rStyle w:val="clicavel"/>
          <w:rFonts w:cs="Times New Roman"/>
          <w:color w:val="000000" w:themeColor="text1"/>
          <w:sz w:val="28"/>
          <w:szCs w:val="28"/>
          <w:shd w:val="clear" w:color="auto" w:fill="FFFFFF"/>
        </w:rPr>
        <w:t>de</w:t>
      </w:r>
      <w:r w:rsidRPr="00CF69E5">
        <w:rPr>
          <w:rStyle w:val="exe"/>
          <w:rFonts w:cs="Times New Roman"/>
          <w:color w:val="000000" w:themeColor="text1"/>
          <w:sz w:val="28"/>
          <w:szCs w:val="28"/>
          <w:shd w:val="clear" w:color="auto" w:fill="FFFFFF"/>
        </w:rPr>
        <w:t> Platão</w:t>
      </w:r>
      <w:r w:rsidR="000B5219">
        <w:rPr>
          <w:rStyle w:val="exe"/>
          <w:rFonts w:cs="Times New Roman"/>
          <w:color w:val="000000" w:themeColor="text1"/>
          <w:sz w:val="28"/>
          <w:szCs w:val="28"/>
          <w:shd w:val="clear" w:color="auto" w:fill="FFFFFF"/>
        </w:rPr>
        <w:t>.</w:t>
      </w:r>
    </w:p>
    <w:p w14:paraId="020BD230" w14:textId="77777777" w:rsidR="00CF69E5" w:rsidRDefault="00F926F7" w:rsidP="00D97F17">
      <w:r>
        <w:t>Ou ser inverdade disseminada</w:t>
      </w:r>
      <w:r w:rsidR="00802429">
        <w:t xml:space="preserve"> para</w:t>
      </w:r>
      <w:r>
        <w:t xml:space="preserve"> dominação, com fins difamatórios, propagandísticos, guerra psicológica.</w:t>
      </w:r>
      <w:r w:rsidR="00CF69E5">
        <w:t xml:space="preserve"> </w:t>
      </w:r>
    </w:p>
    <w:p w14:paraId="469AB02B" w14:textId="5242A631" w:rsidR="000B5219" w:rsidRDefault="00CF69E5" w:rsidP="000B5219">
      <w:pPr>
        <w:spacing w:before="0" w:after="0"/>
        <w:ind w:firstLine="0"/>
        <w:rPr>
          <w:rStyle w:val="clicavel"/>
          <w:rFonts w:cs="Times New Roman"/>
          <w:i/>
          <w:iCs/>
          <w:color w:val="000000" w:themeColor="text1"/>
          <w:sz w:val="28"/>
          <w:szCs w:val="28"/>
          <w:shd w:val="clear" w:color="auto" w:fill="FFFFFF"/>
        </w:rPr>
      </w:pPr>
      <w:r>
        <w:t xml:space="preserve">      </w:t>
      </w:r>
      <w:r w:rsidR="000B5219">
        <w:t xml:space="preserve">         </w:t>
      </w:r>
      <w:r>
        <w:rPr>
          <w:sz w:val="28"/>
          <w:szCs w:val="28"/>
        </w:rPr>
        <w:t xml:space="preserve">O </w:t>
      </w:r>
      <w:r>
        <w:rPr>
          <w:rStyle w:val="clicavel"/>
          <w:rFonts w:cs="Times New Roman"/>
          <w:i/>
          <w:iCs/>
          <w:color w:val="000000" w:themeColor="text1"/>
          <w:sz w:val="28"/>
          <w:szCs w:val="28"/>
          <w:shd w:val="clear" w:color="auto" w:fill="FFFFFF"/>
        </w:rPr>
        <w:t>mito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do</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comunista</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que</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come</w:t>
      </w:r>
      <w:r w:rsidRPr="00CF69E5">
        <w:rPr>
          <w:rStyle w:val="exe"/>
          <w:rFonts w:cs="Times New Roman"/>
          <w:i/>
          <w:iCs/>
          <w:color w:val="000000" w:themeColor="text1"/>
          <w:sz w:val="28"/>
          <w:szCs w:val="28"/>
          <w:shd w:val="clear" w:color="auto" w:fill="FFFFFF"/>
        </w:rPr>
        <w:t> </w:t>
      </w:r>
      <w:r w:rsidRPr="00CF69E5">
        <w:rPr>
          <w:rStyle w:val="clicavel"/>
          <w:rFonts w:cs="Times New Roman"/>
          <w:i/>
          <w:iCs/>
          <w:color w:val="000000" w:themeColor="text1"/>
          <w:sz w:val="28"/>
          <w:szCs w:val="28"/>
          <w:shd w:val="clear" w:color="auto" w:fill="FFFFFF"/>
        </w:rPr>
        <w:t>criancinhas</w:t>
      </w:r>
      <w:r>
        <w:rPr>
          <w:rStyle w:val="clicavel"/>
          <w:rFonts w:cs="Times New Roman"/>
          <w:i/>
          <w:iCs/>
          <w:color w:val="000000" w:themeColor="text1"/>
          <w:sz w:val="28"/>
          <w:szCs w:val="28"/>
          <w:shd w:val="clear" w:color="auto" w:fill="FFFFFF"/>
        </w:rPr>
        <w:t>.</w:t>
      </w:r>
      <w:r w:rsidR="000B5219">
        <w:rPr>
          <w:rStyle w:val="clicavel"/>
          <w:rFonts w:cs="Times New Roman"/>
          <w:i/>
          <w:iCs/>
          <w:color w:val="000000" w:themeColor="text1"/>
          <w:sz w:val="28"/>
          <w:szCs w:val="28"/>
          <w:shd w:val="clear" w:color="auto" w:fill="FFFFFF"/>
        </w:rPr>
        <w:t xml:space="preserve"> O mito</w:t>
      </w:r>
    </w:p>
    <w:p w14:paraId="52D8CC34" w14:textId="599CCDEB" w:rsidR="00802429" w:rsidRPr="00CF69E5" w:rsidRDefault="000B5219" w:rsidP="000B5219">
      <w:pPr>
        <w:spacing w:before="0"/>
        <w:ind w:firstLine="0"/>
        <w:rPr>
          <w:rFonts w:cs="Times New Roman"/>
          <w:sz w:val="28"/>
          <w:szCs w:val="28"/>
        </w:rPr>
      </w:pPr>
      <w:r>
        <w:rPr>
          <w:rStyle w:val="clicavel"/>
          <w:rFonts w:cs="Times New Roman"/>
          <w:i/>
          <w:iCs/>
          <w:color w:val="000000" w:themeColor="text1"/>
          <w:sz w:val="28"/>
          <w:szCs w:val="28"/>
          <w:shd w:val="clear" w:color="auto" w:fill="FFFFFF"/>
        </w:rPr>
        <w:t xml:space="preserve">                 </w:t>
      </w:r>
      <w:proofErr w:type="spellStart"/>
      <w:r w:rsidR="00CF69E5" w:rsidRPr="00CF69E5">
        <w:rPr>
          <w:rStyle w:val="clicavel"/>
          <w:rFonts w:cs="Times New Roman"/>
          <w:i/>
          <w:iCs/>
          <w:color w:val="000000" w:themeColor="text1"/>
          <w:sz w:val="28"/>
          <w:szCs w:val="28"/>
          <w:shd w:val="clear" w:color="auto" w:fill="FFFFFF"/>
        </w:rPr>
        <w:t>da</w:t>
      </w:r>
      <w:proofErr w:type="spellEnd"/>
      <w:r w:rsidR="00CF69E5" w:rsidRPr="00CF69E5">
        <w:rPr>
          <w:rStyle w:val="exe"/>
          <w:rFonts w:cs="Times New Roman"/>
          <w:i/>
          <w:iCs/>
          <w:color w:val="000000" w:themeColor="text1"/>
          <w:sz w:val="28"/>
          <w:szCs w:val="28"/>
          <w:shd w:val="clear" w:color="auto" w:fill="FFFFFF"/>
        </w:rPr>
        <w:t> </w:t>
      </w:r>
      <w:r w:rsidR="00CF69E5" w:rsidRPr="00CF69E5">
        <w:rPr>
          <w:rStyle w:val="clicavel"/>
          <w:rFonts w:cs="Times New Roman"/>
          <w:i/>
          <w:iCs/>
          <w:color w:val="000000" w:themeColor="text1"/>
          <w:sz w:val="28"/>
          <w:szCs w:val="28"/>
          <w:shd w:val="clear" w:color="auto" w:fill="FFFFFF"/>
        </w:rPr>
        <w:t>inferioridade</w:t>
      </w:r>
      <w:r w:rsidR="00CF69E5" w:rsidRPr="00CF69E5">
        <w:rPr>
          <w:rStyle w:val="exe"/>
          <w:rFonts w:cs="Times New Roman"/>
          <w:i/>
          <w:iCs/>
          <w:color w:val="000000" w:themeColor="text1"/>
          <w:sz w:val="28"/>
          <w:szCs w:val="28"/>
          <w:shd w:val="clear" w:color="auto" w:fill="FFFFFF"/>
        </w:rPr>
        <w:t> </w:t>
      </w:r>
      <w:r w:rsidR="00CF69E5" w:rsidRPr="00CF69E5">
        <w:rPr>
          <w:rStyle w:val="clicavel"/>
          <w:rFonts w:cs="Times New Roman"/>
          <w:i/>
          <w:iCs/>
          <w:color w:val="000000" w:themeColor="text1"/>
          <w:sz w:val="28"/>
          <w:szCs w:val="28"/>
          <w:shd w:val="clear" w:color="auto" w:fill="FFFFFF"/>
        </w:rPr>
        <w:t>mental</w:t>
      </w:r>
      <w:r w:rsidR="00CF69E5" w:rsidRPr="00CF69E5">
        <w:rPr>
          <w:rStyle w:val="exe"/>
          <w:rFonts w:cs="Times New Roman"/>
          <w:i/>
          <w:iCs/>
          <w:color w:val="000000" w:themeColor="text1"/>
          <w:sz w:val="28"/>
          <w:szCs w:val="28"/>
          <w:shd w:val="clear" w:color="auto" w:fill="FFFFFF"/>
        </w:rPr>
        <w:t> </w:t>
      </w:r>
      <w:r w:rsidR="00CF69E5" w:rsidRPr="00CF69E5">
        <w:rPr>
          <w:rStyle w:val="clicavel"/>
          <w:rFonts w:cs="Times New Roman"/>
          <w:i/>
          <w:iCs/>
          <w:color w:val="000000" w:themeColor="text1"/>
          <w:sz w:val="28"/>
          <w:szCs w:val="28"/>
          <w:shd w:val="clear" w:color="auto" w:fill="FFFFFF"/>
        </w:rPr>
        <w:t>d</w:t>
      </w:r>
      <w:r w:rsidR="00546065">
        <w:rPr>
          <w:rStyle w:val="clicavel"/>
          <w:rFonts w:cs="Times New Roman"/>
          <w:i/>
          <w:iCs/>
          <w:color w:val="000000" w:themeColor="text1"/>
          <w:sz w:val="28"/>
          <w:szCs w:val="28"/>
          <w:shd w:val="clear" w:color="auto" w:fill="FFFFFF"/>
        </w:rPr>
        <w:t>e</w:t>
      </w:r>
      <w:r w:rsidR="00CF69E5" w:rsidRPr="00CF69E5">
        <w:rPr>
          <w:rStyle w:val="exe"/>
          <w:rFonts w:cs="Times New Roman"/>
          <w:i/>
          <w:iCs/>
          <w:color w:val="000000" w:themeColor="text1"/>
          <w:sz w:val="28"/>
          <w:szCs w:val="28"/>
          <w:shd w:val="clear" w:color="auto" w:fill="FFFFFF"/>
        </w:rPr>
        <w:t> </w:t>
      </w:r>
      <w:r w:rsidR="00CF69E5" w:rsidRPr="00CF69E5">
        <w:rPr>
          <w:rStyle w:val="clicavel"/>
          <w:rFonts w:cs="Times New Roman"/>
          <w:i/>
          <w:iCs/>
          <w:color w:val="000000" w:themeColor="text1"/>
          <w:sz w:val="28"/>
          <w:szCs w:val="28"/>
          <w:shd w:val="clear" w:color="auto" w:fill="FFFFFF"/>
        </w:rPr>
        <w:t>negros</w:t>
      </w:r>
      <w:r w:rsidR="00546065">
        <w:rPr>
          <w:rStyle w:val="clicavel"/>
          <w:rFonts w:cs="Times New Roman"/>
          <w:i/>
          <w:iCs/>
          <w:color w:val="000000" w:themeColor="text1"/>
          <w:sz w:val="28"/>
          <w:szCs w:val="28"/>
          <w:shd w:val="clear" w:color="auto" w:fill="FFFFFF"/>
        </w:rPr>
        <w:t xml:space="preserve"> e indígenas</w:t>
      </w:r>
      <w:r>
        <w:rPr>
          <w:rFonts w:cs="Times New Roman"/>
          <w:sz w:val="28"/>
          <w:szCs w:val="28"/>
        </w:rPr>
        <w:t>.</w:t>
      </w:r>
    </w:p>
    <w:p w14:paraId="1084785B" w14:textId="1A6C391F" w:rsidR="000B5219" w:rsidRDefault="00802429" w:rsidP="00D97F17">
      <w:r>
        <w:t>Mas também pode ser</w:t>
      </w:r>
      <w:r w:rsidR="00F926F7">
        <w:t xml:space="preserve"> afirmação inverídica, inventada, que é sintoma de distúrbio mental, fabulação.</w:t>
      </w:r>
    </w:p>
    <w:p w14:paraId="3879F3E3" w14:textId="0C435CC8" w:rsidR="003F62B8" w:rsidRDefault="000B5219" w:rsidP="00D97F17">
      <w:r>
        <w:rPr>
          <w:sz w:val="28"/>
          <w:szCs w:val="28"/>
        </w:rPr>
        <w:t xml:space="preserve">       S</w:t>
      </w:r>
      <w:r w:rsidR="00CF69E5" w:rsidRPr="000B5219">
        <w:rPr>
          <w:rStyle w:val="clicavel"/>
          <w:rFonts w:cs="Times New Roman"/>
          <w:i/>
          <w:iCs/>
          <w:color w:val="000000" w:themeColor="text1"/>
          <w:sz w:val="28"/>
          <w:szCs w:val="28"/>
          <w:shd w:val="clear" w:color="auto" w:fill="FFFFFF"/>
        </w:rPr>
        <w:t>ua</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ideia</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de</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que</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está</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sendo</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perseguid</w:t>
      </w:r>
      <w:r w:rsidR="00544D8C">
        <w:rPr>
          <w:rStyle w:val="clicavel"/>
          <w:rFonts w:cs="Times New Roman"/>
          <w:i/>
          <w:iCs/>
          <w:color w:val="000000" w:themeColor="text1"/>
          <w:sz w:val="28"/>
          <w:szCs w:val="28"/>
          <w:shd w:val="clear" w:color="auto" w:fill="FFFFFF"/>
        </w:rPr>
        <w:t>o</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não</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passa</w:t>
      </w:r>
      <w:r w:rsidR="00CF69E5" w:rsidRPr="000B5219">
        <w:rPr>
          <w:rStyle w:val="exe"/>
          <w:rFonts w:cs="Times New Roman"/>
          <w:i/>
          <w:iCs/>
          <w:color w:val="000000" w:themeColor="text1"/>
          <w:sz w:val="28"/>
          <w:szCs w:val="28"/>
          <w:shd w:val="clear" w:color="auto" w:fill="FFFFFF"/>
        </w:rPr>
        <w:t> </w:t>
      </w:r>
      <w:r w:rsidR="00CF69E5" w:rsidRPr="000B5219">
        <w:rPr>
          <w:rStyle w:val="clicavel"/>
          <w:rFonts w:cs="Times New Roman"/>
          <w:i/>
          <w:iCs/>
          <w:color w:val="000000" w:themeColor="text1"/>
          <w:sz w:val="28"/>
          <w:szCs w:val="28"/>
          <w:shd w:val="clear" w:color="auto" w:fill="FFFFFF"/>
        </w:rPr>
        <w:t>de</w:t>
      </w:r>
      <w:r>
        <w:rPr>
          <w:rStyle w:val="clicavel"/>
          <w:rFonts w:cs="Times New Roman"/>
          <w:i/>
          <w:iCs/>
          <w:color w:val="000000" w:themeColor="text1"/>
          <w:sz w:val="28"/>
          <w:szCs w:val="28"/>
          <w:shd w:val="clear" w:color="auto" w:fill="FFFFFF"/>
        </w:rPr>
        <w:t xml:space="preserve"> mito.</w:t>
      </w:r>
    </w:p>
    <w:p w14:paraId="0BE7BB20" w14:textId="628DE8A5" w:rsidR="002926CD" w:rsidRDefault="0005008E" w:rsidP="00D97F17">
      <w:r>
        <w:lastRenderedPageBreak/>
        <w:t>P</w:t>
      </w:r>
      <w:r w:rsidR="00D153B0">
        <w:t>ara o mesmo dicionário</w:t>
      </w:r>
      <w:r w:rsidR="009F3264">
        <w:t xml:space="preserve">, </w:t>
      </w:r>
      <w:r w:rsidR="00AD3C90">
        <w:t>...</w:t>
      </w:r>
      <w:r w:rsidR="00AD3C90">
        <w:rPr>
          <w:i/>
          <w:iCs/>
        </w:rPr>
        <w:t>mitomania</w:t>
      </w:r>
      <w:r w:rsidR="00AD3C90">
        <w:t xml:space="preserve"> é</w:t>
      </w:r>
      <w:r w:rsidR="00D153B0">
        <w:t xml:space="preserve"> </w:t>
      </w:r>
      <w:r w:rsidR="00AD3C90">
        <w:t xml:space="preserve"> </w:t>
      </w:r>
      <w:r w:rsidR="00D153B0">
        <w:t>”</w:t>
      </w:r>
      <w:r w:rsidR="00D153B0" w:rsidRPr="00AD3C90">
        <w:t>o hábito de mentir ou fantasiar desenfreadamente</w:t>
      </w:r>
      <w:r w:rsidR="00D153B0">
        <w:t>”.</w:t>
      </w:r>
    </w:p>
    <w:p w14:paraId="29CAF65A" w14:textId="2CBBB3AA" w:rsidR="000F172C" w:rsidRPr="00854430" w:rsidRDefault="00FD5E4D" w:rsidP="000F172C">
      <w:r>
        <w:t>E</w:t>
      </w:r>
      <w:r w:rsidR="009F3264">
        <w:t xml:space="preserve"> quanto</w:t>
      </w:r>
      <w:r w:rsidR="003E32E1">
        <w:t xml:space="preserve"> ...</w:t>
      </w:r>
      <w:r w:rsidR="009F3264">
        <w:rPr>
          <w:i/>
          <w:iCs/>
        </w:rPr>
        <w:t>à</w:t>
      </w:r>
      <w:r w:rsidR="003E32E1">
        <w:rPr>
          <w:i/>
          <w:iCs/>
        </w:rPr>
        <w:t xml:space="preserve">s </w:t>
      </w:r>
      <w:r w:rsidR="003E32E1">
        <w:rPr>
          <w:i/>
          <w:iCs/>
          <w:sz w:val="28"/>
          <w:szCs w:val="28"/>
        </w:rPr>
        <w:t>ONG</w:t>
      </w:r>
      <w:r w:rsidR="003E32E1">
        <w:rPr>
          <w:i/>
          <w:iCs/>
        </w:rPr>
        <w:t>s</w:t>
      </w:r>
      <w:r w:rsidR="00B44529">
        <w:rPr>
          <w:i/>
          <w:iCs/>
        </w:rPr>
        <w:t xml:space="preserve"> altru</w:t>
      </w:r>
      <w:r w:rsidR="00FE1F2D">
        <w:rPr>
          <w:i/>
          <w:iCs/>
        </w:rPr>
        <w:t>í</w:t>
      </w:r>
      <w:r w:rsidR="00B44529">
        <w:rPr>
          <w:i/>
          <w:iCs/>
        </w:rPr>
        <w:t>stas</w:t>
      </w:r>
      <w:r w:rsidR="000F172C">
        <w:t xml:space="preserve"> que buscam ...</w:t>
      </w:r>
      <w:r w:rsidR="000F172C">
        <w:rPr>
          <w:i/>
          <w:iCs/>
        </w:rPr>
        <w:t>o que é sustentável</w:t>
      </w:r>
      <w:r w:rsidR="000F172C">
        <w:t xml:space="preserve"> para a defesa ...</w:t>
      </w:r>
      <w:r w:rsidR="000F172C">
        <w:rPr>
          <w:i/>
          <w:iCs/>
        </w:rPr>
        <w:t>do meio-ambiente</w:t>
      </w:r>
      <w:r w:rsidR="000F172C">
        <w:t xml:space="preserve">, </w:t>
      </w:r>
      <w:r w:rsidR="005946D5">
        <w:t>que</w:t>
      </w:r>
      <w:r w:rsidR="000F172C">
        <w:t xml:space="preserve"> luta</w:t>
      </w:r>
      <w:r w:rsidR="005946D5">
        <w:t>m</w:t>
      </w:r>
      <w:r w:rsidR="000F172C">
        <w:t xml:space="preserve"> ...</w:t>
      </w:r>
      <w:r w:rsidR="000F172C">
        <w:rPr>
          <w:i/>
          <w:iCs/>
        </w:rPr>
        <w:t>pelos direitos humanos</w:t>
      </w:r>
      <w:r w:rsidR="000F172C">
        <w:t xml:space="preserve">, </w:t>
      </w:r>
      <w:r w:rsidR="005946D5">
        <w:t>com a</w:t>
      </w:r>
      <w:r w:rsidR="000F172C">
        <w:t xml:space="preserve"> ética ...</w:t>
      </w:r>
      <w:r w:rsidR="000F172C">
        <w:rPr>
          <w:i/>
          <w:iCs/>
        </w:rPr>
        <w:t>do respeito</w:t>
      </w:r>
      <w:r w:rsidR="000F172C">
        <w:t xml:space="preserve"> mútuo, através ...</w:t>
      </w:r>
      <w:r w:rsidR="000F172C">
        <w:rPr>
          <w:i/>
          <w:iCs/>
        </w:rPr>
        <w:t>do humanismo</w:t>
      </w:r>
      <w:r w:rsidR="000F172C">
        <w:t xml:space="preserve"> universal?</w:t>
      </w:r>
    </w:p>
    <w:p w14:paraId="359449BF" w14:textId="77777777" w:rsidR="00A479A5" w:rsidRDefault="006B4CBD" w:rsidP="00D97F17">
      <w:r>
        <w:t>Para o</w:t>
      </w:r>
      <w:r w:rsidR="00544A96">
        <w:t xml:space="preserve"> raivoso</w:t>
      </w:r>
      <w:r>
        <w:t xml:space="preserve"> </w:t>
      </w:r>
      <w:r w:rsidR="000F172C">
        <w:t>chefe-</w:t>
      </w:r>
      <w:r>
        <w:t>burocrata</w:t>
      </w:r>
      <w:r w:rsidR="00854430">
        <w:t xml:space="preserve"> que se diz ...</w:t>
      </w:r>
      <w:r w:rsidR="00854430">
        <w:rPr>
          <w:i/>
          <w:iCs/>
        </w:rPr>
        <w:t>de direita</w:t>
      </w:r>
      <w:r w:rsidR="00854430">
        <w:t>,</w:t>
      </w:r>
      <w:r>
        <w:t xml:space="preserve"> </w:t>
      </w:r>
      <w:r w:rsidR="00F03700">
        <w:t>as ONGs</w:t>
      </w:r>
      <w:r w:rsidR="000F172C">
        <w:t xml:space="preserve"> </w:t>
      </w:r>
      <w:r w:rsidR="00AD3C90">
        <w:t>não passam</w:t>
      </w:r>
      <w:r w:rsidR="005946D5">
        <w:t>, elas sim, ...</w:t>
      </w:r>
      <w:r w:rsidR="005946D5">
        <w:rPr>
          <w:i/>
          <w:iCs/>
        </w:rPr>
        <w:t xml:space="preserve">do </w:t>
      </w:r>
      <w:r w:rsidR="005946D5" w:rsidRPr="00854430">
        <w:rPr>
          <w:i/>
          <w:iCs/>
        </w:rPr>
        <w:t>monstrengo</w:t>
      </w:r>
      <w:r w:rsidR="005946D5">
        <w:t xml:space="preserve"> que</w:t>
      </w:r>
      <w:r w:rsidR="00CD018A">
        <w:t>, desenfreadamente</w:t>
      </w:r>
      <w:r w:rsidR="00DC1A61">
        <w:rPr>
          <w:rStyle w:val="Refdenotaderodap"/>
        </w:rPr>
        <w:footnoteReference w:id="82"/>
      </w:r>
      <w:r w:rsidR="00CD018A">
        <w:t>,</w:t>
      </w:r>
      <w:r w:rsidR="00580F9B">
        <w:t xml:space="preserve"> persegue as autoridades</w:t>
      </w:r>
      <w:r w:rsidR="00DC1A61">
        <w:rPr>
          <w:rStyle w:val="Refdenotaderodap"/>
        </w:rPr>
        <w:footnoteReference w:id="83"/>
      </w:r>
      <w:r w:rsidR="009F3264">
        <w:t xml:space="preserve"> que pensam ser</w:t>
      </w:r>
      <w:r w:rsidR="00B739DF">
        <w:t xml:space="preserve"> nacionalistas</w:t>
      </w:r>
      <w:r w:rsidR="00A479A5">
        <w:t>.</w:t>
      </w:r>
    </w:p>
    <w:p w14:paraId="29E44A5F" w14:textId="1BA051DB" w:rsidR="000F172C" w:rsidRDefault="00A479A5" w:rsidP="00D97F17">
      <w:r>
        <w:t>E que</w:t>
      </w:r>
      <w:r w:rsidR="00580F9B">
        <w:t xml:space="preserve"> as impede</w:t>
      </w:r>
      <w:r w:rsidR="005946D5">
        <w:t xml:space="preserve">  ...</w:t>
      </w:r>
      <w:r w:rsidR="005946D5">
        <w:rPr>
          <w:i/>
          <w:iCs/>
        </w:rPr>
        <w:t>de governar</w:t>
      </w:r>
      <w:r w:rsidR="0087223A">
        <w:t xml:space="preserve"> pois</w:t>
      </w:r>
      <w:r w:rsidR="005946D5">
        <w:t>, segundo ele,</w:t>
      </w:r>
      <w:r w:rsidR="0087223A">
        <w:t xml:space="preserve"> as ONGs </w:t>
      </w:r>
      <w:r w:rsidR="00B05F35">
        <w:t>são</w:t>
      </w:r>
      <w:r w:rsidR="00AD3C90">
        <w:t xml:space="preserve"> serviçais</w:t>
      </w:r>
      <w:r w:rsidR="00B739DF">
        <w:t xml:space="preserve"> d</w:t>
      </w:r>
      <w:r>
        <w:t>e um</w:t>
      </w:r>
      <w:r w:rsidR="00B739DF">
        <w:t xml:space="preserve"> socializante</w:t>
      </w:r>
      <w:r w:rsidR="005946D5">
        <w:t xml:space="preserve"> </w:t>
      </w:r>
      <w:r w:rsidR="00AD3C90">
        <w:t>...</w:t>
      </w:r>
      <w:r w:rsidR="00AD3C90">
        <w:rPr>
          <w:i/>
          <w:iCs/>
        </w:rPr>
        <w:t>mal maior</w:t>
      </w:r>
      <w:r w:rsidR="00AD3C90">
        <w:t xml:space="preserve"> </w:t>
      </w:r>
      <w:r w:rsidR="00665C08">
        <w:t>globalizador</w:t>
      </w:r>
      <w:r w:rsidR="000F172C">
        <w:t>.</w:t>
      </w:r>
    </w:p>
    <w:p w14:paraId="2C6FB7C9" w14:textId="6C4BF113" w:rsidR="00F5478E" w:rsidRPr="00C623C1" w:rsidRDefault="00F5478E" w:rsidP="00C623C1">
      <w:pPr>
        <w:rPr>
          <w:i/>
          <w:iCs/>
        </w:rPr>
      </w:pPr>
      <w:r>
        <w:t>Há Organizações Não-Governamentais, leitor, que se propõem ...</w:t>
      </w:r>
      <w:r>
        <w:rPr>
          <w:i/>
          <w:iCs/>
        </w:rPr>
        <w:t>a executar</w:t>
      </w:r>
      <w:r>
        <w:t xml:space="preserve"> serviços ...</w:t>
      </w:r>
      <w:r>
        <w:rPr>
          <w:i/>
          <w:iCs/>
        </w:rPr>
        <w:t>que assistem</w:t>
      </w:r>
      <w:r>
        <w:t xml:space="preserve"> pessoas em estado ...</w:t>
      </w:r>
      <w:r>
        <w:rPr>
          <w:i/>
          <w:iCs/>
        </w:rPr>
        <w:t>de necessidade</w:t>
      </w:r>
      <w:r>
        <w:t xml:space="preserve">. </w:t>
      </w:r>
      <w:r w:rsidR="00C623C1">
        <w:t>É o caso da</w:t>
      </w:r>
      <w:r w:rsidR="003156E3">
        <w:t>s ...</w:t>
      </w:r>
      <w:proofErr w:type="spellStart"/>
      <w:r w:rsidR="003156E3">
        <w:rPr>
          <w:i/>
          <w:iCs/>
        </w:rPr>
        <w:t>altruistas</w:t>
      </w:r>
      <w:proofErr w:type="spellEnd"/>
      <w:r w:rsidR="00C623C1">
        <w:t xml:space="preserve"> MSF (</w:t>
      </w:r>
      <w:r w:rsidR="006329F5">
        <w:t>M</w:t>
      </w:r>
      <w:r w:rsidR="00C623C1">
        <w:t xml:space="preserve">édicos </w:t>
      </w:r>
      <w:r w:rsidR="006329F5">
        <w:t>S</w:t>
      </w:r>
      <w:r w:rsidR="00C623C1">
        <w:t xml:space="preserve">em </w:t>
      </w:r>
      <w:r w:rsidR="006329F5">
        <w:t>F</w:t>
      </w:r>
      <w:r w:rsidR="00C623C1">
        <w:t>ronteiras) e Caritas, no campo humanitário, entre outras.</w:t>
      </w:r>
    </w:p>
    <w:p w14:paraId="55FA1B44" w14:textId="1C1FC18C" w:rsidR="00F5478E" w:rsidRPr="00F5478E" w:rsidRDefault="00F5478E" w:rsidP="00D97F17">
      <w:r>
        <w:t xml:space="preserve">Há </w:t>
      </w:r>
      <w:r w:rsidR="005533C6">
        <w:t xml:space="preserve">as </w:t>
      </w:r>
      <w:r>
        <w:t>que se propõem, não a ...</w:t>
      </w:r>
      <w:r>
        <w:rPr>
          <w:i/>
          <w:iCs/>
        </w:rPr>
        <w:t>execu</w:t>
      </w:r>
      <w:r w:rsidR="005533C6">
        <w:rPr>
          <w:i/>
          <w:iCs/>
        </w:rPr>
        <w:t>tar</w:t>
      </w:r>
      <w:r>
        <w:t>, mas fazer ...</w:t>
      </w:r>
      <w:r>
        <w:rPr>
          <w:i/>
          <w:iCs/>
        </w:rPr>
        <w:t>o controle</w:t>
      </w:r>
      <w:r>
        <w:t xml:space="preserve"> da correta execução</w:t>
      </w:r>
      <w:r w:rsidR="005533C6">
        <w:t xml:space="preserve"> de</w:t>
      </w:r>
      <w:r>
        <w:t xml:space="preserve"> serviços</w:t>
      </w:r>
      <w:r w:rsidR="003156E3">
        <w:t xml:space="preserve"> ...</w:t>
      </w:r>
      <w:r w:rsidR="003156E3">
        <w:rPr>
          <w:i/>
          <w:iCs/>
        </w:rPr>
        <w:t xml:space="preserve">com </w:t>
      </w:r>
      <w:proofErr w:type="spellStart"/>
      <w:r w:rsidR="003156E3">
        <w:rPr>
          <w:i/>
          <w:iCs/>
        </w:rPr>
        <w:t>altruismo</w:t>
      </w:r>
      <w:proofErr w:type="spellEnd"/>
      <w:r w:rsidR="005533C6">
        <w:t>.</w:t>
      </w:r>
      <w:r w:rsidR="00C623C1">
        <w:t xml:space="preserve"> Caso do Greenpeace</w:t>
      </w:r>
      <w:r w:rsidR="00D6545A">
        <w:t xml:space="preserve">, </w:t>
      </w:r>
      <w:r w:rsidR="00C623C1">
        <w:t>da Anistia Internacional</w:t>
      </w:r>
      <w:r w:rsidR="006329F5">
        <w:t xml:space="preserve"> e de</w:t>
      </w:r>
      <w:r w:rsidR="00C623C1">
        <w:t xml:space="preserve"> assemelhadas.</w:t>
      </w:r>
    </w:p>
    <w:p w14:paraId="1F095624" w14:textId="77777777" w:rsidR="005A771F" w:rsidRDefault="00F5478E" w:rsidP="00E64B1E">
      <w:pPr>
        <w:pStyle w:val="NormalWeb"/>
        <w:spacing w:before="120" w:beforeAutospacing="0" w:after="120" w:afterAutospacing="0"/>
        <w:rPr>
          <w:bCs/>
          <w:color w:val="000000"/>
          <w:sz w:val="32"/>
          <w:szCs w:val="32"/>
        </w:rPr>
      </w:pPr>
      <w:r>
        <w:rPr>
          <w:bCs/>
          <w:color w:val="000000"/>
          <w:sz w:val="32"/>
          <w:szCs w:val="32"/>
        </w:rPr>
        <w:t>Então, o sentimento ...</w:t>
      </w:r>
      <w:r>
        <w:rPr>
          <w:bCs/>
          <w:i/>
          <w:iCs/>
          <w:color w:val="000000"/>
          <w:sz w:val="32"/>
          <w:szCs w:val="32"/>
        </w:rPr>
        <w:t>de perseguição</w:t>
      </w:r>
      <w:r>
        <w:rPr>
          <w:bCs/>
          <w:color w:val="000000"/>
          <w:sz w:val="32"/>
          <w:szCs w:val="32"/>
        </w:rPr>
        <w:t xml:space="preserve"> </w:t>
      </w:r>
      <w:r w:rsidR="005533C6">
        <w:rPr>
          <w:bCs/>
          <w:color w:val="000000"/>
          <w:sz w:val="32"/>
          <w:szCs w:val="32"/>
        </w:rPr>
        <w:t>do burocrata</w:t>
      </w:r>
      <w:r>
        <w:rPr>
          <w:bCs/>
          <w:color w:val="000000"/>
          <w:sz w:val="32"/>
          <w:szCs w:val="32"/>
        </w:rPr>
        <w:t xml:space="preserve"> não se justifica, frente às ONGs cuja função social é, exatamente,</w:t>
      </w:r>
      <w:r w:rsidR="005533C6">
        <w:rPr>
          <w:bCs/>
          <w:color w:val="000000"/>
          <w:sz w:val="32"/>
          <w:szCs w:val="32"/>
        </w:rPr>
        <w:t xml:space="preserve"> ...</w:t>
      </w:r>
      <w:r w:rsidR="005533C6" w:rsidRPr="005533C6">
        <w:rPr>
          <w:bCs/>
          <w:i/>
          <w:iCs/>
          <w:color w:val="000000"/>
          <w:sz w:val="32"/>
          <w:szCs w:val="32"/>
        </w:rPr>
        <w:t>frear</w:t>
      </w:r>
      <w:r w:rsidR="005533C6">
        <w:rPr>
          <w:bCs/>
          <w:color w:val="000000"/>
          <w:sz w:val="32"/>
          <w:szCs w:val="32"/>
        </w:rPr>
        <w:t xml:space="preserve"> omissões e impor ...</w:t>
      </w:r>
      <w:r w:rsidR="005533C6">
        <w:rPr>
          <w:bCs/>
          <w:i/>
          <w:iCs/>
          <w:color w:val="000000"/>
          <w:sz w:val="32"/>
          <w:szCs w:val="32"/>
        </w:rPr>
        <w:t>contrapeso</w:t>
      </w:r>
      <w:r w:rsidR="005533C6">
        <w:rPr>
          <w:bCs/>
          <w:color w:val="000000"/>
          <w:sz w:val="32"/>
          <w:szCs w:val="32"/>
        </w:rPr>
        <w:t xml:space="preserve"> aos excessos governamentais.</w:t>
      </w:r>
      <w:r w:rsidR="005A771F">
        <w:rPr>
          <w:bCs/>
          <w:color w:val="000000"/>
          <w:sz w:val="32"/>
          <w:szCs w:val="32"/>
        </w:rPr>
        <w:t xml:space="preserve"> </w:t>
      </w:r>
    </w:p>
    <w:p w14:paraId="10F81D81" w14:textId="5CAD364E" w:rsidR="009210C2" w:rsidRDefault="005A771F" w:rsidP="00E9256E">
      <w:pPr>
        <w:pStyle w:val="NormalWeb"/>
        <w:spacing w:before="120" w:beforeAutospacing="0" w:after="120" w:afterAutospacing="0"/>
        <w:rPr>
          <w:bCs/>
          <w:color w:val="000000"/>
          <w:sz w:val="32"/>
          <w:szCs w:val="32"/>
        </w:rPr>
      </w:pPr>
      <w:r>
        <w:rPr>
          <w:bCs/>
          <w:color w:val="000000"/>
          <w:sz w:val="32"/>
          <w:szCs w:val="32"/>
        </w:rPr>
        <w:t>E tudo segundo</w:t>
      </w:r>
      <w:r w:rsidR="00D44651">
        <w:rPr>
          <w:bCs/>
          <w:color w:val="000000"/>
          <w:sz w:val="32"/>
          <w:szCs w:val="32"/>
        </w:rPr>
        <w:t xml:space="preserve"> ...</w:t>
      </w:r>
      <w:r w:rsidR="00D44651">
        <w:rPr>
          <w:bCs/>
          <w:i/>
          <w:iCs/>
          <w:color w:val="000000"/>
          <w:sz w:val="32"/>
          <w:szCs w:val="32"/>
        </w:rPr>
        <w:t>o rigor</w:t>
      </w:r>
      <w:r w:rsidR="00D44651">
        <w:rPr>
          <w:bCs/>
          <w:color w:val="000000"/>
          <w:sz w:val="32"/>
          <w:szCs w:val="32"/>
        </w:rPr>
        <w:t xml:space="preserve"> d</w:t>
      </w:r>
      <w:r>
        <w:rPr>
          <w:bCs/>
          <w:color w:val="000000"/>
          <w:sz w:val="32"/>
          <w:szCs w:val="32"/>
        </w:rPr>
        <w:t>as</w:t>
      </w:r>
      <w:r w:rsidR="00F71813">
        <w:rPr>
          <w:bCs/>
          <w:color w:val="000000"/>
          <w:sz w:val="32"/>
          <w:szCs w:val="32"/>
        </w:rPr>
        <w:t xml:space="preserve"> sustentáveis</w:t>
      </w:r>
      <w:r>
        <w:rPr>
          <w:bCs/>
          <w:color w:val="000000"/>
          <w:sz w:val="32"/>
          <w:szCs w:val="32"/>
        </w:rPr>
        <w:t xml:space="preserve"> leis ...</w:t>
      </w:r>
      <w:r>
        <w:rPr>
          <w:bCs/>
          <w:i/>
          <w:iCs/>
          <w:color w:val="000000"/>
          <w:sz w:val="32"/>
          <w:szCs w:val="32"/>
        </w:rPr>
        <w:t>da natureza</w:t>
      </w:r>
      <w:r w:rsidR="00CF1A2F">
        <w:rPr>
          <w:bCs/>
          <w:color w:val="000000"/>
          <w:sz w:val="32"/>
          <w:szCs w:val="32"/>
        </w:rPr>
        <w:t>, assim como</w:t>
      </w:r>
      <w:r>
        <w:rPr>
          <w:bCs/>
          <w:color w:val="000000"/>
          <w:sz w:val="32"/>
          <w:szCs w:val="32"/>
        </w:rPr>
        <w:t xml:space="preserve"> da</w:t>
      </w:r>
      <w:r w:rsidR="00F57753">
        <w:rPr>
          <w:bCs/>
          <w:color w:val="000000"/>
          <w:sz w:val="32"/>
          <w:szCs w:val="32"/>
        </w:rPr>
        <w:t xml:space="preserve"> igualmente sustentável ...</w:t>
      </w:r>
      <w:r w:rsidRPr="00F57753">
        <w:rPr>
          <w:bCs/>
          <w:i/>
          <w:iCs/>
          <w:color w:val="000000"/>
          <w:sz w:val="32"/>
          <w:szCs w:val="32"/>
        </w:rPr>
        <w:t xml:space="preserve"> legislação</w:t>
      </w:r>
      <w:r>
        <w:rPr>
          <w:bCs/>
          <w:color w:val="000000"/>
          <w:sz w:val="32"/>
          <w:szCs w:val="32"/>
        </w:rPr>
        <w:t xml:space="preserve"> descoberta, inventada ou criada ...</w:t>
      </w:r>
      <w:r>
        <w:rPr>
          <w:bCs/>
          <w:i/>
          <w:iCs/>
          <w:color w:val="000000"/>
          <w:sz w:val="32"/>
          <w:szCs w:val="32"/>
        </w:rPr>
        <w:t>pela sociedade</w:t>
      </w:r>
      <w:r w:rsidR="009210C2">
        <w:rPr>
          <w:bCs/>
          <w:color w:val="000000"/>
          <w:sz w:val="32"/>
          <w:szCs w:val="32"/>
        </w:rPr>
        <w:t xml:space="preserve"> </w:t>
      </w:r>
      <w:r w:rsidR="00C20AD3">
        <w:rPr>
          <w:bCs/>
          <w:color w:val="000000"/>
          <w:sz w:val="32"/>
          <w:szCs w:val="32"/>
        </w:rPr>
        <w:t>que se organiza ...</w:t>
      </w:r>
      <w:r w:rsidR="00C20AD3">
        <w:rPr>
          <w:bCs/>
          <w:i/>
          <w:iCs/>
          <w:color w:val="000000"/>
          <w:sz w:val="32"/>
          <w:szCs w:val="32"/>
        </w:rPr>
        <w:t xml:space="preserve">para ser </w:t>
      </w:r>
      <w:r w:rsidR="00C20AD3" w:rsidRPr="00C20AD3">
        <w:rPr>
          <w:bCs/>
          <w:i/>
          <w:iCs/>
          <w:color w:val="000000"/>
          <w:sz w:val="32"/>
          <w:szCs w:val="32"/>
        </w:rPr>
        <w:t>justa</w:t>
      </w:r>
      <w:r w:rsidR="00C20AD3">
        <w:rPr>
          <w:bCs/>
          <w:color w:val="000000"/>
          <w:sz w:val="32"/>
          <w:szCs w:val="32"/>
        </w:rPr>
        <w:t xml:space="preserve">, </w:t>
      </w:r>
      <w:r w:rsidR="009210C2" w:rsidRPr="00C20AD3">
        <w:rPr>
          <w:bCs/>
          <w:color w:val="000000"/>
          <w:sz w:val="32"/>
          <w:szCs w:val="32"/>
        </w:rPr>
        <w:t>no</w:t>
      </w:r>
      <w:r w:rsidR="009210C2">
        <w:rPr>
          <w:bCs/>
          <w:color w:val="000000"/>
          <w:sz w:val="32"/>
          <w:szCs w:val="32"/>
        </w:rPr>
        <w:t xml:space="preserve"> Brasil.</w:t>
      </w:r>
    </w:p>
    <w:p w14:paraId="5FB8B33B" w14:textId="4C7CB8F8" w:rsidR="009210C2" w:rsidRDefault="00B5651A" w:rsidP="00E9256E">
      <w:pPr>
        <w:pStyle w:val="NormalWeb"/>
        <w:spacing w:before="120" w:beforeAutospacing="0" w:after="120" w:afterAutospacing="0"/>
        <w:rPr>
          <w:bCs/>
          <w:color w:val="000000"/>
          <w:sz w:val="32"/>
          <w:szCs w:val="32"/>
        </w:rPr>
      </w:pPr>
      <w:r>
        <w:rPr>
          <w:bCs/>
          <w:color w:val="000000"/>
          <w:sz w:val="32"/>
          <w:szCs w:val="32"/>
        </w:rPr>
        <w:t xml:space="preserve">Ao lado das </w:t>
      </w:r>
      <w:proofErr w:type="spellStart"/>
      <w:r>
        <w:rPr>
          <w:bCs/>
          <w:color w:val="000000"/>
          <w:sz w:val="32"/>
          <w:szCs w:val="32"/>
        </w:rPr>
        <w:t>OGs</w:t>
      </w:r>
      <w:proofErr w:type="spellEnd"/>
      <w:r>
        <w:rPr>
          <w:bCs/>
          <w:color w:val="000000"/>
          <w:sz w:val="32"/>
          <w:szCs w:val="32"/>
        </w:rPr>
        <w:t xml:space="preserve"> (ou seja, das ...</w:t>
      </w:r>
      <w:r>
        <w:rPr>
          <w:bCs/>
          <w:i/>
          <w:iCs/>
          <w:color w:val="000000"/>
          <w:sz w:val="32"/>
          <w:szCs w:val="32"/>
        </w:rPr>
        <w:t>governamentais</w:t>
      </w:r>
      <w:r>
        <w:rPr>
          <w:bCs/>
          <w:color w:val="000000"/>
          <w:sz w:val="32"/>
          <w:szCs w:val="32"/>
        </w:rPr>
        <w:t xml:space="preserve">), sob </w:t>
      </w:r>
      <w:r w:rsidR="009210C2">
        <w:rPr>
          <w:bCs/>
          <w:color w:val="000000"/>
          <w:sz w:val="32"/>
          <w:szCs w:val="32"/>
        </w:rPr>
        <w:t xml:space="preserve">o </w:t>
      </w:r>
      <w:r w:rsidR="003259A9">
        <w:rPr>
          <w:bCs/>
          <w:color w:val="000000"/>
          <w:sz w:val="32"/>
          <w:szCs w:val="32"/>
        </w:rPr>
        <w:t>...</w:t>
      </w:r>
      <w:r w:rsidR="003259A9">
        <w:rPr>
          <w:bCs/>
          <w:i/>
          <w:iCs/>
          <w:color w:val="000000"/>
          <w:sz w:val="32"/>
          <w:szCs w:val="32"/>
        </w:rPr>
        <w:t>rigor</w:t>
      </w:r>
      <w:r w:rsidR="009210C2">
        <w:rPr>
          <w:bCs/>
          <w:color w:val="000000"/>
          <w:sz w:val="32"/>
          <w:szCs w:val="32"/>
        </w:rPr>
        <w:t xml:space="preserve"> do Estatuto, as ONGs brasileiras ...</w:t>
      </w:r>
      <w:r w:rsidR="009210C2">
        <w:rPr>
          <w:bCs/>
          <w:i/>
          <w:iCs/>
          <w:color w:val="000000"/>
          <w:sz w:val="32"/>
          <w:szCs w:val="32"/>
        </w:rPr>
        <w:t>que executam</w:t>
      </w:r>
      <w:r w:rsidR="009210C2">
        <w:rPr>
          <w:bCs/>
          <w:color w:val="000000"/>
          <w:sz w:val="32"/>
          <w:szCs w:val="32"/>
        </w:rPr>
        <w:t xml:space="preserve"> programas </w:t>
      </w:r>
      <w:r w:rsidR="009210C2">
        <w:rPr>
          <w:bCs/>
          <w:color w:val="000000"/>
          <w:sz w:val="32"/>
          <w:szCs w:val="32"/>
        </w:rPr>
        <w:lastRenderedPageBreak/>
        <w:t>...</w:t>
      </w:r>
      <w:r w:rsidR="009210C2">
        <w:rPr>
          <w:bCs/>
          <w:i/>
          <w:iCs/>
          <w:color w:val="000000"/>
          <w:sz w:val="32"/>
          <w:szCs w:val="32"/>
        </w:rPr>
        <w:t>de proteção</w:t>
      </w:r>
      <w:r w:rsidR="009210C2">
        <w:rPr>
          <w:bCs/>
          <w:color w:val="000000"/>
          <w:sz w:val="32"/>
          <w:szCs w:val="32"/>
        </w:rPr>
        <w:t xml:space="preserve"> para vítimas e ...</w:t>
      </w:r>
      <w:proofErr w:type="spellStart"/>
      <w:r w:rsidR="009210C2">
        <w:rPr>
          <w:bCs/>
          <w:i/>
          <w:iCs/>
          <w:color w:val="000000"/>
          <w:sz w:val="32"/>
          <w:szCs w:val="32"/>
        </w:rPr>
        <w:t>sócio-educativas</w:t>
      </w:r>
      <w:proofErr w:type="spellEnd"/>
      <w:r w:rsidR="009210C2">
        <w:rPr>
          <w:bCs/>
          <w:color w:val="000000"/>
          <w:sz w:val="32"/>
          <w:szCs w:val="32"/>
        </w:rPr>
        <w:t xml:space="preserve"> para vitimadores</w:t>
      </w:r>
      <w:r>
        <w:rPr>
          <w:bCs/>
          <w:color w:val="000000"/>
          <w:sz w:val="32"/>
          <w:szCs w:val="32"/>
        </w:rPr>
        <w:t xml:space="preserve"> </w:t>
      </w:r>
      <w:r w:rsidR="009210C2">
        <w:rPr>
          <w:bCs/>
          <w:color w:val="000000"/>
          <w:sz w:val="32"/>
          <w:szCs w:val="32"/>
        </w:rPr>
        <w:t>são classificadas como ...</w:t>
      </w:r>
      <w:r w:rsidR="009210C2">
        <w:rPr>
          <w:bCs/>
          <w:i/>
          <w:iCs/>
          <w:color w:val="000000"/>
          <w:sz w:val="32"/>
          <w:szCs w:val="32"/>
        </w:rPr>
        <w:t>entidades de atendimento</w:t>
      </w:r>
      <w:r w:rsidR="009210C2">
        <w:rPr>
          <w:bCs/>
          <w:color w:val="000000"/>
          <w:sz w:val="32"/>
          <w:szCs w:val="32"/>
        </w:rPr>
        <w:t>:</w:t>
      </w:r>
    </w:p>
    <w:p w14:paraId="418070D2" w14:textId="17CC7BF1" w:rsidR="00092444" w:rsidRPr="00092444" w:rsidRDefault="009210C2" w:rsidP="00E116D7">
      <w:pPr>
        <w:pStyle w:val="NormalWeb"/>
        <w:spacing w:before="240" w:beforeAutospacing="0" w:after="120" w:afterAutospacing="0"/>
        <w:ind w:left="1418" w:firstLine="0"/>
        <w:rPr>
          <w:i/>
          <w:iCs/>
          <w:color w:val="000000"/>
          <w:sz w:val="28"/>
          <w:szCs w:val="28"/>
        </w:rPr>
      </w:pPr>
      <w:r w:rsidRPr="00092444">
        <w:rPr>
          <w:bCs/>
          <w:i/>
          <w:iCs/>
          <w:color w:val="000000"/>
          <w:sz w:val="28"/>
          <w:szCs w:val="28"/>
        </w:rPr>
        <w:t xml:space="preserve">Estatuto - </w:t>
      </w:r>
      <w:r w:rsidR="00747191" w:rsidRPr="00092444">
        <w:rPr>
          <w:i/>
          <w:iCs/>
          <w:color w:val="000000"/>
          <w:sz w:val="28"/>
          <w:szCs w:val="28"/>
        </w:rPr>
        <w:t> </w:t>
      </w:r>
      <w:r w:rsidR="00092444" w:rsidRPr="00092444">
        <w:rPr>
          <w:i/>
          <w:iCs/>
          <w:sz w:val="28"/>
          <w:szCs w:val="28"/>
        </w:rPr>
        <w:t xml:space="preserve">Art. 90. As </w:t>
      </w:r>
      <w:r w:rsidR="00092444" w:rsidRPr="00092444">
        <w:rPr>
          <w:i/>
          <w:iCs/>
          <w:sz w:val="28"/>
          <w:szCs w:val="28"/>
          <w:u w:val="single"/>
        </w:rPr>
        <w:t>entidades de atendimento</w:t>
      </w:r>
      <w:r w:rsidR="00092444" w:rsidRPr="00092444">
        <w:rPr>
          <w:i/>
          <w:iCs/>
          <w:sz w:val="28"/>
          <w:szCs w:val="28"/>
        </w:rPr>
        <w:t xml:space="preserve"> são responsáveis pela ... execução de programas de proteção e </w:t>
      </w:r>
      <w:proofErr w:type="spellStart"/>
      <w:r w:rsidR="00092444" w:rsidRPr="00092444">
        <w:rPr>
          <w:i/>
          <w:iCs/>
          <w:sz w:val="28"/>
          <w:szCs w:val="28"/>
        </w:rPr>
        <w:t>sócio-educativos</w:t>
      </w:r>
      <w:proofErr w:type="spellEnd"/>
      <w:r w:rsidR="00092444" w:rsidRPr="00092444">
        <w:rPr>
          <w:i/>
          <w:iCs/>
          <w:sz w:val="28"/>
          <w:szCs w:val="28"/>
        </w:rPr>
        <w:t xml:space="preserve"> destinados a crianças e adolescentes...  </w:t>
      </w:r>
    </w:p>
    <w:p w14:paraId="3BE8A169" w14:textId="391DA645" w:rsidR="009210C2" w:rsidRDefault="00747191" w:rsidP="00E116D7">
      <w:pPr>
        <w:pStyle w:val="NormalWeb"/>
        <w:spacing w:before="120" w:beforeAutospacing="0" w:after="240" w:afterAutospacing="0"/>
        <w:ind w:left="1418" w:firstLine="0"/>
        <w:rPr>
          <w:bCs/>
          <w:color w:val="000000"/>
          <w:sz w:val="32"/>
          <w:szCs w:val="32"/>
        </w:rPr>
      </w:pPr>
      <w:r w:rsidRPr="008E2A28">
        <w:rPr>
          <w:i/>
          <w:iCs/>
          <w:sz w:val="28"/>
          <w:szCs w:val="28"/>
        </w:rPr>
        <w:t xml:space="preserve">Art. 91. </w:t>
      </w:r>
      <w:r w:rsidRPr="008E2A28">
        <w:rPr>
          <w:i/>
          <w:iCs/>
          <w:sz w:val="28"/>
          <w:szCs w:val="28"/>
          <w:u w:val="single"/>
        </w:rPr>
        <w:t>As entidades não-governamentais</w:t>
      </w:r>
      <w:r w:rsidRPr="008E2A28">
        <w:rPr>
          <w:i/>
          <w:iCs/>
          <w:sz w:val="28"/>
          <w:szCs w:val="28"/>
        </w:rPr>
        <w:t xml:space="preserve"> somente poderão funcionar depois de </w:t>
      </w:r>
      <w:r w:rsidRPr="008E2A28">
        <w:rPr>
          <w:i/>
          <w:iCs/>
          <w:sz w:val="28"/>
          <w:szCs w:val="28"/>
          <w:u w:val="single"/>
        </w:rPr>
        <w:t>registradas</w:t>
      </w:r>
      <w:r w:rsidRPr="008E2A28">
        <w:rPr>
          <w:i/>
          <w:iCs/>
          <w:sz w:val="28"/>
          <w:szCs w:val="28"/>
        </w:rPr>
        <w:t xml:space="preserve"> no Conselho Municipal dos Direitos da Criança e do Adolescente</w:t>
      </w:r>
      <w:r w:rsidR="008E2A28" w:rsidRPr="008E2A28">
        <w:rPr>
          <w:i/>
          <w:iCs/>
          <w:sz w:val="28"/>
          <w:szCs w:val="28"/>
        </w:rPr>
        <w:t>...</w:t>
      </w:r>
      <w:bookmarkStart w:id="119" w:name="art91§2"/>
      <w:bookmarkEnd w:id="119"/>
    </w:p>
    <w:p w14:paraId="568010C6" w14:textId="68A65367" w:rsidR="00D06B2E" w:rsidRDefault="009210C2" w:rsidP="00E9256E">
      <w:pPr>
        <w:pStyle w:val="NormalWeb"/>
        <w:spacing w:before="120" w:beforeAutospacing="0" w:after="120" w:afterAutospacing="0"/>
        <w:rPr>
          <w:bCs/>
          <w:color w:val="000000"/>
          <w:sz w:val="32"/>
          <w:szCs w:val="32"/>
        </w:rPr>
      </w:pPr>
      <w:r>
        <w:rPr>
          <w:bCs/>
          <w:color w:val="000000"/>
          <w:sz w:val="32"/>
          <w:szCs w:val="32"/>
        </w:rPr>
        <w:t>As</w:t>
      </w:r>
      <w:r w:rsidR="00EC6E14">
        <w:rPr>
          <w:bCs/>
          <w:color w:val="000000"/>
          <w:sz w:val="32"/>
          <w:szCs w:val="32"/>
        </w:rPr>
        <w:t xml:space="preserve"> ONGs</w:t>
      </w:r>
      <w:r>
        <w:rPr>
          <w:bCs/>
          <w:color w:val="000000"/>
          <w:sz w:val="32"/>
          <w:szCs w:val="32"/>
        </w:rPr>
        <w:t xml:space="preserve"> brasileiras que, em vez ...</w:t>
      </w:r>
      <w:r>
        <w:rPr>
          <w:bCs/>
          <w:i/>
          <w:iCs/>
          <w:color w:val="000000"/>
          <w:sz w:val="32"/>
          <w:szCs w:val="32"/>
        </w:rPr>
        <w:t>de executar</w:t>
      </w:r>
      <w:r>
        <w:rPr>
          <w:bCs/>
          <w:color w:val="000000"/>
          <w:sz w:val="32"/>
          <w:szCs w:val="32"/>
        </w:rPr>
        <w:t>, sejam controladoras da execução correta, sustentável, garantista, classifica</w:t>
      </w:r>
      <w:r w:rsidR="00EC18E4">
        <w:rPr>
          <w:bCs/>
          <w:color w:val="000000"/>
          <w:sz w:val="32"/>
          <w:szCs w:val="32"/>
        </w:rPr>
        <w:t>m-se</w:t>
      </w:r>
      <w:r w:rsidR="008E0EED">
        <w:rPr>
          <w:bCs/>
          <w:color w:val="000000"/>
          <w:sz w:val="32"/>
          <w:szCs w:val="32"/>
        </w:rPr>
        <w:t xml:space="preserve"> oficialmente</w:t>
      </w:r>
      <w:r>
        <w:rPr>
          <w:bCs/>
          <w:color w:val="000000"/>
          <w:sz w:val="32"/>
          <w:szCs w:val="32"/>
        </w:rPr>
        <w:t>, tanto ...</w:t>
      </w:r>
      <w:r>
        <w:rPr>
          <w:bCs/>
          <w:i/>
          <w:iCs/>
          <w:color w:val="000000"/>
          <w:sz w:val="32"/>
          <w:szCs w:val="32"/>
        </w:rPr>
        <w:t>na lei maior</w:t>
      </w:r>
      <w:r>
        <w:rPr>
          <w:bCs/>
          <w:color w:val="000000"/>
          <w:sz w:val="32"/>
          <w:szCs w:val="32"/>
        </w:rPr>
        <w:t>, quanto no Estatuto, como ...</w:t>
      </w:r>
      <w:r>
        <w:rPr>
          <w:bCs/>
          <w:i/>
          <w:iCs/>
          <w:color w:val="000000"/>
          <w:sz w:val="32"/>
          <w:szCs w:val="32"/>
        </w:rPr>
        <w:t>representativas</w:t>
      </w:r>
      <w:r>
        <w:rPr>
          <w:bCs/>
          <w:color w:val="000000"/>
          <w:sz w:val="32"/>
          <w:szCs w:val="32"/>
        </w:rPr>
        <w:t xml:space="preserve"> da população:</w:t>
      </w:r>
    </w:p>
    <w:p w14:paraId="52AF0844" w14:textId="32491DAF" w:rsidR="000357C4" w:rsidRPr="000357C4" w:rsidRDefault="000357C4" w:rsidP="00E116D7">
      <w:pPr>
        <w:pStyle w:val="NormalWeb"/>
        <w:spacing w:before="240" w:beforeAutospacing="0" w:after="120" w:afterAutospacing="0"/>
        <w:ind w:left="1418" w:firstLine="0"/>
        <w:rPr>
          <w:i/>
          <w:iCs/>
          <w:color w:val="000000"/>
          <w:sz w:val="28"/>
          <w:szCs w:val="28"/>
        </w:rPr>
      </w:pPr>
      <w:r w:rsidRPr="000357C4">
        <w:rPr>
          <w:i/>
          <w:iCs/>
          <w:color w:val="000000"/>
          <w:sz w:val="28"/>
          <w:szCs w:val="28"/>
        </w:rPr>
        <w:t>Art. 204. As ações governamentais</w:t>
      </w:r>
      <w:r>
        <w:rPr>
          <w:i/>
          <w:iCs/>
          <w:color w:val="000000"/>
          <w:sz w:val="28"/>
          <w:szCs w:val="28"/>
        </w:rPr>
        <w:t>...</w:t>
      </w:r>
      <w:r w:rsidRPr="000357C4">
        <w:rPr>
          <w:i/>
          <w:iCs/>
          <w:color w:val="000000"/>
          <w:sz w:val="28"/>
          <w:szCs w:val="28"/>
        </w:rPr>
        <w:t xml:space="preserve"> organizadas com base nas seguintes diretrizes:</w:t>
      </w:r>
    </w:p>
    <w:p w14:paraId="7ADE69D4" w14:textId="3FF08254" w:rsidR="000357C4" w:rsidRPr="000357C4" w:rsidRDefault="000357C4" w:rsidP="000357C4">
      <w:pPr>
        <w:pStyle w:val="NormalWeb"/>
        <w:spacing w:before="120" w:beforeAutospacing="0" w:after="120" w:afterAutospacing="0"/>
        <w:ind w:left="1418" w:firstLine="0"/>
        <w:rPr>
          <w:i/>
          <w:iCs/>
          <w:color w:val="000000"/>
          <w:sz w:val="28"/>
          <w:szCs w:val="28"/>
        </w:rPr>
      </w:pPr>
      <w:r w:rsidRPr="000357C4">
        <w:rPr>
          <w:i/>
          <w:iCs/>
          <w:color w:val="000000"/>
          <w:sz w:val="28"/>
          <w:szCs w:val="28"/>
        </w:rPr>
        <w:t xml:space="preserve">II - participação da população, por meio de </w:t>
      </w:r>
      <w:r w:rsidRPr="00092444">
        <w:rPr>
          <w:i/>
          <w:iCs/>
          <w:color w:val="000000"/>
          <w:sz w:val="28"/>
          <w:szCs w:val="28"/>
          <w:u w:val="single"/>
        </w:rPr>
        <w:t>organizações representativas</w:t>
      </w:r>
      <w:r w:rsidRPr="000357C4">
        <w:rPr>
          <w:i/>
          <w:iCs/>
          <w:color w:val="000000"/>
          <w:sz w:val="28"/>
          <w:szCs w:val="28"/>
        </w:rPr>
        <w:t>, na formulação das políticas e no controle</w:t>
      </w:r>
      <w:r w:rsidR="00092444">
        <w:rPr>
          <w:i/>
          <w:iCs/>
          <w:color w:val="000000"/>
          <w:sz w:val="28"/>
          <w:szCs w:val="28"/>
        </w:rPr>
        <w:t>...</w:t>
      </w:r>
    </w:p>
    <w:p w14:paraId="3D2DAC04" w14:textId="6A2C05DD" w:rsidR="000357C4" w:rsidRPr="000357C4" w:rsidRDefault="000357C4" w:rsidP="000357C4">
      <w:pPr>
        <w:pStyle w:val="NormalWeb"/>
        <w:spacing w:before="120" w:beforeAutospacing="0" w:after="120" w:afterAutospacing="0"/>
        <w:ind w:left="1418" w:firstLine="0"/>
        <w:rPr>
          <w:i/>
          <w:iCs/>
          <w:sz w:val="28"/>
          <w:szCs w:val="28"/>
        </w:rPr>
      </w:pPr>
      <w:r w:rsidRPr="000357C4">
        <w:rPr>
          <w:i/>
          <w:iCs/>
          <w:sz w:val="28"/>
          <w:szCs w:val="28"/>
        </w:rPr>
        <w:t xml:space="preserve">Art. 86. A política </w:t>
      </w:r>
      <w:r w:rsidR="00092444">
        <w:rPr>
          <w:i/>
          <w:iCs/>
          <w:sz w:val="28"/>
          <w:szCs w:val="28"/>
        </w:rPr>
        <w:t>...</w:t>
      </w:r>
      <w:r w:rsidRPr="000357C4">
        <w:rPr>
          <w:i/>
          <w:iCs/>
          <w:sz w:val="28"/>
          <w:szCs w:val="28"/>
        </w:rPr>
        <w:t xml:space="preserve"> far-se-á através ... de ações governamentais e </w:t>
      </w:r>
      <w:r w:rsidRPr="00092444">
        <w:rPr>
          <w:i/>
          <w:iCs/>
          <w:sz w:val="28"/>
          <w:szCs w:val="28"/>
          <w:u w:val="single"/>
        </w:rPr>
        <w:t>não-governamentais</w:t>
      </w:r>
      <w:r w:rsidRPr="000357C4">
        <w:rPr>
          <w:i/>
          <w:iCs/>
          <w:sz w:val="28"/>
          <w:szCs w:val="28"/>
        </w:rPr>
        <w:t>...</w:t>
      </w:r>
    </w:p>
    <w:p w14:paraId="3C9F23C8" w14:textId="77777777" w:rsidR="000357C4" w:rsidRPr="000357C4" w:rsidRDefault="000357C4" w:rsidP="000357C4">
      <w:pPr>
        <w:pStyle w:val="NormalWeb"/>
        <w:spacing w:before="120" w:beforeAutospacing="0" w:after="120" w:afterAutospacing="0"/>
        <w:ind w:left="1418" w:firstLine="0"/>
        <w:rPr>
          <w:i/>
          <w:iCs/>
          <w:sz w:val="28"/>
          <w:szCs w:val="28"/>
        </w:rPr>
      </w:pPr>
      <w:r w:rsidRPr="000357C4">
        <w:rPr>
          <w:i/>
          <w:iCs/>
          <w:sz w:val="28"/>
          <w:szCs w:val="28"/>
        </w:rPr>
        <w:t xml:space="preserve">Art. 88. São diretrizes da política de atendimento: </w:t>
      </w:r>
    </w:p>
    <w:p w14:paraId="089513F3" w14:textId="559B56EF" w:rsidR="000357C4" w:rsidRPr="000357C4" w:rsidRDefault="000357C4" w:rsidP="00BB7B6D">
      <w:pPr>
        <w:pStyle w:val="NormalWeb"/>
        <w:spacing w:before="120" w:beforeAutospacing="0" w:after="120" w:afterAutospacing="0"/>
        <w:ind w:left="1418" w:firstLine="0"/>
        <w:rPr>
          <w:i/>
          <w:iCs/>
          <w:sz w:val="28"/>
          <w:szCs w:val="28"/>
        </w:rPr>
      </w:pPr>
      <w:r w:rsidRPr="000357C4">
        <w:rPr>
          <w:i/>
          <w:iCs/>
          <w:sz w:val="28"/>
          <w:szCs w:val="28"/>
        </w:rPr>
        <w:t xml:space="preserve">II - </w:t>
      </w:r>
      <w:r w:rsidRPr="00113A59">
        <w:rPr>
          <w:i/>
          <w:iCs/>
          <w:sz w:val="28"/>
          <w:szCs w:val="28"/>
          <w:u w:val="single"/>
        </w:rPr>
        <w:t>criação de conselhos</w:t>
      </w:r>
      <w:r w:rsidRPr="000357C4">
        <w:rPr>
          <w:i/>
          <w:iCs/>
          <w:sz w:val="28"/>
          <w:szCs w:val="28"/>
        </w:rPr>
        <w:t>... deliberativos e controladores</w:t>
      </w:r>
      <w:r w:rsidR="00092444">
        <w:rPr>
          <w:i/>
          <w:iCs/>
          <w:sz w:val="28"/>
          <w:szCs w:val="28"/>
        </w:rPr>
        <w:t>...</w:t>
      </w:r>
      <w:r w:rsidRPr="000357C4">
        <w:rPr>
          <w:i/>
          <w:iCs/>
          <w:sz w:val="28"/>
          <w:szCs w:val="28"/>
        </w:rPr>
        <w:t xml:space="preserve"> assegurada a </w:t>
      </w:r>
      <w:r w:rsidRPr="00092444">
        <w:rPr>
          <w:i/>
          <w:iCs/>
          <w:sz w:val="28"/>
          <w:szCs w:val="28"/>
          <w:u w:val="single"/>
        </w:rPr>
        <w:t>participação popular</w:t>
      </w:r>
      <w:r w:rsidRPr="000357C4">
        <w:rPr>
          <w:i/>
          <w:iCs/>
          <w:sz w:val="28"/>
          <w:szCs w:val="28"/>
        </w:rPr>
        <w:t xml:space="preserve"> paritária por meio de </w:t>
      </w:r>
      <w:r w:rsidRPr="00092444">
        <w:rPr>
          <w:i/>
          <w:iCs/>
          <w:sz w:val="28"/>
          <w:szCs w:val="28"/>
          <w:u w:val="single"/>
        </w:rPr>
        <w:t>organizações representativas</w:t>
      </w:r>
      <w:r w:rsidRPr="000357C4">
        <w:rPr>
          <w:i/>
          <w:iCs/>
          <w:sz w:val="28"/>
          <w:szCs w:val="28"/>
        </w:rPr>
        <w:t>...</w:t>
      </w:r>
    </w:p>
    <w:p w14:paraId="45E9D448" w14:textId="7F480E3B" w:rsidR="002367F1" w:rsidRDefault="003822B8" w:rsidP="00E9256E">
      <w:pPr>
        <w:pStyle w:val="NormalWeb"/>
        <w:spacing w:before="120" w:beforeAutospacing="0" w:after="120" w:afterAutospacing="0"/>
        <w:rPr>
          <w:bCs/>
          <w:color w:val="000000"/>
          <w:sz w:val="32"/>
          <w:szCs w:val="32"/>
        </w:rPr>
      </w:pPr>
      <w:r>
        <w:rPr>
          <w:bCs/>
          <w:color w:val="000000"/>
          <w:sz w:val="32"/>
          <w:szCs w:val="32"/>
        </w:rPr>
        <w:t>Há municípios em que</w:t>
      </w:r>
      <w:r w:rsidR="00B15B48">
        <w:rPr>
          <w:bCs/>
          <w:color w:val="000000"/>
          <w:sz w:val="32"/>
          <w:szCs w:val="32"/>
        </w:rPr>
        <w:t xml:space="preserve"> Organizações que o Estatuto denomina </w:t>
      </w:r>
      <w:r w:rsidR="0025615E">
        <w:rPr>
          <w:bCs/>
          <w:color w:val="000000"/>
          <w:sz w:val="32"/>
          <w:szCs w:val="32"/>
        </w:rPr>
        <w:t>...</w:t>
      </w:r>
      <w:r w:rsidR="0025615E">
        <w:rPr>
          <w:bCs/>
          <w:i/>
          <w:iCs/>
          <w:color w:val="000000"/>
          <w:sz w:val="32"/>
          <w:szCs w:val="32"/>
        </w:rPr>
        <w:t>entidades de atendimento</w:t>
      </w:r>
      <w:r w:rsidR="00B15B48">
        <w:rPr>
          <w:bCs/>
          <w:color w:val="000000"/>
          <w:sz w:val="32"/>
          <w:szCs w:val="32"/>
        </w:rPr>
        <w:t xml:space="preserve"> (</w:t>
      </w:r>
      <w:proofErr w:type="spellStart"/>
      <w:r w:rsidR="00B15B48">
        <w:rPr>
          <w:bCs/>
          <w:color w:val="000000"/>
          <w:sz w:val="32"/>
          <w:szCs w:val="32"/>
        </w:rPr>
        <w:t>EGs</w:t>
      </w:r>
      <w:proofErr w:type="spellEnd"/>
      <w:r w:rsidR="00B15B48">
        <w:rPr>
          <w:bCs/>
          <w:color w:val="000000"/>
          <w:sz w:val="32"/>
          <w:szCs w:val="32"/>
        </w:rPr>
        <w:t xml:space="preserve"> ou </w:t>
      </w:r>
      <w:proofErr w:type="spellStart"/>
      <w:r w:rsidR="00B15B48">
        <w:rPr>
          <w:bCs/>
          <w:color w:val="000000"/>
          <w:sz w:val="32"/>
          <w:szCs w:val="32"/>
        </w:rPr>
        <w:t>ENGs</w:t>
      </w:r>
      <w:proofErr w:type="spellEnd"/>
      <w:r w:rsidR="00B15B48">
        <w:rPr>
          <w:bCs/>
          <w:color w:val="000000"/>
          <w:sz w:val="32"/>
          <w:szCs w:val="32"/>
        </w:rPr>
        <w:t>)</w:t>
      </w:r>
      <w:r w:rsidR="0025615E">
        <w:rPr>
          <w:bCs/>
          <w:color w:val="000000"/>
          <w:sz w:val="32"/>
          <w:szCs w:val="32"/>
        </w:rPr>
        <w:t xml:space="preserve"> vêm ...</w:t>
      </w:r>
      <w:r w:rsidR="0025615E">
        <w:rPr>
          <w:bCs/>
          <w:i/>
          <w:iCs/>
          <w:color w:val="000000"/>
          <w:sz w:val="32"/>
          <w:szCs w:val="32"/>
        </w:rPr>
        <w:t>aparelhando</w:t>
      </w:r>
      <w:r w:rsidR="0025615E">
        <w:rPr>
          <w:bCs/>
          <w:color w:val="000000"/>
          <w:sz w:val="32"/>
          <w:szCs w:val="32"/>
        </w:rPr>
        <w:t xml:space="preserve"> o Conselho Municipal</w:t>
      </w:r>
      <w:r>
        <w:rPr>
          <w:bCs/>
          <w:color w:val="000000"/>
          <w:sz w:val="32"/>
          <w:szCs w:val="32"/>
        </w:rPr>
        <w:t>.</w:t>
      </w:r>
      <w:r w:rsidR="009A5535">
        <w:rPr>
          <w:bCs/>
          <w:color w:val="000000"/>
          <w:sz w:val="32"/>
          <w:szCs w:val="32"/>
        </w:rPr>
        <w:t xml:space="preserve"> Veja, leitor, se tal ocorre em seu município. </w:t>
      </w:r>
    </w:p>
    <w:p w14:paraId="74ACFF8F" w14:textId="1830AC1E" w:rsidR="003822B8" w:rsidRDefault="009A5535" w:rsidP="002367F1">
      <w:pPr>
        <w:pStyle w:val="NormalWeb"/>
        <w:spacing w:before="120" w:beforeAutospacing="0" w:after="120" w:afterAutospacing="0"/>
        <w:rPr>
          <w:bCs/>
          <w:color w:val="000000"/>
          <w:sz w:val="32"/>
          <w:szCs w:val="32"/>
        </w:rPr>
      </w:pPr>
      <w:r>
        <w:rPr>
          <w:bCs/>
          <w:color w:val="000000"/>
          <w:sz w:val="32"/>
          <w:szCs w:val="32"/>
        </w:rPr>
        <w:t>Isso</w:t>
      </w:r>
      <w:r w:rsidR="003822B8">
        <w:rPr>
          <w:bCs/>
          <w:color w:val="000000"/>
          <w:sz w:val="32"/>
          <w:szCs w:val="32"/>
        </w:rPr>
        <w:t xml:space="preserve"> ...</w:t>
      </w:r>
      <w:r w:rsidR="003822B8">
        <w:rPr>
          <w:bCs/>
          <w:i/>
          <w:iCs/>
          <w:color w:val="000000"/>
          <w:sz w:val="32"/>
          <w:szCs w:val="32"/>
        </w:rPr>
        <w:t>é insustentável</w:t>
      </w:r>
      <w:r w:rsidR="003822B8">
        <w:rPr>
          <w:bCs/>
          <w:color w:val="000000"/>
          <w:sz w:val="32"/>
          <w:szCs w:val="32"/>
        </w:rPr>
        <w:t xml:space="preserve"> porque, n</w:t>
      </w:r>
      <w:r>
        <w:rPr>
          <w:bCs/>
          <w:color w:val="000000"/>
          <w:sz w:val="32"/>
          <w:szCs w:val="32"/>
        </w:rPr>
        <w:t xml:space="preserve">o equilíbrio de </w:t>
      </w:r>
      <w:r w:rsidR="003822B8">
        <w:rPr>
          <w:bCs/>
          <w:color w:val="000000"/>
          <w:sz w:val="32"/>
          <w:szCs w:val="32"/>
        </w:rPr>
        <w:t>um sistema</w:t>
      </w:r>
      <w:r w:rsidR="002367F1">
        <w:rPr>
          <w:bCs/>
          <w:color w:val="000000"/>
          <w:sz w:val="32"/>
          <w:szCs w:val="32"/>
        </w:rPr>
        <w:t xml:space="preserve"> que opera ...</w:t>
      </w:r>
      <w:r w:rsidR="003822B8">
        <w:rPr>
          <w:bCs/>
          <w:i/>
          <w:iCs/>
          <w:color w:val="000000"/>
          <w:sz w:val="32"/>
          <w:szCs w:val="32"/>
        </w:rPr>
        <w:t>dentro</w:t>
      </w:r>
      <w:r w:rsidR="003822B8">
        <w:rPr>
          <w:bCs/>
          <w:color w:val="000000"/>
          <w:sz w:val="32"/>
          <w:szCs w:val="32"/>
        </w:rPr>
        <w:t xml:space="preserve"> de sistemas, as entidades ...</w:t>
      </w:r>
      <w:r w:rsidR="003822B8">
        <w:rPr>
          <w:bCs/>
          <w:i/>
          <w:iCs/>
          <w:color w:val="000000"/>
          <w:sz w:val="32"/>
          <w:szCs w:val="32"/>
        </w:rPr>
        <w:t>que executam</w:t>
      </w:r>
      <w:r w:rsidR="003822B8">
        <w:rPr>
          <w:bCs/>
          <w:color w:val="000000"/>
          <w:sz w:val="32"/>
          <w:szCs w:val="32"/>
        </w:rPr>
        <w:t xml:space="preserve"> não podem</w:t>
      </w:r>
      <w:r w:rsidR="00903EB9">
        <w:rPr>
          <w:bCs/>
          <w:color w:val="000000"/>
          <w:sz w:val="32"/>
          <w:szCs w:val="32"/>
        </w:rPr>
        <w:t xml:space="preserve"> ser</w:t>
      </w:r>
      <w:r w:rsidR="000C4D9B">
        <w:rPr>
          <w:bCs/>
          <w:color w:val="000000"/>
          <w:sz w:val="32"/>
          <w:szCs w:val="32"/>
        </w:rPr>
        <w:t>, em causa própria</w:t>
      </w:r>
      <w:r w:rsidR="00903EB9">
        <w:rPr>
          <w:bCs/>
          <w:color w:val="000000"/>
          <w:sz w:val="32"/>
          <w:szCs w:val="32"/>
        </w:rPr>
        <w:t xml:space="preserve"> unilateral</w:t>
      </w:r>
      <w:r w:rsidR="000C4D9B">
        <w:rPr>
          <w:bCs/>
          <w:color w:val="000000"/>
          <w:sz w:val="32"/>
          <w:szCs w:val="32"/>
        </w:rPr>
        <w:t>,</w:t>
      </w:r>
      <w:r w:rsidR="00903EB9">
        <w:rPr>
          <w:bCs/>
          <w:color w:val="000000"/>
          <w:sz w:val="32"/>
          <w:szCs w:val="32"/>
        </w:rPr>
        <w:t xml:space="preserve"> as mesmas a</w:t>
      </w:r>
      <w:r w:rsidR="003822B8">
        <w:rPr>
          <w:bCs/>
          <w:color w:val="000000"/>
          <w:sz w:val="32"/>
          <w:szCs w:val="32"/>
        </w:rPr>
        <w:t xml:space="preserve"> impor</w:t>
      </w:r>
      <w:r w:rsidR="00E0524A">
        <w:rPr>
          <w:bCs/>
          <w:color w:val="000000"/>
          <w:sz w:val="32"/>
          <w:szCs w:val="32"/>
        </w:rPr>
        <w:t>em</w:t>
      </w:r>
      <w:r>
        <w:rPr>
          <w:bCs/>
          <w:color w:val="000000"/>
          <w:sz w:val="32"/>
          <w:szCs w:val="32"/>
        </w:rPr>
        <w:t xml:space="preserve"> </w:t>
      </w:r>
      <w:r w:rsidR="003822B8">
        <w:rPr>
          <w:bCs/>
          <w:color w:val="000000"/>
          <w:sz w:val="32"/>
          <w:szCs w:val="32"/>
        </w:rPr>
        <w:t>...</w:t>
      </w:r>
      <w:r w:rsidR="003822B8">
        <w:rPr>
          <w:bCs/>
          <w:i/>
          <w:iCs/>
          <w:color w:val="000000"/>
          <w:sz w:val="32"/>
          <w:szCs w:val="32"/>
        </w:rPr>
        <w:t>freios e contrapesos</w:t>
      </w:r>
      <w:r w:rsidR="003822B8">
        <w:rPr>
          <w:bCs/>
          <w:color w:val="000000"/>
          <w:sz w:val="32"/>
          <w:szCs w:val="32"/>
        </w:rPr>
        <w:t xml:space="preserve"> a si mesmas. </w:t>
      </w:r>
    </w:p>
    <w:p w14:paraId="24D40B98" w14:textId="77E41099" w:rsidR="009210C2" w:rsidRDefault="003822B8" w:rsidP="00E9256E">
      <w:pPr>
        <w:pStyle w:val="NormalWeb"/>
        <w:spacing w:before="120" w:beforeAutospacing="0" w:after="120" w:afterAutospacing="0"/>
        <w:rPr>
          <w:bCs/>
          <w:color w:val="000000"/>
          <w:sz w:val="32"/>
          <w:szCs w:val="32"/>
        </w:rPr>
      </w:pPr>
      <w:r>
        <w:rPr>
          <w:bCs/>
          <w:color w:val="000000"/>
          <w:sz w:val="32"/>
          <w:szCs w:val="32"/>
        </w:rPr>
        <w:t>Tal função</w:t>
      </w:r>
      <w:r w:rsidR="00824E91">
        <w:rPr>
          <w:bCs/>
          <w:color w:val="000000"/>
          <w:sz w:val="32"/>
          <w:szCs w:val="32"/>
        </w:rPr>
        <w:t xml:space="preserve"> deve ser</w:t>
      </w:r>
      <w:r>
        <w:rPr>
          <w:bCs/>
          <w:color w:val="000000"/>
          <w:sz w:val="32"/>
          <w:szCs w:val="32"/>
        </w:rPr>
        <w:t xml:space="preserve"> </w:t>
      </w:r>
      <w:r>
        <w:rPr>
          <w:bCs/>
          <w:i/>
          <w:iCs/>
          <w:color w:val="000000"/>
          <w:sz w:val="32"/>
          <w:szCs w:val="32"/>
        </w:rPr>
        <w:t xml:space="preserve">de </w:t>
      </w:r>
      <w:r w:rsidRPr="003822B8">
        <w:rPr>
          <w:bCs/>
          <w:color w:val="000000"/>
          <w:sz w:val="32"/>
          <w:szCs w:val="32"/>
        </w:rPr>
        <w:t>controle</w:t>
      </w:r>
      <w:r w:rsidR="004B4A0D">
        <w:rPr>
          <w:bCs/>
          <w:color w:val="000000"/>
          <w:sz w:val="32"/>
          <w:szCs w:val="32"/>
        </w:rPr>
        <w:t xml:space="preserve"> ...</w:t>
      </w:r>
      <w:r w:rsidR="004B4A0D">
        <w:rPr>
          <w:bCs/>
          <w:i/>
          <w:iCs/>
          <w:color w:val="000000"/>
          <w:sz w:val="32"/>
          <w:szCs w:val="32"/>
        </w:rPr>
        <w:t>externo</w:t>
      </w:r>
      <w:r w:rsidR="00D81BCB">
        <w:rPr>
          <w:bCs/>
          <w:color w:val="000000"/>
          <w:sz w:val="32"/>
          <w:szCs w:val="32"/>
        </w:rPr>
        <w:t xml:space="preserve"> às entidades</w:t>
      </w:r>
      <w:r w:rsidR="004B4A0D">
        <w:rPr>
          <w:bCs/>
          <w:color w:val="000000"/>
          <w:sz w:val="32"/>
          <w:szCs w:val="32"/>
        </w:rPr>
        <w:t xml:space="preserve"> como </w:t>
      </w:r>
      <w:r w:rsidR="002C49D7">
        <w:rPr>
          <w:bCs/>
          <w:color w:val="000000"/>
          <w:sz w:val="32"/>
          <w:szCs w:val="32"/>
        </w:rPr>
        <w:t>atribuição</w:t>
      </w:r>
      <w:r w:rsidR="004B4A0D">
        <w:rPr>
          <w:bCs/>
          <w:color w:val="000000"/>
          <w:sz w:val="32"/>
          <w:szCs w:val="32"/>
        </w:rPr>
        <w:t xml:space="preserve"> natural</w:t>
      </w:r>
      <w:r w:rsidR="002367F1">
        <w:rPr>
          <w:bCs/>
          <w:color w:val="000000"/>
          <w:sz w:val="32"/>
          <w:szCs w:val="32"/>
        </w:rPr>
        <w:t>, sistêmica,</w:t>
      </w:r>
      <w:r w:rsidR="004B4A0D">
        <w:rPr>
          <w:bCs/>
          <w:color w:val="000000"/>
          <w:sz w:val="32"/>
          <w:szCs w:val="32"/>
        </w:rPr>
        <w:t xml:space="preserve"> </w:t>
      </w:r>
      <w:r>
        <w:rPr>
          <w:bCs/>
          <w:color w:val="000000"/>
          <w:sz w:val="32"/>
          <w:szCs w:val="32"/>
        </w:rPr>
        <w:t>das...</w:t>
      </w:r>
      <w:r>
        <w:rPr>
          <w:bCs/>
          <w:i/>
          <w:iCs/>
          <w:color w:val="000000"/>
          <w:sz w:val="32"/>
          <w:szCs w:val="32"/>
        </w:rPr>
        <w:t>organizações representativas</w:t>
      </w:r>
      <w:r w:rsidR="00A25EA3">
        <w:rPr>
          <w:bCs/>
          <w:color w:val="000000"/>
          <w:sz w:val="32"/>
          <w:szCs w:val="32"/>
        </w:rPr>
        <w:t xml:space="preserve"> </w:t>
      </w:r>
      <w:r w:rsidR="00A25EA3">
        <w:rPr>
          <w:bCs/>
          <w:color w:val="000000"/>
          <w:sz w:val="32"/>
          <w:szCs w:val="32"/>
        </w:rPr>
        <w:lastRenderedPageBreak/>
        <w:t xml:space="preserve">que operam no âmbito </w:t>
      </w:r>
      <w:r w:rsidR="00A25EA3" w:rsidRPr="00A25EA3">
        <w:rPr>
          <w:bCs/>
          <w:color w:val="000000"/>
          <w:sz w:val="32"/>
          <w:szCs w:val="32"/>
        </w:rPr>
        <w:t>dos direitos</w:t>
      </w:r>
      <w:r w:rsidR="00A25EA3">
        <w:rPr>
          <w:bCs/>
          <w:i/>
          <w:iCs/>
          <w:color w:val="000000"/>
          <w:sz w:val="32"/>
          <w:szCs w:val="32"/>
        </w:rPr>
        <w:t xml:space="preserve"> </w:t>
      </w:r>
      <w:r w:rsidR="00A25EA3">
        <w:rPr>
          <w:bCs/>
          <w:color w:val="000000"/>
          <w:sz w:val="32"/>
          <w:szCs w:val="32"/>
        </w:rPr>
        <w:t>...</w:t>
      </w:r>
      <w:r w:rsidR="00A25EA3">
        <w:rPr>
          <w:bCs/>
          <w:i/>
          <w:iCs/>
          <w:color w:val="000000"/>
          <w:sz w:val="32"/>
          <w:szCs w:val="32"/>
        </w:rPr>
        <w:t>difusos</w:t>
      </w:r>
      <w:r w:rsidR="00A25EA3">
        <w:rPr>
          <w:bCs/>
          <w:color w:val="000000"/>
          <w:sz w:val="32"/>
          <w:szCs w:val="32"/>
        </w:rPr>
        <w:t>, em que, difusamente, não se sabe quais indivíduos serão ou não protegidos ...</w:t>
      </w:r>
      <w:r w:rsidR="00A25EA3">
        <w:rPr>
          <w:bCs/>
          <w:i/>
          <w:iCs/>
          <w:color w:val="000000"/>
          <w:sz w:val="32"/>
          <w:szCs w:val="32"/>
        </w:rPr>
        <w:t>em seus direitos</w:t>
      </w:r>
      <w:r w:rsidR="00A25EA3">
        <w:rPr>
          <w:bCs/>
          <w:color w:val="000000"/>
          <w:sz w:val="32"/>
          <w:szCs w:val="32"/>
        </w:rPr>
        <w:t>.</w:t>
      </w:r>
      <w:r w:rsidR="004B4A0D">
        <w:rPr>
          <w:bCs/>
          <w:color w:val="000000"/>
          <w:sz w:val="32"/>
          <w:szCs w:val="32"/>
        </w:rPr>
        <w:t xml:space="preserve"> Assim</w:t>
      </w:r>
      <w:r>
        <w:rPr>
          <w:bCs/>
          <w:color w:val="000000"/>
          <w:sz w:val="32"/>
          <w:szCs w:val="32"/>
        </w:rPr>
        <w:t xml:space="preserve"> mostram ...</w:t>
      </w:r>
      <w:r>
        <w:rPr>
          <w:bCs/>
          <w:i/>
          <w:iCs/>
          <w:color w:val="000000"/>
          <w:sz w:val="32"/>
          <w:szCs w:val="32"/>
        </w:rPr>
        <w:t>os comandos</w:t>
      </w:r>
      <w:r>
        <w:rPr>
          <w:bCs/>
          <w:color w:val="000000"/>
          <w:sz w:val="32"/>
          <w:szCs w:val="32"/>
        </w:rPr>
        <w:t xml:space="preserve"> de lei aqui citados.</w:t>
      </w:r>
    </w:p>
    <w:p w14:paraId="3FE01322" w14:textId="53D5262C" w:rsidR="00A25EA3" w:rsidRDefault="00A25EA3" w:rsidP="00E9256E">
      <w:pPr>
        <w:pStyle w:val="NormalWeb"/>
        <w:spacing w:before="120" w:beforeAutospacing="0" w:after="120" w:afterAutospacing="0"/>
        <w:rPr>
          <w:bCs/>
          <w:color w:val="000000"/>
          <w:sz w:val="32"/>
          <w:szCs w:val="32"/>
        </w:rPr>
      </w:pPr>
      <w:r>
        <w:rPr>
          <w:bCs/>
          <w:color w:val="000000"/>
          <w:sz w:val="32"/>
          <w:szCs w:val="32"/>
        </w:rPr>
        <w:t>Foquemos, agora, o âmbito</w:t>
      </w:r>
      <w:r w:rsidR="0091588D">
        <w:rPr>
          <w:bCs/>
          <w:color w:val="000000"/>
          <w:sz w:val="32"/>
          <w:szCs w:val="32"/>
        </w:rPr>
        <w:t xml:space="preserve"> em que  vive ...</w:t>
      </w:r>
      <w:r w:rsidR="0091588D">
        <w:rPr>
          <w:bCs/>
          <w:i/>
          <w:iCs/>
          <w:color w:val="000000"/>
          <w:sz w:val="32"/>
          <w:szCs w:val="32"/>
        </w:rPr>
        <w:t>cada pessoa</w:t>
      </w:r>
      <w:r w:rsidR="0091588D">
        <w:rPr>
          <w:bCs/>
          <w:color w:val="000000"/>
          <w:sz w:val="32"/>
          <w:szCs w:val="32"/>
        </w:rPr>
        <w:t xml:space="preserve"> </w:t>
      </w:r>
      <w:proofErr w:type="spellStart"/>
      <w:r>
        <w:rPr>
          <w:bCs/>
          <w:color w:val="000000"/>
          <w:sz w:val="32"/>
          <w:szCs w:val="32"/>
        </w:rPr>
        <w:t>no</w:t>
      </w:r>
      <w:proofErr w:type="spellEnd"/>
      <w:r>
        <w:rPr>
          <w:bCs/>
          <w:color w:val="000000"/>
          <w:sz w:val="32"/>
          <w:szCs w:val="32"/>
        </w:rPr>
        <w:t xml:space="preserve"> </w:t>
      </w:r>
      <w:r w:rsidR="006035F9">
        <w:rPr>
          <w:bCs/>
          <w:color w:val="000000"/>
          <w:sz w:val="32"/>
          <w:szCs w:val="32"/>
        </w:rPr>
        <w:t>...</w:t>
      </w:r>
      <w:r w:rsidR="006035F9">
        <w:rPr>
          <w:bCs/>
          <w:i/>
          <w:iCs/>
          <w:color w:val="000000"/>
          <w:sz w:val="32"/>
          <w:szCs w:val="32"/>
        </w:rPr>
        <w:t>sistema</w:t>
      </w:r>
      <w:r w:rsidR="003B3064">
        <w:rPr>
          <w:bCs/>
          <w:color w:val="000000"/>
          <w:sz w:val="32"/>
          <w:szCs w:val="32"/>
        </w:rPr>
        <w:t xml:space="preserve"> de direitos ...</w:t>
      </w:r>
      <w:r w:rsidR="003B3064">
        <w:rPr>
          <w:bCs/>
          <w:i/>
          <w:iCs/>
          <w:color w:val="000000"/>
          <w:sz w:val="32"/>
          <w:szCs w:val="32"/>
        </w:rPr>
        <w:t>individuais</w:t>
      </w:r>
      <w:r w:rsidR="006035F9">
        <w:rPr>
          <w:bCs/>
          <w:color w:val="000000"/>
          <w:sz w:val="32"/>
          <w:szCs w:val="32"/>
        </w:rPr>
        <w:t xml:space="preserve"> que existe ...</w:t>
      </w:r>
      <w:r w:rsidR="006035F9">
        <w:rPr>
          <w:bCs/>
          <w:i/>
          <w:iCs/>
          <w:color w:val="000000"/>
          <w:sz w:val="32"/>
          <w:szCs w:val="32"/>
        </w:rPr>
        <w:t>dentro</w:t>
      </w:r>
      <w:r w:rsidR="006035F9">
        <w:rPr>
          <w:bCs/>
          <w:color w:val="000000"/>
          <w:sz w:val="32"/>
          <w:szCs w:val="32"/>
        </w:rPr>
        <w:t xml:space="preserve"> d</w:t>
      </w:r>
      <w:r w:rsidR="00A45300">
        <w:rPr>
          <w:bCs/>
          <w:color w:val="000000"/>
          <w:sz w:val="32"/>
          <w:szCs w:val="32"/>
        </w:rPr>
        <w:t>o</w:t>
      </w:r>
      <w:r w:rsidR="006035F9">
        <w:rPr>
          <w:bCs/>
          <w:color w:val="000000"/>
          <w:sz w:val="32"/>
          <w:szCs w:val="32"/>
        </w:rPr>
        <w:t xml:space="preserve"> sistema</w:t>
      </w:r>
      <w:r w:rsidR="003B3064">
        <w:rPr>
          <w:bCs/>
          <w:color w:val="000000"/>
          <w:sz w:val="32"/>
          <w:szCs w:val="32"/>
        </w:rPr>
        <w:t xml:space="preserve"> de direitos ...</w:t>
      </w:r>
      <w:r w:rsidR="003B3064">
        <w:rPr>
          <w:bCs/>
          <w:i/>
          <w:iCs/>
          <w:color w:val="000000"/>
          <w:sz w:val="32"/>
          <w:szCs w:val="32"/>
        </w:rPr>
        <w:t>difusos</w:t>
      </w:r>
      <w:r w:rsidR="00191082">
        <w:rPr>
          <w:bCs/>
          <w:color w:val="000000"/>
          <w:sz w:val="32"/>
          <w:szCs w:val="32"/>
        </w:rPr>
        <w:t xml:space="preserve"> em que vivem ...</w:t>
      </w:r>
      <w:r w:rsidR="00191082">
        <w:rPr>
          <w:bCs/>
          <w:i/>
          <w:iCs/>
          <w:color w:val="000000"/>
          <w:sz w:val="32"/>
          <w:szCs w:val="32"/>
        </w:rPr>
        <w:t>todas</w:t>
      </w:r>
      <w:r w:rsidR="00191082">
        <w:rPr>
          <w:bCs/>
          <w:color w:val="000000"/>
          <w:sz w:val="32"/>
          <w:szCs w:val="32"/>
        </w:rPr>
        <w:t xml:space="preserve"> as pessoas.</w:t>
      </w:r>
      <w:r>
        <w:rPr>
          <w:bCs/>
          <w:color w:val="000000"/>
          <w:sz w:val="32"/>
          <w:szCs w:val="32"/>
        </w:rPr>
        <w:t>.</w:t>
      </w:r>
    </w:p>
    <w:p w14:paraId="0D693663" w14:textId="77777777" w:rsidR="005537D6" w:rsidRDefault="00A25EA3" w:rsidP="00E9256E">
      <w:pPr>
        <w:pStyle w:val="NormalWeb"/>
        <w:spacing w:before="120" w:beforeAutospacing="0" w:after="120" w:afterAutospacing="0"/>
        <w:rPr>
          <w:bCs/>
          <w:color w:val="000000"/>
          <w:sz w:val="32"/>
          <w:szCs w:val="32"/>
        </w:rPr>
      </w:pPr>
      <w:r>
        <w:rPr>
          <w:bCs/>
          <w:color w:val="000000"/>
          <w:sz w:val="32"/>
          <w:szCs w:val="32"/>
        </w:rPr>
        <w:t>O</w:t>
      </w:r>
      <w:r w:rsidR="001566B7">
        <w:rPr>
          <w:bCs/>
          <w:color w:val="000000"/>
          <w:sz w:val="32"/>
          <w:szCs w:val="32"/>
        </w:rPr>
        <w:t xml:space="preserve"> antigo princípio</w:t>
      </w:r>
      <w:r w:rsidR="00E749B7">
        <w:rPr>
          <w:bCs/>
          <w:color w:val="000000"/>
          <w:sz w:val="32"/>
          <w:szCs w:val="32"/>
        </w:rPr>
        <w:t xml:space="preserve"> individual</w:t>
      </w:r>
      <w:r w:rsidR="001566B7">
        <w:rPr>
          <w:bCs/>
          <w:color w:val="000000"/>
          <w:sz w:val="32"/>
          <w:szCs w:val="32"/>
        </w:rPr>
        <w:t xml:space="preserve"> ...</w:t>
      </w:r>
      <w:r w:rsidR="001566B7">
        <w:rPr>
          <w:bCs/>
          <w:i/>
          <w:iCs/>
          <w:color w:val="000000"/>
          <w:sz w:val="32"/>
          <w:szCs w:val="32"/>
        </w:rPr>
        <w:t>do melhor interesse da criança</w:t>
      </w:r>
      <w:r w:rsidR="001566B7">
        <w:rPr>
          <w:bCs/>
          <w:color w:val="000000"/>
          <w:sz w:val="32"/>
          <w:szCs w:val="32"/>
        </w:rPr>
        <w:t xml:space="preserve"> submete-se ao princípio</w:t>
      </w:r>
      <w:r w:rsidR="00E749B7">
        <w:rPr>
          <w:bCs/>
          <w:color w:val="000000"/>
          <w:sz w:val="32"/>
          <w:szCs w:val="32"/>
        </w:rPr>
        <w:t xml:space="preserve"> difuso</w:t>
      </w:r>
      <w:r w:rsidR="001566B7">
        <w:rPr>
          <w:bCs/>
          <w:color w:val="000000"/>
          <w:sz w:val="32"/>
          <w:szCs w:val="32"/>
        </w:rPr>
        <w:t xml:space="preserve"> ...</w:t>
      </w:r>
      <w:r w:rsidR="001566B7">
        <w:rPr>
          <w:bCs/>
          <w:i/>
          <w:iCs/>
          <w:color w:val="000000"/>
          <w:sz w:val="32"/>
          <w:szCs w:val="32"/>
        </w:rPr>
        <w:t>da sustentabilidade da vida</w:t>
      </w:r>
      <w:r w:rsidR="006F4A01">
        <w:rPr>
          <w:bCs/>
          <w:color w:val="000000"/>
          <w:sz w:val="32"/>
          <w:szCs w:val="32"/>
        </w:rPr>
        <w:t xml:space="preserve"> senciente ou consciente.</w:t>
      </w:r>
    </w:p>
    <w:p w14:paraId="3104AEA5" w14:textId="77777777" w:rsidR="005B0A2F" w:rsidRDefault="00463796" w:rsidP="00E9256E">
      <w:pPr>
        <w:pStyle w:val="NormalWeb"/>
        <w:spacing w:before="120" w:beforeAutospacing="0" w:after="120" w:afterAutospacing="0"/>
        <w:rPr>
          <w:bCs/>
          <w:color w:val="000000"/>
          <w:sz w:val="32"/>
          <w:szCs w:val="32"/>
        </w:rPr>
      </w:pPr>
      <w:r>
        <w:rPr>
          <w:bCs/>
          <w:color w:val="000000"/>
          <w:sz w:val="32"/>
          <w:szCs w:val="32"/>
        </w:rPr>
        <w:t xml:space="preserve">Exemplo: Não vacinar </w:t>
      </w:r>
      <w:r w:rsidR="00755515">
        <w:rPr>
          <w:bCs/>
          <w:color w:val="000000"/>
          <w:sz w:val="32"/>
          <w:szCs w:val="32"/>
        </w:rPr>
        <w:t>a prole</w:t>
      </w:r>
      <w:r>
        <w:rPr>
          <w:bCs/>
          <w:color w:val="000000"/>
          <w:sz w:val="32"/>
          <w:szCs w:val="32"/>
        </w:rPr>
        <w:t xml:space="preserve"> ...</w:t>
      </w:r>
      <w:r>
        <w:rPr>
          <w:bCs/>
          <w:i/>
          <w:iCs/>
          <w:color w:val="000000"/>
          <w:sz w:val="32"/>
          <w:szCs w:val="32"/>
        </w:rPr>
        <w:t>é ameaça</w:t>
      </w:r>
      <w:r>
        <w:rPr>
          <w:bCs/>
          <w:color w:val="000000"/>
          <w:sz w:val="32"/>
          <w:szCs w:val="32"/>
        </w:rPr>
        <w:t xml:space="preserve"> dos pais ...</w:t>
      </w:r>
      <w:r>
        <w:rPr>
          <w:bCs/>
          <w:i/>
          <w:iCs/>
          <w:color w:val="000000"/>
          <w:sz w:val="32"/>
          <w:szCs w:val="32"/>
        </w:rPr>
        <w:t>à vida</w:t>
      </w:r>
      <w:r>
        <w:rPr>
          <w:bCs/>
          <w:color w:val="000000"/>
          <w:sz w:val="32"/>
          <w:szCs w:val="32"/>
        </w:rPr>
        <w:t xml:space="preserve"> dos filhos.</w:t>
      </w:r>
      <w:r w:rsidR="009F594F">
        <w:rPr>
          <w:bCs/>
          <w:color w:val="000000"/>
          <w:sz w:val="32"/>
          <w:szCs w:val="32"/>
        </w:rPr>
        <w:t xml:space="preserve"> Outro: </w:t>
      </w:r>
      <w:r w:rsidR="005B0A2F">
        <w:rPr>
          <w:bCs/>
          <w:color w:val="000000"/>
          <w:sz w:val="32"/>
          <w:szCs w:val="32"/>
        </w:rPr>
        <w:t>N</w:t>
      </w:r>
      <w:r w:rsidR="005537D6">
        <w:rPr>
          <w:bCs/>
          <w:color w:val="000000"/>
          <w:sz w:val="32"/>
          <w:szCs w:val="32"/>
        </w:rPr>
        <w:t>egar</w:t>
      </w:r>
      <w:r w:rsidR="00080CC7">
        <w:rPr>
          <w:bCs/>
          <w:color w:val="000000"/>
          <w:sz w:val="32"/>
          <w:szCs w:val="32"/>
        </w:rPr>
        <w:t xml:space="preserve"> ...</w:t>
      </w:r>
      <w:r w:rsidR="00080CC7">
        <w:rPr>
          <w:bCs/>
          <w:i/>
          <w:iCs/>
          <w:color w:val="000000"/>
          <w:sz w:val="32"/>
          <w:szCs w:val="32"/>
        </w:rPr>
        <w:t>a sadia</w:t>
      </w:r>
      <w:r w:rsidR="00B83F12">
        <w:rPr>
          <w:bCs/>
          <w:color w:val="000000"/>
          <w:sz w:val="32"/>
          <w:szCs w:val="32"/>
        </w:rPr>
        <w:t xml:space="preserve"> instituição ...</w:t>
      </w:r>
      <w:r w:rsidR="00B83F12">
        <w:rPr>
          <w:bCs/>
          <w:i/>
          <w:iCs/>
          <w:color w:val="000000"/>
          <w:sz w:val="32"/>
          <w:szCs w:val="32"/>
        </w:rPr>
        <w:t xml:space="preserve">da </w:t>
      </w:r>
      <w:r w:rsidR="005B0A2F">
        <w:rPr>
          <w:bCs/>
          <w:i/>
          <w:iCs/>
          <w:color w:val="000000"/>
          <w:sz w:val="32"/>
          <w:szCs w:val="32"/>
        </w:rPr>
        <w:t>seguridade</w:t>
      </w:r>
      <w:r w:rsidR="00B83F12">
        <w:rPr>
          <w:bCs/>
          <w:color w:val="000000"/>
          <w:sz w:val="32"/>
          <w:szCs w:val="32"/>
        </w:rPr>
        <w:t xml:space="preserve"> social</w:t>
      </w:r>
      <w:r w:rsidR="00080CC7">
        <w:rPr>
          <w:bCs/>
          <w:color w:val="000000"/>
          <w:sz w:val="32"/>
          <w:szCs w:val="32"/>
        </w:rPr>
        <w:t xml:space="preserve"> difusa </w:t>
      </w:r>
      <w:r w:rsidR="005537D6">
        <w:rPr>
          <w:bCs/>
          <w:color w:val="000000"/>
          <w:sz w:val="32"/>
          <w:szCs w:val="32"/>
        </w:rPr>
        <w:t>aos necessitados</w:t>
      </w:r>
      <w:r w:rsidR="005B0A2F">
        <w:rPr>
          <w:bCs/>
          <w:color w:val="000000"/>
          <w:sz w:val="32"/>
          <w:szCs w:val="32"/>
        </w:rPr>
        <w:t xml:space="preserve"> obvia</w:t>
      </w:r>
      <w:r w:rsidR="002429D7">
        <w:rPr>
          <w:bCs/>
          <w:color w:val="000000"/>
          <w:sz w:val="32"/>
          <w:szCs w:val="32"/>
        </w:rPr>
        <w:t>mente</w:t>
      </w:r>
      <w:r w:rsidR="00080CC7">
        <w:rPr>
          <w:bCs/>
          <w:color w:val="000000"/>
          <w:sz w:val="32"/>
          <w:szCs w:val="32"/>
        </w:rPr>
        <w:t xml:space="preserve"> abate </w:t>
      </w:r>
      <w:r w:rsidR="009F594F">
        <w:rPr>
          <w:bCs/>
          <w:color w:val="000000"/>
          <w:sz w:val="32"/>
          <w:szCs w:val="32"/>
        </w:rPr>
        <w:t>o ...</w:t>
      </w:r>
      <w:r w:rsidR="009F594F">
        <w:rPr>
          <w:bCs/>
          <w:i/>
          <w:iCs/>
          <w:color w:val="000000"/>
          <w:sz w:val="32"/>
          <w:szCs w:val="32"/>
        </w:rPr>
        <w:t>mens sana in</w:t>
      </w:r>
      <w:r w:rsidR="00C417FC">
        <w:rPr>
          <w:bCs/>
          <w:i/>
          <w:iCs/>
          <w:color w:val="000000"/>
          <w:sz w:val="32"/>
          <w:szCs w:val="32"/>
        </w:rPr>
        <w:t xml:space="preserve"> </w:t>
      </w:r>
      <w:proofErr w:type="spellStart"/>
      <w:r w:rsidR="00C417FC">
        <w:rPr>
          <w:bCs/>
          <w:i/>
          <w:iCs/>
          <w:color w:val="000000"/>
          <w:sz w:val="32"/>
          <w:szCs w:val="32"/>
        </w:rPr>
        <w:t>corpore</w:t>
      </w:r>
      <w:proofErr w:type="spellEnd"/>
      <w:r w:rsidR="00C417FC">
        <w:rPr>
          <w:bCs/>
          <w:i/>
          <w:iCs/>
          <w:color w:val="000000"/>
          <w:sz w:val="32"/>
          <w:szCs w:val="32"/>
        </w:rPr>
        <w:t xml:space="preserve"> sano</w:t>
      </w:r>
      <w:r w:rsidR="002429D7">
        <w:rPr>
          <w:bCs/>
          <w:color w:val="000000"/>
          <w:sz w:val="32"/>
          <w:szCs w:val="32"/>
        </w:rPr>
        <w:t xml:space="preserve"> da sociedade ...</w:t>
      </w:r>
      <w:r w:rsidR="002429D7">
        <w:rPr>
          <w:bCs/>
          <w:i/>
          <w:iCs/>
          <w:color w:val="000000"/>
          <w:sz w:val="32"/>
          <w:szCs w:val="32"/>
        </w:rPr>
        <w:t>que se quer justa</w:t>
      </w:r>
      <w:r w:rsidR="002429D7">
        <w:rPr>
          <w:bCs/>
          <w:color w:val="000000"/>
          <w:sz w:val="32"/>
          <w:szCs w:val="32"/>
        </w:rPr>
        <w:t>.</w:t>
      </w:r>
      <w:r w:rsidR="009F594F">
        <w:rPr>
          <w:bCs/>
          <w:color w:val="000000"/>
          <w:sz w:val="32"/>
          <w:szCs w:val="32"/>
        </w:rPr>
        <w:t xml:space="preserve"> </w:t>
      </w:r>
    </w:p>
    <w:p w14:paraId="48161E20" w14:textId="0F5B873B" w:rsidR="006F4A01" w:rsidRDefault="00831AE4" w:rsidP="00E9256E">
      <w:pPr>
        <w:pStyle w:val="NormalWeb"/>
        <w:spacing w:before="120" w:beforeAutospacing="0" w:after="120" w:afterAutospacing="0"/>
        <w:rPr>
          <w:bCs/>
          <w:color w:val="000000"/>
          <w:sz w:val="32"/>
          <w:szCs w:val="32"/>
        </w:rPr>
      </w:pPr>
      <w:r>
        <w:rPr>
          <w:bCs/>
          <w:color w:val="000000"/>
          <w:sz w:val="32"/>
          <w:szCs w:val="32"/>
        </w:rPr>
        <w:t>Sem ...</w:t>
      </w:r>
      <w:r>
        <w:rPr>
          <w:bCs/>
          <w:i/>
          <w:iCs/>
          <w:color w:val="000000"/>
          <w:sz w:val="32"/>
          <w:szCs w:val="32"/>
        </w:rPr>
        <w:t>mitificação</w:t>
      </w:r>
      <w:r>
        <w:rPr>
          <w:bCs/>
          <w:color w:val="000000"/>
          <w:sz w:val="32"/>
          <w:szCs w:val="32"/>
        </w:rPr>
        <w:t xml:space="preserve"> a Lei-Maior</w:t>
      </w:r>
      <w:r w:rsidR="00EC52D6">
        <w:rPr>
          <w:bCs/>
          <w:color w:val="000000"/>
          <w:sz w:val="32"/>
          <w:szCs w:val="32"/>
        </w:rPr>
        <w:t xml:space="preserve"> e o Estatuto</w:t>
      </w:r>
      <w:r w:rsidR="005B0A2F">
        <w:rPr>
          <w:bCs/>
          <w:color w:val="000000"/>
          <w:sz w:val="32"/>
          <w:szCs w:val="32"/>
        </w:rPr>
        <w:t xml:space="preserve"> </w:t>
      </w:r>
      <w:r>
        <w:rPr>
          <w:bCs/>
          <w:color w:val="000000"/>
          <w:sz w:val="32"/>
          <w:szCs w:val="32"/>
        </w:rPr>
        <w:t>preveem</w:t>
      </w:r>
      <w:r w:rsidR="005B0A2F">
        <w:rPr>
          <w:bCs/>
          <w:color w:val="000000"/>
          <w:sz w:val="32"/>
          <w:szCs w:val="32"/>
        </w:rPr>
        <w:t>:</w:t>
      </w:r>
    </w:p>
    <w:p w14:paraId="288AECDA" w14:textId="2465F0EF" w:rsidR="005B0A2F" w:rsidRPr="00EC52D6" w:rsidRDefault="005B0A2F" w:rsidP="00EC52D6">
      <w:pPr>
        <w:pStyle w:val="NormalWeb"/>
        <w:spacing w:before="120" w:beforeAutospacing="0" w:after="120" w:afterAutospacing="0"/>
        <w:ind w:left="1416" w:firstLine="0"/>
        <w:rPr>
          <w:i/>
          <w:iCs/>
          <w:color w:val="000000"/>
          <w:sz w:val="28"/>
          <w:szCs w:val="28"/>
        </w:rPr>
      </w:pPr>
      <w:r w:rsidRPr="00EC52D6">
        <w:rPr>
          <w:i/>
          <w:iCs/>
          <w:sz w:val="28"/>
          <w:szCs w:val="28"/>
        </w:rPr>
        <w:t xml:space="preserve">Constituição - </w:t>
      </w:r>
      <w:r w:rsidRPr="00EC52D6">
        <w:rPr>
          <w:i/>
          <w:iCs/>
          <w:color w:val="000000"/>
          <w:sz w:val="28"/>
          <w:szCs w:val="28"/>
        </w:rPr>
        <w:t xml:space="preserve">Art. </w:t>
      </w:r>
      <w:smartTag w:uri="urn:schemas-microsoft-com:office:smarttags" w:element="metricconverter">
        <w:smartTagPr>
          <w:attr w:name="ProductID" w:val="194. A"/>
        </w:smartTagPr>
        <w:r w:rsidRPr="00EC52D6">
          <w:rPr>
            <w:i/>
            <w:iCs/>
            <w:color w:val="000000"/>
            <w:sz w:val="28"/>
            <w:szCs w:val="28"/>
          </w:rPr>
          <w:t xml:space="preserve">194. </w:t>
        </w:r>
        <w:r w:rsidRPr="00EC52D6">
          <w:rPr>
            <w:i/>
            <w:iCs/>
            <w:color w:val="000000"/>
            <w:sz w:val="28"/>
            <w:szCs w:val="28"/>
            <w:u w:val="single"/>
          </w:rPr>
          <w:t>A</w:t>
        </w:r>
      </w:smartTag>
      <w:r w:rsidRPr="00EC52D6">
        <w:rPr>
          <w:i/>
          <w:iCs/>
          <w:color w:val="000000"/>
          <w:sz w:val="28"/>
          <w:szCs w:val="28"/>
          <w:u w:val="single"/>
        </w:rPr>
        <w:t xml:space="preserve"> seguridade social compreende</w:t>
      </w:r>
      <w:r w:rsidRPr="00EC52D6">
        <w:rPr>
          <w:i/>
          <w:iCs/>
          <w:color w:val="000000"/>
          <w:sz w:val="28"/>
          <w:szCs w:val="28"/>
        </w:rPr>
        <w:t xml:space="preserve"> </w:t>
      </w:r>
      <w:r w:rsidR="00EC52D6" w:rsidRPr="00EC52D6">
        <w:rPr>
          <w:i/>
          <w:iCs/>
          <w:color w:val="000000"/>
          <w:sz w:val="28"/>
          <w:szCs w:val="28"/>
        </w:rPr>
        <w:t>...</w:t>
      </w:r>
      <w:r w:rsidRPr="00EC52D6">
        <w:rPr>
          <w:i/>
          <w:iCs/>
          <w:color w:val="000000"/>
          <w:sz w:val="28"/>
          <w:szCs w:val="28"/>
        </w:rPr>
        <w:t xml:space="preserve"> assegurar os direitos</w:t>
      </w:r>
      <w:r w:rsidR="00EC52D6" w:rsidRPr="00EC52D6">
        <w:rPr>
          <w:i/>
          <w:iCs/>
          <w:color w:val="000000"/>
          <w:sz w:val="28"/>
          <w:szCs w:val="28"/>
        </w:rPr>
        <w:t xml:space="preserve"> ...</w:t>
      </w:r>
      <w:r w:rsidRPr="00EC52D6">
        <w:rPr>
          <w:i/>
          <w:iCs/>
          <w:color w:val="000000"/>
          <w:sz w:val="28"/>
          <w:szCs w:val="28"/>
          <w:u w:val="single"/>
        </w:rPr>
        <w:t xml:space="preserve"> à saúde, à previdência e à assistência social</w:t>
      </w:r>
      <w:r w:rsidRPr="00EC52D6">
        <w:rPr>
          <w:i/>
          <w:iCs/>
          <w:color w:val="000000"/>
          <w:sz w:val="28"/>
          <w:szCs w:val="28"/>
        </w:rPr>
        <w:t>.</w:t>
      </w:r>
    </w:p>
    <w:p w14:paraId="32B38BFB" w14:textId="77777777" w:rsidR="00EC52D6" w:rsidRPr="00EC52D6" w:rsidRDefault="00EC52D6" w:rsidP="00EC52D6">
      <w:pPr>
        <w:pStyle w:val="NormalWeb"/>
        <w:spacing w:before="120" w:beforeAutospacing="0" w:after="120" w:afterAutospacing="0"/>
        <w:ind w:left="1416" w:firstLine="0"/>
        <w:rPr>
          <w:i/>
          <w:iCs/>
          <w:color w:val="000000"/>
          <w:sz w:val="28"/>
          <w:szCs w:val="28"/>
        </w:rPr>
      </w:pPr>
      <w:r w:rsidRPr="00EC52D6">
        <w:rPr>
          <w:i/>
          <w:iCs/>
          <w:color w:val="000000"/>
          <w:sz w:val="28"/>
          <w:szCs w:val="28"/>
        </w:rPr>
        <w:t xml:space="preserve">Art. </w:t>
      </w:r>
      <w:smartTag w:uri="urn:schemas-microsoft-com:office:smarttags" w:element="metricconverter">
        <w:smartTagPr>
          <w:attr w:name="ProductID" w:val="203. A"/>
        </w:smartTagPr>
        <w:r w:rsidRPr="00EC52D6">
          <w:rPr>
            <w:i/>
            <w:iCs/>
            <w:color w:val="000000"/>
            <w:sz w:val="28"/>
            <w:szCs w:val="28"/>
          </w:rPr>
          <w:t xml:space="preserve">203. </w:t>
        </w:r>
        <w:r w:rsidRPr="00EC52D6">
          <w:rPr>
            <w:i/>
            <w:iCs/>
            <w:color w:val="000000"/>
            <w:sz w:val="28"/>
            <w:szCs w:val="28"/>
            <w:u w:val="single"/>
          </w:rPr>
          <w:t>A</w:t>
        </w:r>
      </w:smartTag>
      <w:r w:rsidRPr="00EC52D6">
        <w:rPr>
          <w:i/>
          <w:iCs/>
          <w:color w:val="000000"/>
          <w:sz w:val="28"/>
          <w:szCs w:val="28"/>
          <w:u w:val="single"/>
        </w:rPr>
        <w:t xml:space="preserve"> assistência social</w:t>
      </w:r>
      <w:r w:rsidRPr="00EC52D6">
        <w:rPr>
          <w:i/>
          <w:iCs/>
          <w:color w:val="000000"/>
          <w:sz w:val="28"/>
          <w:szCs w:val="28"/>
        </w:rPr>
        <w:t xml:space="preserve"> será </w:t>
      </w:r>
      <w:r w:rsidRPr="00EC52D6">
        <w:rPr>
          <w:i/>
          <w:iCs/>
          <w:color w:val="000000"/>
          <w:sz w:val="28"/>
          <w:szCs w:val="28"/>
          <w:u w:val="single"/>
        </w:rPr>
        <w:t>prestada a quem</w:t>
      </w:r>
      <w:r w:rsidRPr="00EC52D6">
        <w:rPr>
          <w:i/>
          <w:iCs/>
          <w:color w:val="000000"/>
          <w:sz w:val="28"/>
          <w:szCs w:val="28"/>
        </w:rPr>
        <w:t xml:space="preserve"> dela </w:t>
      </w:r>
      <w:r w:rsidRPr="00EC52D6">
        <w:rPr>
          <w:i/>
          <w:iCs/>
          <w:color w:val="000000"/>
          <w:sz w:val="28"/>
          <w:szCs w:val="28"/>
          <w:u w:val="single"/>
        </w:rPr>
        <w:t>necessitar</w:t>
      </w:r>
      <w:r w:rsidRPr="00EC52D6">
        <w:rPr>
          <w:i/>
          <w:iCs/>
          <w:color w:val="000000"/>
          <w:sz w:val="28"/>
          <w:szCs w:val="28"/>
        </w:rPr>
        <w:t xml:space="preserve">, </w:t>
      </w:r>
      <w:r w:rsidRPr="00EC52D6">
        <w:rPr>
          <w:i/>
          <w:iCs/>
          <w:color w:val="000000"/>
          <w:sz w:val="28"/>
          <w:szCs w:val="28"/>
          <w:u w:val="single"/>
        </w:rPr>
        <w:t>independentemente</w:t>
      </w:r>
      <w:r w:rsidRPr="00EC52D6">
        <w:rPr>
          <w:i/>
          <w:iCs/>
          <w:color w:val="000000"/>
          <w:sz w:val="28"/>
          <w:szCs w:val="28"/>
        </w:rPr>
        <w:t xml:space="preserve"> </w:t>
      </w:r>
      <w:r w:rsidRPr="00EC52D6">
        <w:rPr>
          <w:i/>
          <w:iCs/>
          <w:color w:val="000000"/>
          <w:sz w:val="28"/>
          <w:szCs w:val="28"/>
          <w:u w:val="single"/>
        </w:rPr>
        <w:t>de</w:t>
      </w:r>
      <w:r w:rsidRPr="00EC52D6">
        <w:rPr>
          <w:i/>
          <w:iCs/>
          <w:color w:val="000000"/>
          <w:sz w:val="28"/>
          <w:szCs w:val="28"/>
        </w:rPr>
        <w:t xml:space="preserve"> contribuição à </w:t>
      </w:r>
      <w:r w:rsidRPr="00EC52D6">
        <w:rPr>
          <w:i/>
          <w:iCs/>
          <w:color w:val="000000"/>
          <w:sz w:val="28"/>
          <w:szCs w:val="28"/>
          <w:u w:val="single"/>
        </w:rPr>
        <w:t>seguridade social,</w:t>
      </w:r>
      <w:r w:rsidRPr="00EC52D6">
        <w:rPr>
          <w:i/>
          <w:iCs/>
          <w:color w:val="000000"/>
          <w:sz w:val="28"/>
          <w:szCs w:val="28"/>
        </w:rPr>
        <w:t xml:space="preserve"> e tem por objetivos:</w:t>
      </w:r>
    </w:p>
    <w:p w14:paraId="2D0DE6BD" w14:textId="77777777" w:rsidR="00EC52D6" w:rsidRPr="00EC52D6" w:rsidRDefault="00EC52D6" w:rsidP="00EC52D6">
      <w:pPr>
        <w:pStyle w:val="NormalWeb"/>
        <w:spacing w:before="120" w:beforeAutospacing="0" w:after="120" w:afterAutospacing="0"/>
        <w:ind w:left="1416" w:firstLine="0"/>
        <w:rPr>
          <w:i/>
          <w:iCs/>
          <w:color w:val="000000"/>
          <w:sz w:val="28"/>
          <w:szCs w:val="28"/>
        </w:rPr>
      </w:pPr>
      <w:r w:rsidRPr="00EC52D6">
        <w:rPr>
          <w:i/>
          <w:iCs/>
          <w:color w:val="000000"/>
          <w:sz w:val="28"/>
          <w:szCs w:val="28"/>
        </w:rPr>
        <w:t xml:space="preserve">I - </w:t>
      </w:r>
      <w:r w:rsidRPr="00EC52D6">
        <w:rPr>
          <w:i/>
          <w:iCs/>
          <w:color w:val="000000"/>
          <w:sz w:val="28"/>
          <w:szCs w:val="28"/>
          <w:u w:val="single"/>
        </w:rPr>
        <w:t>a proteção</w:t>
      </w:r>
      <w:r w:rsidRPr="00EC52D6">
        <w:rPr>
          <w:i/>
          <w:iCs/>
          <w:color w:val="000000"/>
          <w:sz w:val="28"/>
          <w:szCs w:val="28"/>
        </w:rPr>
        <w:t xml:space="preserve"> à família, à maternidade, à infância, à adolescência e </w:t>
      </w:r>
      <w:r w:rsidRPr="00EC52D6">
        <w:rPr>
          <w:i/>
          <w:iCs/>
          <w:color w:val="000000"/>
          <w:sz w:val="28"/>
          <w:szCs w:val="28"/>
          <w:u w:val="single"/>
        </w:rPr>
        <w:t>à velhice</w:t>
      </w:r>
      <w:r w:rsidRPr="00EC52D6">
        <w:rPr>
          <w:i/>
          <w:iCs/>
          <w:color w:val="000000"/>
          <w:sz w:val="28"/>
          <w:szCs w:val="28"/>
        </w:rPr>
        <w:t>;</w:t>
      </w:r>
    </w:p>
    <w:p w14:paraId="6E142D30" w14:textId="3BFDA970" w:rsidR="005B0A2F" w:rsidRPr="00EC52D6" w:rsidRDefault="005B0A2F" w:rsidP="00EC52D6">
      <w:pPr>
        <w:pStyle w:val="artart"/>
        <w:spacing w:before="120" w:beforeAutospacing="0" w:after="120" w:afterAutospacing="0"/>
        <w:ind w:left="1417" w:firstLine="0"/>
        <w:rPr>
          <w:i/>
          <w:iCs/>
          <w:sz w:val="28"/>
          <w:szCs w:val="28"/>
        </w:rPr>
      </w:pPr>
      <w:r w:rsidRPr="00EC52D6">
        <w:rPr>
          <w:i/>
          <w:iCs/>
          <w:sz w:val="28"/>
          <w:szCs w:val="28"/>
        </w:rPr>
        <w:t xml:space="preserve">Estatuto - Art. 33. </w:t>
      </w:r>
      <w:r w:rsidRPr="00EC52D6">
        <w:rPr>
          <w:i/>
          <w:iCs/>
          <w:sz w:val="28"/>
          <w:szCs w:val="28"/>
          <w:u w:val="single"/>
        </w:rPr>
        <w:t>A guarda obriga</w:t>
      </w:r>
      <w:r w:rsidRPr="00EC52D6">
        <w:rPr>
          <w:i/>
          <w:iCs/>
          <w:sz w:val="28"/>
          <w:szCs w:val="28"/>
        </w:rPr>
        <w:t xml:space="preserve"> a prestação de </w:t>
      </w:r>
      <w:r w:rsidRPr="00EC52D6">
        <w:rPr>
          <w:i/>
          <w:iCs/>
          <w:sz w:val="28"/>
          <w:szCs w:val="28"/>
          <w:u w:val="single"/>
        </w:rPr>
        <w:t>assistência material, moral e educacional</w:t>
      </w:r>
      <w:r w:rsidRPr="00EC52D6">
        <w:rPr>
          <w:i/>
          <w:iCs/>
          <w:sz w:val="28"/>
          <w:szCs w:val="28"/>
        </w:rPr>
        <w:t xml:space="preserve"> à criança ou adolescente</w:t>
      </w:r>
      <w:r w:rsidR="00EC52D6">
        <w:rPr>
          <w:i/>
          <w:iCs/>
          <w:sz w:val="28"/>
          <w:szCs w:val="28"/>
        </w:rPr>
        <w:t>...</w:t>
      </w:r>
    </w:p>
    <w:p w14:paraId="17168DF1" w14:textId="3BE36E40" w:rsidR="005B0A2F" w:rsidRPr="00EC52D6" w:rsidRDefault="005B0A2F" w:rsidP="00EC52D6">
      <w:pPr>
        <w:pStyle w:val="NormalWeb"/>
        <w:spacing w:before="120" w:beforeAutospacing="0" w:after="120" w:afterAutospacing="0"/>
        <w:ind w:left="1417" w:firstLine="0"/>
        <w:rPr>
          <w:i/>
          <w:iCs/>
          <w:sz w:val="28"/>
          <w:szCs w:val="28"/>
        </w:rPr>
      </w:pPr>
      <w:r w:rsidRPr="00EC52D6">
        <w:rPr>
          <w:i/>
          <w:iCs/>
          <w:sz w:val="28"/>
          <w:szCs w:val="28"/>
        </w:rPr>
        <w:t xml:space="preserve">§ 3º </w:t>
      </w:r>
      <w:r w:rsidRPr="00EC52D6">
        <w:rPr>
          <w:i/>
          <w:iCs/>
          <w:sz w:val="28"/>
          <w:szCs w:val="28"/>
          <w:u w:val="single"/>
        </w:rPr>
        <w:t>A guarda confere à criança ou adolescente a condição de dependente</w:t>
      </w:r>
      <w:r w:rsidRPr="00EC52D6">
        <w:rPr>
          <w:i/>
          <w:iCs/>
          <w:sz w:val="28"/>
          <w:szCs w:val="28"/>
        </w:rPr>
        <w:t>,</w:t>
      </w:r>
      <w:r w:rsidR="00EC52D6">
        <w:rPr>
          <w:i/>
          <w:iCs/>
          <w:sz w:val="28"/>
          <w:szCs w:val="28"/>
        </w:rPr>
        <w:t>...</w:t>
      </w:r>
      <w:r w:rsidRPr="00EC52D6">
        <w:rPr>
          <w:i/>
          <w:iCs/>
          <w:sz w:val="28"/>
          <w:szCs w:val="28"/>
        </w:rPr>
        <w:t xml:space="preserve"> inclusive </w:t>
      </w:r>
      <w:r w:rsidRPr="00EC52D6">
        <w:rPr>
          <w:i/>
          <w:iCs/>
          <w:sz w:val="28"/>
          <w:szCs w:val="28"/>
          <w:u w:val="single"/>
        </w:rPr>
        <w:t>previdenciários</w:t>
      </w:r>
      <w:r w:rsidRPr="00EC52D6">
        <w:rPr>
          <w:i/>
          <w:iCs/>
          <w:sz w:val="28"/>
          <w:szCs w:val="28"/>
        </w:rPr>
        <w:t>.</w:t>
      </w:r>
    </w:p>
    <w:p w14:paraId="16AAE6CF" w14:textId="10DC5DE7" w:rsidR="001566B7" w:rsidRDefault="006F4A01" w:rsidP="00A22092">
      <w:pPr>
        <w:pStyle w:val="NormalWeb"/>
        <w:spacing w:before="120" w:beforeAutospacing="0" w:after="120" w:afterAutospacing="0"/>
        <w:rPr>
          <w:bCs/>
          <w:color w:val="000000"/>
          <w:sz w:val="32"/>
          <w:szCs w:val="32"/>
        </w:rPr>
      </w:pPr>
      <w:r>
        <w:rPr>
          <w:bCs/>
          <w:color w:val="000000"/>
          <w:sz w:val="32"/>
          <w:szCs w:val="32"/>
        </w:rPr>
        <w:t>Todo vivente, por necessidade ...</w:t>
      </w:r>
      <w:r>
        <w:rPr>
          <w:bCs/>
          <w:i/>
          <w:iCs/>
          <w:color w:val="000000"/>
          <w:sz w:val="32"/>
          <w:szCs w:val="32"/>
        </w:rPr>
        <w:t>sideral</w:t>
      </w:r>
      <w:r>
        <w:rPr>
          <w:bCs/>
          <w:color w:val="000000"/>
          <w:sz w:val="32"/>
          <w:szCs w:val="32"/>
        </w:rPr>
        <w:t xml:space="preserve"> </w:t>
      </w:r>
      <w:r w:rsidR="00965EE6">
        <w:rPr>
          <w:bCs/>
          <w:color w:val="000000"/>
          <w:sz w:val="32"/>
          <w:szCs w:val="32"/>
        </w:rPr>
        <w:t>sistêmic</w:t>
      </w:r>
      <w:r w:rsidR="00A45300">
        <w:rPr>
          <w:bCs/>
          <w:color w:val="000000"/>
          <w:sz w:val="32"/>
          <w:szCs w:val="32"/>
        </w:rPr>
        <w:t>a</w:t>
      </w:r>
      <w:r>
        <w:rPr>
          <w:bCs/>
          <w:color w:val="000000"/>
          <w:sz w:val="32"/>
          <w:szCs w:val="32"/>
        </w:rPr>
        <w:t xml:space="preserve"> da História</w:t>
      </w:r>
      <w:r w:rsidR="00136EF2">
        <w:rPr>
          <w:bCs/>
          <w:color w:val="000000"/>
          <w:sz w:val="32"/>
          <w:szCs w:val="32"/>
        </w:rPr>
        <w:t xml:space="preserve"> cósmica</w:t>
      </w:r>
      <w:r>
        <w:rPr>
          <w:bCs/>
          <w:color w:val="000000"/>
          <w:sz w:val="32"/>
          <w:szCs w:val="32"/>
        </w:rPr>
        <w:t xml:space="preserve">, </w:t>
      </w:r>
      <w:r w:rsidR="001566B7">
        <w:rPr>
          <w:bCs/>
          <w:color w:val="000000"/>
          <w:sz w:val="32"/>
          <w:szCs w:val="32"/>
        </w:rPr>
        <w:t>subordina-se ao comando</w:t>
      </w:r>
      <w:r w:rsidR="00CB3A12">
        <w:rPr>
          <w:bCs/>
          <w:color w:val="000000"/>
          <w:sz w:val="32"/>
          <w:szCs w:val="32"/>
        </w:rPr>
        <w:t xml:space="preserve"> consciente, racional,</w:t>
      </w:r>
      <w:r w:rsidR="001566B7">
        <w:rPr>
          <w:bCs/>
          <w:color w:val="000000"/>
          <w:sz w:val="32"/>
          <w:szCs w:val="32"/>
        </w:rPr>
        <w:t xml:space="preserve"> </w:t>
      </w:r>
      <w:r w:rsidR="00E610FA">
        <w:rPr>
          <w:bCs/>
          <w:color w:val="000000"/>
          <w:sz w:val="32"/>
          <w:szCs w:val="32"/>
        </w:rPr>
        <w:t>.</w:t>
      </w:r>
      <w:r w:rsidR="001566B7">
        <w:rPr>
          <w:bCs/>
          <w:color w:val="000000"/>
          <w:sz w:val="32"/>
          <w:szCs w:val="32"/>
        </w:rPr>
        <w:t>..</w:t>
      </w:r>
      <w:r w:rsidR="001566B7">
        <w:rPr>
          <w:bCs/>
          <w:i/>
          <w:iCs/>
          <w:color w:val="000000"/>
          <w:sz w:val="32"/>
          <w:szCs w:val="32"/>
        </w:rPr>
        <w:t>da não contradição</w:t>
      </w:r>
      <w:r w:rsidR="005B6ABD">
        <w:rPr>
          <w:bCs/>
          <w:color w:val="000000"/>
          <w:sz w:val="32"/>
          <w:szCs w:val="32"/>
        </w:rPr>
        <w:t xml:space="preserve"> seja do que</w:t>
      </w:r>
      <w:r w:rsidR="001566B7">
        <w:rPr>
          <w:bCs/>
          <w:color w:val="000000"/>
          <w:sz w:val="32"/>
          <w:szCs w:val="32"/>
        </w:rPr>
        <w:t xml:space="preserve"> é ...</w:t>
      </w:r>
      <w:r w:rsidR="001566B7">
        <w:rPr>
          <w:bCs/>
          <w:i/>
          <w:iCs/>
          <w:color w:val="000000"/>
          <w:sz w:val="32"/>
          <w:szCs w:val="32"/>
        </w:rPr>
        <w:t>mito</w:t>
      </w:r>
      <w:r w:rsidR="005B6ABD">
        <w:rPr>
          <w:bCs/>
          <w:color w:val="000000"/>
          <w:sz w:val="32"/>
          <w:szCs w:val="32"/>
        </w:rPr>
        <w:t xml:space="preserve"> (mito ...</w:t>
      </w:r>
      <w:r w:rsidR="005B6ABD">
        <w:rPr>
          <w:bCs/>
          <w:i/>
          <w:iCs/>
          <w:color w:val="000000"/>
          <w:sz w:val="32"/>
          <w:szCs w:val="32"/>
        </w:rPr>
        <w:t>é mito</w:t>
      </w:r>
      <w:r w:rsidR="005B6ABD">
        <w:rPr>
          <w:bCs/>
          <w:color w:val="000000"/>
          <w:sz w:val="32"/>
          <w:szCs w:val="32"/>
        </w:rPr>
        <w:t>, e não o seu contrário)</w:t>
      </w:r>
      <w:r w:rsidR="001566B7">
        <w:rPr>
          <w:bCs/>
          <w:color w:val="000000"/>
          <w:sz w:val="32"/>
          <w:szCs w:val="32"/>
        </w:rPr>
        <w:t xml:space="preserve"> </w:t>
      </w:r>
      <w:r w:rsidR="005B6ABD">
        <w:rPr>
          <w:bCs/>
          <w:color w:val="000000"/>
          <w:sz w:val="32"/>
          <w:szCs w:val="32"/>
        </w:rPr>
        <w:t>ou do</w:t>
      </w:r>
      <w:r w:rsidR="001566B7">
        <w:rPr>
          <w:bCs/>
          <w:color w:val="000000"/>
          <w:sz w:val="32"/>
          <w:szCs w:val="32"/>
        </w:rPr>
        <w:t xml:space="preserve"> que </w:t>
      </w:r>
      <w:r>
        <w:rPr>
          <w:bCs/>
          <w:color w:val="000000"/>
          <w:sz w:val="32"/>
          <w:szCs w:val="32"/>
        </w:rPr>
        <w:t>...</w:t>
      </w:r>
      <w:r>
        <w:rPr>
          <w:bCs/>
          <w:i/>
          <w:iCs/>
          <w:color w:val="000000"/>
          <w:sz w:val="32"/>
          <w:szCs w:val="32"/>
        </w:rPr>
        <w:t>é fato</w:t>
      </w:r>
      <w:r w:rsidR="005B6ABD">
        <w:rPr>
          <w:bCs/>
          <w:color w:val="000000"/>
          <w:sz w:val="32"/>
          <w:szCs w:val="32"/>
        </w:rPr>
        <w:t xml:space="preserve"> (fato ...</w:t>
      </w:r>
      <w:r w:rsidR="005B6ABD">
        <w:rPr>
          <w:bCs/>
          <w:i/>
          <w:iCs/>
          <w:color w:val="000000"/>
          <w:sz w:val="32"/>
          <w:szCs w:val="32"/>
        </w:rPr>
        <w:t>é fato</w:t>
      </w:r>
      <w:r w:rsidR="005B6ABD">
        <w:rPr>
          <w:bCs/>
          <w:color w:val="000000"/>
          <w:sz w:val="32"/>
          <w:szCs w:val="32"/>
        </w:rPr>
        <w:t>, e não o seu contrário)</w:t>
      </w:r>
      <w:r>
        <w:rPr>
          <w:bCs/>
          <w:color w:val="000000"/>
          <w:sz w:val="32"/>
          <w:szCs w:val="32"/>
        </w:rPr>
        <w:t>.</w:t>
      </w:r>
    </w:p>
    <w:p w14:paraId="5C15B2E1" w14:textId="38149E61" w:rsidR="00A22092" w:rsidRDefault="008A43EE" w:rsidP="008A43EE">
      <w:pPr>
        <w:pStyle w:val="NormalWeb"/>
        <w:spacing w:before="120" w:beforeAutospacing="0" w:after="120" w:afterAutospacing="0"/>
        <w:rPr>
          <w:bCs/>
          <w:color w:val="000000"/>
          <w:sz w:val="32"/>
          <w:szCs w:val="32"/>
        </w:rPr>
      </w:pPr>
      <w:r>
        <w:rPr>
          <w:bCs/>
          <w:color w:val="000000"/>
          <w:sz w:val="32"/>
          <w:szCs w:val="32"/>
        </w:rPr>
        <w:t>O sentido ...</w:t>
      </w:r>
      <w:r>
        <w:rPr>
          <w:bCs/>
          <w:i/>
          <w:iCs/>
          <w:color w:val="000000"/>
          <w:sz w:val="32"/>
          <w:szCs w:val="32"/>
        </w:rPr>
        <w:t>equívoco</w:t>
      </w:r>
      <w:r>
        <w:rPr>
          <w:bCs/>
          <w:color w:val="000000"/>
          <w:sz w:val="32"/>
          <w:szCs w:val="32"/>
        </w:rPr>
        <w:t xml:space="preserve"> das palavras leva as pessoas a aprenderem o óbvio. Mitos e fatos, man</w:t>
      </w:r>
      <w:r w:rsidR="00E50848">
        <w:rPr>
          <w:bCs/>
          <w:color w:val="000000"/>
          <w:sz w:val="32"/>
          <w:szCs w:val="32"/>
        </w:rPr>
        <w:t>dões e submissos,</w:t>
      </w:r>
      <w:r>
        <w:rPr>
          <w:bCs/>
          <w:color w:val="000000"/>
          <w:sz w:val="32"/>
          <w:szCs w:val="32"/>
        </w:rPr>
        <w:t xml:space="preserve"> governo e </w:t>
      </w:r>
      <w:r>
        <w:rPr>
          <w:bCs/>
          <w:color w:val="000000"/>
          <w:sz w:val="32"/>
          <w:szCs w:val="32"/>
        </w:rPr>
        <w:lastRenderedPageBreak/>
        <w:t>oposição,</w:t>
      </w:r>
      <w:r w:rsidR="00E50848">
        <w:rPr>
          <w:bCs/>
          <w:color w:val="000000"/>
          <w:sz w:val="32"/>
          <w:szCs w:val="32"/>
        </w:rPr>
        <w:t xml:space="preserve"> governamentais e não-</w:t>
      </w:r>
      <w:r>
        <w:rPr>
          <w:bCs/>
          <w:color w:val="000000"/>
          <w:sz w:val="32"/>
          <w:szCs w:val="32"/>
        </w:rPr>
        <w:t>g</w:t>
      </w:r>
      <w:r w:rsidR="00E50848">
        <w:rPr>
          <w:bCs/>
          <w:color w:val="000000"/>
          <w:sz w:val="32"/>
          <w:szCs w:val="32"/>
        </w:rPr>
        <w:t>overnamentais,</w:t>
      </w:r>
      <w:r>
        <w:rPr>
          <w:bCs/>
          <w:color w:val="000000"/>
          <w:sz w:val="32"/>
          <w:szCs w:val="32"/>
        </w:rPr>
        <w:t xml:space="preserve"> ao fim e ao cabo,</w:t>
      </w:r>
      <w:r w:rsidR="00B83F12">
        <w:rPr>
          <w:bCs/>
          <w:color w:val="000000"/>
          <w:sz w:val="32"/>
          <w:szCs w:val="32"/>
        </w:rPr>
        <w:t xml:space="preserve"> ...</w:t>
      </w:r>
      <w:r w:rsidR="00B83F12">
        <w:rPr>
          <w:bCs/>
          <w:i/>
          <w:iCs/>
          <w:color w:val="000000"/>
          <w:sz w:val="32"/>
          <w:szCs w:val="32"/>
        </w:rPr>
        <w:t>governam</w:t>
      </w:r>
      <w:r w:rsidR="00B83F12">
        <w:rPr>
          <w:bCs/>
          <w:color w:val="000000"/>
          <w:sz w:val="32"/>
          <w:szCs w:val="32"/>
        </w:rPr>
        <w:t>, ao comandarem usos, abusos, omissões de comportamento e vontade.</w:t>
      </w:r>
    </w:p>
    <w:p w14:paraId="0A0CB4B3" w14:textId="4DE79F74" w:rsidR="00A17184" w:rsidRDefault="00C64768" w:rsidP="008A43EE">
      <w:pPr>
        <w:pStyle w:val="NormalWeb"/>
        <w:spacing w:before="120" w:beforeAutospacing="0" w:after="120" w:afterAutospacing="0"/>
        <w:rPr>
          <w:bCs/>
          <w:color w:val="000000"/>
          <w:sz w:val="32"/>
          <w:szCs w:val="32"/>
        </w:rPr>
      </w:pPr>
      <w:r>
        <w:rPr>
          <w:bCs/>
          <w:color w:val="000000"/>
          <w:sz w:val="32"/>
          <w:szCs w:val="32"/>
        </w:rPr>
        <w:t>Embora as</w:t>
      </w:r>
      <w:r w:rsidR="00A17184">
        <w:rPr>
          <w:bCs/>
          <w:color w:val="000000"/>
          <w:sz w:val="32"/>
          <w:szCs w:val="32"/>
        </w:rPr>
        <w:t xml:space="preserve"> associações</w:t>
      </w:r>
      <w:r w:rsidR="009B4B6D">
        <w:rPr>
          <w:bCs/>
          <w:color w:val="000000"/>
          <w:sz w:val="32"/>
          <w:szCs w:val="32"/>
        </w:rPr>
        <w:t xml:space="preserve"> sejam</w:t>
      </w:r>
      <w:r w:rsidR="00A17184">
        <w:rPr>
          <w:bCs/>
          <w:color w:val="000000"/>
          <w:sz w:val="32"/>
          <w:szCs w:val="32"/>
        </w:rPr>
        <w:t xml:space="preserve"> ONGs</w:t>
      </w:r>
      <w:r w:rsidR="009B4B6D">
        <w:rPr>
          <w:bCs/>
          <w:color w:val="000000"/>
          <w:sz w:val="32"/>
          <w:szCs w:val="32"/>
        </w:rPr>
        <w:t xml:space="preserve"> que num certo sentido ...</w:t>
      </w:r>
      <w:r w:rsidR="009B4B6D">
        <w:rPr>
          <w:bCs/>
          <w:i/>
          <w:iCs/>
          <w:color w:val="000000"/>
          <w:sz w:val="32"/>
          <w:szCs w:val="32"/>
        </w:rPr>
        <w:t>não governam</w:t>
      </w:r>
      <w:r w:rsidR="009B4B6D">
        <w:rPr>
          <w:bCs/>
          <w:color w:val="000000"/>
          <w:sz w:val="32"/>
          <w:szCs w:val="32"/>
        </w:rPr>
        <w:t>, em outro sentido</w:t>
      </w:r>
      <w:r w:rsidR="00A17184">
        <w:rPr>
          <w:bCs/>
          <w:color w:val="000000"/>
          <w:sz w:val="32"/>
          <w:szCs w:val="32"/>
        </w:rPr>
        <w:t xml:space="preserve"> tivemos o cuidado de (vá lá...) ...</w:t>
      </w:r>
      <w:proofErr w:type="spellStart"/>
      <w:r w:rsidR="00A17184">
        <w:rPr>
          <w:bCs/>
          <w:i/>
          <w:iCs/>
          <w:color w:val="000000"/>
          <w:sz w:val="32"/>
          <w:szCs w:val="32"/>
        </w:rPr>
        <w:t>empoder</w:t>
      </w:r>
      <w:r w:rsidR="009B4B6D">
        <w:rPr>
          <w:bCs/>
          <w:i/>
          <w:iCs/>
          <w:color w:val="000000"/>
          <w:sz w:val="32"/>
          <w:szCs w:val="32"/>
        </w:rPr>
        <w:t>á-las</w:t>
      </w:r>
      <w:proofErr w:type="spellEnd"/>
      <w:r w:rsidR="00A17184">
        <w:rPr>
          <w:bCs/>
          <w:color w:val="000000"/>
          <w:sz w:val="32"/>
          <w:szCs w:val="32"/>
        </w:rPr>
        <w:t xml:space="preserve"> com a força ...</w:t>
      </w:r>
      <w:r w:rsidR="00A17184">
        <w:rPr>
          <w:bCs/>
          <w:i/>
          <w:iCs/>
          <w:color w:val="000000"/>
          <w:sz w:val="32"/>
          <w:szCs w:val="32"/>
        </w:rPr>
        <w:t>do Estado</w:t>
      </w:r>
      <w:r w:rsidR="00726574">
        <w:rPr>
          <w:bCs/>
          <w:color w:val="000000"/>
          <w:sz w:val="32"/>
          <w:szCs w:val="32"/>
        </w:rPr>
        <w:t>,</w:t>
      </w:r>
      <w:r w:rsidR="00A17184">
        <w:rPr>
          <w:bCs/>
          <w:color w:val="000000"/>
          <w:sz w:val="32"/>
          <w:szCs w:val="32"/>
        </w:rPr>
        <w:t xml:space="preserve"> para a garantia ...</w:t>
      </w:r>
      <w:r w:rsidR="00A17184">
        <w:rPr>
          <w:bCs/>
          <w:i/>
          <w:iCs/>
          <w:color w:val="000000"/>
          <w:sz w:val="32"/>
          <w:szCs w:val="32"/>
        </w:rPr>
        <w:t>da seguridade social</w:t>
      </w:r>
      <w:r w:rsidR="00A17184">
        <w:rPr>
          <w:bCs/>
          <w:color w:val="000000"/>
          <w:sz w:val="32"/>
          <w:szCs w:val="32"/>
        </w:rPr>
        <w:t>, como definida</w:t>
      </w:r>
      <w:r w:rsidR="000A4914">
        <w:rPr>
          <w:bCs/>
          <w:color w:val="000000"/>
          <w:sz w:val="32"/>
          <w:szCs w:val="32"/>
        </w:rPr>
        <w:t xml:space="preserve"> n</w:t>
      </w:r>
      <w:r w:rsidR="00F1412F">
        <w:rPr>
          <w:bCs/>
          <w:color w:val="000000"/>
          <w:sz w:val="32"/>
          <w:szCs w:val="32"/>
        </w:rPr>
        <w:t xml:space="preserve">o </w:t>
      </w:r>
      <w:r w:rsidR="000A4914">
        <w:rPr>
          <w:bCs/>
          <w:color w:val="000000"/>
          <w:sz w:val="32"/>
          <w:szCs w:val="32"/>
        </w:rPr>
        <w:t xml:space="preserve">artigo 210 do </w:t>
      </w:r>
      <w:r w:rsidR="00F1412F">
        <w:rPr>
          <w:bCs/>
          <w:color w:val="000000"/>
          <w:sz w:val="32"/>
          <w:szCs w:val="32"/>
        </w:rPr>
        <w:t>Estatuto</w:t>
      </w:r>
      <w:r w:rsidR="00674501">
        <w:rPr>
          <w:bCs/>
          <w:color w:val="000000"/>
          <w:sz w:val="32"/>
          <w:szCs w:val="32"/>
        </w:rPr>
        <w:t>:</w:t>
      </w:r>
    </w:p>
    <w:p w14:paraId="0CFC2984" w14:textId="3946F480" w:rsidR="00674501" w:rsidRPr="00C7789E" w:rsidRDefault="00674501" w:rsidP="00674501">
      <w:pPr>
        <w:pStyle w:val="NormalWeb"/>
        <w:spacing w:before="120" w:beforeAutospacing="0" w:after="120" w:afterAutospacing="0"/>
        <w:ind w:left="1416" w:firstLine="0"/>
        <w:rPr>
          <w:i/>
          <w:iCs/>
          <w:sz w:val="28"/>
          <w:szCs w:val="28"/>
        </w:rPr>
      </w:pPr>
      <w:r w:rsidRPr="00ED16D2">
        <w:rPr>
          <w:i/>
          <w:iCs/>
          <w:sz w:val="28"/>
          <w:szCs w:val="28"/>
        </w:rPr>
        <w:t>Art. 210. Para as ações cíveis fundadas em interesses coletivos ou difusos, consideram-se legitimados</w:t>
      </w:r>
      <w:r>
        <w:rPr>
          <w:i/>
          <w:iCs/>
          <w:sz w:val="28"/>
          <w:szCs w:val="28"/>
        </w:rPr>
        <w:t xml:space="preserve"> ... </w:t>
      </w:r>
    </w:p>
    <w:p w14:paraId="40D1709D" w14:textId="77777777" w:rsidR="00674501" w:rsidRPr="00ED16D2" w:rsidRDefault="00674501" w:rsidP="007553AC">
      <w:pPr>
        <w:pStyle w:val="NormalWeb"/>
        <w:spacing w:before="120" w:beforeAutospacing="0" w:after="240" w:afterAutospacing="0"/>
        <w:ind w:left="1418" w:firstLine="0"/>
        <w:rPr>
          <w:i/>
          <w:iCs/>
          <w:sz w:val="28"/>
          <w:szCs w:val="28"/>
        </w:rPr>
      </w:pPr>
      <w:r w:rsidRPr="00ED16D2">
        <w:rPr>
          <w:i/>
          <w:iCs/>
          <w:sz w:val="28"/>
          <w:szCs w:val="28"/>
        </w:rPr>
        <w:t xml:space="preserve">III - </w:t>
      </w:r>
      <w:r w:rsidRPr="003E3398">
        <w:rPr>
          <w:i/>
          <w:iCs/>
          <w:sz w:val="28"/>
          <w:szCs w:val="28"/>
          <w:u w:val="single"/>
        </w:rPr>
        <w:t>As associações</w:t>
      </w:r>
      <w:r w:rsidRPr="00ED16D2">
        <w:rPr>
          <w:i/>
          <w:iCs/>
          <w:sz w:val="28"/>
          <w:szCs w:val="28"/>
        </w:rPr>
        <w:t xml:space="preserve"> </w:t>
      </w:r>
      <w:r>
        <w:rPr>
          <w:i/>
          <w:iCs/>
          <w:sz w:val="28"/>
          <w:szCs w:val="28"/>
        </w:rPr>
        <w:t>...</w:t>
      </w:r>
      <w:r w:rsidRPr="00ED16D2">
        <w:rPr>
          <w:i/>
          <w:iCs/>
          <w:sz w:val="28"/>
          <w:szCs w:val="28"/>
        </w:rPr>
        <w:t xml:space="preserve"> </w:t>
      </w:r>
      <w:r w:rsidRPr="003E3398">
        <w:rPr>
          <w:i/>
          <w:iCs/>
          <w:sz w:val="28"/>
          <w:szCs w:val="28"/>
          <w:u w:val="single"/>
        </w:rPr>
        <w:t>que incluam</w:t>
      </w:r>
      <w:r w:rsidRPr="00ED16D2">
        <w:rPr>
          <w:i/>
          <w:iCs/>
          <w:sz w:val="28"/>
          <w:szCs w:val="28"/>
        </w:rPr>
        <w:t xml:space="preserve"> entre seus </w:t>
      </w:r>
      <w:r w:rsidRPr="003E3398">
        <w:rPr>
          <w:i/>
          <w:iCs/>
          <w:sz w:val="28"/>
          <w:szCs w:val="28"/>
          <w:u w:val="single"/>
        </w:rPr>
        <w:t>fins institucionais</w:t>
      </w:r>
      <w:r w:rsidRPr="00ED16D2">
        <w:rPr>
          <w:i/>
          <w:iCs/>
          <w:sz w:val="28"/>
          <w:szCs w:val="28"/>
        </w:rPr>
        <w:t xml:space="preserve"> a defesa </w:t>
      </w:r>
      <w:r w:rsidRPr="003E3398">
        <w:rPr>
          <w:i/>
          <w:iCs/>
          <w:sz w:val="28"/>
          <w:szCs w:val="28"/>
          <w:u w:val="single"/>
        </w:rPr>
        <w:t>dos interesses e direitos</w:t>
      </w:r>
      <w:r w:rsidRPr="00ED16D2">
        <w:rPr>
          <w:i/>
          <w:iCs/>
          <w:sz w:val="28"/>
          <w:szCs w:val="28"/>
        </w:rPr>
        <w:t xml:space="preserve"> protegidos </w:t>
      </w:r>
      <w:r w:rsidRPr="003E3398">
        <w:rPr>
          <w:i/>
          <w:iCs/>
          <w:sz w:val="28"/>
          <w:szCs w:val="28"/>
          <w:u w:val="single"/>
        </w:rPr>
        <w:t>por esta Lei</w:t>
      </w:r>
      <w:r>
        <w:rPr>
          <w:i/>
          <w:iCs/>
          <w:sz w:val="28"/>
          <w:szCs w:val="28"/>
        </w:rPr>
        <w:t xml:space="preserve"> ...</w:t>
      </w:r>
    </w:p>
    <w:p w14:paraId="52F67DB9" w14:textId="1D475C8C" w:rsidR="00836E31" w:rsidRDefault="0068174F" w:rsidP="008A43EE">
      <w:pPr>
        <w:pStyle w:val="NormalWeb"/>
        <w:spacing w:before="120" w:beforeAutospacing="0" w:after="120" w:afterAutospacing="0"/>
        <w:rPr>
          <w:bCs/>
          <w:color w:val="000000"/>
          <w:sz w:val="32"/>
          <w:szCs w:val="32"/>
        </w:rPr>
      </w:pPr>
      <w:r>
        <w:rPr>
          <w:bCs/>
          <w:color w:val="000000"/>
          <w:sz w:val="32"/>
          <w:szCs w:val="32"/>
        </w:rPr>
        <w:t>N</w:t>
      </w:r>
      <w:r w:rsidR="00084E96">
        <w:rPr>
          <w:bCs/>
          <w:color w:val="000000"/>
          <w:sz w:val="32"/>
          <w:szCs w:val="32"/>
        </w:rPr>
        <w:t>a dimensão</w:t>
      </w:r>
      <w:r>
        <w:rPr>
          <w:bCs/>
          <w:color w:val="000000"/>
          <w:sz w:val="32"/>
          <w:szCs w:val="32"/>
        </w:rPr>
        <w:t xml:space="preserve"> ...</w:t>
      </w:r>
      <w:r>
        <w:rPr>
          <w:bCs/>
          <w:i/>
          <w:iCs/>
          <w:color w:val="000000"/>
          <w:sz w:val="32"/>
          <w:szCs w:val="32"/>
        </w:rPr>
        <w:t>sideral</w:t>
      </w:r>
      <w:r>
        <w:rPr>
          <w:bCs/>
          <w:color w:val="000000"/>
          <w:sz w:val="32"/>
          <w:szCs w:val="32"/>
        </w:rPr>
        <w:t xml:space="preserve">, Isaac chamava de </w:t>
      </w:r>
      <w:r>
        <w:rPr>
          <w:bCs/>
          <w:i/>
          <w:iCs/>
          <w:color w:val="000000"/>
          <w:sz w:val="32"/>
          <w:szCs w:val="32"/>
        </w:rPr>
        <w:t>...força</w:t>
      </w:r>
      <w:r>
        <w:rPr>
          <w:bCs/>
          <w:color w:val="000000"/>
          <w:sz w:val="32"/>
          <w:szCs w:val="32"/>
        </w:rPr>
        <w:t xml:space="preserve"> e Albert de</w:t>
      </w:r>
      <w:r w:rsidR="00385302">
        <w:rPr>
          <w:bCs/>
          <w:color w:val="000000"/>
          <w:sz w:val="32"/>
          <w:szCs w:val="32"/>
        </w:rPr>
        <w:t xml:space="preserve"> ...</w:t>
      </w:r>
      <w:r w:rsidR="00A55873">
        <w:rPr>
          <w:bCs/>
          <w:i/>
          <w:iCs/>
          <w:color w:val="000000"/>
          <w:sz w:val="32"/>
          <w:szCs w:val="32"/>
        </w:rPr>
        <w:t>curvidade</w:t>
      </w:r>
      <w:r w:rsidR="00962695">
        <w:rPr>
          <w:bCs/>
          <w:color w:val="000000"/>
          <w:sz w:val="32"/>
          <w:szCs w:val="32"/>
        </w:rPr>
        <w:t xml:space="preserve"> cósmica a </w:t>
      </w:r>
      <w:r w:rsidR="00A55873">
        <w:rPr>
          <w:bCs/>
          <w:color w:val="000000"/>
          <w:sz w:val="32"/>
          <w:szCs w:val="32"/>
        </w:rPr>
        <w:t>germinal</w:t>
      </w:r>
      <w:r w:rsidR="00962695">
        <w:rPr>
          <w:bCs/>
          <w:color w:val="000000"/>
          <w:sz w:val="32"/>
          <w:szCs w:val="32"/>
        </w:rPr>
        <w:t xml:space="preserve"> de causas e efeitos.</w:t>
      </w:r>
      <w:r>
        <w:rPr>
          <w:bCs/>
          <w:color w:val="000000"/>
          <w:sz w:val="32"/>
          <w:szCs w:val="32"/>
        </w:rPr>
        <w:t xml:space="preserve"> </w:t>
      </w:r>
    </w:p>
    <w:p w14:paraId="5A18CBA2" w14:textId="296DFBB0" w:rsidR="00F36830" w:rsidRPr="00A17184" w:rsidRDefault="00812928" w:rsidP="00F36830">
      <w:pPr>
        <w:pStyle w:val="NormalWeb"/>
        <w:spacing w:before="120" w:beforeAutospacing="0" w:after="120" w:afterAutospacing="0"/>
        <w:rPr>
          <w:bCs/>
          <w:color w:val="000000"/>
          <w:sz w:val="32"/>
          <w:szCs w:val="32"/>
        </w:rPr>
      </w:pPr>
      <w:r>
        <w:rPr>
          <w:bCs/>
          <w:color w:val="000000"/>
          <w:sz w:val="32"/>
          <w:szCs w:val="32"/>
        </w:rPr>
        <w:t>C</w:t>
      </w:r>
      <w:r w:rsidR="00084E96">
        <w:rPr>
          <w:bCs/>
          <w:color w:val="000000"/>
          <w:sz w:val="32"/>
          <w:szCs w:val="32"/>
        </w:rPr>
        <w:t xml:space="preserve">onsideremos as ONGs </w:t>
      </w:r>
      <w:proofErr w:type="spellStart"/>
      <w:r w:rsidR="00084E96" w:rsidRPr="00812928">
        <w:rPr>
          <w:bCs/>
          <w:color w:val="000000"/>
          <w:sz w:val="32"/>
          <w:szCs w:val="32"/>
        </w:rPr>
        <w:t>vis-a-vis</w:t>
      </w:r>
      <w:proofErr w:type="spellEnd"/>
      <w:r w:rsidR="007602C8">
        <w:rPr>
          <w:bCs/>
          <w:i/>
          <w:iCs/>
          <w:color w:val="000000"/>
          <w:sz w:val="32"/>
          <w:szCs w:val="32"/>
        </w:rPr>
        <w:t xml:space="preserve"> </w:t>
      </w:r>
      <w:r>
        <w:rPr>
          <w:bCs/>
          <w:color w:val="000000"/>
          <w:sz w:val="32"/>
          <w:szCs w:val="32"/>
        </w:rPr>
        <w:t>à</w:t>
      </w:r>
      <w:r w:rsidR="007602C8" w:rsidRPr="00812928">
        <w:rPr>
          <w:bCs/>
          <w:color w:val="000000"/>
          <w:sz w:val="32"/>
          <w:szCs w:val="32"/>
        </w:rPr>
        <w:t xml:space="preserve">s </w:t>
      </w:r>
      <w:proofErr w:type="spellStart"/>
      <w:r w:rsidR="007602C8" w:rsidRPr="00812928">
        <w:rPr>
          <w:bCs/>
          <w:color w:val="000000"/>
          <w:sz w:val="32"/>
          <w:szCs w:val="32"/>
        </w:rPr>
        <w:t>OGs</w:t>
      </w:r>
      <w:proofErr w:type="spellEnd"/>
      <w:r w:rsidR="00084E96">
        <w:rPr>
          <w:bCs/>
          <w:color w:val="000000"/>
          <w:sz w:val="32"/>
          <w:szCs w:val="32"/>
        </w:rPr>
        <w:t xml:space="preserve">. </w:t>
      </w:r>
      <w:r w:rsidR="00294D63">
        <w:rPr>
          <w:bCs/>
          <w:color w:val="000000"/>
          <w:sz w:val="32"/>
          <w:szCs w:val="32"/>
        </w:rPr>
        <w:t>Nesse mundo, q</w:t>
      </w:r>
      <w:r w:rsidR="009641F7">
        <w:rPr>
          <w:bCs/>
          <w:color w:val="000000"/>
          <w:sz w:val="32"/>
          <w:szCs w:val="32"/>
        </w:rPr>
        <w:t>uem não governa, ainda assim ...</w:t>
      </w:r>
      <w:r w:rsidR="009641F7">
        <w:rPr>
          <w:bCs/>
          <w:i/>
          <w:iCs/>
          <w:color w:val="000000"/>
          <w:sz w:val="32"/>
          <w:szCs w:val="32"/>
        </w:rPr>
        <w:t>governa</w:t>
      </w:r>
      <w:r w:rsidR="00294D63">
        <w:rPr>
          <w:bCs/>
          <w:color w:val="000000"/>
          <w:sz w:val="32"/>
          <w:szCs w:val="32"/>
        </w:rPr>
        <w:t>,</w:t>
      </w:r>
      <w:r w:rsidR="009641F7">
        <w:rPr>
          <w:bCs/>
          <w:color w:val="000000"/>
          <w:sz w:val="32"/>
          <w:szCs w:val="32"/>
        </w:rPr>
        <w:t xml:space="preserve"> </w:t>
      </w:r>
      <w:r w:rsidR="00836E31">
        <w:rPr>
          <w:bCs/>
          <w:color w:val="000000"/>
          <w:sz w:val="32"/>
          <w:szCs w:val="32"/>
        </w:rPr>
        <w:t>se aderir</w:t>
      </w:r>
      <w:r w:rsidR="009641F7">
        <w:rPr>
          <w:bCs/>
          <w:color w:val="000000"/>
          <w:sz w:val="32"/>
          <w:szCs w:val="32"/>
        </w:rPr>
        <w:t xml:space="preserve"> ao mando</w:t>
      </w:r>
      <w:r w:rsidR="00962695">
        <w:rPr>
          <w:bCs/>
          <w:color w:val="000000"/>
          <w:sz w:val="32"/>
          <w:szCs w:val="32"/>
        </w:rPr>
        <w:t xml:space="preserve">. </w:t>
      </w:r>
      <w:r w:rsidR="00836E31">
        <w:rPr>
          <w:bCs/>
          <w:color w:val="000000"/>
          <w:sz w:val="32"/>
          <w:szCs w:val="32"/>
        </w:rPr>
        <w:t>Se</w:t>
      </w:r>
      <w:r w:rsidR="00962695">
        <w:rPr>
          <w:bCs/>
          <w:color w:val="000000"/>
          <w:sz w:val="32"/>
          <w:szCs w:val="32"/>
        </w:rPr>
        <w:t xml:space="preserve"> </w:t>
      </w:r>
      <w:r w:rsidR="009641F7">
        <w:rPr>
          <w:bCs/>
          <w:color w:val="000000"/>
          <w:sz w:val="32"/>
          <w:szCs w:val="32"/>
        </w:rPr>
        <w:t>repel</w:t>
      </w:r>
      <w:r w:rsidR="00836E31">
        <w:rPr>
          <w:bCs/>
          <w:color w:val="000000"/>
          <w:sz w:val="32"/>
          <w:szCs w:val="32"/>
        </w:rPr>
        <w:t>ir</w:t>
      </w:r>
      <w:r w:rsidR="009641F7">
        <w:rPr>
          <w:bCs/>
          <w:color w:val="000000"/>
          <w:sz w:val="32"/>
          <w:szCs w:val="32"/>
        </w:rPr>
        <w:t xml:space="preserve"> causas</w:t>
      </w:r>
      <w:r w:rsidR="002155E0">
        <w:rPr>
          <w:bCs/>
          <w:color w:val="000000"/>
          <w:sz w:val="32"/>
          <w:szCs w:val="32"/>
        </w:rPr>
        <w:t xml:space="preserve"> que geram ...</w:t>
      </w:r>
      <w:r w:rsidR="002155E0">
        <w:rPr>
          <w:bCs/>
          <w:i/>
          <w:iCs/>
          <w:color w:val="000000"/>
          <w:sz w:val="32"/>
          <w:szCs w:val="32"/>
        </w:rPr>
        <w:t>o mandão</w:t>
      </w:r>
      <w:r w:rsidR="002155E0">
        <w:rPr>
          <w:bCs/>
          <w:color w:val="000000"/>
          <w:sz w:val="32"/>
          <w:szCs w:val="32"/>
        </w:rPr>
        <w:t>.</w:t>
      </w:r>
      <w:r w:rsidR="00962695">
        <w:rPr>
          <w:bCs/>
          <w:color w:val="000000"/>
          <w:sz w:val="32"/>
          <w:szCs w:val="32"/>
        </w:rPr>
        <w:t xml:space="preserve"> </w:t>
      </w:r>
      <w:r w:rsidR="00A55873">
        <w:rPr>
          <w:bCs/>
          <w:color w:val="000000"/>
          <w:sz w:val="32"/>
          <w:szCs w:val="32"/>
        </w:rPr>
        <w:t>Ou</w:t>
      </w:r>
      <w:r w:rsidR="00FD17C3">
        <w:rPr>
          <w:bCs/>
          <w:color w:val="000000"/>
          <w:sz w:val="32"/>
          <w:szCs w:val="32"/>
        </w:rPr>
        <w:t xml:space="preserve"> vier a</w:t>
      </w:r>
      <w:r w:rsidR="000E49D3">
        <w:rPr>
          <w:bCs/>
          <w:color w:val="000000"/>
          <w:sz w:val="32"/>
          <w:szCs w:val="32"/>
        </w:rPr>
        <w:t xml:space="preserve"> ...se </w:t>
      </w:r>
      <w:r w:rsidR="009641F7">
        <w:rPr>
          <w:bCs/>
          <w:i/>
          <w:iCs/>
          <w:color w:val="000000"/>
          <w:sz w:val="32"/>
          <w:szCs w:val="32"/>
        </w:rPr>
        <w:t>submete</w:t>
      </w:r>
      <w:r w:rsidR="00836E31">
        <w:rPr>
          <w:bCs/>
          <w:i/>
          <w:iCs/>
          <w:color w:val="000000"/>
          <w:sz w:val="32"/>
          <w:szCs w:val="32"/>
        </w:rPr>
        <w:t>r</w:t>
      </w:r>
      <w:r w:rsidR="0068174F">
        <w:rPr>
          <w:bCs/>
          <w:color w:val="000000"/>
          <w:sz w:val="32"/>
          <w:szCs w:val="32"/>
        </w:rPr>
        <w:t xml:space="preserve"> </w:t>
      </w:r>
      <w:r w:rsidR="00962695">
        <w:rPr>
          <w:bCs/>
          <w:color w:val="000000"/>
          <w:sz w:val="32"/>
          <w:szCs w:val="32"/>
        </w:rPr>
        <w:t xml:space="preserve">aos efeitos do </w:t>
      </w:r>
      <w:r w:rsidR="0068174F">
        <w:rPr>
          <w:bCs/>
          <w:color w:val="000000"/>
          <w:sz w:val="32"/>
          <w:szCs w:val="32"/>
        </w:rPr>
        <w:t>mando</w:t>
      </w:r>
      <w:r w:rsidR="00F36830">
        <w:rPr>
          <w:rStyle w:val="Refdenotaderodap"/>
          <w:bCs/>
          <w:color w:val="000000"/>
          <w:sz w:val="32"/>
          <w:szCs w:val="32"/>
        </w:rPr>
        <w:footnoteReference w:id="84"/>
      </w:r>
      <w:r w:rsidR="00F36830">
        <w:rPr>
          <w:bCs/>
          <w:color w:val="000000"/>
          <w:sz w:val="32"/>
          <w:szCs w:val="32"/>
        </w:rPr>
        <w:t>...</w:t>
      </w:r>
    </w:p>
    <w:p w14:paraId="0E5CFABD" w14:textId="1F131E76" w:rsidR="0075477F" w:rsidRPr="00B53FB1" w:rsidRDefault="0075477F" w:rsidP="0075477F">
      <w:pPr>
        <w:pStyle w:val="NormalWeb"/>
        <w:spacing w:before="120" w:beforeAutospacing="0" w:after="120" w:afterAutospacing="0"/>
        <w:rPr>
          <w:bCs/>
          <w:color w:val="000000"/>
          <w:sz w:val="32"/>
          <w:szCs w:val="32"/>
        </w:rPr>
      </w:pPr>
      <w:r>
        <w:rPr>
          <w:bCs/>
          <w:color w:val="000000"/>
          <w:sz w:val="32"/>
          <w:szCs w:val="32"/>
        </w:rPr>
        <w:t>Essa, a concepção ...</w:t>
      </w:r>
      <w:r>
        <w:rPr>
          <w:bCs/>
          <w:i/>
          <w:iCs/>
          <w:color w:val="000000"/>
          <w:sz w:val="32"/>
          <w:szCs w:val="32"/>
        </w:rPr>
        <w:t>não retórica</w:t>
      </w:r>
      <w:r>
        <w:rPr>
          <w:bCs/>
          <w:color w:val="000000"/>
          <w:sz w:val="32"/>
          <w:szCs w:val="32"/>
        </w:rPr>
        <w:t>, leitor,</w:t>
      </w:r>
      <w:r w:rsidR="00FE78A4">
        <w:rPr>
          <w:bCs/>
          <w:color w:val="000000"/>
          <w:sz w:val="32"/>
          <w:szCs w:val="32"/>
        </w:rPr>
        <w:t xml:space="preserve"> ...</w:t>
      </w:r>
      <w:r w:rsidR="00FE78A4">
        <w:rPr>
          <w:bCs/>
          <w:i/>
          <w:iCs/>
          <w:color w:val="000000"/>
          <w:sz w:val="32"/>
          <w:szCs w:val="32"/>
        </w:rPr>
        <w:t>epistêmica</w:t>
      </w:r>
      <w:r w:rsidR="00FE78A4">
        <w:rPr>
          <w:bCs/>
          <w:color w:val="000000"/>
          <w:sz w:val="32"/>
          <w:szCs w:val="32"/>
        </w:rPr>
        <w:t xml:space="preserve">, </w:t>
      </w:r>
      <w:r>
        <w:rPr>
          <w:bCs/>
          <w:color w:val="000000"/>
          <w:sz w:val="32"/>
          <w:szCs w:val="32"/>
        </w:rPr>
        <w:t>...</w:t>
      </w:r>
      <w:r w:rsidRPr="00C05B4F">
        <w:rPr>
          <w:bCs/>
          <w:i/>
          <w:iCs/>
          <w:color w:val="000000"/>
          <w:sz w:val="32"/>
          <w:szCs w:val="32"/>
        </w:rPr>
        <w:t>factual</w:t>
      </w:r>
      <w:r>
        <w:rPr>
          <w:bCs/>
          <w:color w:val="000000"/>
          <w:sz w:val="32"/>
          <w:szCs w:val="32"/>
        </w:rPr>
        <w:t xml:space="preserve"> (bacharéis preferem ...</w:t>
      </w:r>
      <w:r>
        <w:rPr>
          <w:bCs/>
          <w:i/>
          <w:iCs/>
          <w:color w:val="000000"/>
          <w:sz w:val="32"/>
          <w:szCs w:val="32"/>
        </w:rPr>
        <w:t>fática</w:t>
      </w:r>
      <w:r>
        <w:rPr>
          <w:bCs/>
          <w:color w:val="000000"/>
          <w:sz w:val="32"/>
          <w:szCs w:val="32"/>
        </w:rPr>
        <w:t>) dos comandos ...</w:t>
      </w:r>
      <w:r>
        <w:rPr>
          <w:bCs/>
          <w:i/>
          <w:iCs/>
          <w:color w:val="000000"/>
          <w:sz w:val="32"/>
          <w:szCs w:val="32"/>
        </w:rPr>
        <w:t>germinais</w:t>
      </w:r>
      <w:r>
        <w:rPr>
          <w:bCs/>
          <w:color w:val="000000"/>
          <w:sz w:val="32"/>
          <w:szCs w:val="32"/>
        </w:rPr>
        <w:t xml:space="preserve"> que sustentam</w:t>
      </w:r>
      <w:r w:rsidR="005C5D60">
        <w:rPr>
          <w:bCs/>
          <w:color w:val="000000"/>
          <w:sz w:val="32"/>
          <w:szCs w:val="32"/>
        </w:rPr>
        <w:t>, deixam</w:t>
      </w:r>
      <w:r w:rsidR="002155E0">
        <w:rPr>
          <w:bCs/>
          <w:color w:val="000000"/>
          <w:sz w:val="32"/>
          <w:szCs w:val="32"/>
        </w:rPr>
        <w:t xml:space="preserve"> mandar</w:t>
      </w:r>
      <w:r w:rsidR="005C5D60">
        <w:rPr>
          <w:bCs/>
          <w:color w:val="000000"/>
          <w:sz w:val="32"/>
          <w:szCs w:val="32"/>
        </w:rPr>
        <w:t>, ou</w:t>
      </w:r>
      <w:r>
        <w:rPr>
          <w:bCs/>
          <w:color w:val="000000"/>
          <w:sz w:val="32"/>
          <w:szCs w:val="32"/>
        </w:rPr>
        <w:t xml:space="preserve"> ameaçam não sustentar a dignidade da vida.</w:t>
      </w:r>
    </w:p>
    <w:p w14:paraId="2A5E9E64" w14:textId="4F15A4BF" w:rsidR="00C45C0C" w:rsidRDefault="00B324DE" w:rsidP="00084E96">
      <w:pPr>
        <w:pStyle w:val="NormalWeb"/>
        <w:spacing w:before="120" w:beforeAutospacing="0" w:after="120" w:afterAutospacing="0"/>
        <w:rPr>
          <w:bCs/>
          <w:color w:val="000000"/>
          <w:sz w:val="32"/>
          <w:szCs w:val="32"/>
        </w:rPr>
      </w:pPr>
      <w:r>
        <w:rPr>
          <w:bCs/>
          <w:color w:val="000000"/>
          <w:sz w:val="32"/>
          <w:szCs w:val="32"/>
        </w:rPr>
        <w:t xml:space="preserve">Modernamente, </w:t>
      </w:r>
      <w:r w:rsidR="00084E96">
        <w:rPr>
          <w:bCs/>
          <w:color w:val="000000"/>
          <w:sz w:val="32"/>
          <w:szCs w:val="32"/>
        </w:rPr>
        <w:t>adultos ...</w:t>
      </w:r>
      <w:r w:rsidR="00084E96">
        <w:rPr>
          <w:bCs/>
          <w:i/>
          <w:iCs/>
          <w:color w:val="000000"/>
          <w:sz w:val="32"/>
          <w:szCs w:val="32"/>
        </w:rPr>
        <w:t>se associam</w:t>
      </w:r>
      <w:r w:rsidR="00045E15">
        <w:rPr>
          <w:bCs/>
          <w:color w:val="000000"/>
          <w:sz w:val="32"/>
          <w:szCs w:val="32"/>
        </w:rPr>
        <w:t xml:space="preserve"> em associações, fundações, entidades de classe, sindicatos ...</w:t>
      </w:r>
      <w:r w:rsidR="00045E15">
        <w:rPr>
          <w:bCs/>
          <w:i/>
          <w:iCs/>
          <w:color w:val="000000"/>
          <w:sz w:val="32"/>
          <w:szCs w:val="32"/>
        </w:rPr>
        <w:t>et caterva</w:t>
      </w:r>
      <w:r w:rsidR="00C45C0C">
        <w:rPr>
          <w:bCs/>
          <w:color w:val="000000"/>
          <w:sz w:val="32"/>
          <w:szCs w:val="32"/>
        </w:rPr>
        <w:t>.</w:t>
      </w:r>
    </w:p>
    <w:p w14:paraId="42A2B327" w14:textId="724A1D18" w:rsidR="002155E0" w:rsidRDefault="00B324DE" w:rsidP="00084E96">
      <w:pPr>
        <w:pStyle w:val="NormalWeb"/>
        <w:spacing w:before="120" w:beforeAutospacing="0" w:after="120" w:afterAutospacing="0"/>
        <w:rPr>
          <w:bCs/>
          <w:color w:val="000000"/>
          <w:sz w:val="32"/>
          <w:szCs w:val="32"/>
        </w:rPr>
      </w:pPr>
      <w:r>
        <w:rPr>
          <w:bCs/>
          <w:color w:val="000000"/>
          <w:sz w:val="32"/>
          <w:szCs w:val="32"/>
        </w:rPr>
        <w:t xml:space="preserve">Na </w:t>
      </w:r>
      <w:r w:rsidR="009904FD">
        <w:rPr>
          <w:bCs/>
          <w:color w:val="000000"/>
          <w:sz w:val="32"/>
          <w:szCs w:val="32"/>
        </w:rPr>
        <w:t>sociedade</w:t>
      </w:r>
      <w:r>
        <w:rPr>
          <w:bCs/>
          <w:color w:val="000000"/>
          <w:sz w:val="32"/>
          <w:szCs w:val="32"/>
        </w:rPr>
        <w:t xml:space="preserve"> </w:t>
      </w:r>
      <w:r w:rsidR="009904FD">
        <w:rPr>
          <w:bCs/>
          <w:color w:val="000000"/>
          <w:sz w:val="32"/>
          <w:szCs w:val="32"/>
        </w:rPr>
        <w:t>...</w:t>
      </w:r>
      <w:r w:rsidR="009904FD">
        <w:rPr>
          <w:bCs/>
          <w:i/>
          <w:iCs/>
          <w:color w:val="000000"/>
          <w:sz w:val="32"/>
          <w:szCs w:val="32"/>
        </w:rPr>
        <w:t>que se quer</w:t>
      </w:r>
      <w:r w:rsidR="009904FD">
        <w:rPr>
          <w:bCs/>
          <w:color w:val="000000"/>
          <w:sz w:val="32"/>
          <w:szCs w:val="32"/>
        </w:rPr>
        <w:t xml:space="preserve"> justa,</w:t>
      </w:r>
      <w:r>
        <w:rPr>
          <w:bCs/>
          <w:color w:val="000000"/>
          <w:sz w:val="32"/>
          <w:szCs w:val="32"/>
        </w:rPr>
        <w:t xml:space="preserve"> as pessoas</w:t>
      </w:r>
      <w:r w:rsidR="002155E0">
        <w:rPr>
          <w:bCs/>
          <w:color w:val="000000"/>
          <w:sz w:val="32"/>
          <w:szCs w:val="32"/>
        </w:rPr>
        <w:t xml:space="preserve"> que</w:t>
      </w:r>
      <w:r>
        <w:rPr>
          <w:bCs/>
          <w:color w:val="000000"/>
          <w:sz w:val="32"/>
          <w:szCs w:val="32"/>
        </w:rPr>
        <w:t xml:space="preserve"> se associam</w:t>
      </w:r>
      <w:r w:rsidR="002155E0">
        <w:rPr>
          <w:bCs/>
          <w:color w:val="000000"/>
          <w:sz w:val="32"/>
          <w:szCs w:val="32"/>
        </w:rPr>
        <w:t xml:space="preserve"> o fazem</w:t>
      </w:r>
      <w:r w:rsidR="00033BE5">
        <w:rPr>
          <w:bCs/>
          <w:color w:val="000000"/>
          <w:sz w:val="32"/>
          <w:szCs w:val="32"/>
        </w:rPr>
        <w:t xml:space="preserve"> para descobrir,</w:t>
      </w:r>
      <w:r w:rsidR="00084E96">
        <w:rPr>
          <w:bCs/>
          <w:color w:val="000000"/>
          <w:sz w:val="32"/>
          <w:szCs w:val="32"/>
        </w:rPr>
        <w:t xml:space="preserve"> inventar ou criar ...</w:t>
      </w:r>
      <w:r w:rsidR="00084E96">
        <w:rPr>
          <w:bCs/>
          <w:i/>
          <w:iCs/>
          <w:color w:val="000000"/>
          <w:sz w:val="32"/>
          <w:szCs w:val="32"/>
        </w:rPr>
        <w:t>um novo passado</w:t>
      </w:r>
      <w:r w:rsidR="00084E96">
        <w:rPr>
          <w:bCs/>
          <w:color w:val="000000"/>
          <w:sz w:val="32"/>
          <w:szCs w:val="32"/>
        </w:rPr>
        <w:t xml:space="preserve"> (o passado ...</w:t>
      </w:r>
      <w:r w:rsidR="00084E96">
        <w:rPr>
          <w:bCs/>
          <w:i/>
          <w:iCs/>
          <w:color w:val="000000"/>
          <w:sz w:val="32"/>
          <w:szCs w:val="32"/>
        </w:rPr>
        <w:t>germinal</w:t>
      </w:r>
      <w:r w:rsidR="00084E96">
        <w:rPr>
          <w:bCs/>
          <w:color w:val="000000"/>
          <w:sz w:val="32"/>
          <w:szCs w:val="32"/>
        </w:rPr>
        <w:t>)</w:t>
      </w:r>
      <w:r w:rsidR="002155E0">
        <w:rPr>
          <w:bCs/>
          <w:color w:val="000000"/>
          <w:sz w:val="32"/>
          <w:szCs w:val="32"/>
        </w:rPr>
        <w:t>.</w:t>
      </w:r>
      <w:r w:rsidR="00B51379">
        <w:rPr>
          <w:bCs/>
          <w:color w:val="000000"/>
          <w:sz w:val="32"/>
          <w:szCs w:val="32"/>
        </w:rPr>
        <w:t xml:space="preserve"> </w:t>
      </w:r>
    </w:p>
    <w:p w14:paraId="04712061" w14:textId="2A4A2182" w:rsidR="00084E96" w:rsidRDefault="002155E0" w:rsidP="00084E96">
      <w:pPr>
        <w:pStyle w:val="NormalWeb"/>
        <w:spacing w:before="120" w:beforeAutospacing="0" w:after="120" w:afterAutospacing="0"/>
        <w:rPr>
          <w:bCs/>
          <w:color w:val="000000"/>
          <w:sz w:val="32"/>
          <w:szCs w:val="32"/>
        </w:rPr>
      </w:pPr>
      <w:r>
        <w:rPr>
          <w:bCs/>
          <w:color w:val="000000"/>
          <w:sz w:val="32"/>
          <w:szCs w:val="32"/>
        </w:rPr>
        <w:lastRenderedPageBreak/>
        <w:t xml:space="preserve">A </w:t>
      </w:r>
      <w:r w:rsidR="00B324DE">
        <w:rPr>
          <w:bCs/>
          <w:color w:val="000000"/>
          <w:sz w:val="32"/>
          <w:szCs w:val="32"/>
        </w:rPr>
        <w:t>...</w:t>
      </w:r>
      <w:r w:rsidR="00F9357B" w:rsidRPr="0081143B">
        <w:rPr>
          <w:bCs/>
          <w:i/>
          <w:iCs/>
          <w:color w:val="000000"/>
          <w:sz w:val="32"/>
          <w:szCs w:val="32"/>
        </w:rPr>
        <w:t>instituição</w:t>
      </w:r>
      <w:r w:rsidR="00F9357B">
        <w:rPr>
          <w:bCs/>
          <w:color w:val="000000"/>
          <w:sz w:val="32"/>
          <w:szCs w:val="32"/>
        </w:rPr>
        <w:t xml:space="preserve"> de</w:t>
      </w:r>
      <w:r w:rsidR="00B324DE">
        <w:rPr>
          <w:bCs/>
          <w:color w:val="000000"/>
          <w:sz w:val="32"/>
          <w:szCs w:val="32"/>
        </w:rPr>
        <w:t xml:space="preserve"> </w:t>
      </w:r>
      <w:r w:rsidR="00084E96">
        <w:rPr>
          <w:bCs/>
          <w:color w:val="000000"/>
          <w:sz w:val="32"/>
          <w:szCs w:val="32"/>
        </w:rPr>
        <w:t>hábitos</w:t>
      </w:r>
      <w:r w:rsidR="009F4CDC">
        <w:rPr>
          <w:bCs/>
          <w:color w:val="000000"/>
          <w:sz w:val="32"/>
          <w:szCs w:val="32"/>
        </w:rPr>
        <w:t xml:space="preserve"> (novos)</w:t>
      </w:r>
      <w:r>
        <w:rPr>
          <w:bCs/>
          <w:color w:val="000000"/>
          <w:sz w:val="32"/>
          <w:szCs w:val="32"/>
        </w:rPr>
        <w:t>, na sociedade que se quer ...</w:t>
      </w:r>
      <w:r>
        <w:rPr>
          <w:bCs/>
          <w:i/>
          <w:iCs/>
          <w:color w:val="000000"/>
          <w:sz w:val="32"/>
          <w:szCs w:val="32"/>
        </w:rPr>
        <w:t>justa</w:t>
      </w:r>
      <w:r>
        <w:rPr>
          <w:bCs/>
          <w:color w:val="000000"/>
          <w:sz w:val="32"/>
          <w:szCs w:val="32"/>
        </w:rPr>
        <w:t xml:space="preserve">, </w:t>
      </w:r>
      <w:r w:rsidR="00084E96">
        <w:rPr>
          <w:bCs/>
          <w:color w:val="000000"/>
          <w:sz w:val="32"/>
          <w:szCs w:val="32"/>
        </w:rPr>
        <w:t>tende</w:t>
      </w:r>
      <w:r>
        <w:rPr>
          <w:bCs/>
          <w:color w:val="000000"/>
          <w:sz w:val="32"/>
          <w:szCs w:val="32"/>
        </w:rPr>
        <w:t xml:space="preserve"> a produzir</w:t>
      </w:r>
      <w:r w:rsidR="00231EE2">
        <w:rPr>
          <w:bCs/>
          <w:color w:val="000000"/>
          <w:sz w:val="32"/>
          <w:szCs w:val="32"/>
        </w:rPr>
        <w:t xml:space="preserve"> germinal</w:t>
      </w:r>
      <w:r w:rsidR="00084E96">
        <w:rPr>
          <w:bCs/>
          <w:color w:val="000000"/>
          <w:sz w:val="32"/>
          <w:szCs w:val="32"/>
        </w:rPr>
        <w:t xml:space="preserve"> ...</w:t>
      </w:r>
      <w:r w:rsidR="00084E96">
        <w:rPr>
          <w:bCs/>
          <w:i/>
          <w:iCs/>
          <w:color w:val="000000"/>
          <w:sz w:val="32"/>
          <w:szCs w:val="32"/>
        </w:rPr>
        <w:t>evolu</w:t>
      </w:r>
      <w:r>
        <w:rPr>
          <w:bCs/>
          <w:i/>
          <w:iCs/>
          <w:color w:val="000000"/>
          <w:sz w:val="32"/>
          <w:szCs w:val="32"/>
        </w:rPr>
        <w:t>ção</w:t>
      </w:r>
      <w:r>
        <w:rPr>
          <w:bCs/>
          <w:color w:val="000000"/>
          <w:sz w:val="32"/>
          <w:szCs w:val="32"/>
        </w:rPr>
        <w:t xml:space="preserve"> dos </w:t>
      </w:r>
      <w:r w:rsidR="00084E96">
        <w:rPr>
          <w:bCs/>
          <w:color w:val="000000"/>
          <w:sz w:val="32"/>
          <w:szCs w:val="32"/>
        </w:rPr>
        <w:t>usos e costumes</w:t>
      </w:r>
      <w:r w:rsidR="00231EE2">
        <w:rPr>
          <w:bCs/>
          <w:color w:val="000000"/>
          <w:sz w:val="32"/>
          <w:szCs w:val="32"/>
        </w:rPr>
        <w:t xml:space="preserve"> </w:t>
      </w:r>
      <w:r w:rsidR="00084E96">
        <w:rPr>
          <w:bCs/>
          <w:color w:val="000000"/>
          <w:sz w:val="32"/>
          <w:szCs w:val="32"/>
        </w:rPr>
        <w:t>de crianças</w:t>
      </w:r>
      <w:r w:rsidR="00A67B0B">
        <w:rPr>
          <w:bCs/>
          <w:color w:val="000000"/>
          <w:sz w:val="32"/>
          <w:szCs w:val="32"/>
        </w:rPr>
        <w:t>, adolescentes e adultos</w:t>
      </w:r>
      <w:r w:rsidR="00084E96">
        <w:rPr>
          <w:bCs/>
          <w:color w:val="000000"/>
          <w:sz w:val="32"/>
          <w:szCs w:val="32"/>
        </w:rPr>
        <w:t xml:space="preserve"> que aprendem ...</w:t>
      </w:r>
      <w:r w:rsidR="00084E96">
        <w:rPr>
          <w:bCs/>
          <w:i/>
          <w:iCs/>
          <w:color w:val="000000"/>
          <w:sz w:val="32"/>
          <w:szCs w:val="32"/>
        </w:rPr>
        <w:t>a governar</w:t>
      </w:r>
      <w:r w:rsidR="00084E96">
        <w:rPr>
          <w:bCs/>
          <w:color w:val="000000"/>
          <w:sz w:val="32"/>
          <w:szCs w:val="32"/>
        </w:rPr>
        <w:t>.</w:t>
      </w:r>
    </w:p>
    <w:p w14:paraId="6C97ADEA" w14:textId="1587A3C6" w:rsidR="005272ED" w:rsidRDefault="0075477F" w:rsidP="00084E96">
      <w:pPr>
        <w:pStyle w:val="NormalWeb"/>
        <w:spacing w:before="120" w:beforeAutospacing="0" w:after="120" w:afterAutospacing="0"/>
        <w:rPr>
          <w:bCs/>
          <w:color w:val="000000"/>
          <w:sz w:val="32"/>
          <w:szCs w:val="32"/>
        </w:rPr>
      </w:pPr>
      <w:r>
        <w:rPr>
          <w:bCs/>
          <w:color w:val="000000"/>
          <w:sz w:val="32"/>
          <w:szCs w:val="32"/>
        </w:rPr>
        <w:t xml:space="preserve">Daí </w:t>
      </w:r>
      <w:r w:rsidR="00F36830">
        <w:rPr>
          <w:bCs/>
          <w:color w:val="000000"/>
          <w:sz w:val="32"/>
          <w:szCs w:val="32"/>
        </w:rPr>
        <w:t>o comando 194</w:t>
      </w:r>
      <w:r>
        <w:rPr>
          <w:bCs/>
          <w:color w:val="000000"/>
          <w:sz w:val="32"/>
          <w:szCs w:val="32"/>
        </w:rPr>
        <w:t xml:space="preserve"> ...</w:t>
      </w:r>
      <w:r>
        <w:rPr>
          <w:bCs/>
          <w:i/>
          <w:iCs/>
          <w:color w:val="000000"/>
          <w:sz w:val="32"/>
          <w:szCs w:val="32"/>
        </w:rPr>
        <w:t>da Lei-Maior</w:t>
      </w:r>
      <w:r>
        <w:rPr>
          <w:bCs/>
          <w:color w:val="000000"/>
          <w:sz w:val="32"/>
          <w:szCs w:val="32"/>
        </w:rPr>
        <w:t xml:space="preserve"> que amplia a obsoleta noção de um</w:t>
      </w:r>
      <w:r w:rsidR="005272ED">
        <w:rPr>
          <w:bCs/>
          <w:color w:val="000000"/>
          <w:sz w:val="32"/>
          <w:szCs w:val="32"/>
        </w:rPr>
        <w:t xml:space="preserve"> ...</w:t>
      </w:r>
      <w:r w:rsidR="005272ED">
        <w:rPr>
          <w:bCs/>
          <w:i/>
          <w:iCs/>
          <w:color w:val="000000"/>
          <w:sz w:val="32"/>
          <w:szCs w:val="32"/>
        </w:rPr>
        <w:t>assistencialismo</w:t>
      </w:r>
      <w:r w:rsidR="005272ED">
        <w:rPr>
          <w:bCs/>
          <w:color w:val="000000"/>
          <w:sz w:val="32"/>
          <w:szCs w:val="32"/>
        </w:rPr>
        <w:t xml:space="preserve"> caritativo</w:t>
      </w:r>
      <w:r w:rsidR="001539E6">
        <w:rPr>
          <w:bCs/>
          <w:color w:val="000000"/>
          <w:sz w:val="32"/>
          <w:szCs w:val="32"/>
        </w:rPr>
        <w:t xml:space="preserve"> do passado,</w:t>
      </w:r>
      <w:r w:rsidR="005272ED">
        <w:rPr>
          <w:bCs/>
          <w:color w:val="000000"/>
          <w:sz w:val="32"/>
          <w:szCs w:val="32"/>
        </w:rPr>
        <w:t xml:space="preserve"> para uma revolucionária concepção ...</w:t>
      </w:r>
      <w:r w:rsidR="005272ED">
        <w:rPr>
          <w:bCs/>
          <w:i/>
          <w:iCs/>
          <w:color w:val="000000"/>
          <w:sz w:val="32"/>
          <w:szCs w:val="32"/>
        </w:rPr>
        <w:t>estadista</w:t>
      </w:r>
      <w:r w:rsidR="005272ED">
        <w:rPr>
          <w:bCs/>
          <w:color w:val="000000"/>
          <w:sz w:val="32"/>
          <w:szCs w:val="32"/>
        </w:rPr>
        <w:t xml:space="preserve"> da seguridade social:</w:t>
      </w:r>
    </w:p>
    <w:p w14:paraId="24EEC240" w14:textId="77777777" w:rsidR="007F1658" w:rsidRDefault="005272ED" w:rsidP="00F36830">
      <w:pPr>
        <w:pStyle w:val="NormalWeb"/>
        <w:spacing w:before="120" w:beforeAutospacing="0" w:after="120" w:afterAutospacing="0"/>
        <w:ind w:left="1416" w:firstLine="0"/>
        <w:rPr>
          <w:color w:val="000000"/>
          <w:sz w:val="28"/>
          <w:szCs w:val="28"/>
          <w:u w:val="single"/>
        </w:rPr>
      </w:pPr>
      <w:r>
        <w:rPr>
          <w:bCs/>
          <w:color w:val="000000"/>
          <w:sz w:val="32"/>
          <w:szCs w:val="32"/>
        </w:rPr>
        <w:t xml:space="preserve"> </w:t>
      </w:r>
      <w:r w:rsidR="00F36830" w:rsidRPr="00EC52D6">
        <w:rPr>
          <w:i/>
          <w:iCs/>
          <w:sz w:val="28"/>
          <w:szCs w:val="28"/>
        </w:rPr>
        <w:t xml:space="preserve">Constituição - </w:t>
      </w:r>
      <w:r w:rsidR="00F36830" w:rsidRPr="00EC52D6">
        <w:rPr>
          <w:i/>
          <w:iCs/>
          <w:color w:val="000000"/>
          <w:sz w:val="28"/>
          <w:szCs w:val="28"/>
        </w:rPr>
        <w:t xml:space="preserve">Art. </w:t>
      </w:r>
      <w:smartTag w:uri="urn:schemas-microsoft-com:office:smarttags" w:element="metricconverter">
        <w:smartTagPr>
          <w:attr w:name="ProductID" w:val="194. A"/>
        </w:smartTagPr>
        <w:r w:rsidR="00F36830" w:rsidRPr="00EC52D6">
          <w:rPr>
            <w:i/>
            <w:iCs/>
            <w:color w:val="000000"/>
            <w:sz w:val="28"/>
            <w:szCs w:val="28"/>
          </w:rPr>
          <w:t xml:space="preserve">194. </w:t>
        </w:r>
        <w:r w:rsidR="00F36830" w:rsidRPr="00EC52D6">
          <w:rPr>
            <w:i/>
            <w:iCs/>
            <w:color w:val="000000"/>
            <w:sz w:val="28"/>
            <w:szCs w:val="28"/>
            <w:u w:val="single"/>
          </w:rPr>
          <w:t>A</w:t>
        </w:r>
      </w:smartTag>
      <w:r w:rsidR="00F36830" w:rsidRPr="00EC52D6">
        <w:rPr>
          <w:i/>
          <w:iCs/>
          <w:color w:val="000000"/>
          <w:sz w:val="28"/>
          <w:szCs w:val="28"/>
          <w:u w:val="single"/>
        </w:rPr>
        <w:t xml:space="preserve"> seguridade social compreende</w:t>
      </w:r>
      <w:r w:rsidR="00F36830" w:rsidRPr="00EC52D6">
        <w:rPr>
          <w:i/>
          <w:iCs/>
          <w:color w:val="000000"/>
          <w:sz w:val="28"/>
          <w:szCs w:val="28"/>
        </w:rPr>
        <w:t xml:space="preserve"> ... assegurar os direitos ...</w:t>
      </w:r>
      <w:r w:rsidR="00F36830" w:rsidRPr="00EC52D6">
        <w:rPr>
          <w:i/>
          <w:iCs/>
          <w:color w:val="000000"/>
          <w:sz w:val="28"/>
          <w:szCs w:val="28"/>
          <w:u w:val="single"/>
        </w:rPr>
        <w:t xml:space="preserve"> à saúde, à previdência e à assistência social</w:t>
      </w:r>
    </w:p>
    <w:p w14:paraId="39D656BF" w14:textId="1DD389A2" w:rsidR="000B3FEB" w:rsidRDefault="00EC3707" w:rsidP="00D02F56">
      <w:pPr>
        <w:pStyle w:val="NormalWeb"/>
        <w:spacing w:before="120" w:beforeAutospacing="0" w:after="120" w:afterAutospacing="0"/>
        <w:rPr>
          <w:color w:val="000000"/>
          <w:sz w:val="32"/>
          <w:szCs w:val="32"/>
        </w:rPr>
      </w:pPr>
      <w:r>
        <w:rPr>
          <w:sz w:val="32"/>
          <w:szCs w:val="32"/>
        </w:rPr>
        <w:t>A</w:t>
      </w:r>
      <w:r w:rsidR="007F1658">
        <w:rPr>
          <w:color w:val="000000"/>
          <w:sz w:val="32"/>
          <w:szCs w:val="32"/>
        </w:rPr>
        <w:t xml:space="preserve"> política ...</w:t>
      </w:r>
      <w:r w:rsidR="007F1658">
        <w:rPr>
          <w:i/>
          <w:iCs/>
          <w:color w:val="000000"/>
          <w:sz w:val="32"/>
          <w:szCs w:val="32"/>
        </w:rPr>
        <w:t>de seguridade social</w:t>
      </w:r>
      <w:r w:rsidR="00EF7F63">
        <w:rPr>
          <w:color w:val="000000"/>
          <w:sz w:val="32"/>
          <w:szCs w:val="32"/>
        </w:rPr>
        <w:t xml:space="preserve"> compreendida como ...</w:t>
      </w:r>
      <w:r w:rsidR="00EF7F63">
        <w:rPr>
          <w:i/>
          <w:iCs/>
          <w:color w:val="000000"/>
          <w:sz w:val="32"/>
          <w:szCs w:val="32"/>
        </w:rPr>
        <w:t xml:space="preserve">mens sana in </w:t>
      </w:r>
      <w:proofErr w:type="spellStart"/>
      <w:r w:rsidR="00EF7F63">
        <w:rPr>
          <w:i/>
          <w:iCs/>
          <w:color w:val="000000"/>
          <w:sz w:val="32"/>
          <w:szCs w:val="32"/>
        </w:rPr>
        <w:t>corpore</w:t>
      </w:r>
      <w:proofErr w:type="spellEnd"/>
      <w:r w:rsidR="00EF7F63">
        <w:rPr>
          <w:i/>
          <w:iCs/>
          <w:color w:val="000000"/>
          <w:sz w:val="32"/>
          <w:szCs w:val="32"/>
        </w:rPr>
        <w:t xml:space="preserve"> sano</w:t>
      </w:r>
      <w:r w:rsidR="001539E6">
        <w:rPr>
          <w:color w:val="000000"/>
          <w:sz w:val="32"/>
          <w:szCs w:val="32"/>
        </w:rPr>
        <w:t xml:space="preserve">, se for </w:t>
      </w:r>
      <w:r w:rsidR="00EF7F63">
        <w:rPr>
          <w:color w:val="000000"/>
          <w:sz w:val="32"/>
          <w:szCs w:val="32"/>
        </w:rPr>
        <w:t>assistida e previdente,</w:t>
      </w:r>
      <w:r w:rsidR="007F1658">
        <w:rPr>
          <w:i/>
          <w:iCs/>
          <w:color w:val="000000"/>
          <w:sz w:val="32"/>
          <w:szCs w:val="32"/>
        </w:rPr>
        <w:t xml:space="preserve"> </w:t>
      </w:r>
      <w:r w:rsidR="007F1658">
        <w:rPr>
          <w:color w:val="000000"/>
          <w:sz w:val="32"/>
          <w:szCs w:val="32"/>
        </w:rPr>
        <w:t>é</w:t>
      </w:r>
      <w:r w:rsidR="001539E6">
        <w:rPr>
          <w:color w:val="000000"/>
          <w:sz w:val="32"/>
          <w:szCs w:val="32"/>
        </w:rPr>
        <w:t xml:space="preserve"> necessariamente</w:t>
      </w:r>
      <w:r w:rsidR="007F1658">
        <w:rPr>
          <w:color w:val="000000"/>
          <w:sz w:val="32"/>
          <w:szCs w:val="32"/>
        </w:rPr>
        <w:t xml:space="preserve"> descentr</w:t>
      </w:r>
      <w:r w:rsidR="00445587">
        <w:rPr>
          <w:color w:val="000000"/>
          <w:sz w:val="32"/>
          <w:szCs w:val="32"/>
        </w:rPr>
        <w:t>alizada</w:t>
      </w:r>
      <w:r w:rsidR="0077128F">
        <w:rPr>
          <w:color w:val="000000"/>
          <w:sz w:val="32"/>
          <w:szCs w:val="32"/>
        </w:rPr>
        <w:t>, com ...</w:t>
      </w:r>
      <w:r w:rsidR="0077128F" w:rsidRPr="0077128F">
        <w:rPr>
          <w:i/>
          <w:iCs/>
          <w:color w:val="000000"/>
          <w:sz w:val="32"/>
          <w:szCs w:val="32"/>
        </w:rPr>
        <w:t>execução</w:t>
      </w:r>
      <w:r w:rsidR="00445587">
        <w:rPr>
          <w:color w:val="000000"/>
          <w:sz w:val="32"/>
          <w:szCs w:val="32"/>
        </w:rPr>
        <w:t xml:space="preserve"> </w:t>
      </w:r>
      <w:r w:rsidR="0077128F">
        <w:rPr>
          <w:color w:val="000000"/>
          <w:sz w:val="32"/>
          <w:szCs w:val="32"/>
        </w:rPr>
        <w:t>de</w:t>
      </w:r>
      <w:r w:rsidR="00445587">
        <w:rPr>
          <w:color w:val="000000"/>
          <w:sz w:val="32"/>
          <w:szCs w:val="32"/>
        </w:rPr>
        <w:t xml:space="preserve"> cada município</w:t>
      </w:r>
      <w:r w:rsidR="006C75C5">
        <w:rPr>
          <w:color w:val="000000"/>
          <w:sz w:val="32"/>
          <w:szCs w:val="32"/>
        </w:rPr>
        <w:t xml:space="preserve">. </w:t>
      </w:r>
    </w:p>
    <w:p w14:paraId="60978429" w14:textId="2249640C" w:rsidR="00F36830" w:rsidRDefault="006C75C5" w:rsidP="00D02F56">
      <w:pPr>
        <w:pStyle w:val="NormalWeb"/>
        <w:spacing w:before="120" w:beforeAutospacing="0" w:after="120" w:afterAutospacing="0"/>
        <w:rPr>
          <w:color w:val="000000"/>
          <w:sz w:val="32"/>
          <w:szCs w:val="32"/>
        </w:rPr>
      </w:pPr>
      <w:r>
        <w:rPr>
          <w:color w:val="000000"/>
          <w:sz w:val="32"/>
          <w:szCs w:val="32"/>
        </w:rPr>
        <w:t>C</w:t>
      </w:r>
      <w:r w:rsidR="00445587">
        <w:rPr>
          <w:color w:val="000000"/>
          <w:sz w:val="32"/>
          <w:szCs w:val="32"/>
        </w:rPr>
        <w:t>om apoio de cada Estado da Federação</w:t>
      </w:r>
      <w:r>
        <w:rPr>
          <w:color w:val="000000"/>
          <w:sz w:val="32"/>
          <w:szCs w:val="32"/>
        </w:rPr>
        <w:t xml:space="preserve">. E </w:t>
      </w:r>
      <w:r w:rsidR="00445587">
        <w:rPr>
          <w:color w:val="000000"/>
          <w:sz w:val="32"/>
          <w:szCs w:val="32"/>
        </w:rPr>
        <w:t>coordenada</w:t>
      </w:r>
      <w:r>
        <w:rPr>
          <w:color w:val="000000"/>
          <w:sz w:val="32"/>
          <w:szCs w:val="32"/>
        </w:rPr>
        <w:t xml:space="preserve">, nunca </w:t>
      </w:r>
      <w:r w:rsidR="0077128F">
        <w:rPr>
          <w:color w:val="000000"/>
          <w:sz w:val="32"/>
          <w:szCs w:val="32"/>
        </w:rPr>
        <w:t>...</w:t>
      </w:r>
      <w:r w:rsidR="0077128F">
        <w:rPr>
          <w:i/>
          <w:iCs/>
          <w:color w:val="000000"/>
          <w:sz w:val="32"/>
          <w:szCs w:val="32"/>
        </w:rPr>
        <w:t>comandada</w:t>
      </w:r>
      <w:r w:rsidR="0077128F">
        <w:rPr>
          <w:color w:val="000000"/>
          <w:sz w:val="32"/>
          <w:szCs w:val="32"/>
        </w:rPr>
        <w:t>,</w:t>
      </w:r>
      <w:r w:rsidR="00445587">
        <w:rPr>
          <w:color w:val="000000"/>
          <w:sz w:val="32"/>
          <w:szCs w:val="32"/>
        </w:rPr>
        <w:t xml:space="preserve"> pel</w:t>
      </w:r>
      <w:r w:rsidR="001539E6">
        <w:rPr>
          <w:color w:val="000000"/>
          <w:sz w:val="32"/>
          <w:szCs w:val="32"/>
        </w:rPr>
        <w:t>os mandões da</w:t>
      </w:r>
      <w:r w:rsidR="00445587">
        <w:rPr>
          <w:color w:val="000000"/>
          <w:sz w:val="32"/>
          <w:szCs w:val="32"/>
        </w:rPr>
        <w:t xml:space="preserve"> União</w:t>
      </w:r>
      <w:r w:rsidR="00F116A1">
        <w:rPr>
          <w:color w:val="000000"/>
          <w:sz w:val="32"/>
          <w:szCs w:val="32"/>
        </w:rPr>
        <w:t>, como no passado século XX</w:t>
      </w:r>
      <w:r w:rsidR="00C90B6F">
        <w:rPr>
          <w:color w:val="000000"/>
          <w:sz w:val="32"/>
          <w:szCs w:val="32"/>
        </w:rPr>
        <w:t>:</w:t>
      </w:r>
    </w:p>
    <w:p w14:paraId="3E58D7AD" w14:textId="031C4C48" w:rsidR="00C90B6F" w:rsidRPr="00F650B0" w:rsidRDefault="00C90B6F" w:rsidP="00D02F56">
      <w:pPr>
        <w:pStyle w:val="NormalWeb"/>
        <w:spacing w:before="240" w:beforeAutospacing="0" w:after="120" w:afterAutospacing="0"/>
        <w:ind w:left="1417" w:firstLine="0"/>
        <w:rPr>
          <w:i/>
          <w:iCs/>
          <w:color w:val="000000"/>
          <w:sz w:val="28"/>
          <w:szCs w:val="28"/>
        </w:rPr>
      </w:pPr>
      <w:r>
        <w:rPr>
          <w:i/>
          <w:iCs/>
          <w:color w:val="000000"/>
          <w:sz w:val="28"/>
          <w:szCs w:val="28"/>
        </w:rPr>
        <w:t xml:space="preserve">Constituição - </w:t>
      </w:r>
      <w:r w:rsidRPr="00F650B0">
        <w:rPr>
          <w:i/>
          <w:iCs/>
          <w:color w:val="000000"/>
          <w:sz w:val="28"/>
          <w:szCs w:val="28"/>
        </w:rPr>
        <w:t xml:space="preserve">Art. 204. As ações governamentais </w:t>
      </w:r>
      <w:r w:rsidRPr="006B7051">
        <w:rPr>
          <w:i/>
          <w:iCs/>
          <w:color w:val="000000"/>
          <w:sz w:val="28"/>
          <w:szCs w:val="28"/>
          <w:u w:val="single"/>
        </w:rPr>
        <w:t xml:space="preserve">na área da assistência social </w:t>
      </w:r>
      <w:r w:rsidRPr="00F650B0">
        <w:rPr>
          <w:i/>
          <w:iCs/>
          <w:color w:val="000000"/>
          <w:sz w:val="28"/>
          <w:szCs w:val="28"/>
        </w:rPr>
        <w:t xml:space="preserve">serão realizadas </w:t>
      </w:r>
      <w:r>
        <w:rPr>
          <w:i/>
          <w:iCs/>
          <w:color w:val="000000"/>
          <w:sz w:val="28"/>
          <w:szCs w:val="28"/>
        </w:rPr>
        <w:t>...</w:t>
      </w:r>
      <w:r w:rsidRPr="00F650B0">
        <w:rPr>
          <w:i/>
          <w:iCs/>
          <w:color w:val="000000"/>
          <w:sz w:val="28"/>
          <w:szCs w:val="28"/>
        </w:rPr>
        <w:t xml:space="preserve"> e organizadas com base nas seguintes diretrizes:</w:t>
      </w:r>
    </w:p>
    <w:p w14:paraId="7156D40C" w14:textId="77777777" w:rsidR="00C90B6F" w:rsidRPr="00F650B0" w:rsidRDefault="00C90B6F" w:rsidP="00D02F56">
      <w:pPr>
        <w:pStyle w:val="NormalWeb"/>
        <w:spacing w:before="120" w:beforeAutospacing="0" w:after="240" w:afterAutospacing="0"/>
        <w:ind w:left="1417" w:firstLine="0"/>
        <w:rPr>
          <w:i/>
          <w:iCs/>
          <w:color w:val="000000"/>
          <w:sz w:val="28"/>
          <w:szCs w:val="28"/>
        </w:rPr>
      </w:pPr>
      <w:r w:rsidRPr="00F650B0">
        <w:rPr>
          <w:i/>
          <w:iCs/>
          <w:color w:val="000000"/>
          <w:sz w:val="28"/>
          <w:szCs w:val="28"/>
        </w:rPr>
        <w:t xml:space="preserve">I - descentralização político-administrativa, cabendo a coordenação e as </w:t>
      </w:r>
      <w:r w:rsidRPr="00F650B0">
        <w:rPr>
          <w:i/>
          <w:iCs/>
          <w:color w:val="000000"/>
          <w:sz w:val="28"/>
          <w:szCs w:val="28"/>
          <w:u w:val="single"/>
        </w:rPr>
        <w:t>normas gerais à esfera federal</w:t>
      </w:r>
      <w:r w:rsidRPr="00F650B0">
        <w:rPr>
          <w:i/>
          <w:iCs/>
          <w:color w:val="000000"/>
          <w:sz w:val="28"/>
          <w:szCs w:val="28"/>
        </w:rPr>
        <w:t xml:space="preserve"> e a </w:t>
      </w:r>
      <w:r w:rsidRPr="00F650B0">
        <w:rPr>
          <w:i/>
          <w:iCs/>
          <w:color w:val="000000"/>
          <w:sz w:val="28"/>
          <w:szCs w:val="28"/>
          <w:u w:val="single"/>
        </w:rPr>
        <w:t>coordenação e a execução</w:t>
      </w:r>
      <w:r w:rsidRPr="00F650B0">
        <w:rPr>
          <w:i/>
          <w:iCs/>
          <w:color w:val="000000"/>
          <w:sz w:val="28"/>
          <w:szCs w:val="28"/>
        </w:rPr>
        <w:t xml:space="preserve"> dos respectivos programas </w:t>
      </w:r>
      <w:r w:rsidRPr="00F650B0">
        <w:rPr>
          <w:i/>
          <w:iCs/>
          <w:color w:val="000000"/>
          <w:sz w:val="28"/>
          <w:szCs w:val="28"/>
          <w:u w:val="single"/>
        </w:rPr>
        <w:t>às esferas estadual e municipal</w:t>
      </w:r>
      <w:r w:rsidRPr="00F650B0">
        <w:rPr>
          <w:i/>
          <w:iCs/>
          <w:color w:val="000000"/>
          <w:sz w:val="28"/>
          <w:szCs w:val="28"/>
        </w:rPr>
        <w:t xml:space="preserve">, bem como a </w:t>
      </w:r>
      <w:r w:rsidRPr="000B3FEB">
        <w:rPr>
          <w:i/>
          <w:iCs/>
          <w:color w:val="000000"/>
          <w:sz w:val="28"/>
          <w:szCs w:val="28"/>
          <w:u w:val="single"/>
        </w:rPr>
        <w:t>entidades</w:t>
      </w:r>
      <w:r w:rsidRPr="00F650B0">
        <w:rPr>
          <w:i/>
          <w:iCs/>
          <w:color w:val="000000"/>
          <w:sz w:val="28"/>
          <w:szCs w:val="28"/>
        </w:rPr>
        <w:t xml:space="preserve"> beneficentes e de assistência social;</w:t>
      </w:r>
    </w:p>
    <w:p w14:paraId="395B9B06" w14:textId="163C6E94" w:rsidR="00547C77" w:rsidRDefault="00694A80" w:rsidP="00D02F56">
      <w:pPr>
        <w:pStyle w:val="NormalWeb"/>
        <w:spacing w:before="120" w:beforeAutospacing="0" w:after="120" w:afterAutospacing="0"/>
        <w:rPr>
          <w:sz w:val="32"/>
          <w:szCs w:val="32"/>
        </w:rPr>
      </w:pPr>
      <w:r>
        <w:rPr>
          <w:sz w:val="32"/>
          <w:szCs w:val="32"/>
        </w:rPr>
        <w:t xml:space="preserve">É essencial </w:t>
      </w:r>
      <w:r w:rsidR="00547C77">
        <w:rPr>
          <w:sz w:val="32"/>
          <w:szCs w:val="32"/>
        </w:rPr>
        <w:t>...</w:t>
      </w:r>
      <w:r>
        <w:rPr>
          <w:i/>
          <w:iCs/>
          <w:sz w:val="32"/>
          <w:szCs w:val="32"/>
        </w:rPr>
        <w:t xml:space="preserve">não </w:t>
      </w:r>
      <w:r w:rsidR="00547C77">
        <w:rPr>
          <w:i/>
          <w:iCs/>
          <w:sz w:val="32"/>
          <w:szCs w:val="32"/>
        </w:rPr>
        <w:t>mitificar</w:t>
      </w:r>
      <w:r w:rsidR="00547C77">
        <w:rPr>
          <w:sz w:val="32"/>
          <w:szCs w:val="32"/>
        </w:rPr>
        <w:t>, nem  ...</w:t>
      </w:r>
      <w:r w:rsidR="00547C77">
        <w:rPr>
          <w:i/>
          <w:iCs/>
          <w:sz w:val="32"/>
          <w:szCs w:val="32"/>
        </w:rPr>
        <w:t>mistificar</w:t>
      </w:r>
      <w:r w:rsidR="00547C77">
        <w:rPr>
          <w:sz w:val="32"/>
          <w:szCs w:val="32"/>
        </w:rPr>
        <w:t xml:space="preserve"> com</w:t>
      </w:r>
      <w:r w:rsidR="00C26AFC">
        <w:rPr>
          <w:sz w:val="32"/>
          <w:szCs w:val="32"/>
        </w:rPr>
        <w:t xml:space="preserve"> ...</w:t>
      </w:r>
      <w:r w:rsidR="00C26AFC">
        <w:rPr>
          <w:i/>
          <w:iCs/>
          <w:sz w:val="32"/>
          <w:szCs w:val="32"/>
        </w:rPr>
        <w:t>a reserva mental</w:t>
      </w:r>
      <w:r w:rsidR="00547C77">
        <w:rPr>
          <w:sz w:val="32"/>
          <w:szCs w:val="32"/>
        </w:rPr>
        <w:t xml:space="preserve"> </w:t>
      </w:r>
      <w:r w:rsidR="00C26AFC">
        <w:rPr>
          <w:sz w:val="32"/>
          <w:szCs w:val="32"/>
        </w:rPr>
        <w:t>d</w:t>
      </w:r>
      <w:r w:rsidR="00547C77">
        <w:rPr>
          <w:sz w:val="32"/>
          <w:szCs w:val="32"/>
        </w:rPr>
        <w:t>o falso slogan ...</w:t>
      </w:r>
      <w:r w:rsidR="00547C77">
        <w:rPr>
          <w:i/>
          <w:iCs/>
          <w:sz w:val="32"/>
          <w:szCs w:val="32"/>
        </w:rPr>
        <w:t>mais Brasil, menos Brasília</w:t>
      </w:r>
      <w:r w:rsidR="00547C77">
        <w:rPr>
          <w:sz w:val="32"/>
          <w:szCs w:val="32"/>
        </w:rPr>
        <w:t>,</w:t>
      </w:r>
      <w:r w:rsidR="00FA410C">
        <w:rPr>
          <w:sz w:val="32"/>
          <w:szCs w:val="32"/>
        </w:rPr>
        <w:t xml:space="preserve"> </w:t>
      </w:r>
      <w:r w:rsidR="00B61F56">
        <w:rPr>
          <w:sz w:val="32"/>
          <w:szCs w:val="32"/>
        </w:rPr>
        <w:t xml:space="preserve">dos </w:t>
      </w:r>
      <w:r w:rsidR="00FA410C">
        <w:rPr>
          <w:sz w:val="32"/>
          <w:szCs w:val="32"/>
        </w:rPr>
        <w:t>que diz</w:t>
      </w:r>
      <w:r w:rsidR="00B61F56">
        <w:rPr>
          <w:sz w:val="32"/>
          <w:szCs w:val="32"/>
        </w:rPr>
        <w:t>em</w:t>
      </w:r>
      <w:r w:rsidR="005D70C6">
        <w:rPr>
          <w:sz w:val="32"/>
          <w:szCs w:val="32"/>
        </w:rPr>
        <w:t xml:space="preserve"> ...</w:t>
      </w:r>
      <w:r w:rsidR="005D70C6" w:rsidRPr="005D70C6">
        <w:rPr>
          <w:i/>
          <w:iCs/>
          <w:sz w:val="32"/>
          <w:szCs w:val="32"/>
        </w:rPr>
        <w:t>assim</w:t>
      </w:r>
      <w:r w:rsidR="001539E6">
        <w:rPr>
          <w:sz w:val="32"/>
          <w:szCs w:val="32"/>
        </w:rPr>
        <w:t xml:space="preserve"> para enganar</w:t>
      </w:r>
      <w:r w:rsidR="00FA410C">
        <w:rPr>
          <w:sz w:val="32"/>
          <w:szCs w:val="32"/>
        </w:rPr>
        <w:t xml:space="preserve"> mas faz</w:t>
      </w:r>
      <w:r w:rsidR="00B61F56">
        <w:rPr>
          <w:sz w:val="32"/>
          <w:szCs w:val="32"/>
        </w:rPr>
        <w:t>em</w:t>
      </w:r>
      <w:r w:rsidR="005D70C6">
        <w:rPr>
          <w:sz w:val="32"/>
          <w:szCs w:val="32"/>
        </w:rPr>
        <w:t xml:space="preserve"> ...</w:t>
      </w:r>
      <w:r w:rsidR="005D70C6">
        <w:rPr>
          <w:i/>
          <w:iCs/>
          <w:sz w:val="32"/>
          <w:szCs w:val="32"/>
        </w:rPr>
        <w:t>assado</w:t>
      </w:r>
      <w:r w:rsidR="001539E6">
        <w:rPr>
          <w:sz w:val="32"/>
          <w:szCs w:val="32"/>
        </w:rPr>
        <w:t xml:space="preserve"> para beneficiarem a si mesmos e aos seus</w:t>
      </w:r>
      <w:r w:rsidR="00445344">
        <w:rPr>
          <w:sz w:val="32"/>
          <w:szCs w:val="32"/>
        </w:rPr>
        <w:t>.</w:t>
      </w:r>
      <w:r w:rsidR="0097173B">
        <w:rPr>
          <w:sz w:val="32"/>
          <w:szCs w:val="32"/>
        </w:rPr>
        <w:t xml:space="preserve"> </w:t>
      </w:r>
      <w:r w:rsidR="00445344">
        <w:rPr>
          <w:sz w:val="32"/>
          <w:szCs w:val="32"/>
        </w:rPr>
        <w:t>Para tanto</w:t>
      </w:r>
      <w:r w:rsidR="005D70C6">
        <w:rPr>
          <w:sz w:val="32"/>
          <w:szCs w:val="32"/>
        </w:rPr>
        <w:t>,</w:t>
      </w:r>
      <w:r w:rsidR="00547C77">
        <w:rPr>
          <w:sz w:val="32"/>
          <w:szCs w:val="32"/>
        </w:rPr>
        <w:t xml:space="preserve"> c</w:t>
      </w:r>
      <w:r w:rsidR="006056A7">
        <w:rPr>
          <w:sz w:val="32"/>
          <w:szCs w:val="32"/>
        </w:rPr>
        <w:t>abe a um</w:t>
      </w:r>
      <w:r w:rsidR="001A3CC5">
        <w:rPr>
          <w:sz w:val="32"/>
          <w:szCs w:val="32"/>
        </w:rPr>
        <w:t>a ...</w:t>
      </w:r>
      <w:r w:rsidR="001A3CC5">
        <w:rPr>
          <w:i/>
          <w:iCs/>
          <w:sz w:val="32"/>
          <w:szCs w:val="32"/>
        </w:rPr>
        <w:t>entidade governamental</w:t>
      </w:r>
      <w:r w:rsidR="001A3CC5">
        <w:rPr>
          <w:sz w:val="32"/>
          <w:szCs w:val="32"/>
        </w:rPr>
        <w:t xml:space="preserve"> </w:t>
      </w:r>
      <w:r w:rsidR="006056A7">
        <w:rPr>
          <w:sz w:val="32"/>
          <w:szCs w:val="32"/>
        </w:rPr>
        <w:t>de alta especialização,</w:t>
      </w:r>
      <w:r w:rsidR="00547C77">
        <w:rPr>
          <w:sz w:val="32"/>
          <w:szCs w:val="32"/>
        </w:rPr>
        <w:t xml:space="preserve"> ...</w:t>
      </w:r>
      <w:r w:rsidR="00547C77">
        <w:rPr>
          <w:i/>
          <w:iCs/>
          <w:sz w:val="32"/>
          <w:szCs w:val="32"/>
        </w:rPr>
        <w:t>municipal</w:t>
      </w:r>
      <w:r w:rsidR="00547C77">
        <w:rPr>
          <w:sz w:val="32"/>
          <w:szCs w:val="32"/>
        </w:rPr>
        <w:t>,</w:t>
      </w:r>
      <w:r w:rsidR="006056A7">
        <w:rPr>
          <w:sz w:val="32"/>
          <w:szCs w:val="32"/>
        </w:rPr>
        <w:t xml:space="preserve"> fazer ...</w:t>
      </w:r>
      <w:r w:rsidR="006056A7">
        <w:rPr>
          <w:i/>
          <w:iCs/>
          <w:sz w:val="32"/>
          <w:szCs w:val="32"/>
        </w:rPr>
        <w:t>interface</w:t>
      </w:r>
      <w:r w:rsidR="006056A7">
        <w:rPr>
          <w:sz w:val="32"/>
          <w:szCs w:val="32"/>
        </w:rPr>
        <w:t xml:space="preserve"> com as políticas ...</w:t>
      </w:r>
      <w:r w:rsidR="006056A7">
        <w:rPr>
          <w:i/>
          <w:iCs/>
          <w:sz w:val="32"/>
          <w:szCs w:val="32"/>
        </w:rPr>
        <w:t>de saúde</w:t>
      </w:r>
      <w:r w:rsidR="00080919">
        <w:rPr>
          <w:rStyle w:val="Refdenotaderodap"/>
          <w:i/>
          <w:iCs/>
          <w:sz w:val="32"/>
          <w:szCs w:val="32"/>
        </w:rPr>
        <w:footnoteReference w:id="85"/>
      </w:r>
      <w:r w:rsidR="006056A7">
        <w:rPr>
          <w:sz w:val="32"/>
          <w:szCs w:val="32"/>
        </w:rPr>
        <w:t>,</w:t>
      </w:r>
      <w:r w:rsidR="00347A5A">
        <w:rPr>
          <w:sz w:val="32"/>
          <w:szCs w:val="32"/>
        </w:rPr>
        <w:t xml:space="preserve"> </w:t>
      </w:r>
      <w:r w:rsidR="006056A7">
        <w:rPr>
          <w:sz w:val="32"/>
          <w:szCs w:val="32"/>
        </w:rPr>
        <w:t>...</w:t>
      </w:r>
      <w:r w:rsidR="006056A7">
        <w:rPr>
          <w:i/>
          <w:iCs/>
          <w:sz w:val="32"/>
          <w:szCs w:val="32"/>
        </w:rPr>
        <w:t>previd</w:t>
      </w:r>
      <w:r w:rsidR="007A6543">
        <w:rPr>
          <w:i/>
          <w:iCs/>
          <w:sz w:val="32"/>
          <w:szCs w:val="32"/>
        </w:rPr>
        <w:t>ê</w:t>
      </w:r>
      <w:r w:rsidR="00EB66E2">
        <w:rPr>
          <w:i/>
          <w:iCs/>
          <w:sz w:val="32"/>
          <w:szCs w:val="32"/>
        </w:rPr>
        <w:t>n</w:t>
      </w:r>
      <w:r w:rsidR="006056A7">
        <w:rPr>
          <w:i/>
          <w:iCs/>
          <w:sz w:val="32"/>
          <w:szCs w:val="32"/>
        </w:rPr>
        <w:t>cia</w:t>
      </w:r>
      <w:r w:rsidR="006056A7">
        <w:rPr>
          <w:sz w:val="32"/>
          <w:szCs w:val="32"/>
        </w:rPr>
        <w:t>,</w:t>
      </w:r>
      <w:r w:rsidR="00996232">
        <w:rPr>
          <w:sz w:val="32"/>
          <w:szCs w:val="32"/>
        </w:rPr>
        <w:t xml:space="preserve"> segurança,</w:t>
      </w:r>
      <w:r w:rsidR="00347A5A" w:rsidRPr="00347A5A">
        <w:rPr>
          <w:sz w:val="32"/>
          <w:szCs w:val="32"/>
        </w:rPr>
        <w:t xml:space="preserve"> </w:t>
      </w:r>
      <w:r w:rsidR="00347A5A">
        <w:rPr>
          <w:sz w:val="32"/>
          <w:szCs w:val="32"/>
        </w:rPr>
        <w:t>educação,</w:t>
      </w:r>
      <w:r w:rsidR="006056A7">
        <w:rPr>
          <w:sz w:val="32"/>
          <w:szCs w:val="32"/>
        </w:rPr>
        <w:t xml:space="preserve"> etc.</w:t>
      </w:r>
    </w:p>
    <w:p w14:paraId="3D040CE2" w14:textId="14DABC18" w:rsidR="006056A7" w:rsidRDefault="001A3CC5" w:rsidP="00D02F56">
      <w:pPr>
        <w:pStyle w:val="NormalWeb"/>
        <w:spacing w:before="120" w:beforeAutospacing="0" w:after="120" w:afterAutospacing="0"/>
        <w:rPr>
          <w:sz w:val="32"/>
          <w:szCs w:val="32"/>
        </w:rPr>
      </w:pPr>
      <w:r>
        <w:rPr>
          <w:sz w:val="32"/>
          <w:szCs w:val="32"/>
        </w:rPr>
        <w:lastRenderedPageBreak/>
        <w:t xml:space="preserve">Alta especialização que, </w:t>
      </w:r>
      <w:r w:rsidR="006056A7">
        <w:rPr>
          <w:sz w:val="32"/>
          <w:szCs w:val="32"/>
        </w:rPr>
        <w:t>além ...</w:t>
      </w:r>
      <w:r w:rsidR="006056A7">
        <w:rPr>
          <w:i/>
          <w:iCs/>
          <w:sz w:val="32"/>
          <w:szCs w:val="32"/>
        </w:rPr>
        <w:t>de executar</w:t>
      </w:r>
      <w:r w:rsidR="006056A7">
        <w:rPr>
          <w:sz w:val="32"/>
          <w:szCs w:val="32"/>
        </w:rPr>
        <w:t xml:space="preserve"> suas próprias ações, ...</w:t>
      </w:r>
      <w:r w:rsidR="006056A7" w:rsidRPr="006056A7">
        <w:rPr>
          <w:i/>
          <w:iCs/>
          <w:sz w:val="32"/>
          <w:szCs w:val="32"/>
        </w:rPr>
        <w:t>coordena</w:t>
      </w:r>
      <w:r w:rsidR="006056A7">
        <w:rPr>
          <w:sz w:val="32"/>
          <w:szCs w:val="32"/>
        </w:rPr>
        <w:t xml:space="preserve"> e também ...</w:t>
      </w:r>
      <w:r w:rsidR="006056A7" w:rsidRPr="006056A7">
        <w:rPr>
          <w:i/>
          <w:iCs/>
          <w:sz w:val="32"/>
          <w:szCs w:val="32"/>
        </w:rPr>
        <w:t>articula</w:t>
      </w:r>
      <w:r w:rsidR="006056A7">
        <w:rPr>
          <w:sz w:val="32"/>
          <w:szCs w:val="32"/>
        </w:rPr>
        <w:t xml:space="preserve"> os programas</w:t>
      </w:r>
      <w:r w:rsidR="00EC3707">
        <w:rPr>
          <w:sz w:val="32"/>
          <w:szCs w:val="32"/>
        </w:rPr>
        <w:t xml:space="preserve"> </w:t>
      </w:r>
      <w:r w:rsidR="006056A7">
        <w:rPr>
          <w:sz w:val="32"/>
          <w:szCs w:val="32"/>
        </w:rPr>
        <w:t>executados p</w:t>
      </w:r>
      <w:r w:rsidR="00446FD4">
        <w:rPr>
          <w:sz w:val="32"/>
          <w:szCs w:val="32"/>
        </w:rPr>
        <w:t>elas de</w:t>
      </w:r>
      <w:r>
        <w:rPr>
          <w:sz w:val="32"/>
          <w:szCs w:val="32"/>
        </w:rPr>
        <w:t>mais</w:t>
      </w:r>
      <w:r w:rsidR="006056A7">
        <w:rPr>
          <w:sz w:val="32"/>
          <w:szCs w:val="32"/>
        </w:rPr>
        <w:t xml:space="preserve"> ...</w:t>
      </w:r>
      <w:r w:rsidR="006056A7">
        <w:rPr>
          <w:i/>
          <w:iCs/>
          <w:sz w:val="32"/>
          <w:szCs w:val="32"/>
        </w:rPr>
        <w:t xml:space="preserve">entidades </w:t>
      </w:r>
      <w:r w:rsidR="00446FD4">
        <w:rPr>
          <w:i/>
          <w:iCs/>
          <w:sz w:val="32"/>
          <w:szCs w:val="32"/>
        </w:rPr>
        <w:t>de atendimento</w:t>
      </w:r>
      <w:r w:rsidR="00EB20D1">
        <w:rPr>
          <w:sz w:val="32"/>
          <w:szCs w:val="32"/>
        </w:rPr>
        <w:t xml:space="preserve">. </w:t>
      </w:r>
      <w:r>
        <w:rPr>
          <w:sz w:val="32"/>
          <w:szCs w:val="32"/>
        </w:rPr>
        <w:t>Como ...</w:t>
      </w:r>
      <w:r>
        <w:rPr>
          <w:i/>
          <w:iCs/>
          <w:sz w:val="32"/>
          <w:szCs w:val="32"/>
        </w:rPr>
        <w:t>Instituição</w:t>
      </w:r>
      <w:r>
        <w:rPr>
          <w:sz w:val="32"/>
          <w:szCs w:val="32"/>
        </w:rPr>
        <w:t xml:space="preserve"> criada em 2011, v</w:t>
      </w:r>
      <w:r w:rsidR="00EB20D1">
        <w:rPr>
          <w:sz w:val="32"/>
          <w:szCs w:val="32"/>
        </w:rPr>
        <w:t>eja o comando ...</w:t>
      </w:r>
      <w:r w:rsidR="00EB20D1">
        <w:rPr>
          <w:i/>
          <w:iCs/>
          <w:sz w:val="32"/>
          <w:szCs w:val="32"/>
        </w:rPr>
        <w:t>germinal</w:t>
      </w:r>
      <w:r w:rsidR="00EB20D1">
        <w:rPr>
          <w:sz w:val="32"/>
          <w:szCs w:val="32"/>
        </w:rPr>
        <w:t xml:space="preserve"> </w:t>
      </w:r>
      <w:r w:rsidR="00347054">
        <w:rPr>
          <w:sz w:val="32"/>
          <w:szCs w:val="32"/>
        </w:rPr>
        <w:t>da LOAS</w:t>
      </w:r>
      <w:r w:rsidR="00E73910">
        <w:rPr>
          <w:sz w:val="32"/>
          <w:szCs w:val="32"/>
        </w:rPr>
        <w:t xml:space="preserve"> a respeito</w:t>
      </w:r>
      <w:r w:rsidR="006056A7">
        <w:rPr>
          <w:sz w:val="32"/>
          <w:szCs w:val="32"/>
        </w:rPr>
        <w:t>:</w:t>
      </w:r>
    </w:p>
    <w:p w14:paraId="11F094D8" w14:textId="25F0028B" w:rsidR="006056A7" w:rsidRDefault="006056A7" w:rsidP="001E4B7D">
      <w:pPr>
        <w:pStyle w:val="NormalWeb"/>
        <w:shd w:val="clear" w:color="auto" w:fill="FFFFFF"/>
        <w:spacing w:before="240" w:beforeAutospacing="0" w:after="240" w:afterAutospacing="0"/>
        <w:ind w:left="1418" w:firstLine="0"/>
        <w:rPr>
          <w:b/>
          <w:bCs/>
          <w:iCs/>
          <w:color w:val="0000FF"/>
          <w:u w:val="single"/>
        </w:rPr>
      </w:pPr>
      <w:r w:rsidRPr="00393F5A">
        <w:rPr>
          <w:i/>
          <w:color w:val="000000"/>
          <w:sz w:val="28"/>
          <w:szCs w:val="28"/>
        </w:rPr>
        <w:t xml:space="preserve">LOAS – Art. 6º, § 3º   Os </w:t>
      </w:r>
      <w:r>
        <w:rPr>
          <w:i/>
          <w:color w:val="000000"/>
          <w:sz w:val="28"/>
          <w:szCs w:val="28"/>
        </w:rPr>
        <w:t>...</w:t>
      </w:r>
      <w:proofErr w:type="spellStart"/>
      <w:r w:rsidRPr="00393F5A">
        <w:rPr>
          <w:i/>
          <w:color w:val="000000"/>
          <w:sz w:val="28"/>
          <w:szCs w:val="28"/>
        </w:rPr>
        <w:t>Creas</w:t>
      </w:r>
      <w:proofErr w:type="spellEnd"/>
      <w:r>
        <w:rPr>
          <w:iCs/>
          <w:color w:val="000000"/>
          <w:sz w:val="28"/>
          <w:szCs w:val="28"/>
        </w:rPr>
        <w:t xml:space="preserve"> (...</w:t>
      </w:r>
      <w:r>
        <w:rPr>
          <w:iCs/>
          <w:color w:val="000000"/>
        </w:rPr>
        <w:t>que são entidades ...</w:t>
      </w:r>
      <w:r>
        <w:rPr>
          <w:i/>
          <w:color w:val="000000"/>
        </w:rPr>
        <w:t>governamentais</w:t>
      </w:r>
      <w:r>
        <w:rPr>
          <w:iCs/>
          <w:color w:val="000000"/>
        </w:rPr>
        <w:t xml:space="preserve"> do artigo 90 do Estatuto</w:t>
      </w:r>
      <w:r>
        <w:rPr>
          <w:iCs/>
          <w:color w:val="000000"/>
          <w:sz w:val="28"/>
          <w:szCs w:val="28"/>
        </w:rPr>
        <w:t>)</w:t>
      </w:r>
      <w:r w:rsidRPr="00393F5A">
        <w:rPr>
          <w:i/>
          <w:color w:val="000000"/>
          <w:sz w:val="28"/>
          <w:szCs w:val="28"/>
        </w:rPr>
        <w:t xml:space="preserve"> são unidades públicas</w:t>
      </w:r>
      <w:r>
        <w:rPr>
          <w:i/>
          <w:color w:val="000000"/>
          <w:sz w:val="28"/>
          <w:szCs w:val="28"/>
        </w:rPr>
        <w:t xml:space="preserve"> ...</w:t>
      </w:r>
      <w:r w:rsidRPr="00393F5A">
        <w:rPr>
          <w:i/>
          <w:color w:val="000000"/>
          <w:sz w:val="28"/>
          <w:szCs w:val="28"/>
        </w:rPr>
        <w:t xml:space="preserve"> que possuem </w:t>
      </w:r>
      <w:r w:rsidRPr="00393F5A">
        <w:rPr>
          <w:i/>
          <w:color w:val="000000"/>
          <w:sz w:val="28"/>
          <w:szCs w:val="28"/>
          <w:u w:val="single"/>
        </w:rPr>
        <w:t>interface</w:t>
      </w:r>
      <w:r w:rsidRPr="00393F5A">
        <w:rPr>
          <w:i/>
          <w:color w:val="000000"/>
          <w:sz w:val="28"/>
          <w:szCs w:val="28"/>
        </w:rPr>
        <w:t xml:space="preserve"> com as demais políticas públicas e </w:t>
      </w:r>
      <w:r w:rsidRPr="00393F5A">
        <w:rPr>
          <w:i/>
          <w:color w:val="000000"/>
          <w:sz w:val="28"/>
          <w:szCs w:val="28"/>
          <w:u w:val="single"/>
        </w:rPr>
        <w:t>articulam</w:t>
      </w:r>
      <w:r w:rsidRPr="00393F5A">
        <w:rPr>
          <w:i/>
          <w:color w:val="000000"/>
          <w:sz w:val="28"/>
          <w:szCs w:val="28"/>
        </w:rPr>
        <w:t xml:space="preserve">, </w:t>
      </w:r>
      <w:r w:rsidRPr="00393F5A">
        <w:rPr>
          <w:i/>
          <w:color w:val="000000"/>
          <w:sz w:val="28"/>
          <w:szCs w:val="28"/>
          <w:u w:val="single"/>
        </w:rPr>
        <w:t>coordenam</w:t>
      </w:r>
      <w:r w:rsidRPr="00393F5A">
        <w:rPr>
          <w:i/>
          <w:color w:val="000000"/>
          <w:sz w:val="28"/>
          <w:szCs w:val="28"/>
        </w:rPr>
        <w:t xml:space="preserve"> e </w:t>
      </w:r>
      <w:r w:rsidRPr="00393F5A">
        <w:rPr>
          <w:i/>
          <w:color w:val="000000"/>
          <w:sz w:val="28"/>
          <w:szCs w:val="28"/>
          <w:u w:val="single"/>
        </w:rPr>
        <w:t>ofertam</w:t>
      </w:r>
      <w:r w:rsidRPr="00393F5A">
        <w:rPr>
          <w:i/>
          <w:color w:val="000000"/>
          <w:sz w:val="28"/>
          <w:szCs w:val="28"/>
        </w:rPr>
        <w:t xml:space="preserve"> os serviços, programas, projetos e benefícios da </w:t>
      </w:r>
      <w:r w:rsidRPr="00393F5A">
        <w:rPr>
          <w:i/>
          <w:color w:val="000000"/>
          <w:sz w:val="28"/>
          <w:szCs w:val="28"/>
          <w:u w:val="single"/>
        </w:rPr>
        <w:t>assistência social</w:t>
      </w:r>
      <w:r w:rsidRPr="00393F5A">
        <w:rPr>
          <w:i/>
          <w:color w:val="000000"/>
          <w:sz w:val="28"/>
          <w:szCs w:val="28"/>
        </w:rPr>
        <w:t>.</w:t>
      </w:r>
      <w:r w:rsidRPr="00393F5A">
        <w:rPr>
          <w:b/>
          <w:bCs/>
          <w:i/>
          <w:color w:val="000000"/>
        </w:rPr>
        <w:t xml:space="preserve"> </w:t>
      </w:r>
      <w:proofErr w:type="spellStart"/>
      <w:r w:rsidRPr="00393F5A">
        <w:rPr>
          <w:b/>
          <w:bCs/>
          <w:i/>
          <w:color w:val="000000"/>
        </w:rPr>
        <w:t>Incluido</w:t>
      </w:r>
      <w:proofErr w:type="spellEnd"/>
      <w:r w:rsidRPr="00393F5A">
        <w:rPr>
          <w:b/>
          <w:bCs/>
          <w:i/>
          <w:color w:val="000000"/>
        </w:rPr>
        <w:t xml:space="preserve">  pela</w:t>
      </w:r>
      <w:r w:rsidRPr="00393F5A">
        <w:rPr>
          <w:i/>
          <w:color w:val="000000"/>
        </w:rPr>
        <w:t xml:space="preserve"> </w:t>
      </w:r>
      <w:r>
        <w:rPr>
          <w:i/>
          <w:color w:val="000000"/>
        </w:rPr>
        <w:t>lei n</w:t>
      </w:r>
      <w:hyperlink r:id="rId37" w:history="1">
        <w:r w:rsidRPr="00393F5A">
          <w:rPr>
            <w:b/>
            <w:bCs/>
            <w:i/>
            <w:color w:val="0000FF"/>
            <w:u w:val="single"/>
          </w:rPr>
          <w:t xml:space="preserve">º 12.435, </w:t>
        </w:r>
        <w:r>
          <w:rPr>
            <w:b/>
            <w:bCs/>
            <w:i/>
            <w:color w:val="0000FF"/>
            <w:u w:val="single"/>
          </w:rPr>
          <w:t>de</w:t>
        </w:r>
        <w:r w:rsidRPr="00393F5A">
          <w:rPr>
            <w:b/>
            <w:bCs/>
            <w:i/>
            <w:color w:val="0000FF"/>
            <w:u w:val="single"/>
          </w:rPr>
          <w:t xml:space="preserve"> 6 </w:t>
        </w:r>
        <w:r>
          <w:rPr>
            <w:b/>
            <w:bCs/>
            <w:i/>
            <w:color w:val="0000FF"/>
            <w:u w:val="single"/>
          </w:rPr>
          <w:t>de julho de 20</w:t>
        </w:r>
        <w:r w:rsidRPr="00393F5A">
          <w:rPr>
            <w:b/>
            <w:bCs/>
            <w:i/>
            <w:color w:val="0000FF"/>
            <w:u w:val="single"/>
          </w:rPr>
          <w:t xml:space="preserve">11 – DOU </w:t>
        </w:r>
        <w:r>
          <w:rPr>
            <w:b/>
            <w:bCs/>
            <w:i/>
            <w:color w:val="0000FF"/>
            <w:u w:val="single"/>
          </w:rPr>
          <w:t>de</w:t>
        </w:r>
        <w:r w:rsidRPr="00393F5A">
          <w:rPr>
            <w:b/>
            <w:bCs/>
            <w:i/>
            <w:color w:val="0000FF"/>
            <w:u w:val="single"/>
          </w:rPr>
          <w:t xml:space="preserve"> 07/07/2011</w:t>
        </w:r>
      </w:hyperlink>
      <w:r>
        <w:rPr>
          <w:b/>
          <w:bCs/>
          <w:i/>
          <w:color w:val="0000FF"/>
          <w:u w:val="single"/>
        </w:rPr>
        <w:t>.</w:t>
      </w:r>
    </w:p>
    <w:p w14:paraId="43AC56BB" w14:textId="77777777" w:rsidR="001E4B7D" w:rsidRPr="001E4B7D" w:rsidRDefault="001E4B7D" w:rsidP="001E4B7D">
      <w:pPr>
        <w:pStyle w:val="NormalWeb"/>
        <w:shd w:val="clear" w:color="auto" w:fill="FFFFFF"/>
        <w:spacing w:before="240" w:beforeAutospacing="0" w:after="120" w:afterAutospacing="0"/>
        <w:rPr>
          <w:iCs/>
          <w:color w:val="000000"/>
          <w:sz w:val="32"/>
          <w:szCs w:val="32"/>
        </w:rPr>
      </w:pPr>
      <w:r w:rsidRPr="001E4B7D">
        <w:rPr>
          <w:iCs/>
          <w:color w:val="000000"/>
          <w:sz w:val="32"/>
          <w:szCs w:val="32"/>
        </w:rPr>
        <w:t xml:space="preserve">Obviamente não tenho interesse em avivar conflitos entre </w:t>
      </w:r>
      <w:proofErr w:type="spellStart"/>
      <w:r w:rsidRPr="001E4B7D">
        <w:rPr>
          <w:iCs/>
          <w:color w:val="000000"/>
          <w:sz w:val="32"/>
          <w:szCs w:val="32"/>
        </w:rPr>
        <w:t>OGs</w:t>
      </w:r>
      <w:proofErr w:type="spellEnd"/>
      <w:r w:rsidRPr="001E4B7D">
        <w:rPr>
          <w:iCs/>
          <w:color w:val="000000"/>
          <w:sz w:val="32"/>
          <w:szCs w:val="32"/>
        </w:rPr>
        <w:t xml:space="preserve"> e ONGs locais que não se entendem, ...</w:t>
      </w:r>
      <w:r w:rsidRPr="001E4B7D">
        <w:rPr>
          <w:i/>
          <w:color w:val="000000"/>
          <w:sz w:val="32"/>
          <w:szCs w:val="32"/>
        </w:rPr>
        <w:t>a assistência social</w:t>
      </w:r>
      <w:r w:rsidRPr="001E4B7D">
        <w:rPr>
          <w:iCs/>
          <w:color w:val="000000"/>
          <w:sz w:val="32"/>
          <w:szCs w:val="32"/>
        </w:rPr>
        <w:t xml:space="preserve"> que puxa para um lado, o Conselho Tutelar que puxa para outro, o Ministério Público que quer uma coisa e ou o Judiciário que quer a mesma ou outra coisa. </w:t>
      </w:r>
    </w:p>
    <w:p w14:paraId="36DF0FED" w14:textId="041A050B" w:rsidR="00D04EDB" w:rsidRDefault="001E4B7D" w:rsidP="001E4B7D">
      <w:pPr>
        <w:pStyle w:val="NormalWeb"/>
        <w:shd w:val="clear" w:color="auto" w:fill="FFFFFF"/>
        <w:spacing w:before="120" w:beforeAutospacing="0" w:after="120" w:afterAutospacing="0"/>
        <w:rPr>
          <w:iCs/>
          <w:color w:val="000000"/>
          <w:sz w:val="32"/>
          <w:szCs w:val="32"/>
        </w:rPr>
      </w:pPr>
      <w:r w:rsidRPr="001E4B7D">
        <w:rPr>
          <w:iCs/>
          <w:color w:val="000000"/>
          <w:sz w:val="32"/>
          <w:szCs w:val="32"/>
        </w:rPr>
        <w:t>Mas faço aqui o registro de que, em nossa ...</w:t>
      </w:r>
      <w:r w:rsidRPr="001E4B7D">
        <w:rPr>
          <w:i/>
          <w:color w:val="000000"/>
          <w:sz w:val="32"/>
          <w:szCs w:val="32"/>
        </w:rPr>
        <w:t>distopia</w:t>
      </w:r>
      <w:r w:rsidRPr="001E4B7D">
        <w:rPr>
          <w:iCs/>
          <w:color w:val="000000"/>
          <w:sz w:val="32"/>
          <w:szCs w:val="32"/>
        </w:rPr>
        <w:t xml:space="preserve">, como profetizou Descartes, nenhum dos titulares de </w:t>
      </w:r>
      <w:proofErr w:type="spellStart"/>
      <w:r w:rsidR="00DE727D">
        <w:rPr>
          <w:iCs/>
          <w:color w:val="000000"/>
          <w:sz w:val="32"/>
          <w:szCs w:val="32"/>
        </w:rPr>
        <w:t>E</w:t>
      </w:r>
      <w:r w:rsidRPr="001E4B7D">
        <w:rPr>
          <w:iCs/>
          <w:color w:val="000000"/>
          <w:sz w:val="32"/>
          <w:szCs w:val="32"/>
        </w:rPr>
        <w:t>Gs</w:t>
      </w:r>
      <w:proofErr w:type="spellEnd"/>
      <w:r w:rsidRPr="001E4B7D">
        <w:rPr>
          <w:iCs/>
          <w:color w:val="000000"/>
          <w:sz w:val="32"/>
          <w:szCs w:val="32"/>
        </w:rPr>
        <w:t xml:space="preserve">, </w:t>
      </w:r>
      <w:proofErr w:type="spellStart"/>
      <w:r w:rsidR="00DE727D">
        <w:rPr>
          <w:iCs/>
          <w:color w:val="000000"/>
          <w:sz w:val="32"/>
          <w:szCs w:val="32"/>
        </w:rPr>
        <w:t>E</w:t>
      </w:r>
      <w:r w:rsidRPr="001E4B7D">
        <w:rPr>
          <w:iCs/>
          <w:color w:val="000000"/>
          <w:sz w:val="32"/>
          <w:szCs w:val="32"/>
        </w:rPr>
        <w:t>NGs</w:t>
      </w:r>
      <w:proofErr w:type="spellEnd"/>
      <w:r w:rsidRPr="001E4B7D">
        <w:rPr>
          <w:iCs/>
          <w:color w:val="000000"/>
          <w:sz w:val="32"/>
          <w:szCs w:val="32"/>
        </w:rPr>
        <w:t xml:space="preserve">, </w:t>
      </w:r>
      <w:proofErr w:type="spellStart"/>
      <w:r w:rsidRPr="001E4B7D">
        <w:rPr>
          <w:iCs/>
          <w:color w:val="000000"/>
          <w:sz w:val="32"/>
          <w:szCs w:val="32"/>
        </w:rPr>
        <w:t>Creas</w:t>
      </w:r>
      <w:proofErr w:type="spellEnd"/>
      <w:r w:rsidRPr="001E4B7D">
        <w:rPr>
          <w:iCs/>
          <w:color w:val="000000"/>
          <w:sz w:val="32"/>
          <w:szCs w:val="32"/>
        </w:rPr>
        <w:t>,</w:t>
      </w:r>
      <w:r w:rsidR="00280B54">
        <w:rPr>
          <w:iCs/>
          <w:color w:val="000000"/>
          <w:sz w:val="32"/>
          <w:szCs w:val="32"/>
        </w:rPr>
        <w:t xml:space="preserve"> Conselho</w:t>
      </w:r>
      <w:r w:rsidR="00D04EDB">
        <w:rPr>
          <w:iCs/>
          <w:color w:val="000000"/>
          <w:sz w:val="32"/>
          <w:szCs w:val="32"/>
        </w:rPr>
        <w:t xml:space="preserve"> de Direitos, Conselho Tutelar</w:t>
      </w:r>
      <w:r w:rsidR="00280B54">
        <w:rPr>
          <w:iCs/>
          <w:color w:val="000000"/>
          <w:sz w:val="32"/>
          <w:szCs w:val="32"/>
        </w:rPr>
        <w:t>,</w:t>
      </w:r>
      <w:r w:rsidRPr="001E4B7D">
        <w:rPr>
          <w:iCs/>
          <w:color w:val="000000"/>
          <w:sz w:val="32"/>
          <w:szCs w:val="32"/>
        </w:rPr>
        <w:t xml:space="preserve"> Promotoria, Judiciário</w:t>
      </w:r>
      <w:r w:rsidR="00D04EDB">
        <w:rPr>
          <w:iCs/>
          <w:color w:val="000000"/>
          <w:sz w:val="32"/>
          <w:szCs w:val="32"/>
        </w:rPr>
        <w:t>, ...</w:t>
      </w:r>
      <w:r w:rsidR="00D04EDB">
        <w:rPr>
          <w:i/>
          <w:color w:val="000000"/>
          <w:sz w:val="32"/>
          <w:szCs w:val="32"/>
        </w:rPr>
        <w:t>e associações</w:t>
      </w:r>
      <w:r w:rsidR="00D04EDB">
        <w:rPr>
          <w:iCs/>
          <w:color w:val="000000"/>
          <w:sz w:val="32"/>
          <w:szCs w:val="32"/>
        </w:rPr>
        <w:t>,</w:t>
      </w:r>
      <w:r w:rsidRPr="001E4B7D">
        <w:rPr>
          <w:iCs/>
          <w:color w:val="000000"/>
          <w:sz w:val="32"/>
          <w:szCs w:val="32"/>
        </w:rPr>
        <w:t xml:space="preserve"> reclama ...</w:t>
      </w:r>
      <w:r w:rsidRPr="001E4B7D">
        <w:rPr>
          <w:i/>
          <w:color w:val="000000"/>
          <w:sz w:val="32"/>
          <w:szCs w:val="32"/>
        </w:rPr>
        <w:t>do bom senso</w:t>
      </w:r>
      <w:r w:rsidRPr="001E4B7D">
        <w:rPr>
          <w:iCs/>
          <w:color w:val="000000"/>
          <w:sz w:val="32"/>
          <w:szCs w:val="32"/>
        </w:rPr>
        <w:t xml:space="preserve"> que julga possuir. </w:t>
      </w:r>
    </w:p>
    <w:p w14:paraId="6D043C6A" w14:textId="0D39969C" w:rsidR="00614DB5" w:rsidRDefault="008F15F9" w:rsidP="001E4B7D">
      <w:pPr>
        <w:pStyle w:val="NormalWeb"/>
        <w:shd w:val="clear" w:color="auto" w:fill="FFFFFF"/>
        <w:spacing w:before="120" w:beforeAutospacing="0" w:after="120" w:afterAutospacing="0"/>
        <w:rPr>
          <w:iCs/>
          <w:color w:val="000000"/>
          <w:sz w:val="32"/>
          <w:szCs w:val="32"/>
        </w:rPr>
      </w:pPr>
      <w:r>
        <w:rPr>
          <w:iCs/>
          <w:color w:val="000000"/>
          <w:sz w:val="32"/>
          <w:szCs w:val="32"/>
        </w:rPr>
        <w:t>B</w:t>
      </w:r>
      <w:r w:rsidR="001E4B7D" w:rsidRPr="001E4B7D">
        <w:rPr>
          <w:iCs/>
          <w:color w:val="000000"/>
          <w:sz w:val="32"/>
          <w:szCs w:val="32"/>
        </w:rPr>
        <w:t>agunça, anomia, anarquia, conflitos</w:t>
      </w:r>
      <w:r w:rsidR="00D04EDB">
        <w:rPr>
          <w:iCs/>
          <w:color w:val="000000"/>
          <w:sz w:val="32"/>
          <w:szCs w:val="32"/>
        </w:rPr>
        <w:t xml:space="preserve"> entre essas ...</w:t>
      </w:r>
      <w:r w:rsidR="00614DB5">
        <w:rPr>
          <w:i/>
          <w:color w:val="000000"/>
          <w:sz w:val="32"/>
          <w:szCs w:val="32"/>
        </w:rPr>
        <w:t>oito</w:t>
      </w:r>
      <w:r w:rsidR="009F1082">
        <w:rPr>
          <w:iCs/>
          <w:color w:val="000000"/>
          <w:sz w:val="32"/>
          <w:szCs w:val="32"/>
        </w:rPr>
        <w:t xml:space="preserve"> formas ...</w:t>
      </w:r>
      <w:r w:rsidR="009F1082">
        <w:rPr>
          <w:i/>
          <w:color w:val="000000"/>
          <w:sz w:val="32"/>
          <w:szCs w:val="32"/>
        </w:rPr>
        <w:t>de instituição</w:t>
      </w:r>
      <w:r w:rsidR="009F1082">
        <w:rPr>
          <w:iCs/>
          <w:color w:val="000000"/>
          <w:sz w:val="32"/>
          <w:szCs w:val="32"/>
        </w:rPr>
        <w:t xml:space="preserve"> </w:t>
      </w:r>
      <w:r w:rsidR="001E4B7D" w:rsidRPr="001E4B7D">
        <w:rPr>
          <w:iCs/>
          <w:color w:val="000000"/>
          <w:sz w:val="32"/>
          <w:szCs w:val="32"/>
        </w:rPr>
        <w:t>pululam assim, ó (juntar os dedos com a</w:t>
      </w:r>
      <w:r w:rsidR="00D04EDB">
        <w:rPr>
          <w:iCs/>
          <w:color w:val="000000"/>
          <w:sz w:val="32"/>
          <w:szCs w:val="32"/>
        </w:rPr>
        <w:t>s duas</w:t>
      </w:r>
      <w:r w:rsidR="001E4B7D" w:rsidRPr="001E4B7D">
        <w:rPr>
          <w:iCs/>
          <w:color w:val="000000"/>
          <w:sz w:val="32"/>
          <w:szCs w:val="32"/>
        </w:rPr>
        <w:t xml:space="preserve"> mão</w:t>
      </w:r>
      <w:r w:rsidR="00D04EDB">
        <w:rPr>
          <w:iCs/>
          <w:color w:val="000000"/>
          <w:sz w:val="32"/>
          <w:szCs w:val="32"/>
        </w:rPr>
        <w:t>s</w:t>
      </w:r>
      <w:r w:rsidR="001E4B7D" w:rsidRPr="001E4B7D">
        <w:rPr>
          <w:iCs/>
          <w:color w:val="000000"/>
          <w:sz w:val="32"/>
          <w:szCs w:val="32"/>
        </w:rPr>
        <w:t xml:space="preserve"> para cima)</w:t>
      </w:r>
      <w:r w:rsidR="001E4B7D">
        <w:rPr>
          <w:iCs/>
          <w:color w:val="000000"/>
          <w:sz w:val="32"/>
          <w:szCs w:val="32"/>
        </w:rPr>
        <w:t>,</w:t>
      </w:r>
      <w:r w:rsidR="001E4B7D" w:rsidRPr="001E4B7D">
        <w:rPr>
          <w:iCs/>
          <w:color w:val="000000"/>
          <w:sz w:val="32"/>
          <w:szCs w:val="32"/>
        </w:rPr>
        <w:t xml:space="preserve"> nos 5.568 municípios país afora.</w:t>
      </w:r>
      <w:r w:rsidR="00614DB5">
        <w:rPr>
          <w:iCs/>
          <w:color w:val="000000"/>
          <w:sz w:val="32"/>
          <w:szCs w:val="32"/>
        </w:rPr>
        <w:t xml:space="preserve"> </w:t>
      </w:r>
      <w:r w:rsidR="00D04EDB">
        <w:rPr>
          <w:iCs/>
          <w:color w:val="000000"/>
          <w:sz w:val="32"/>
          <w:szCs w:val="32"/>
        </w:rPr>
        <w:t>Cada</w:t>
      </w:r>
      <w:r w:rsidR="00DE727D">
        <w:rPr>
          <w:iCs/>
          <w:color w:val="000000"/>
          <w:sz w:val="32"/>
          <w:szCs w:val="32"/>
        </w:rPr>
        <w:t xml:space="preserve"> qual</w:t>
      </w:r>
      <w:r w:rsidR="00D04EDB">
        <w:rPr>
          <w:iCs/>
          <w:color w:val="000000"/>
          <w:sz w:val="32"/>
          <w:szCs w:val="32"/>
        </w:rPr>
        <w:t xml:space="preserve"> com seus ...</w:t>
      </w:r>
      <w:r w:rsidR="00D04EDB">
        <w:rPr>
          <w:i/>
          <w:color w:val="000000"/>
          <w:sz w:val="32"/>
          <w:szCs w:val="32"/>
        </w:rPr>
        <w:t>bons sensos</w:t>
      </w:r>
      <w:r w:rsidR="00D04EDB">
        <w:rPr>
          <w:iCs/>
          <w:color w:val="000000"/>
          <w:sz w:val="32"/>
          <w:szCs w:val="32"/>
        </w:rPr>
        <w:t xml:space="preserve"> particulares</w:t>
      </w:r>
      <w:r w:rsidR="00614DB5">
        <w:rPr>
          <w:iCs/>
          <w:color w:val="000000"/>
          <w:sz w:val="32"/>
          <w:szCs w:val="32"/>
        </w:rPr>
        <w:t>.</w:t>
      </w:r>
    </w:p>
    <w:p w14:paraId="79EB74F2" w14:textId="77777777" w:rsidR="00BF3D07" w:rsidRDefault="00614DB5" w:rsidP="001E4B7D">
      <w:pPr>
        <w:pStyle w:val="NormalWeb"/>
        <w:shd w:val="clear" w:color="auto" w:fill="FFFFFF"/>
        <w:spacing w:before="120" w:beforeAutospacing="0" w:after="120" w:afterAutospacing="0"/>
        <w:rPr>
          <w:iCs/>
          <w:color w:val="000000"/>
          <w:sz w:val="32"/>
          <w:szCs w:val="32"/>
        </w:rPr>
      </w:pPr>
      <w:r>
        <w:rPr>
          <w:iCs/>
          <w:color w:val="000000"/>
          <w:sz w:val="32"/>
          <w:szCs w:val="32"/>
        </w:rPr>
        <w:lastRenderedPageBreak/>
        <w:t>Se</w:t>
      </w:r>
      <w:r w:rsidR="008B6B65">
        <w:rPr>
          <w:iCs/>
          <w:color w:val="000000"/>
          <w:sz w:val="32"/>
          <w:szCs w:val="32"/>
        </w:rPr>
        <w:t xml:space="preserve">m </w:t>
      </w:r>
      <w:r>
        <w:rPr>
          <w:iCs/>
          <w:color w:val="000000"/>
          <w:sz w:val="32"/>
          <w:szCs w:val="32"/>
        </w:rPr>
        <w:t>...</w:t>
      </w:r>
      <w:r>
        <w:rPr>
          <w:i/>
          <w:color w:val="000000"/>
          <w:sz w:val="32"/>
          <w:szCs w:val="32"/>
        </w:rPr>
        <w:t>protocolos</w:t>
      </w:r>
      <w:r>
        <w:rPr>
          <w:iCs/>
          <w:color w:val="000000"/>
          <w:sz w:val="32"/>
          <w:szCs w:val="32"/>
        </w:rPr>
        <w:t xml:space="preserve"> sistemáticos</w:t>
      </w:r>
      <w:r w:rsidR="008B6B65">
        <w:rPr>
          <w:iCs/>
          <w:color w:val="000000"/>
          <w:sz w:val="32"/>
          <w:szCs w:val="32"/>
        </w:rPr>
        <w:t xml:space="preserve"> municipais, com </w:t>
      </w:r>
      <w:r w:rsidR="009F1082">
        <w:rPr>
          <w:iCs/>
          <w:color w:val="000000"/>
          <w:sz w:val="32"/>
          <w:szCs w:val="32"/>
        </w:rPr>
        <w:t>persist</w:t>
      </w:r>
      <w:r w:rsidR="008B6B65">
        <w:rPr>
          <w:iCs/>
          <w:color w:val="000000"/>
          <w:sz w:val="32"/>
          <w:szCs w:val="32"/>
        </w:rPr>
        <w:t>ência</w:t>
      </w:r>
      <w:r w:rsidR="009F1082">
        <w:rPr>
          <w:iCs/>
          <w:color w:val="000000"/>
          <w:sz w:val="32"/>
          <w:szCs w:val="32"/>
        </w:rPr>
        <w:t xml:space="preserve"> </w:t>
      </w:r>
      <w:r w:rsidR="008B6B65">
        <w:rPr>
          <w:iCs/>
          <w:color w:val="000000"/>
          <w:sz w:val="32"/>
          <w:szCs w:val="32"/>
        </w:rPr>
        <w:t>de</w:t>
      </w:r>
      <w:r w:rsidR="00B86783">
        <w:rPr>
          <w:iCs/>
          <w:color w:val="000000"/>
          <w:sz w:val="32"/>
          <w:szCs w:val="32"/>
        </w:rPr>
        <w:t xml:space="preserve"> labirínticos interesses</w:t>
      </w:r>
      <w:r>
        <w:rPr>
          <w:iCs/>
          <w:color w:val="000000"/>
          <w:sz w:val="32"/>
          <w:szCs w:val="32"/>
        </w:rPr>
        <w:t xml:space="preserve"> </w:t>
      </w:r>
      <w:r w:rsidR="00242B60">
        <w:rPr>
          <w:iCs/>
          <w:color w:val="000000"/>
          <w:sz w:val="32"/>
          <w:szCs w:val="32"/>
        </w:rPr>
        <w:t>...</w:t>
      </w:r>
      <w:r w:rsidR="00B86783">
        <w:rPr>
          <w:i/>
          <w:color w:val="000000"/>
          <w:sz w:val="32"/>
          <w:szCs w:val="32"/>
        </w:rPr>
        <w:t>da</w:t>
      </w:r>
      <w:r w:rsidR="005112A9" w:rsidRPr="00242B60">
        <w:rPr>
          <w:i/>
          <w:color w:val="000000"/>
          <w:sz w:val="32"/>
          <w:szCs w:val="32"/>
        </w:rPr>
        <w:t xml:space="preserve"> burocr</w:t>
      </w:r>
      <w:r w:rsidR="00B86783">
        <w:rPr>
          <w:i/>
          <w:color w:val="000000"/>
          <w:sz w:val="32"/>
          <w:szCs w:val="32"/>
        </w:rPr>
        <w:t>acia</w:t>
      </w:r>
      <w:r w:rsidR="00B86783">
        <w:rPr>
          <w:iCs/>
          <w:color w:val="000000"/>
          <w:sz w:val="32"/>
          <w:szCs w:val="32"/>
        </w:rPr>
        <w:t xml:space="preserve">, prevalecerá sempre </w:t>
      </w:r>
      <w:r w:rsidR="00CA2A72">
        <w:rPr>
          <w:iCs/>
          <w:color w:val="000000"/>
          <w:sz w:val="32"/>
          <w:szCs w:val="32"/>
        </w:rPr>
        <w:t>o</w:t>
      </w:r>
      <w:r w:rsidR="00D04EDB">
        <w:rPr>
          <w:iCs/>
          <w:color w:val="000000"/>
          <w:sz w:val="32"/>
          <w:szCs w:val="32"/>
        </w:rPr>
        <w:t xml:space="preserve"> ponto de vista</w:t>
      </w:r>
      <w:r w:rsidR="009F1082">
        <w:rPr>
          <w:iCs/>
          <w:color w:val="000000"/>
          <w:sz w:val="32"/>
          <w:szCs w:val="32"/>
        </w:rPr>
        <w:t xml:space="preserve"> do</w:t>
      </w:r>
      <w:r w:rsidR="00CA2A72">
        <w:rPr>
          <w:iCs/>
          <w:color w:val="000000"/>
          <w:sz w:val="32"/>
          <w:szCs w:val="32"/>
        </w:rPr>
        <w:t xml:space="preserve"> ..</w:t>
      </w:r>
      <w:r w:rsidR="00CA2A72">
        <w:rPr>
          <w:i/>
          <w:color w:val="000000"/>
          <w:sz w:val="32"/>
          <w:szCs w:val="32"/>
        </w:rPr>
        <w:t>mandão</w:t>
      </w:r>
      <w:r w:rsidR="00CA2A72">
        <w:rPr>
          <w:iCs/>
          <w:color w:val="000000"/>
          <w:sz w:val="32"/>
          <w:szCs w:val="32"/>
        </w:rPr>
        <w:t xml:space="preserve"> de cada instante.</w:t>
      </w:r>
      <w:r w:rsidR="00493649">
        <w:rPr>
          <w:iCs/>
          <w:color w:val="000000"/>
          <w:sz w:val="32"/>
          <w:szCs w:val="32"/>
        </w:rPr>
        <w:t xml:space="preserve"> </w:t>
      </w:r>
    </w:p>
    <w:p w14:paraId="216701EC" w14:textId="7BC28B2C" w:rsidR="00B86783" w:rsidRPr="00493649" w:rsidRDefault="00493649" w:rsidP="001E4B7D">
      <w:pPr>
        <w:pStyle w:val="NormalWeb"/>
        <w:shd w:val="clear" w:color="auto" w:fill="FFFFFF"/>
        <w:spacing w:before="120" w:beforeAutospacing="0" w:after="120" w:afterAutospacing="0"/>
        <w:rPr>
          <w:iCs/>
          <w:color w:val="000000"/>
          <w:sz w:val="32"/>
          <w:szCs w:val="32"/>
        </w:rPr>
      </w:pPr>
      <w:r>
        <w:rPr>
          <w:iCs/>
          <w:color w:val="000000"/>
          <w:sz w:val="32"/>
          <w:szCs w:val="32"/>
        </w:rPr>
        <w:t>Pois</w:t>
      </w:r>
      <w:r w:rsidR="00036310">
        <w:rPr>
          <w:iCs/>
          <w:color w:val="000000"/>
          <w:sz w:val="32"/>
          <w:szCs w:val="32"/>
        </w:rPr>
        <w:t xml:space="preserve"> ...</w:t>
      </w:r>
      <w:r w:rsidR="00036310">
        <w:rPr>
          <w:i/>
          <w:color w:val="000000"/>
          <w:sz w:val="32"/>
          <w:szCs w:val="32"/>
        </w:rPr>
        <w:t>aquém ar</w:t>
      </w:r>
      <w:r w:rsidR="00036310">
        <w:rPr>
          <w:iCs/>
          <w:color w:val="000000"/>
          <w:sz w:val="32"/>
          <w:szCs w:val="32"/>
        </w:rPr>
        <w:t>,</w:t>
      </w:r>
      <w:r>
        <w:rPr>
          <w:iCs/>
          <w:color w:val="000000"/>
          <w:sz w:val="32"/>
          <w:szCs w:val="32"/>
        </w:rPr>
        <w:t xml:space="preserve"> no instante seguinte</w:t>
      </w:r>
      <w:r w:rsidR="00710A56">
        <w:rPr>
          <w:iCs/>
          <w:color w:val="000000"/>
          <w:sz w:val="32"/>
          <w:szCs w:val="32"/>
        </w:rPr>
        <w:t xml:space="preserve"> (</w:t>
      </w:r>
      <w:r w:rsidR="003971E8">
        <w:rPr>
          <w:iCs/>
          <w:color w:val="000000"/>
          <w:sz w:val="32"/>
          <w:szCs w:val="32"/>
        </w:rPr>
        <w:t>em</w:t>
      </w:r>
      <w:r w:rsidR="00710A56">
        <w:rPr>
          <w:iCs/>
          <w:color w:val="000000"/>
          <w:sz w:val="32"/>
          <w:szCs w:val="32"/>
        </w:rPr>
        <w:t xml:space="preserve"> OG, ONG, </w:t>
      </w:r>
      <w:proofErr w:type="spellStart"/>
      <w:r w:rsidR="00710A56">
        <w:rPr>
          <w:iCs/>
          <w:color w:val="000000"/>
          <w:sz w:val="32"/>
          <w:szCs w:val="32"/>
        </w:rPr>
        <w:t>Creas</w:t>
      </w:r>
      <w:proofErr w:type="spellEnd"/>
      <w:r w:rsidR="00710A56">
        <w:rPr>
          <w:iCs/>
          <w:color w:val="000000"/>
          <w:sz w:val="32"/>
          <w:szCs w:val="32"/>
        </w:rPr>
        <w:t>, Conselho, MP, Judiciário)</w:t>
      </w:r>
      <w:r w:rsidR="006F4CD1">
        <w:rPr>
          <w:iCs/>
          <w:color w:val="000000"/>
          <w:sz w:val="32"/>
          <w:szCs w:val="32"/>
        </w:rPr>
        <w:t xml:space="preserve"> em que se instala ...</w:t>
      </w:r>
      <w:r w:rsidR="007F1FD9">
        <w:rPr>
          <w:i/>
          <w:color w:val="000000"/>
          <w:sz w:val="32"/>
          <w:szCs w:val="32"/>
        </w:rPr>
        <w:t>o</w:t>
      </w:r>
      <w:r w:rsidR="006F4CD1">
        <w:rPr>
          <w:i/>
          <w:color w:val="000000"/>
          <w:sz w:val="32"/>
          <w:szCs w:val="32"/>
        </w:rPr>
        <w:t xml:space="preserve"> mandonismo</w:t>
      </w:r>
      <w:r w:rsidR="006F4CD1">
        <w:rPr>
          <w:iCs/>
          <w:color w:val="000000"/>
          <w:sz w:val="32"/>
          <w:szCs w:val="32"/>
        </w:rPr>
        <w:t>,</w:t>
      </w:r>
      <w:r>
        <w:rPr>
          <w:iCs/>
          <w:color w:val="000000"/>
          <w:sz w:val="32"/>
          <w:szCs w:val="32"/>
        </w:rPr>
        <w:t xml:space="preserve"> outro valor</w:t>
      </w:r>
      <w:r w:rsidR="002A3772">
        <w:rPr>
          <w:iCs/>
          <w:color w:val="000000"/>
          <w:sz w:val="32"/>
          <w:szCs w:val="32"/>
        </w:rPr>
        <w:t xml:space="preserve"> -</w:t>
      </w:r>
      <w:r>
        <w:rPr>
          <w:iCs/>
          <w:color w:val="000000"/>
          <w:sz w:val="32"/>
          <w:szCs w:val="32"/>
        </w:rPr>
        <w:t xml:space="preserve"> ...</w:t>
      </w:r>
      <w:r>
        <w:rPr>
          <w:i/>
          <w:color w:val="000000"/>
          <w:sz w:val="32"/>
          <w:szCs w:val="32"/>
        </w:rPr>
        <w:t>que se diz</w:t>
      </w:r>
      <w:r>
        <w:rPr>
          <w:iCs/>
          <w:color w:val="000000"/>
          <w:sz w:val="32"/>
          <w:szCs w:val="32"/>
        </w:rPr>
        <w:t xml:space="preserve"> mais alto</w:t>
      </w:r>
      <w:r w:rsidR="002A3772">
        <w:rPr>
          <w:iCs/>
          <w:color w:val="000000"/>
          <w:sz w:val="32"/>
          <w:szCs w:val="32"/>
        </w:rPr>
        <w:t xml:space="preserve"> -</w:t>
      </w:r>
      <w:r>
        <w:rPr>
          <w:iCs/>
          <w:color w:val="000000"/>
          <w:sz w:val="32"/>
          <w:szCs w:val="32"/>
        </w:rPr>
        <w:t xml:space="preserve"> se alevanta</w:t>
      </w:r>
      <w:r>
        <w:rPr>
          <w:rStyle w:val="Refdenotaderodap"/>
          <w:iCs/>
          <w:color w:val="000000"/>
          <w:sz w:val="32"/>
          <w:szCs w:val="32"/>
        </w:rPr>
        <w:footnoteReference w:id="86"/>
      </w:r>
      <w:r>
        <w:rPr>
          <w:iCs/>
          <w:color w:val="000000"/>
          <w:sz w:val="32"/>
          <w:szCs w:val="32"/>
        </w:rPr>
        <w:t>.</w:t>
      </w:r>
    </w:p>
    <w:p w14:paraId="24CC5D32" w14:textId="56655593" w:rsidR="002A3772" w:rsidRDefault="00036841" w:rsidP="001E4B7D">
      <w:pPr>
        <w:pStyle w:val="NormalWeb"/>
        <w:shd w:val="clear" w:color="auto" w:fill="FFFFFF"/>
        <w:spacing w:before="120" w:beforeAutospacing="0" w:after="120" w:afterAutospacing="0"/>
        <w:rPr>
          <w:iCs/>
          <w:color w:val="000000"/>
          <w:sz w:val="32"/>
          <w:szCs w:val="32"/>
        </w:rPr>
      </w:pPr>
      <w:r>
        <w:rPr>
          <w:iCs/>
          <w:color w:val="000000"/>
          <w:sz w:val="32"/>
          <w:szCs w:val="32"/>
        </w:rPr>
        <w:t xml:space="preserve">Sabe-se </w:t>
      </w:r>
      <w:r w:rsidR="00E12CEA">
        <w:rPr>
          <w:iCs/>
          <w:color w:val="000000"/>
          <w:sz w:val="32"/>
          <w:szCs w:val="32"/>
        </w:rPr>
        <w:t>que</w:t>
      </w:r>
      <w:r w:rsidR="009F1082">
        <w:rPr>
          <w:iCs/>
          <w:color w:val="000000"/>
          <w:sz w:val="32"/>
          <w:szCs w:val="32"/>
        </w:rPr>
        <w:t xml:space="preserve"> </w:t>
      </w:r>
      <w:r w:rsidR="00E12CEA">
        <w:rPr>
          <w:iCs/>
          <w:color w:val="000000"/>
          <w:sz w:val="32"/>
          <w:szCs w:val="32"/>
        </w:rPr>
        <w:t>nós, brasileiros, vivemos nos municípios,</w:t>
      </w:r>
      <w:r w:rsidR="00802B58">
        <w:rPr>
          <w:iCs/>
          <w:color w:val="000000"/>
          <w:sz w:val="32"/>
          <w:szCs w:val="32"/>
        </w:rPr>
        <w:t xml:space="preserve"> E nossas instituições, </w:t>
      </w:r>
      <w:r w:rsidR="00E12CEA">
        <w:rPr>
          <w:iCs/>
          <w:color w:val="000000"/>
          <w:sz w:val="32"/>
          <w:szCs w:val="32"/>
        </w:rPr>
        <w:t>...</w:t>
      </w:r>
      <w:r w:rsidR="00E12CEA">
        <w:rPr>
          <w:i/>
          <w:color w:val="000000"/>
          <w:sz w:val="32"/>
          <w:szCs w:val="32"/>
        </w:rPr>
        <w:t>na União</w:t>
      </w:r>
      <w:r w:rsidR="00E12CEA">
        <w:rPr>
          <w:iCs/>
          <w:color w:val="000000"/>
          <w:sz w:val="32"/>
          <w:szCs w:val="32"/>
        </w:rPr>
        <w:t xml:space="preserve">. </w:t>
      </w:r>
    </w:p>
    <w:p w14:paraId="6C6B5B56" w14:textId="14A6730B" w:rsidR="002A3772" w:rsidRDefault="002A3772" w:rsidP="00381E91">
      <w:pPr>
        <w:pStyle w:val="NormalWeb"/>
        <w:spacing w:before="240" w:beforeAutospacing="0" w:after="120" w:afterAutospacing="0"/>
        <w:ind w:left="301"/>
        <w:rPr>
          <w:i/>
          <w:color w:val="000000"/>
          <w:sz w:val="28"/>
          <w:szCs w:val="28"/>
        </w:rPr>
      </w:pPr>
      <w:r>
        <w:rPr>
          <w:i/>
          <w:color w:val="000000"/>
          <w:sz w:val="28"/>
          <w:szCs w:val="28"/>
        </w:rPr>
        <w:t xml:space="preserve">Constituição - Art. 24. </w:t>
      </w:r>
      <w:r>
        <w:rPr>
          <w:i/>
          <w:color w:val="000000"/>
          <w:sz w:val="28"/>
          <w:szCs w:val="28"/>
          <w:u w:val="single"/>
        </w:rPr>
        <w:t>Compete à União</w:t>
      </w:r>
      <w:r>
        <w:rPr>
          <w:i/>
          <w:color w:val="000000"/>
          <w:sz w:val="28"/>
          <w:szCs w:val="28"/>
        </w:rPr>
        <w:t xml:space="preserve"> </w:t>
      </w:r>
      <w:r w:rsidR="00EC25ED">
        <w:rPr>
          <w:i/>
          <w:color w:val="000000"/>
          <w:sz w:val="28"/>
          <w:szCs w:val="28"/>
        </w:rPr>
        <w:t xml:space="preserve">... </w:t>
      </w:r>
      <w:r>
        <w:rPr>
          <w:i/>
          <w:color w:val="000000"/>
          <w:sz w:val="28"/>
          <w:szCs w:val="28"/>
        </w:rPr>
        <w:t>legislar</w:t>
      </w:r>
      <w:r w:rsidR="00EC25ED">
        <w:rPr>
          <w:i/>
          <w:color w:val="000000"/>
          <w:sz w:val="28"/>
          <w:szCs w:val="28"/>
        </w:rPr>
        <w:t xml:space="preserve"> ... </w:t>
      </w:r>
      <w:r>
        <w:rPr>
          <w:i/>
          <w:color w:val="000000"/>
          <w:sz w:val="28"/>
          <w:szCs w:val="28"/>
        </w:rPr>
        <w:t>sobre:</w:t>
      </w:r>
    </w:p>
    <w:p w14:paraId="6D9BE09C" w14:textId="74A0BFD4" w:rsidR="002A3772" w:rsidRDefault="00EC25ED" w:rsidP="002A3772">
      <w:pPr>
        <w:pStyle w:val="NormalWeb"/>
        <w:spacing w:before="120" w:beforeAutospacing="0" w:after="120" w:afterAutospacing="0"/>
        <w:ind w:left="301"/>
        <w:rPr>
          <w:i/>
          <w:color w:val="000000"/>
          <w:sz w:val="28"/>
          <w:szCs w:val="28"/>
        </w:rPr>
      </w:pPr>
      <w:bookmarkStart w:id="120" w:name="cfart24i"/>
      <w:bookmarkStart w:id="121" w:name="cfart24xv"/>
      <w:bookmarkEnd w:id="120"/>
      <w:bookmarkEnd w:id="121"/>
      <w:r>
        <w:rPr>
          <w:i/>
          <w:color w:val="000000"/>
          <w:sz w:val="28"/>
          <w:szCs w:val="28"/>
        </w:rPr>
        <w:t xml:space="preserve">     </w:t>
      </w:r>
      <w:r w:rsidR="002A3772">
        <w:rPr>
          <w:i/>
          <w:color w:val="000000"/>
          <w:sz w:val="28"/>
          <w:szCs w:val="28"/>
        </w:rPr>
        <w:t xml:space="preserve">XV - </w:t>
      </w:r>
      <w:r w:rsidR="00AC5191">
        <w:rPr>
          <w:i/>
          <w:color w:val="000000"/>
          <w:sz w:val="28"/>
          <w:szCs w:val="28"/>
          <w:u w:val="single"/>
        </w:rPr>
        <w:t>Pr</w:t>
      </w:r>
      <w:r w:rsidR="002A3772">
        <w:rPr>
          <w:i/>
          <w:color w:val="000000"/>
          <w:sz w:val="28"/>
          <w:szCs w:val="28"/>
          <w:u w:val="single"/>
        </w:rPr>
        <w:t>oteção à infância e à juventude</w:t>
      </w:r>
      <w:r w:rsidR="002A3772">
        <w:rPr>
          <w:i/>
          <w:color w:val="000000"/>
          <w:sz w:val="28"/>
          <w:szCs w:val="28"/>
        </w:rPr>
        <w:t>;</w:t>
      </w:r>
    </w:p>
    <w:p w14:paraId="5C1B28C4" w14:textId="77777777" w:rsidR="006B6629" w:rsidRPr="006B6629" w:rsidRDefault="006B6629" w:rsidP="006B6629">
      <w:pPr>
        <w:pStyle w:val="NormalWeb"/>
        <w:spacing w:before="240" w:beforeAutospacing="0" w:after="120" w:afterAutospacing="0"/>
        <w:ind w:left="1416" w:firstLine="0"/>
        <w:rPr>
          <w:i/>
          <w:iCs/>
          <w:color w:val="000000"/>
          <w:sz w:val="28"/>
          <w:szCs w:val="28"/>
        </w:rPr>
      </w:pPr>
      <w:r w:rsidRPr="006B6629">
        <w:rPr>
          <w:i/>
          <w:iCs/>
          <w:color w:val="000000"/>
          <w:sz w:val="28"/>
          <w:szCs w:val="28"/>
        </w:rPr>
        <w:t xml:space="preserve">§ 1º - No âmbito da legislação concorrente, a competência da União limitar-se-á a </w:t>
      </w:r>
      <w:r w:rsidRPr="006B6629">
        <w:rPr>
          <w:i/>
          <w:iCs/>
          <w:color w:val="000000"/>
          <w:sz w:val="28"/>
          <w:szCs w:val="28"/>
          <w:u w:val="single"/>
        </w:rPr>
        <w:t>estabelecer normas gerais</w:t>
      </w:r>
      <w:r w:rsidRPr="006B6629">
        <w:rPr>
          <w:i/>
          <w:iCs/>
          <w:color w:val="000000"/>
          <w:sz w:val="28"/>
          <w:szCs w:val="28"/>
        </w:rPr>
        <w:t>.</w:t>
      </w:r>
    </w:p>
    <w:p w14:paraId="7403BE83" w14:textId="56DE68A6" w:rsidR="002A3772" w:rsidRPr="006A53DC" w:rsidRDefault="006A53DC" w:rsidP="00AC5191">
      <w:pPr>
        <w:pStyle w:val="NormalWeb"/>
        <w:spacing w:before="240" w:beforeAutospacing="0" w:after="120" w:afterAutospacing="0"/>
        <w:ind w:left="1009" w:firstLine="0"/>
        <w:rPr>
          <w:i/>
          <w:iCs/>
          <w:color w:val="000000"/>
          <w:sz w:val="28"/>
          <w:szCs w:val="28"/>
        </w:rPr>
      </w:pPr>
      <w:r>
        <w:rPr>
          <w:i/>
          <w:iCs/>
          <w:color w:val="000000"/>
          <w:sz w:val="28"/>
          <w:szCs w:val="28"/>
        </w:rPr>
        <w:t xml:space="preserve">Constituição - </w:t>
      </w:r>
      <w:r w:rsidR="002A3772" w:rsidRPr="006A53DC">
        <w:rPr>
          <w:i/>
          <w:iCs/>
          <w:color w:val="000000"/>
          <w:sz w:val="28"/>
          <w:szCs w:val="28"/>
        </w:rPr>
        <w:t>Art. 30. Compete aos Municípios:</w:t>
      </w:r>
    </w:p>
    <w:p w14:paraId="3C4680F9" w14:textId="590F24E0" w:rsidR="002A3772" w:rsidRPr="006A53DC" w:rsidRDefault="002A3772" w:rsidP="00381E91">
      <w:pPr>
        <w:pStyle w:val="NormalWeb"/>
        <w:spacing w:before="120" w:beforeAutospacing="0" w:after="240" w:afterAutospacing="0"/>
        <w:ind w:left="1418" w:firstLine="0"/>
        <w:rPr>
          <w:i/>
          <w:iCs/>
          <w:color w:val="000000"/>
          <w:sz w:val="28"/>
          <w:szCs w:val="28"/>
        </w:rPr>
      </w:pPr>
      <w:r w:rsidRPr="006A53DC">
        <w:rPr>
          <w:i/>
          <w:iCs/>
          <w:color w:val="000000"/>
          <w:sz w:val="28"/>
          <w:szCs w:val="28"/>
        </w:rPr>
        <w:t xml:space="preserve">V - </w:t>
      </w:r>
      <w:r w:rsidR="00AC5191">
        <w:rPr>
          <w:i/>
          <w:iCs/>
          <w:color w:val="000000"/>
          <w:sz w:val="28"/>
          <w:szCs w:val="28"/>
        </w:rPr>
        <w:t>O</w:t>
      </w:r>
      <w:r w:rsidRPr="006A53DC">
        <w:rPr>
          <w:i/>
          <w:iCs/>
          <w:color w:val="000000"/>
          <w:sz w:val="28"/>
          <w:szCs w:val="28"/>
        </w:rPr>
        <w:t xml:space="preserve">rganizar e prestar, diretamente ou sob regime de concessão ou permissão, </w:t>
      </w:r>
      <w:r w:rsidRPr="00EC25ED">
        <w:rPr>
          <w:i/>
          <w:iCs/>
          <w:color w:val="000000"/>
          <w:sz w:val="28"/>
          <w:szCs w:val="28"/>
          <w:u w:val="single"/>
        </w:rPr>
        <w:t>os serviços públicos</w:t>
      </w:r>
      <w:r w:rsidRPr="006A53DC">
        <w:rPr>
          <w:i/>
          <w:iCs/>
          <w:color w:val="000000"/>
          <w:sz w:val="28"/>
          <w:szCs w:val="28"/>
        </w:rPr>
        <w:t xml:space="preserve"> de interesse local</w:t>
      </w:r>
      <w:r w:rsidR="006A53DC" w:rsidRPr="006A53DC">
        <w:rPr>
          <w:i/>
          <w:iCs/>
          <w:color w:val="000000"/>
          <w:sz w:val="28"/>
          <w:szCs w:val="28"/>
        </w:rPr>
        <w:t>...</w:t>
      </w:r>
      <w:r w:rsidRPr="006A53DC">
        <w:rPr>
          <w:i/>
          <w:iCs/>
          <w:color w:val="000000"/>
          <w:sz w:val="28"/>
          <w:szCs w:val="28"/>
        </w:rPr>
        <w:t xml:space="preserve"> </w:t>
      </w:r>
      <w:r w:rsidRPr="00EC25ED">
        <w:rPr>
          <w:i/>
          <w:iCs/>
          <w:color w:val="000000"/>
          <w:sz w:val="28"/>
          <w:szCs w:val="28"/>
          <w:u w:val="single"/>
        </w:rPr>
        <w:t>que t</w:t>
      </w:r>
      <w:r w:rsidR="00EC25ED">
        <w:rPr>
          <w:i/>
          <w:iCs/>
          <w:color w:val="000000"/>
          <w:sz w:val="28"/>
          <w:szCs w:val="28"/>
          <w:u w:val="single"/>
        </w:rPr>
        <w:t>ê</w:t>
      </w:r>
      <w:r w:rsidRPr="00EC25ED">
        <w:rPr>
          <w:i/>
          <w:iCs/>
          <w:color w:val="000000"/>
          <w:sz w:val="28"/>
          <w:szCs w:val="28"/>
          <w:u w:val="single"/>
        </w:rPr>
        <w:t>m caráter essencial</w:t>
      </w:r>
      <w:r w:rsidRPr="006A53DC">
        <w:rPr>
          <w:i/>
          <w:iCs/>
          <w:color w:val="000000"/>
          <w:sz w:val="28"/>
          <w:szCs w:val="28"/>
        </w:rPr>
        <w:t>;</w:t>
      </w:r>
    </w:p>
    <w:p w14:paraId="66BE16FB" w14:textId="07DA8206" w:rsidR="006229F5" w:rsidRPr="00754FBE" w:rsidRDefault="005A21B4" w:rsidP="001E4B7D">
      <w:pPr>
        <w:pStyle w:val="NormalWeb"/>
        <w:shd w:val="clear" w:color="auto" w:fill="FFFFFF"/>
        <w:spacing w:before="120" w:beforeAutospacing="0" w:after="120" w:afterAutospacing="0"/>
        <w:rPr>
          <w:iCs/>
          <w:color w:val="000000"/>
          <w:sz w:val="32"/>
          <w:szCs w:val="32"/>
        </w:rPr>
      </w:pPr>
      <w:r>
        <w:rPr>
          <w:iCs/>
          <w:color w:val="000000"/>
          <w:sz w:val="32"/>
          <w:szCs w:val="32"/>
        </w:rPr>
        <w:t>Só se f</w:t>
      </w:r>
      <w:r w:rsidR="00F854DA">
        <w:rPr>
          <w:iCs/>
          <w:color w:val="000000"/>
          <w:sz w:val="32"/>
          <w:szCs w:val="32"/>
        </w:rPr>
        <w:t>reiam</w:t>
      </w:r>
      <w:r w:rsidR="00FD4DB4">
        <w:rPr>
          <w:iCs/>
          <w:color w:val="000000"/>
          <w:sz w:val="32"/>
          <w:szCs w:val="32"/>
        </w:rPr>
        <w:t xml:space="preserve"> tais</w:t>
      </w:r>
      <w:r w:rsidR="00F854DA">
        <w:rPr>
          <w:iCs/>
          <w:color w:val="000000"/>
          <w:sz w:val="32"/>
          <w:szCs w:val="32"/>
        </w:rPr>
        <w:t xml:space="preserve"> </w:t>
      </w:r>
      <w:r w:rsidR="00710A56" w:rsidRPr="00C4737F">
        <w:rPr>
          <w:iCs/>
          <w:color w:val="000000"/>
          <w:sz w:val="32"/>
          <w:szCs w:val="32"/>
        </w:rPr>
        <w:t>bo</w:t>
      </w:r>
      <w:r w:rsidR="00C4737F" w:rsidRPr="00C4737F">
        <w:rPr>
          <w:iCs/>
          <w:color w:val="000000"/>
          <w:sz w:val="32"/>
          <w:szCs w:val="32"/>
        </w:rPr>
        <w:t>ns</w:t>
      </w:r>
      <w:r w:rsidR="00710A56" w:rsidRPr="00C4737F">
        <w:rPr>
          <w:iCs/>
          <w:color w:val="000000"/>
          <w:sz w:val="32"/>
          <w:szCs w:val="32"/>
        </w:rPr>
        <w:t xml:space="preserve"> senso</w:t>
      </w:r>
      <w:r w:rsidR="00C4737F" w:rsidRPr="00C4737F">
        <w:rPr>
          <w:iCs/>
          <w:color w:val="000000"/>
          <w:sz w:val="32"/>
          <w:szCs w:val="32"/>
        </w:rPr>
        <w:t>s</w:t>
      </w:r>
      <w:r w:rsidR="00C4737F">
        <w:rPr>
          <w:i/>
          <w:color w:val="000000"/>
          <w:sz w:val="32"/>
          <w:szCs w:val="32"/>
        </w:rPr>
        <w:t xml:space="preserve"> ...</w:t>
      </w:r>
      <w:r w:rsidR="00C4737F" w:rsidRPr="00C4737F">
        <w:rPr>
          <w:i/>
          <w:color w:val="000000"/>
          <w:sz w:val="32"/>
          <w:szCs w:val="32"/>
        </w:rPr>
        <w:t>insustentáveis</w:t>
      </w:r>
      <w:r w:rsidR="00F854DA">
        <w:rPr>
          <w:iCs/>
          <w:color w:val="000000"/>
          <w:sz w:val="32"/>
          <w:szCs w:val="32"/>
        </w:rPr>
        <w:t xml:space="preserve"> através de sistêmicos </w:t>
      </w:r>
      <w:r w:rsidR="00C87CC2">
        <w:rPr>
          <w:iCs/>
          <w:color w:val="000000"/>
          <w:sz w:val="32"/>
          <w:szCs w:val="32"/>
        </w:rPr>
        <w:t>protocolos ...</w:t>
      </w:r>
      <w:r w:rsidR="00C87CC2">
        <w:rPr>
          <w:i/>
          <w:color w:val="000000"/>
          <w:sz w:val="32"/>
          <w:szCs w:val="32"/>
        </w:rPr>
        <w:t>locais</w:t>
      </w:r>
      <w:r w:rsidR="00C87CC2">
        <w:rPr>
          <w:iCs/>
          <w:color w:val="000000"/>
          <w:sz w:val="32"/>
          <w:szCs w:val="32"/>
        </w:rPr>
        <w:t xml:space="preserve"> </w:t>
      </w:r>
      <w:r w:rsidR="004F7F21">
        <w:rPr>
          <w:iCs/>
          <w:color w:val="000000"/>
          <w:sz w:val="32"/>
          <w:szCs w:val="32"/>
        </w:rPr>
        <w:t>para</w:t>
      </w:r>
      <w:r w:rsidR="006229F5">
        <w:rPr>
          <w:iCs/>
          <w:color w:val="000000"/>
          <w:sz w:val="32"/>
          <w:szCs w:val="32"/>
        </w:rPr>
        <w:t xml:space="preserve"> que</w:t>
      </w:r>
      <w:r w:rsidR="004F7F21">
        <w:rPr>
          <w:iCs/>
          <w:color w:val="000000"/>
          <w:sz w:val="32"/>
          <w:szCs w:val="32"/>
        </w:rPr>
        <w:t xml:space="preserve"> </w:t>
      </w:r>
      <w:r w:rsidR="00AC5191">
        <w:rPr>
          <w:iCs/>
          <w:color w:val="000000"/>
          <w:sz w:val="32"/>
          <w:szCs w:val="32"/>
        </w:rPr>
        <w:t>os</w:t>
      </w:r>
      <w:r w:rsidR="00295D66">
        <w:rPr>
          <w:iCs/>
          <w:color w:val="000000"/>
          <w:sz w:val="32"/>
          <w:szCs w:val="32"/>
        </w:rPr>
        <w:t xml:space="preserve"> </w:t>
      </w:r>
      <w:r w:rsidR="00AC5191">
        <w:rPr>
          <w:iCs/>
          <w:color w:val="000000"/>
          <w:sz w:val="32"/>
          <w:szCs w:val="32"/>
        </w:rPr>
        <w:t>...</w:t>
      </w:r>
      <w:r w:rsidR="00AC5191" w:rsidRPr="00AC5191">
        <w:rPr>
          <w:i/>
          <w:color w:val="000000"/>
          <w:sz w:val="32"/>
          <w:szCs w:val="32"/>
        </w:rPr>
        <w:t>serviços públicos</w:t>
      </w:r>
      <w:r w:rsidR="006229F5">
        <w:rPr>
          <w:i/>
          <w:color w:val="000000"/>
          <w:sz w:val="32"/>
          <w:szCs w:val="32"/>
        </w:rPr>
        <w:t xml:space="preserve"> mal feitos</w:t>
      </w:r>
      <w:r w:rsidR="006229F5">
        <w:rPr>
          <w:iCs/>
          <w:color w:val="000000"/>
          <w:sz w:val="32"/>
          <w:szCs w:val="32"/>
        </w:rPr>
        <w:t xml:space="preserve"> recebam ...</w:t>
      </w:r>
      <w:r w:rsidR="006229F5">
        <w:rPr>
          <w:i/>
          <w:color w:val="000000"/>
          <w:sz w:val="32"/>
          <w:szCs w:val="32"/>
        </w:rPr>
        <w:t>os contrapesos</w:t>
      </w:r>
      <w:r w:rsidR="006229F5">
        <w:rPr>
          <w:iCs/>
          <w:color w:val="000000"/>
          <w:sz w:val="32"/>
          <w:szCs w:val="32"/>
        </w:rPr>
        <w:t xml:space="preserve"> </w:t>
      </w:r>
      <w:r w:rsidR="00C64444">
        <w:rPr>
          <w:iCs/>
          <w:color w:val="000000"/>
          <w:sz w:val="32"/>
          <w:szCs w:val="32"/>
        </w:rPr>
        <w:t>da sociedade ...</w:t>
      </w:r>
      <w:r w:rsidR="00C64444">
        <w:rPr>
          <w:i/>
          <w:color w:val="000000"/>
          <w:sz w:val="32"/>
          <w:szCs w:val="32"/>
        </w:rPr>
        <w:t>que se quer justa</w:t>
      </w:r>
      <w:r w:rsidR="0019139C">
        <w:rPr>
          <w:iCs/>
          <w:color w:val="000000"/>
          <w:sz w:val="32"/>
          <w:szCs w:val="32"/>
        </w:rPr>
        <w:t>.</w:t>
      </w:r>
      <w:r w:rsidR="003E40D4">
        <w:rPr>
          <w:iCs/>
          <w:color w:val="000000"/>
          <w:sz w:val="32"/>
          <w:szCs w:val="32"/>
        </w:rPr>
        <w:t xml:space="preserve"> </w:t>
      </w:r>
      <w:r w:rsidR="00754FBE">
        <w:rPr>
          <w:iCs/>
          <w:color w:val="000000"/>
          <w:sz w:val="32"/>
          <w:szCs w:val="32"/>
        </w:rPr>
        <w:t>E não se submetam ...</w:t>
      </w:r>
      <w:r w:rsidR="00754FBE">
        <w:rPr>
          <w:i/>
          <w:color w:val="000000"/>
          <w:sz w:val="32"/>
          <w:szCs w:val="32"/>
        </w:rPr>
        <w:t xml:space="preserve">aos </w:t>
      </w:r>
      <w:proofErr w:type="spellStart"/>
      <w:r w:rsidR="00754FBE">
        <w:rPr>
          <w:i/>
          <w:color w:val="000000"/>
          <w:sz w:val="32"/>
          <w:szCs w:val="32"/>
        </w:rPr>
        <w:t>pseudos</w:t>
      </w:r>
      <w:proofErr w:type="spellEnd"/>
      <w:r w:rsidR="00754FBE">
        <w:rPr>
          <w:iCs/>
          <w:color w:val="000000"/>
          <w:sz w:val="32"/>
          <w:szCs w:val="32"/>
        </w:rPr>
        <w:t xml:space="preserve"> bons sensos</w:t>
      </w:r>
      <w:r w:rsidR="002F38B4">
        <w:rPr>
          <w:iCs/>
          <w:color w:val="000000"/>
          <w:sz w:val="32"/>
          <w:szCs w:val="32"/>
        </w:rPr>
        <w:t xml:space="preserve"> de uns e outros</w:t>
      </w:r>
      <w:r w:rsidR="00754FBE">
        <w:rPr>
          <w:iCs/>
          <w:color w:val="000000"/>
          <w:sz w:val="32"/>
          <w:szCs w:val="32"/>
        </w:rPr>
        <w:t>.</w:t>
      </w:r>
    </w:p>
    <w:p w14:paraId="3A56EE94" w14:textId="32BEF1A8" w:rsidR="00E12CEA" w:rsidRDefault="00036841" w:rsidP="001E4B7D">
      <w:pPr>
        <w:pStyle w:val="NormalWeb"/>
        <w:shd w:val="clear" w:color="auto" w:fill="FFFFFF"/>
        <w:spacing w:before="120" w:beforeAutospacing="0" w:after="120" w:afterAutospacing="0"/>
        <w:rPr>
          <w:iCs/>
          <w:color w:val="000000"/>
          <w:sz w:val="32"/>
          <w:szCs w:val="32"/>
        </w:rPr>
      </w:pPr>
      <w:r>
        <w:rPr>
          <w:iCs/>
          <w:color w:val="000000"/>
          <w:sz w:val="32"/>
          <w:szCs w:val="32"/>
        </w:rPr>
        <w:t>Isso,</w:t>
      </w:r>
      <w:r w:rsidR="006229F5">
        <w:rPr>
          <w:iCs/>
          <w:color w:val="000000"/>
          <w:sz w:val="32"/>
          <w:szCs w:val="32"/>
        </w:rPr>
        <w:t xml:space="preserve"> sempre sob a lógica ...</w:t>
      </w:r>
      <w:r w:rsidR="006229F5">
        <w:rPr>
          <w:i/>
          <w:color w:val="000000"/>
          <w:sz w:val="32"/>
          <w:szCs w:val="32"/>
        </w:rPr>
        <w:t xml:space="preserve">epistêmica </w:t>
      </w:r>
      <w:r w:rsidR="00A72E67">
        <w:rPr>
          <w:iCs/>
          <w:color w:val="000000"/>
          <w:sz w:val="32"/>
          <w:szCs w:val="32"/>
        </w:rPr>
        <w:t xml:space="preserve">das </w:t>
      </w:r>
      <w:r w:rsidR="00B86783">
        <w:rPr>
          <w:iCs/>
          <w:color w:val="000000"/>
          <w:sz w:val="32"/>
          <w:szCs w:val="32"/>
        </w:rPr>
        <w:t xml:space="preserve"> </w:t>
      </w:r>
      <w:r w:rsidR="0052050B">
        <w:rPr>
          <w:iCs/>
          <w:color w:val="000000"/>
          <w:sz w:val="32"/>
          <w:szCs w:val="32"/>
        </w:rPr>
        <w:t>...</w:t>
      </w:r>
      <w:r w:rsidR="0052050B">
        <w:rPr>
          <w:i/>
          <w:color w:val="000000"/>
          <w:sz w:val="32"/>
          <w:szCs w:val="32"/>
        </w:rPr>
        <w:t>normas gerais</w:t>
      </w:r>
      <w:r w:rsidR="006229F5">
        <w:rPr>
          <w:iCs/>
          <w:color w:val="000000"/>
          <w:sz w:val="32"/>
          <w:szCs w:val="32"/>
        </w:rPr>
        <w:t xml:space="preserve"> cósmicas</w:t>
      </w:r>
      <w:r w:rsidR="00F73C9F">
        <w:rPr>
          <w:iCs/>
          <w:color w:val="000000"/>
          <w:sz w:val="32"/>
          <w:szCs w:val="32"/>
        </w:rPr>
        <w:t xml:space="preserve"> (ser e ter)</w:t>
      </w:r>
      <w:r w:rsidR="006229F5">
        <w:rPr>
          <w:iCs/>
          <w:color w:val="000000"/>
          <w:sz w:val="32"/>
          <w:szCs w:val="32"/>
        </w:rPr>
        <w:t>, universais</w:t>
      </w:r>
      <w:r w:rsidR="00F73C9F">
        <w:rPr>
          <w:iCs/>
          <w:color w:val="000000"/>
          <w:sz w:val="32"/>
          <w:szCs w:val="32"/>
        </w:rPr>
        <w:t xml:space="preserve"> (zelar pela vida), humanísticas (com honestidade)</w:t>
      </w:r>
      <w:r w:rsidR="00180C01">
        <w:rPr>
          <w:iCs/>
          <w:color w:val="000000"/>
          <w:sz w:val="32"/>
          <w:szCs w:val="32"/>
        </w:rPr>
        <w:t>,</w:t>
      </w:r>
      <w:r w:rsidR="006229F5">
        <w:rPr>
          <w:iCs/>
          <w:color w:val="000000"/>
          <w:sz w:val="32"/>
          <w:szCs w:val="32"/>
        </w:rPr>
        <w:t xml:space="preserve"> constantes</w:t>
      </w:r>
      <w:r w:rsidR="00A72E67">
        <w:rPr>
          <w:iCs/>
          <w:color w:val="000000"/>
          <w:sz w:val="32"/>
          <w:szCs w:val="32"/>
        </w:rPr>
        <w:t xml:space="preserve"> </w:t>
      </w:r>
      <w:r w:rsidR="00C4737F">
        <w:rPr>
          <w:iCs/>
          <w:color w:val="000000"/>
          <w:sz w:val="32"/>
          <w:szCs w:val="32"/>
        </w:rPr>
        <w:t>da Lei Maior</w:t>
      </w:r>
      <w:r w:rsidR="006229F5">
        <w:rPr>
          <w:iCs/>
          <w:color w:val="000000"/>
          <w:sz w:val="32"/>
          <w:szCs w:val="32"/>
        </w:rPr>
        <w:t>.</w:t>
      </w:r>
      <w:r w:rsidR="00C9600A">
        <w:rPr>
          <w:iCs/>
          <w:color w:val="000000"/>
          <w:sz w:val="32"/>
          <w:szCs w:val="32"/>
        </w:rPr>
        <w:t>.</w:t>
      </w:r>
    </w:p>
    <w:p w14:paraId="5FEC6F63" w14:textId="23DEDBFE" w:rsidR="001E4B7D" w:rsidRDefault="00E73995" w:rsidP="00421417">
      <w:pPr>
        <w:pStyle w:val="NormalWeb"/>
        <w:spacing w:before="120" w:beforeAutospacing="0" w:after="120" w:afterAutospacing="0"/>
        <w:rPr>
          <w:bCs/>
          <w:color w:val="000000"/>
          <w:sz w:val="32"/>
          <w:szCs w:val="32"/>
        </w:rPr>
      </w:pPr>
      <w:r>
        <w:rPr>
          <w:bCs/>
          <w:color w:val="000000"/>
          <w:sz w:val="32"/>
          <w:szCs w:val="32"/>
        </w:rPr>
        <w:t>Sempre com o cuidado de, n</w:t>
      </w:r>
      <w:r w:rsidR="003971E8">
        <w:rPr>
          <w:bCs/>
          <w:color w:val="000000"/>
          <w:sz w:val="32"/>
          <w:szCs w:val="32"/>
        </w:rPr>
        <w:t>a construção do protocolo</w:t>
      </w:r>
      <w:r w:rsidR="00036841">
        <w:rPr>
          <w:bCs/>
          <w:color w:val="000000"/>
          <w:sz w:val="32"/>
          <w:szCs w:val="32"/>
        </w:rPr>
        <w:t xml:space="preserve">, </w:t>
      </w:r>
      <w:r w:rsidR="0039233F">
        <w:rPr>
          <w:bCs/>
          <w:color w:val="000000"/>
          <w:sz w:val="32"/>
          <w:szCs w:val="32"/>
        </w:rPr>
        <w:t>as pessoas se acautelarem</w:t>
      </w:r>
      <w:r w:rsidR="00D13AAA">
        <w:rPr>
          <w:bCs/>
          <w:color w:val="000000"/>
          <w:sz w:val="32"/>
          <w:szCs w:val="32"/>
        </w:rPr>
        <w:t xml:space="preserve"> </w:t>
      </w:r>
      <w:r w:rsidR="00C62A6D">
        <w:rPr>
          <w:bCs/>
          <w:color w:val="000000"/>
          <w:sz w:val="32"/>
          <w:szCs w:val="32"/>
        </w:rPr>
        <w:t>com ...</w:t>
      </w:r>
      <w:r w:rsidR="00C62A6D">
        <w:rPr>
          <w:bCs/>
          <w:i/>
          <w:iCs/>
          <w:color w:val="000000"/>
          <w:sz w:val="32"/>
          <w:szCs w:val="32"/>
        </w:rPr>
        <w:t>os mandões</w:t>
      </w:r>
      <w:r w:rsidR="00C62A6D">
        <w:rPr>
          <w:bCs/>
          <w:color w:val="000000"/>
          <w:sz w:val="32"/>
          <w:szCs w:val="32"/>
        </w:rPr>
        <w:t xml:space="preserve"> do momento</w:t>
      </w:r>
      <w:r w:rsidR="00E914AB">
        <w:rPr>
          <w:bCs/>
          <w:color w:val="000000"/>
          <w:sz w:val="32"/>
          <w:szCs w:val="32"/>
        </w:rPr>
        <w:t xml:space="preserve"> </w:t>
      </w:r>
      <w:r w:rsidR="00E914AB">
        <w:rPr>
          <w:iCs/>
          <w:color w:val="000000"/>
          <w:sz w:val="32"/>
          <w:szCs w:val="32"/>
        </w:rPr>
        <w:t xml:space="preserve">(na OG, </w:t>
      </w:r>
      <w:r w:rsidR="00E914AB">
        <w:rPr>
          <w:iCs/>
          <w:color w:val="000000"/>
          <w:sz w:val="32"/>
          <w:szCs w:val="32"/>
        </w:rPr>
        <w:lastRenderedPageBreak/>
        <w:t xml:space="preserve">ONG, </w:t>
      </w:r>
      <w:proofErr w:type="spellStart"/>
      <w:r w:rsidR="00E914AB">
        <w:rPr>
          <w:iCs/>
          <w:color w:val="000000"/>
          <w:sz w:val="32"/>
          <w:szCs w:val="32"/>
        </w:rPr>
        <w:t>Creas</w:t>
      </w:r>
      <w:proofErr w:type="spellEnd"/>
      <w:r w:rsidR="00E914AB">
        <w:rPr>
          <w:iCs/>
          <w:color w:val="000000"/>
          <w:sz w:val="32"/>
          <w:szCs w:val="32"/>
        </w:rPr>
        <w:t>, Conselho, MP, Judiciário)</w:t>
      </w:r>
      <w:r w:rsidR="00036841">
        <w:rPr>
          <w:iCs/>
          <w:color w:val="000000"/>
          <w:sz w:val="32"/>
          <w:szCs w:val="32"/>
        </w:rPr>
        <w:t xml:space="preserve">. </w:t>
      </w:r>
      <w:r>
        <w:rPr>
          <w:iCs/>
          <w:color w:val="000000"/>
          <w:sz w:val="32"/>
          <w:szCs w:val="32"/>
        </w:rPr>
        <w:t>Também aí, c</w:t>
      </w:r>
      <w:r w:rsidR="00036841">
        <w:rPr>
          <w:iCs/>
          <w:color w:val="000000"/>
          <w:sz w:val="32"/>
          <w:szCs w:val="32"/>
        </w:rPr>
        <w:t xml:space="preserve">ertamente, </w:t>
      </w:r>
      <w:r w:rsidR="00C62A6D">
        <w:rPr>
          <w:bCs/>
          <w:color w:val="000000"/>
          <w:sz w:val="32"/>
          <w:szCs w:val="32"/>
        </w:rPr>
        <w:t>...</w:t>
      </w:r>
      <w:r w:rsidR="006C7F41">
        <w:rPr>
          <w:bCs/>
          <w:i/>
          <w:iCs/>
          <w:color w:val="000000"/>
          <w:sz w:val="32"/>
          <w:szCs w:val="32"/>
        </w:rPr>
        <w:t xml:space="preserve">os mandões </w:t>
      </w:r>
      <w:r w:rsidR="004B6201">
        <w:rPr>
          <w:bCs/>
          <w:color w:val="000000"/>
          <w:sz w:val="32"/>
          <w:szCs w:val="32"/>
        </w:rPr>
        <w:t>vão querer  ...</w:t>
      </w:r>
      <w:r w:rsidR="004B6201">
        <w:rPr>
          <w:bCs/>
          <w:i/>
          <w:iCs/>
          <w:color w:val="000000"/>
          <w:sz w:val="32"/>
          <w:szCs w:val="32"/>
        </w:rPr>
        <w:t>impor</w:t>
      </w:r>
      <w:r w:rsidR="004B6201">
        <w:rPr>
          <w:bCs/>
          <w:color w:val="000000"/>
          <w:sz w:val="32"/>
          <w:szCs w:val="32"/>
        </w:rPr>
        <w:t xml:space="preserve"> o</w:t>
      </w:r>
      <w:r w:rsidR="00BE2761">
        <w:rPr>
          <w:bCs/>
          <w:color w:val="000000"/>
          <w:sz w:val="32"/>
          <w:szCs w:val="32"/>
        </w:rPr>
        <w:t xml:space="preserve"> particular</w:t>
      </w:r>
      <w:r w:rsidR="004B6201">
        <w:rPr>
          <w:bCs/>
          <w:color w:val="000000"/>
          <w:sz w:val="32"/>
          <w:szCs w:val="32"/>
        </w:rPr>
        <w:t xml:space="preserve"> bom senso</w:t>
      </w:r>
      <w:r w:rsidR="00C62A6D">
        <w:rPr>
          <w:bCs/>
          <w:color w:val="000000"/>
          <w:sz w:val="32"/>
          <w:szCs w:val="32"/>
        </w:rPr>
        <w:t xml:space="preserve"> que</w:t>
      </w:r>
      <w:r w:rsidR="00B95283">
        <w:rPr>
          <w:bCs/>
          <w:color w:val="000000"/>
          <w:sz w:val="32"/>
          <w:szCs w:val="32"/>
        </w:rPr>
        <w:t xml:space="preserve"> </w:t>
      </w:r>
      <w:r w:rsidR="001A76ED">
        <w:rPr>
          <w:bCs/>
          <w:color w:val="000000"/>
          <w:sz w:val="32"/>
          <w:szCs w:val="32"/>
        </w:rPr>
        <w:t>eles</w:t>
      </w:r>
      <w:r w:rsidR="00C62A6D">
        <w:rPr>
          <w:bCs/>
          <w:color w:val="000000"/>
          <w:sz w:val="32"/>
          <w:szCs w:val="32"/>
        </w:rPr>
        <w:t xml:space="preserve"> </w:t>
      </w:r>
      <w:r w:rsidR="001A76ED">
        <w:rPr>
          <w:bCs/>
          <w:color w:val="000000"/>
          <w:sz w:val="32"/>
          <w:szCs w:val="32"/>
        </w:rPr>
        <w:t xml:space="preserve">dizem </w:t>
      </w:r>
      <w:r w:rsidR="00C62A6D">
        <w:rPr>
          <w:bCs/>
          <w:color w:val="000000"/>
          <w:sz w:val="32"/>
          <w:szCs w:val="32"/>
        </w:rPr>
        <w:t>possuir</w:t>
      </w:r>
      <w:r w:rsidR="004B6201">
        <w:rPr>
          <w:bCs/>
          <w:color w:val="000000"/>
          <w:sz w:val="32"/>
          <w:szCs w:val="32"/>
        </w:rPr>
        <w:t>.</w:t>
      </w:r>
    </w:p>
    <w:p w14:paraId="318081A1" w14:textId="750E31DB" w:rsidR="0044215A" w:rsidRDefault="0097173B" w:rsidP="00D13AAA">
      <w:pPr>
        <w:pStyle w:val="NormalWeb"/>
        <w:spacing w:before="120" w:beforeAutospacing="0" w:after="120" w:afterAutospacing="0"/>
        <w:rPr>
          <w:bCs/>
          <w:color w:val="000000"/>
          <w:sz w:val="32"/>
          <w:szCs w:val="32"/>
        </w:rPr>
      </w:pPr>
      <w:r>
        <w:rPr>
          <w:bCs/>
          <w:color w:val="000000"/>
          <w:sz w:val="32"/>
          <w:szCs w:val="32"/>
        </w:rPr>
        <w:t>Ao lado do MP, do</w:t>
      </w:r>
      <w:r w:rsidR="008D5498">
        <w:rPr>
          <w:bCs/>
          <w:color w:val="000000"/>
          <w:sz w:val="32"/>
          <w:szCs w:val="32"/>
        </w:rPr>
        <w:t xml:space="preserve"> Estado-membro,</w:t>
      </w:r>
      <w:r>
        <w:rPr>
          <w:bCs/>
          <w:color w:val="000000"/>
          <w:sz w:val="32"/>
          <w:szCs w:val="32"/>
        </w:rPr>
        <w:t xml:space="preserve"> Município e da União,</w:t>
      </w:r>
      <w:r w:rsidR="0044215A">
        <w:rPr>
          <w:bCs/>
          <w:color w:val="000000"/>
          <w:sz w:val="32"/>
          <w:szCs w:val="32"/>
        </w:rPr>
        <w:t xml:space="preserve"> fizemos incluir ...</w:t>
      </w:r>
      <w:r w:rsidR="0044215A">
        <w:rPr>
          <w:bCs/>
          <w:i/>
          <w:iCs/>
          <w:color w:val="000000"/>
          <w:sz w:val="32"/>
          <w:szCs w:val="32"/>
        </w:rPr>
        <w:t>no Estatuto</w:t>
      </w:r>
      <w:r>
        <w:rPr>
          <w:bCs/>
          <w:color w:val="000000"/>
          <w:sz w:val="32"/>
          <w:szCs w:val="32"/>
        </w:rPr>
        <w:t xml:space="preserve"> as associações </w:t>
      </w:r>
      <w:r w:rsidR="0079703F">
        <w:rPr>
          <w:bCs/>
          <w:color w:val="000000"/>
          <w:sz w:val="32"/>
          <w:szCs w:val="32"/>
        </w:rPr>
        <w:t xml:space="preserve">com </w:t>
      </w:r>
      <w:r w:rsidR="00A54FF6">
        <w:rPr>
          <w:bCs/>
          <w:color w:val="000000"/>
          <w:sz w:val="32"/>
          <w:szCs w:val="32"/>
        </w:rPr>
        <w:t xml:space="preserve">cláusula </w:t>
      </w:r>
      <w:r w:rsidR="00EA0D73">
        <w:rPr>
          <w:bCs/>
          <w:color w:val="000000"/>
          <w:sz w:val="32"/>
          <w:szCs w:val="32"/>
        </w:rPr>
        <w:t>...</w:t>
      </w:r>
      <w:r w:rsidR="00EA0D73">
        <w:rPr>
          <w:bCs/>
          <w:i/>
          <w:iCs/>
          <w:color w:val="000000"/>
          <w:sz w:val="32"/>
          <w:szCs w:val="32"/>
        </w:rPr>
        <w:t>altruística</w:t>
      </w:r>
      <w:r w:rsidR="0044215A">
        <w:rPr>
          <w:bCs/>
          <w:color w:val="000000"/>
          <w:sz w:val="32"/>
          <w:szCs w:val="32"/>
        </w:rPr>
        <w:t>.</w:t>
      </w:r>
    </w:p>
    <w:p w14:paraId="026345DE" w14:textId="25139DAE" w:rsidR="00E914AB" w:rsidRDefault="0044215A" w:rsidP="00D13AAA">
      <w:pPr>
        <w:pStyle w:val="NormalWeb"/>
        <w:spacing w:before="120" w:beforeAutospacing="0" w:after="120" w:afterAutospacing="0"/>
        <w:rPr>
          <w:bCs/>
          <w:color w:val="000000"/>
          <w:sz w:val="32"/>
          <w:szCs w:val="32"/>
        </w:rPr>
      </w:pPr>
      <w:r>
        <w:rPr>
          <w:bCs/>
          <w:color w:val="000000"/>
          <w:sz w:val="32"/>
          <w:szCs w:val="32"/>
        </w:rPr>
        <w:t>E passamos a dar a elas</w:t>
      </w:r>
      <w:r w:rsidR="00A15448">
        <w:rPr>
          <w:bCs/>
          <w:color w:val="000000"/>
          <w:sz w:val="32"/>
          <w:szCs w:val="32"/>
        </w:rPr>
        <w:t>, associações,</w:t>
      </w:r>
      <w:r>
        <w:rPr>
          <w:bCs/>
          <w:color w:val="000000"/>
          <w:sz w:val="32"/>
          <w:szCs w:val="32"/>
        </w:rPr>
        <w:t xml:space="preserve"> </w:t>
      </w:r>
      <w:r w:rsidR="0097173B">
        <w:rPr>
          <w:bCs/>
          <w:color w:val="000000"/>
          <w:sz w:val="32"/>
          <w:szCs w:val="32"/>
        </w:rPr>
        <w:t>...</w:t>
      </w:r>
      <w:r>
        <w:rPr>
          <w:bCs/>
          <w:i/>
          <w:iCs/>
          <w:color w:val="000000"/>
          <w:sz w:val="32"/>
          <w:szCs w:val="32"/>
        </w:rPr>
        <w:t>o poder</w:t>
      </w:r>
      <w:r>
        <w:rPr>
          <w:bCs/>
          <w:color w:val="000000"/>
          <w:sz w:val="32"/>
          <w:szCs w:val="32"/>
        </w:rPr>
        <w:t xml:space="preserve"> oficial</w:t>
      </w:r>
      <w:r w:rsidR="0079703F">
        <w:rPr>
          <w:bCs/>
          <w:i/>
          <w:iCs/>
          <w:color w:val="000000"/>
          <w:sz w:val="32"/>
          <w:szCs w:val="32"/>
        </w:rPr>
        <w:t xml:space="preserve"> </w:t>
      </w:r>
      <w:r w:rsidR="0097173B">
        <w:rPr>
          <w:bCs/>
          <w:color w:val="000000"/>
          <w:sz w:val="32"/>
          <w:szCs w:val="32"/>
        </w:rPr>
        <w:t>para mover ...</w:t>
      </w:r>
      <w:r w:rsidR="0097173B">
        <w:rPr>
          <w:bCs/>
          <w:i/>
          <w:iCs/>
          <w:color w:val="000000"/>
          <w:sz w:val="32"/>
          <w:szCs w:val="32"/>
        </w:rPr>
        <w:t>freios</w:t>
      </w:r>
      <w:r w:rsidR="0097173B">
        <w:rPr>
          <w:bCs/>
          <w:color w:val="000000"/>
          <w:sz w:val="32"/>
          <w:szCs w:val="32"/>
        </w:rPr>
        <w:t xml:space="preserve"> às omissões ...</w:t>
      </w:r>
      <w:r w:rsidR="0097173B">
        <w:rPr>
          <w:bCs/>
          <w:i/>
          <w:iCs/>
          <w:color w:val="000000"/>
          <w:sz w:val="32"/>
          <w:szCs w:val="32"/>
        </w:rPr>
        <w:t>e contrapesos</w:t>
      </w:r>
      <w:r w:rsidR="0097173B">
        <w:rPr>
          <w:bCs/>
          <w:color w:val="000000"/>
          <w:sz w:val="32"/>
          <w:szCs w:val="32"/>
        </w:rPr>
        <w:t xml:space="preserve"> aos abusos do mandonismo</w:t>
      </w:r>
      <w:r w:rsidR="006D2DF9">
        <w:rPr>
          <w:bCs/>
          <w:color w:val="000000"/>
          <w:sz w:val="32"/>
          <w:szCs w:val="32"/>
        </w:rPr>
        <w:t xml:space="preserve"> federal ou municipal</w:t>
      </w:r>
      <w:r w:rsidR="0079703F">
        <w:rPr>
          <w:bCs/>
          <w:color w:val="000000"/>
          <w:sz w:val="32"/>
          <w:szCs w:val="32"/>
        </w:rPr>
        <w:t>:</w:t>
      </w:r>
    </w:p>
    <w:p w14:paraId="40BE30D5" w14:textId="2C6870C3" w:rsidR="0079703F" w:rsidRPr="00C7789E" w:rsidRDefault="0079703F" w:rsidP="004F49E7">
      <w:pPr>
        <w:pStyle w:val="NormalWeb"/>
        <w:spacing w:before="0" w:beforeAutospacing="0" w:after="0" w:afterAutospacing="0"/>
        <w:ind w:left="1416" w:firstLine="0"/>
        <w:rPr>
          <w:i/>
          <w:iCs/>
          <w:sz w:val="28"/>
          <w:szCs w:val="28"/>
        </w:rPr>
      </w:pPr>
      <w:r>
        <w:rPr>
          <w:i/>
          <w:iCs/>
          <w:sz w:val="28"/>
          <w:szCs w:val="28"/>
        </w:rPr>
        <w:t xml:space="preserve">Estatuto - </w:t>
      </w:r>
      <w:r w:rsidRPr="00ED16D2">
        <w:rPr>
          <w:i/>
          <w:iCs/>
          <w:sz w:val="28"/>
          <w:szCs w:val="28"/>
        </w:rPr>
        <w:t>Art. 210. Para as ações cíveis fundadas em interesses coletivos ou difusos, consideram-se legitimados</w:t>
      </w:r>
      <w:r w:rsidR="004F49E7">
        <w:rPr>
          <w:sz w:val="28"/>
          <w:szCs w:val="28"/>
        </w:rPr>
        <w:t>:</w:t>
      </w:r>
      <w:r w:rsidR="004F49E7" w:rsidRPr="004F49E7">
        <w:rPr>
          <w:i/>
          <w:iCs/>
          <w:sz w:val="28"/>
          <w:szCs w:val="28"/>
        </w:rPr>
        <w:t xml:space="preserve"> I - o Ministério Público; II - a União, os estados, os municípios, o Distrito Federal e os territórios;</w:t>
      </w:r>
      <w:r>
        <w:rPr>
          <w:i/>
          <w:iCs/>
          <w:sz w:val="28"/>
          <w:szCs w:val="28"/>
        </w:rPr>
        <w:t xml:space="preserve"> </w:t>
      </w:r>
    </w:p>
    <w:p w14:paraId="5B643272" w14:textId="77777777" w:rsidR="0079703F" w:rsidRPr="00ED16D2" w:rsidRDefault="0079703F" w:rsidP="0079703F">
      <w:pPr>
        <w:pStyle w:val="NormalWeb"/>
        <w:spacing w:before="120" w:beforeAutospacing="0" w:after="240" w:afterAutospacing="0"/>
        <w:ind w:left="1418" w:firstLine="0"/>
        <w:rPr>
          <w:i/>
          <w:iCs/>
          <w:sz w:val="28"/>
          <w:szCs w:val="28"/>
        </w:rPr>
      </w:pPr>
      <w:r w:rsidRPr="00ED16D2">
        <w:rPr>
          <w:i/>
          <w:iCs/>
          <w:sz w:val="28"/>
          <w:szCs w:val="28"/>
        </w:rPr>
        <w:t xml:space="preserve">III - </w:t>
      </w:r>
      <w:r w:rsidRPr="003E3398">
        <w:rPr>
          <w:i/>
          <w:iCs/>
          <w:sz w:val="28"/>
          <w:szCs w:val="28"/>
          <w:u w:val="single"/>
        </w:rPr>
        <w:t>As associações</w:t>
      </w:r>
      <w:r w:rsidRPr="00ED16D2">
        <w:rPr>
          <w:i/>
          <w:iCs/>
          <w:sz w:val="28"/>
          <w:szCs w:val="28"/>
        </w:rPr>
        <w:t xml:space="preserve"> </w:t>
      </w:r>
      <w:r>
        <w:rPr>
          <w:i/>
          <w:iCs/>
          <w:sz w:val="28"/>
          <w:szCs w:val="28"/>
        </w:rPr>
        <w:t>...</w:t>
      </w:r>
      <w:r w:rsidRPr="00ED16D2">
        <w:rPr>
          <w:i/>
          <w:iCs/>
          <w:sz w:val="28"/>
          <w:szCs w:val="28"/>
        </w:rPr>
        <w:t xml:space="preserve"> </w:t>
      </w:r>
      <w:r w:rsidRPr="003E3398">
        <w:rPr>
          <w:i/>
          <w:iCs/>
          <w:sz w:val="28"/>
          <w:szCs w:val="28"/>
          <w:u w:val="single"/>
        </w:rPr>
        <w:t>que incluam</w:t>
      </w:r>
      <w:r w:rsidRPr="00ED16D2">
        <w:rPr>
          <w:i/>
          <w:iCs/>
          <w:sz w:val="28"/>
          <w:szCs w:val="28"/>
        </w:rPr>
        <w:t xml:space="preserve"> entre seus </w:t>
      </w:r>
      <w:r w:rsidRPr="003E3398">
        <w:rPr>
          <w:i/>
          <w:iCs/>
          <w:sz w:val="28"/>
          <w:szCs w:val="28"/>
          <w:u w:val="single"/>
        </w:rPr>
        <w:t>fins institucionais</w:t>
      </w:r>
      <w:r w:rsidRPr="00ED16D2">
        <w:rPr>
          <w:i/>
          <w:iCs/>
          <w:sz w:val="28"/>
          <w:szCs w:val="28"/>
        </w:rPr>
        <w:t xml:space="preserve"> a defesa </w:t>
      </w:r>
      <w:r w:rsidRPr="003E3398">
        <w:rPr>
          <w:i/>
          <w:iCs/>
          <w:sz w:val="28"/>
          <w:szCs w:val="28"/>
          <w:u w:val="single"/>
        </w:rPr>
        <w:t>dos interesses e direitos</w:t>
      </w:r>
      <w:r w:rsidRPr="00ED16D2">
        <w:rPr>
          <w:i/>
          <w:iCs/>
          <w:sz w:val="28"/>
          <w:szCs w:val="28"/>
        </w:rPr>
        <w:t xml:space="preserve"> protegidos </w:t>
      </w:r>
      <w:r w:rsidRPr="003E3398">
        <w:rPr>
          <w:i/>
          <w:iCs/>
          <w:sz w:val="28"/>
          <w:szCs w:val="28"/>
          <w:u w:val="single"/>
        </w:rPr>
        <w:t>por esta Lei</w:t>
      </w:r>
      <w:r>
        <w:rPr>
          <w:i/>
          <w:iCs/>
          <w:sz w:val="28"/>
          <w:szCs w:val="28"/>
        </w:rPr>
        <w:t xml:space="preserve"> ...</w:t>
      </w:r>
    </w:p>
    <w:p w14:paraId="5DDB4A4C" w14:textId="17FF1ED9" w:rsidR="0079703F" w:rsidRDefault="0079703F" w:rsidP="00D13AAA">
      <w:pPr>
        <w:pStyle w:val="NormalWeb"/>
        <w:spacing w:before="120" w:beforeAutospacing="0" w:after="120" w:afterAutospacing="0"/>
        <w:rPr>
          <w:bCs/>
          <w:color w:val="000000"/>
          <w:sz w:val="32"/>
          <w:szCs w:val="32"/>
        </w:rPr>
      </w:pPr>
      <w:r>
        <w:rPr>
          <w:bCs/>
          <w:color w:val="000000"/>
          <w:sz w:val="32"/>
          <w:szCs w:val="32"/>
        </w:rPr>
        <w:t>O próximo capítulo tratará desse tema.</w:t>
      </w:r>
    </w:p>
    <w:p w14:paraId="0FFC6EF7" w14:textId="5FCA60C9" w:rsidR="0079703F" w:rsidRDefault="0079703F" w:rsidP="00D13AAA">
      <w:pPr>
        <w:pStyle w:val="NormalWeb"/>
        <w:spacing w:before="120" w:beforeAutospacing="0" w:after="120" w:afterAutospacing="0"/>
        <w:rPr>
          <w:bCs/>
          <w:color w:val="000000"/>
          <w:sz w:val="32"/>
          <w:szCs w:val="32"/>
        </w:rPr>
      </w:pPr>
    </w:p>
    <w:p w14:paraId="71EFF63A" w14:textId="62FADD64" w:rsidR="00BF15ED" w:rsidRDefault="00BF15ED" w:rsidP="00D13AAA">
      <w:pPr>
        <w:pStyle w:val="NormalWeb"/>
        <w:spacing w:before="120" w:beforeAutospacing="0" w:after="120" w:afterAutospacing="0"/>
        <w:rPr>
          <w:bCs/>
          <w:color w:val="000000"/>
          <w:sz w:val="32"/>
          <w:szCs w:val="32"/>
        </w:rPr>
      </w:pPr>
    </w:p>
    <w:p w14:paraId="523662E6" w14:textId="0B7CE720" w:rsidR="00BF15ED" w:rsidRDefault="00BF15ED" w:rsidP="00D13AAA">
      <w:pPr>
        <w:pStyle w:val="NormalWeb"/>
        <w:spacing w:before="120" w:beforeAutospacing="0" w:after="120" w:afterAutospacing="0"/>
        <w:rPr>
          <w:bCs/>
          <w:color w:val="000000"/>
          <w:sz w:val="32"/>
          <w:szCs w:val="32"/>
        </w:rPr>
      </w:pPr>
    </w:p>
    <w:p w14:paraId="51BB7ABC" w14:textId="20605C69" w:rsidR="00BF15ED" w:rsidRDefault="00BF15ED" w:rsidP="00D13AAA">
      <w:pPr>
        <w:pStyle w:val="NormalWeb"/>
        <w:spacing w:before="120" w:beforeAutospacing="0" w:after="120" w:afterAutospacing="0"/>
        <w:rPr>
          <w:bCs/>
          <w:color w:val="000000"/>
          <w:sz w:val="32"/>
          <w:szCs w:val="32"/>
        </w:rPr>
      </w:pPr>
    </w:p>
    <w:p w14:paraId="2BC5E104" w14:textId="61562B1F" w:rsidR="00BF15ED" w:rsidRDefault="00BF15ED" w:rsidP="00D13AAA">
      <w:pPr>
        <w:pStyle w:val="NormalWeb"/>
        <w:spacing w:before="120" w:beforeAutospacing="0" w:after="120" w:afterAutospacing="0"/>
        <w:rPr>
          <w:bCs/>
          <w:color w:val="000000"/>
          <w:sz w:val="32"/>
          <w:szCs w:val="32"/>
        </w:rPr>
      </w:pPr>
    </w:p>
    <w:p w14:paraId="41C127D7" w14:textId="2A224C4E" w:rsidR="00BF15ED" w:rsidRDefault="00BF15ED" w:rsidP="00D13AAA">
      <w:pPr>
        <w:pStyle w:val="NormalWeb"/>
        <w:spacing w:before="120" w:beforeAutospacing="0" w:after="120" w:afterAutospacing="0"/>
        <w:rPr>
          <w:bCs/>
          <w:color w:val="000000"/>
          <w:sz w:val="32"/>
          <w:szCs w:val="32"/>
        </w:rPr>
      </w:pPr>
    </w:p>
    <w:p w14:paraId="00D62714" w14:textId="32A5DC78" w:rsidR="00BF15ED" w:rsidRDefault="00BF15ED" w:rsidP="00D13AAA">
      <w:pPr>
        <w:pStyle w:val="NormalWeb"/>
        <w:spacing w:before="120" w:beforeAutospacing="0" w:after="120" w:afterAutospacing="0"/>
        <w:rPr>
          <w:bCs/>
          <w:color w:val="000000"/>
          <w:sz w:val="32"/>
          <w:szCs w:val="32"/>
        </w:rPr>
      </w:pPr>
    </w:p>
    <w:p w14:paraId="2007B5E6" w14:textId="62D9F069" w:rsidR="00BF15ED" w:rsidRDefault="00BF15ED" w:rsidP="00D13AAA">
      <w:pPr>
        <w:pStyle w:val="NormalWeb"/>
        <w:spacing w:before="120" w:beforeAutospacing="0" w:after="120" w:afterAutospacing="0"/>
        <w:rPr>
          <w:bCs/>
          <w:color w:val="000000"/>
          <w:sz w:val="32"/>
          <w:szCs w:val="32"/>
        </w:rPr>
      </w:pPr>
    </w:p>
    <w:p w14:paraId="5DE8E903" w14:textId="4B3FF9CC" w:rsidR="00BF15ED" w:rsidRDefault="00BF15ED" w:rsidP="00D13AAA">
      <w:pPr>
        <w:pStyle w:val="NormalWeb"/>
        <w:spacing w:before="120" w:beforeAutospacing="0" w:after="120" w:afterAutospacing="0"/>
        <w:rPr>
          <w:bCs/>
          <w:color w:val="000000"/>
          <w:sz w:val="32"/>
          <w:szCs w:val="32"/>
        </w:rPr>
      </w:pPr>
    </w:p>
    <w:p w14:paraId="705EDB8D" w14:textId="0219A544" w:rsidR="00BF15ED" w:rsidRDefault="00BF15ED" w:rsidP="00D13AAA">
      <w:pPr>
        <w:pStyle w:val="NormalWeb"/>
        <w:spacing w:before="120" w:beforeAutospacing="0" w:after="120" w:afterAutospacing="0"/>
        <w:rPr>
          <w:bCs/>
          <w:color w:val="000000"/>
          <w:sz w:val="32"/>
          <w:szCs w:val="32"/>
        </w:rPr>
      </w:pPr>
    </w:p>
    <w:p w14:paraId="2CE5CAB1" w14:textId="069DA97F" w:rsidR="00BF15ED" w:rsidRDefault="00BF15ED" w:rsidP="00D13AAA">
      <w:pPr>
        <w:pStyle w:val="NormalWeb"/>
        <w:spacing w:before="120" w:beforeAutospacing="0" w:after="120" w:afterAutospacing="0"/>
        <w:rPr>
          <w:bCs/>
          <w:color w:val="000000"/>
          <w:sz w:val="32"/>
          <w:szCs w:val="32"/>
        </w:rPr>
      </w:pPr>
    </w:p>
    <w:p w14:paraId="697C124D" w14:textId="57D6F168" w:rsidR="00BF15ED" w:rsidRDefault="00BF15ED" w:rsidP="00D13AAA">
      <w:pPr>
        <w:pStyle w:val="NormalWeb"/>
        <w:spacing w:before="120" w:beforeAutospacing="0" w:after="120" w:afterAutospacing="0"/>
        <w:rPr>
          <w:bCs/>
          <w:color w:val="000000"/>
          <w:sz w:val="32"/>
          <w:szCs w:val="32"/>
        </w:rPr>
      </w:pPr>
    </w:p>
    <w:p w14:paraId="6BF81006" w14:textId="268BAFF1" w:rsidR="00BF15ED" w:rsidRDefault="00BF15ED" w:rsidP="00D13AAA">
      <w:pPr>
        <w:pStyle w:val="NormalWeb"/>
        <w:spacing w:before="120" w:beforeAutospacing="0" w:after="120" w:afterAutospacing="0"/>
        <w:rPr>
          <w:bCs/>
          <w:color w:val="000000"/>
          <w:sz w:val="32"/>
          <w:szCs w:val="32"/>
        </w:rPr>
      </w:pPr>
    </w:p>
    <w:p w14:paraId="57E96A78" w14:textId="30A66718" w:rsidR="00BF15ED" w:rsidRDefault="00BF15ED" w:rsidP="00D13AAA">
      <w:pPr>
        <w:pStyle w:val="NormalWeb"/>
        <w:spacing w:before="120" w:beforeAutospacing="0" w:after="120" w:afterAutospacing="0"/>
        <w:rPr>
          <w:bCs/>
          <w:color w:val="000000"/>
          <w:sz w:val="32"/>
          <w:szCs w:val="32"/>
        </w:rPr>
      </w:pPr>
    </w:p>
    <w:p w14:paraId="7ACDD3F7" w14:textId="4549992D" w:rsidR="00BF15ED" w:rsidRDefault="00BF15ED" w:rsidP="00D13AAA">
      <w:pPr>
        <w:pStyle w:val="NormalWeb"/>
        <w:spacing w:before="120" w:beforeAutospacing="0" w:after="120" w:afterAutospacing="0"/>
        <w:rPr>
          <w:bCs/>
          <w:color w:val="000000"/>
          <w:sz w:val="32"/>
          <w:szCs w:val="32"/>
        </w:rPr>
      </w:pPr>
    </w:p>
    <w:p w14:paraId="30D2431F" w14:textId="0D65BC54" w:rsidR="00D43819" w:rsidRDefault="00D43819" w:rsidP="00D13AAA">
      <w:pPr>
        <w:pStyle w:val="NormalWeb"/>
        <w:spacing w:before="120" w:beforeAutospacing="0" w:after="120" w:afterAutospacing="0"/>
        <w:rPr>
          <w:bCs/>
          <w:color w:val="000000"/>
          <w:sz w:val="32"/>
          <w:szCs w:val="32"/>
        </w:rPr>
      </w:pPr>
    </w:p>
    <w:p w14:paraId="12F6A19C" w14:textId="1AA28EE7" w:rsidR="00D43819" w:rsidRDefault="00D43819" w:rsidP="00D13AAA">
      <w:pPr>
        <w:pStyle w:val="NormalWeb"/>
        <w:spacing w:before="120" w:beforeAutospacing="0" w:after="120" w:afterAutospacing="0"/>
        <w:rPr>
          <w:bCs/>
          <w:color w:val="000000"/>
          <w:sz w:val="32"/>
          <w:szCs w:val="32"/>
        </w:rPr>
      </w:pPr>
    </w:p>
    <w:p w14:paraId="6950F45B" w14:textId="77777777" w:rsidR="00D43819" w:rsidRDefault="00D43819" w:rsidP="00D13AAA">
      <w:pPr>
        <w:pStyle w:val="NormalWeb"/>
        <w:spacing w:before="120" w:beforeAutospacing="0" w:after="120" w:afterAutospacing="0"/>
        <w:rPr>
          <w:bCs/>
          <w:color w:val="000000"/>
          <w:sz w:val="32"/>
          <w:szCs w:val="32"/>
        </w:rPr>
      </w:pPr>
    </w:p>
    <w:p w14:paraId="4FBC9B4D" w14:textId="119EB1EA" w:rsidR="0041434A" w:rsidRDefault="0041434A" w:rsidP="00D13AAA">
      <w:pPr>
        <w:pStyle w:val="NormalWeb"/>
        <w:spacing w:before="120" w:beforeAutospacing="0" w:after="120" w:afterAutospacing="0"/>
        <w:rPr>
          <w:bCs/>
          <w:color w:val="000000"/>
          <w:sz w:val="32"/>
          <w:szCs w:val="32"/>
        </w:rPr>
      </w:pPr>
    </w:p>
    <w:p w14:paraId="101C28CA" w14:textId="77777777" w:rsidR="0041434A" w:rsidRDefault="0041434A" w:rsidP="00D13AAA">
      <w:pPr>
        <w:pStyle w:val="NormalWeb"/>
        <w:spacing w:before="120" w:beforeAutospacing="0" w:after="120" w:afterAutospacing="0"/>
        <w:rPr>
          <w:bCs/>
          <w:color w:val="000000"/>
          <w:sz w:val="32"/>
          <w:szCs w:val="32"/>
        </w:rPr>
      </w:pPr>
    </w:p>
    <w:p w14:paraId="241420CD" w14:textId="50849D87" w:rsidR="00BF15ED" w:rsidRPr="00F4218D" w:rsidRDefault="00BF15ED" w:rsidP="002259E6">
      <w:pPr>
        <w:pStyle w:val="Ttulo1"/>
        <w:ind w:left="1416"/>
        <w:jc w:val="right"/>
        <w:rPr>
          <w:rFonts w:ascii="Times New Roman" w:hAnsi="Times New Roman" w:cs="Times New Roman"/>
          <w:b/>
          <w:bCs/>
          <w:color w:val="000000" w:themeColor="text1"/>
          <w:sz w:val="72"/>
          <w:szCs w:val="72"/>
        </w:rPr>
      </w:pPr>
      <w:bookmarkStart w:id="122" w:name="_Toc56627343"/>
      <w:r>
        <w:rPr>
          <w:rFonts w:ascii="Times New Roman" w:hAnsi="Times New Roman" w:cs="Times New Roman"/>
          <w:b/>
          <w:bCs/>
          <w:color w:val="000000" w:themeColor="text1"/>
          <w:sz w:val="72"/>
          <w:szCs w:val="72"/>
        </w:rPr>
        <w:t>12</w:t>
      </w:r>
      <w:r w:rsidRPr="00F4218D">
        <w:rPr>
          <w:rFonts w:ascii="Times New Roman" w:hAnsi="Times New Roman" w:cs="Times New Roman"/>
          <w:b/>
          <w:bCs/>
          <w:color w:val="000000" w:themeColor="text1"/>
          <w:sz w:val="72"/>
          <w:szCs w:val="72"/>
        </w:rPr>
        <w:t xml:space="preserve">. </w:t>
      </w:r>
      <w:r w:rsidR="002259E6">
        <w:rPr>
          <w:rFonts w:ascii="Times New Roman" w:hAnsi="Times New Roman" w:cs="Times New Roman"/>
          <w:b/>
          <w:bCs/>
          <w:color w:val="000000" w:themeColor="text1"/>
          <w:sz w:val="72"/>
          <w:szCs w:val="72"/>
        </w:rPr>
        <w:t>princípios e consequências</w:t>
      </w:r>
      <w:bookmarkEnd w:id="122"/>
    </w:p>
    <w:p w14:paraId="2BCA8BAE" w14:textId="77777777" w:rsidR="00986AB0" w:rsidRDefault="00986AB0" w:rsidP="00986AB0">
      <w:pPr>
        <w:rPr>
          <w:rFonts w:cs="Times New Roman"/>
          <w:bCs/>
          <w:color w:val="000000"/>
          <w:szCs w:val="32"/>
        </w:rPr>
      </w:pPr>
    </w:p>
    <w:p w14:paraId="3E2D755D" w14:textId="77777777" w:rsidR="007C1E4D" w:rsidRDefault="00290CCD" w:rsidP="003C5021">
      <w:pPr>
        <w:rPr>
          <w:rFonts w:cs="Times New Roman"/>
          <w:bCs/>
          <w:color w:val="000000"/>
          <w:szCs w:val="32"/>
        </w:rPr>
      </w:pPr>
      <w:r>
        <w:rPr>
          <w:rFonts w:cs="Times New Roman"/>
          <w:bCs/>
          <w:color w:val="000000"/>
          <w:szCs w:val="32"/>
        </w:rPr>
        <w:t>Se o mundo ...</w:t>
      </w:r>
      <w:r>
        <w:rPr>
          <w:rFonts w:cs="Times New Roman"/>
          <w:bCs/>
          <w:i/>
          <w:iCs/>
          <w:color w:val="000000"/>
          <w:szCs w:val="32"/>
        </w:rPr>
        <w:t>das leis</w:t>
      </w:r>
      <w:r>
        <w:rPr>
          <w:rFonts w:cs="Times New Roman"/>
          <w:bCs/>
          <w:color w:val="000000"/>
          <w:szCs w:val="32"/>
        </w:rPr>
        <w:t xml:space="preserve"> não for compreendido como </w:t>
      </w:r>
      <w:r w:rsidR="008946A0">
        <w:rPr>
          <w:rFonts w:cs="Times New Roman"/>
          <w:bCs/>
          <w:color w:val="000000"/>
          <w:szCs w:val="32"/>
        </w:rPr>
        <w:t>um</w:t>
      </w:r>
      <w:r>
        <w:rPr>
          <w:rFonts w:cs="Times New Roman"/>
          <w:bCs/>
          <w:color w:val="000000"/>
          <w:szCs w:val="32"/>
        </w:rPr>
        <w:t xml:space="preserve"> mundo</w:t>
      </w:r>
      <w:r w:rsidR="00A8644D">
        <w:rPr>
          <w:rFonts w:cs="Times New Roman"/>
          <w:bCs/>
          <w:color w:val="000000"/>
          <w:szCs w:val="32"/>
        </w:rPr>
        <w:t xml:space="preserve"> </w:t>
      </w:r>
      <w:r w:rsidR="00AC04B0">
        <w:rPr>
          <w:rFonts w:cs="Times New Roman"/>
          <w:bCs/>
          <w:color w:val="000000"/>
          <w:szCs w:val="32"/>
        </w:rPr>
        <w:t>...</w:t>
      </w:r>
      <w:r w:rsidR="00AC04B0">
        <w:rPr>
          <w:rFonts w:cs="Times New Roman"/>
          <w:bCs/>
          <w:i/>
          <w:iCs/>
          <w:color w:val="000000"/>
          <w:szCs w:val="32"/>
        </w:rPr>
        <w:t>d</w:t>
      </w:r>
      <w:r w:rsidR="008946A0">
        <w:rPr>
          <w:rFonts w:cs="Times New Roman"/>
          <w:bCs/>
          <w:i/>
          <w:iCs/>
          <w:color w:val="000000"/>
          <w:szCs w:val="32"/>
        </w:rPr>
        <w:t>e</w:t>
      </w:r>
      <w:r w:rsidR="00AC04B0">
        <w:rPr>
          <w:rFonts w:cs="Times New Roman"/>
          <w:bCs/>
          <w:i/>
          <w:iCs/>
          <w:color w:val="000000"/>
          <w:szCs w:val="32"/>
        </w:rPr>
        <w:t xml:space="preserve"> fatos</w:t>
      </w:r>
      <w:r w:rsidR="008946A0">
        <w:rPr>
          <w:rFonts w:cs="Times New Roman"/>
          <w:bCs/>
          <w:color w:val="000000"/>
          <w:szCs w:val="32"/>
        </w:rPr>
        <w:t xml:space="preserve"> </w:t>
      </w:r>
      <w:r w:rsidR="00BB7FA2">
        <w:rPr>
          <w:rFonts w:cs="Times New Roman"/>
          <w:bCs/>
          <w:color w:val="000000"/>
          <w:szCs w:val="32"/>
        </w:rPr>
        <w:t xml:space="preserve">que, </w:t>
      </w:r>
      <w:r w:rsidR="00953471">
        <w:rPr>
          <w:rFonts w:cs="Times New Roman"/>
          <w:bCs/>
          <w:color w:val="000000"/>
          <w:szCs w:val="32"/>
        </w:rPr>
        <w:t>padronizados</w:t>
      </w:r>
      <w:r w:rsidR="00BB7FA2">
        <w:rPr>
          <w:rFonts w:cs="Times New Roman"/>
          <w:bCs/>
          <w:color w:val="000000"/>
          <w:szCs w:val="32"/>
        </w:rPr>
        <w:t xml:space="preserve">, repetitivos, </w:t>
      </w:r>
      <w:r w:rsidR="008946A0">
        <w:rPr>
          <w:rFonts w:cs="Times New Roman"/>
          <w:bCs/>
          <w:color w:val="000000"/>
          <w:szCs w:val="32"/>
        </w:rPr>
        <w:t>...</w:t>
      </w:r>
      <w:r w:rsidR="008946A0">
        <w:rPr>
          <w:rFonts w:cs="Times New Roman"/>
          <w:bCs/>
          <w:i/>
          <w:iCs/>
          <w:color w:val="000000"/>
          <w:szCs w:val="32"/>
        </w:rPr>
        <w:t>regula</w:t>
      </w:r>
      <w:r w:rsidR="00953471">
        <w:rPr>
          <w:rFonts w:cs="Times New Roman"/>
          <w:bCs/>
          <w:i/>
          <w:iCs/>
          <w:color w:val="000000"/>
          <w:szCs w:val="32"/>
        </w:rPr>
        <w:t>m</w:t>
      </w:r>
      <w:r w:rsidR="008946A0">
        <w:rPr>
          <w:rFonts w:cs="Times New Roman"/>
          <w:bCs/>
          <w:color w:val="000000"/>
          <w:szCs w:val="32"/>
        </w:rPr>
        <w:t xml:space="preserve"> o que  virá </w:t>
      </w:r>
      <w:r w:rsidR="008946A0" w:rsidRPr="00EB5B22">
        <w:rPr>
          <w:rFonts w:cs="Times New Roman"/>
          <w:bCs/>
          <w:color w:val="000000"/>
          <w:szCs w:val="32"/>
        </w:rPr>
        <w:t>a ser</w:t>
      </w:r>
      <w:r w:rsidR="008946A0">
        <w:rPr>
          <w:rFonts w:cs="Times New Roman"/>
          <w:bCs/>
          <w:color w:val="000000"/>
          <w:szCs w:val="32"/>
        </w:rPr>
        <w:t>,</w:t>
      </w:r>
      <w:r>
        <w:rPr>
          <w:rFonts w:cs="Times New Roman"/>
          <w:bCs/>
          <w:color w:val="000000"/>
          <w:szCs w:val="32"/>
        </w:rPr>
        <w:t xml:space="preserve"> as regras human</w:t>
      </w:r>
      <w:r w:rsidR="006570E9">
        <w:rPr>
          <w:rFonts w:cs="Times New Roman"/>
          <w:bCs/>
          <w:color w:val="000000"/>
          <w:szCs w:val="32"/>
        </w:rPr>
        <w:t>a</w:t>
      </w:r>
      <w:r>
        <w:rPr>
          <w:rFonts w:cs="Times New Roman"/>
          <w:bCs/>
          <w:color w:val="000000"/>
          <w:szCs w:val="32"/>
        </w:rPr>
        <w:t>s</w:t>
      </w:r>
      <w:r w:rsidR="006570E9">
        <w:rPr>
          <w:rFonts w:cs="Times New Roman"/>
          <w:bCs/>
          <w:color w:val="000000"/>
          <w:szCs w:val="32"/>
        </w:rPr>
        <w:t xml:space="preserve"> </w:t>
      </w:r>
      <w:r>
        <w:rPr>
          <w:rFonts w:cs="Times New Roman"/>
          <w:bCs/>
          <w:color w:val="000000"/>
          <w:szCs w:val="32"/>
        </w:rPr>
        <w:t>não passarão</w:t>
      </w:r>
      <w:r w:rsidR="00AC04B0">
        <w:rPr>
          <w:rFonts w:cs="Times New Roman"/>
          <w:bCs/>
          <w:color w:val="000000"/>
          <w:szCs w:val="32"/>
        </w:rPr>
        <w:t xml:space="preserve"> de meras</w:t>
      </w:r>
      <w:r>
        <w:rPr>
          <w:rFonts w:cs="Times New Roman"/>
          <w:bCs/>
          <w:color w:val="000000"/>
          <w:szCs w:val="32"/>
        </w:rPr>
        <w:t xml:space="preserve"> ...</w:t>
      </w:r>
      <w:r>
        <w:rPr>
          <w:rFonts w:cs="Times New Roman"/>
          <w:bCs/>
          <w:i/>
          <w:iCs/>
          <w:color w:val="000000"/>
          <w:szCs w:val="32"/>
        </w:rPr>
        <w:t>intenções</w:t>
      </w:r>
      <w:r w:rsidR="00AC04B0">
        <w:rPr>
          <w:rFonts w:cs="Times New Roman"/>
          <w:bCs/>
          <w:color w:val="000000"/>
          <w:szCs w:val="32"/>
        </w:rPr>
        <w:t>, sem efetividade</w:t>
      </w:r>
      <w:r>
        <w:rPr>
          <w:rFonts w:cs="Times New Roman"/>
          <w:bCs/>
          <w:color w:val="000000"/>
          <w:szCs w:val="32"/>
        </w:rPr>
        <w:t>.</w:t>
      </w:r>
      <w:r w:rsidR="00986AB0">
        <w:rPr>
          <w:rFonts w:cs="Times New Roman"/>
          <w:bCs/>
          <w:color w:val="000000"/>
          <w:szCs w:val="32"/>
        </w:rPr>
        <w:t xml:space="preserve"> </w:t>
      </w:r>
    </w:p>
    <w:p w14:paraId="47C1EE26" w14:textId="0179A5DC" w:rsidR="00FB4626" w:rsidRDefault="007C1E4D" w:rsidP="003C5021">
      <w:pPr>
        <w:rPr>
          <w:rFonts w:cs="Times New Roman"/>
          <w:bCs/>
          <w:color w:val="000000"/>
          <w:szCs w:val="32"/>
        </w:rPr>
      </w:pPr>
      <w:r>
        <w:rPr>
          <w:rFonts w:cs="Times New Roman"/>
          <w:bCs/>
          <w:color w:val="000000"/>
          <w:szCs w:val="32"/>
        </w:rPr>
        <w:t xml:space="preserve">Prevaleceria, então, a conversa mole, o </w:t>
      </w:r>
      <w:proofErr w:type="spellStart"/>
      <w:r>
        <w:rPr>
          <w:rFonts w:cs="Times New Roman"/>
          <w:bCs/>
          <w:color w:val="000000"/>
          <w:szCs w:val="32"/>
        </w:rPr>
        <w:t>blá</w:t>
      </w:r>
      <w:proofErr w:type="spellEnd"/>
      <w:r>
        <w:rPr>
          <w:rFonts w:cs="Times New Roman"/>
          <w:bCs/>
          <w:color w:val="000000"/>
          <w:szCs w:val="32"/>
        </w:rPr>
        <w:t xml:space="preserve">, </w:t>
      </w:r>
      <w:proofErr w:type="spellStart"/>
      <w:r>
        <w:rPr>
          <w:rFonts w:cs="Times New Roman"/>
          <w:bCs/>
          <w:color w:val="000000"/>
          <w:szCs w:val="32"/>
        </w:rPr>
        <w:t>blá</w:t>
      </w:r>
      <w:proofErr w:type="spellEnd"/>
      <w:r>
        <w:rPr>
          <w:rFonts w:cs="Times New Roman"/>
          <w:bCs/>
          <w:color w:val="000000"/>
          <w:szCs w:val="32"/>
        </w:rPr>
        <w:t xml:space="preserve">, </w:t>
      </w:r>
      <w:proofErr w:type="spellStart"/>
      <w:r>
        <w:rPr>
          <w:rFonts w:cs="Times New Roman"/>
          <w:bCs/>
          <w:color w:val="000000"/>
          <w:szCs w:val="32"/>
        </w:rPr>
        <w:t>blá</w:t>
      </w:r>
      <w:proofErr w:type="spellEnd"/>
      <w:r>
        <w:rPr>
          <w:rFonts w:cs="Times New Roman"/>
          <w:bCs/>
          <w:color w:val="000000"/>
          <w:szCs w:val="32"/>
        </w:rPr>
        <w:t>, o papo furado de quem fala, fala sem entender o mundo à sua volta e sem conseguir transformá-lo para melhor.</w:t>
      </w:r>
    </w:p>
    <w:p w14:paraId="5D4222ED" w14:textId="0C919A2E" w:rsidR="007C1E4D" w:rsidRDefault="00783CF9" w:rsidP="003C5021">
      <w:pPr>
        <w:rPr>
          <w:bCs/>
          <w:color w:val="000000"/>
          <w:szCs w:val="32"/>
        </w:rPr>
      </w:pPr>
      <w:r>
        <w:rPr>
          <w:bCs/>
          <w:color w:val="000000"/>
          <w:szCs w:val="32"/>
        </w:rPr>
        <w:t xml:space="preserve">Ao pensarmos </w:t>
      </w:r>
      <w:r w:rsidR="00383FE9">
        <w:rPr>
          <w:bCs/>
          <w:color w:val="000000"/>
          <w:szCs w:val="32"/>
        </w:rPr>
        <w:t>...</w:t>
      </w:r>
      <w:r w:rsidR="00A337C9">
        <w:rPr>
          <w:bCs/>
          <w:i/>
          <w:iCs/>
          <w:color w:val="000000"/>
          <w:szCs w:val="32"/>
        </w:rPr>
        <w:t>em lei</w:t>
      </w:r>
      <w:r w:rsidR="00A337C9">
        <w:rPr>
          <w:bCs/>
          <w:color w:val="000000"/>
          <w:szCs w:val="32"/>
        </w:rPr>
        <w:t>, e</w:t>
      </w:r>
      <w:r w:rsidR="007C1E4D">
        <w:rPr>
          <w:bCs/>
          <w:color w:val="000000"/>
          <w:szCs w:val="32"/>
        </w:rPr>
        <w:t xml:space="preserve">stamos </w:t>
      </w:r>
      <w:r w:rsidR="00A337C9">
        <w:rPr>
          <w:bCs/>
          <w:color w:val="000000"/>
          <w:szCs w:val="32"/>
        </w:rPr>
        <w:t>tratando</w:t>
      </w:r>
      <w:r w:rsidR="007C1E4D">
        <w:rPr>
          <w:bCs/>
          <w:color w:val="000000"/>
          <w:szCs w:val="32"/>
        </w:rPr>
        <w:t xml:space="preserve"> de</w:t>
      </w:r>
      <w:r w:rsidR="00BA7D49">
        <w:rPr>
          <w:bCs/>
          <w:color w:val="000000"/>
          <w:szCs w:val="32"/>
        </w:rPr>
        <w:t xml:space="preserve"> uma coleção</w:t>
      </w:r>
      <w:r w:rsidR="00BB7FA2">
        <w:rPr>
          <w:bCs/>
          <w:color w:val="000000"/>
          <w:szCs w:val="32"/>
        </w:rPr>
        <w:t xml:space="preserve"> organizada, consagrada</w:t>
      </w:r>
      <w:r w:rsidR="00C724C0">
        <w:rPr>
          <w:bCs/>
          <w:color w:val="000000"/>
          <w:szCs w:val="32"/>
        </w:rPr>
        <w:t>,</w:t>
      </w:r>
      <w:r w:rsidR="00BA7D49">
        <w:rPr>
          <w:bCs/>
          <w:color w:val="000000"/>
          <w:szCs w:val="32"/>
        </w:rPr>
        <w:t xml:space="preserve"> de causas e efeitos </w:t>
      </w:r>
      <w:r w:rsidR="004C5FB9">
        <w:rPr>
          <w:bCs/>
          <w:color w:val="000000"/>
          <w:szCs w:val="32"/>
        </w:rPr>
        <w:t>na vida de</w:t>
      </w:r>
      <w:r w:rsidR="00DD35AD">
        <w:rPr>
          <w:bCs/>
          <w:color w:val="000000"/>
          <w:szCs w:val="32"/>
        </w:rPr>
        <w:t xml:space="preserve"> anciãos, adultos, adolescentes e crianças</w:t>
      </w:r>
      <w:r w:rsidR="003A71D3">
        <w:rPr>
          <w:bCs/>
          <w:color w:val="000000"/>
          <w:szCs w:val="32"/>
        </w:rPr>
        <w:t>.</w:t>
      </w:r>
    </w:p>
    <w:p w14:paraId="56B1B229" w14:textId="6B784809" w:rsidR="003C5021" w:rsidRDefault="00D25D60" w:rsidP="00F62B22">
      <w:pPr>
        <w:rPr>
          <w:rFonts w:cs="Times New Roman"/>
          <w:bCs/>
          <w:color w:val="000000"/>
          <w:szCs w:val="32"/>
        </w:rPr>
      </w:pPr>
      <w:r>
        <w:rPr>
          <w:bCs/>
          <w:color w:val="000000"/>
          <w:szCs w:val="32"/>
        </w:rPr>
        <w:t>T</w:t>
      </w:r>
      <w:r w:rsidR="007C1E4D">
        <w:rPr>
          <w:bCs/>
          <w:color w:val="000000"/>
          <w:szCs w:val="32"/>
        </w:rPr>
        <w:t xml:space="preserve">ais causas e tais efeitos </w:t>
      </w:r>
      <w:r w:rsidR="00BA7D49">
        <w:rPr>
          <w:bCs/>
          <w:color w:val="000000"/>
          <w:szCs w:val="32"/>
        </w:rPr>
        <w:t xml:space="preserve">se </w:t>
      </w:r>
      <w:r w:rsidR="00BA7D49">
        <w:rPr>
          <w:rFonts w:cs="Times New Roman"/>
          <w:bCs/>
          <w:color w:val="000000"/>
          <w:szCs w:val="32"/>
        </w:rPr>
        <w:t>superpõem em mú</w:t>
      </w:r>
      <w:r w:rsidR="00970F38">
        <w:rPr>
          <w:rFonts w:cs="Times New Roman"/>
          <w:bCs/>
          <w:color w:val="000000"/>
          <w:szCs w:val="32"/>
        </w:rPr>
        <w:t>ltiplos</w:t>
      </w:r>
      <w:r w:rsidR="00BA7D49">
        <w:rPr>
          <w:rFonts w:cs="Times New Roman"/>
          <w:bCs/>
          <w:color w:val="000000"/>
          <w:szCs w:val="32"/>
        </w:rPr>
        <w:t xml:space="preserve"> ...</w:t>
      </w:r>
      <w:r w:rsidR="00BA7D49">
        <w:rPr>
          <w:rFonts w:cs="Times New Roman"/>
          <w:bCs/>
          <w:i/>
          <w:iCs/>
          <w:color w:val="000000"/>
          <w:szCs w:val="32"/>
        </w:rPr>
        <w:t>envoltórios</w:t>
      </w:r>
      <w:r w:rsidR="00BA7D49">
        <w:rPr>
          <w:rFonts w:cs="Times New Roman"/>
          <w:bCs/>
          <w:color w:val="000000"/>
          <w:szCs w:val="32"/>
        </w:rPr>
        <w:t xml:space="preserve"> de antecedentes e consequentes</w:t>
      </w:r>
      <w:r w:rsidR="00D07736">
        <w:rPr>
          <w:rFonts w:cs="Times New Roman"/>
          <w:bCs/>
          <w:color w:val="000000"/>
          <w:szCs w:val="32"/>
        </w:rPr>
        <w:t xml:space="preserve"> </w:t>
      </w:r>
      <w:r w:rsidR="00F62B22">
        <w:rPr>
          <w:rFonts w:cs="Times New Roman"/>
          <w:bCs/>
          <w:color w:val="000000"/>
          <w:szCs w:val="32"/>
        </w:rPr>
        <w:t>que  se juntam</w:t>
      </w:r>
      <w:r w:rsidR="00D07736">
        <w:rPr>
          <w:rFonts w:cs="Times New Roman"/>
          <w:bCs/>
          <w:color w:val="000000"/>
          <w:szCs w:val="32"/>
        </w:rPr>
        <w:t xml:space="preserve"> ..</w:t>
      </w:r>
      <w:r w:rsidR="00F62B22">
        <w:rPr>
          <w:rFonts w:cs="Times New Roman"/>
          <w:bCs/>
          <w:i/>
          <w:iCs/>
          <w:color w:val="000000"/>
          <w:szCs w:val="32"/>
        </w:rPr>
        <w:t>em</w:t>
      </w:r>
      <w:r w:rsidR="00D07736" w:rsidRPr="007563B5">
        <w:rPr>
          <w:rFonts w:cs="Times New Roman"/>
          <w:bCs/>
          <w:i/>
          <w:iCs/>
          <w:color w:val="000000"/>
          <w:szCs w:val="32"/>
        </w:rPr>
        <w:t xml:space="preserve"> </w:t>
      </w:r>
      <w:r w:rsidR="00D07736">
        <w:rPr>
          <w:rFonts w:cs="Times New Roman"/>
          <w:bCs/>
          <w:i/>
          <w:iCs/>
          <w:color w:val="000000"/>
          <w:szCs w:val="32"/>
        </w:rPr>
        <w:t>partes</w:t>
      </w:r>
      <w:r w:rsidR="007C1E4D">
        <w:rPr>
          <w:rFonts w:cs="Times New Roman"/>
          <w:bCs/>
          <w:color w:val="000000"/>
          <w:szCs w:val="32"/>
        </w:rPr>
        <w:t xml:space="preserve"> que compõem </w:t>
      </w:r>
      <w:r w:rsidR="00B01E58">
        <w:rPr>
          <w:rFonts w:cs="Times New Roman"/>
          <w:bCs/>
          <w:color w:val="000000"/>
          <w:szCs w:val="32"/>
        </w:rPr>
        <w:t>a vida em família,</w:t>
      </w:r>
      <w:r w:rsidR="004B6677">
        <w:rPr>
          <w:rFonts w:cs="Times New Roman"/>
          <w:bCs/>
          <w:color w:val="000000"/>
          <w:szCs w:val="32"/>
        </w:rPr>
        <w:t xml:space="preserve"> na</w:t>
      </w:r>
      <w:r w:rsidR="00B01E58">
        <w:rPr>
          <w:rFonts w:cs="Times New Roman"/>
          <w:bCs/>
          <w:color w:val="000000"/>
          <w:szCs w:val="32"/>
        </w:rPr>
        <w:t xml:space="preserve"> comunidade</w:t>
      </w:r>
      <w:r w:rsidR="00416484">
        <w:rPr>
          <w:rFonts w:cs="Times New Roman"/>
          <w:bCs/>
          <w:color w:val="000000"/>
          <w:szCs w:val="32"/>
        </w:rPr>
        <w:t>, no</w:t>
      </w:r>
      <w:r w:rsidR="00B01E58">
        <w:rPr>
          <w:rFonts w:cs="Times New Roman"/>
          <w:bCs/>
          <w:color w:val="000000"/>
          <w:szCs w:val="32"/>
        </w:rPr>
        <w:t xml:space="preserve"> meio-ambiente</w:t>
      </w:r>
      <w:r w:rsidR="00644AA4">
        <w:rPr>
          <w:rFonts w:cs="Times New Roman"/>
          <w:bCs/>
          <w:color w:val="000000"/>
          <w:szCs w:val="32"/>
        </w:rPr>
        <w:t>.</w:t>
      </w:r>
    </w:p>
    <w:p w14:paraId="6EA24907" w14:textId="11D31868" w:rsidR="00324094" w:rsidRDefault="00A74169" w:rsidP="00324094">
      <w:pPr>
        <w:pStyle w:val="NormalWeb"/>
        <w:spacing w:before="120" w:beforeAutospacing="0" w:after="120" w:afterAutospacing="0"/>
        <w:rPr>
          <w:bCs/>
          <w:color w:val="000000"/>
          <w:sz w:val="32"/>
          <w:szCs w:val="32"/>
        </w:rPr>
      </w:pPr>
      <w:r>
        <w:rPr>
          <w:bCs/>
          <w:color w:val="000000"/>
          <w:sz w:val="32"/>
          <w:szCs w:val="32"/>
        </w:rPr>
        <w:t xml:space="preserve">Como </w:t>
      </w:r>
      <w:r w:rsidR="0018290D">
        <w:rPr>
          <w:bCs/>
          <w:color w:val="000000"/>
          <w:sz w:val="32"/>
          <w:szCs w:val="32"/>
        </w:rPr>
        <w:t xml:space="preserve">já </w:t>
      </w:r>
      <w:r>
        <w:rPr>
          <w:bCs/>
          <w:color w:val="000000"/>
          <w:sz w:val="32"/>
          <w:szCs w:val="32"/>
        </w:rPr>
        <w:t>dito neste ensaio, h</w:t>
      </w:r>
      <w:r w:rsidR="00324094">
        <w:rPr>
          <w:bCs/>
          <w:color w:val="000000"/>
          <w:sz w:val="32"/>
          <w:szCs w:val="32"/>
        </w:rPr>
        <w:t>á muito que aprender com a História, sobre leis</w:t>
      </w:r>
      <w:r w:rsidR="0018290D">
        <w:rPr>
          <w:bCs/>
          <w:color w:val="000000"/>
          <w:sz w:val="32"/>
          <w:szCs w:val="32"/>
        </w:rPr>
        <w:t xml:space="preserve"> ...</w:t>
      </w:r>
      <w:r w:rsidR="0018290D">
        <w:rPr>
          <w:bCs/>
          <w:i/>
          <w:iCs/>
          <w:color w:val="000000"/>
          <w:sz w:val="32"/>
          <w:szCs w:val="32"/>
        </w:rPr>
        <w:t>naturais</w:t>
      </w:r>
      <w:r w:rsidR="006A2741">
        <w:rPr>
          <w:bCs/>
          <w:color w:val="000000"/>
          <w:sz w:val="32"/>
          <w:szCs w:val="32"/>
        </w:rPr>
        <w:t xml:space="preserve"> (as leis ...</w:t>
      </w:r>
      <w:r w:rsidR="006A2741">
        <w:rPr>
          <w:bCs/>
          <w:i/>
          <w:iCs/>
          <w:color w:val="000000"/>
          <w:sz w:val="32"/>
          <w:szCs w:val="32"/>
        </w:rPr>
        <w:t>da primeira</w:t>
      </w:r>
      <w:r w:rsidR="006A2741">
        <w:rPr>
          <w:bCs/>
          <w:color w:val="000000"/>
          <w:sz w:val="32"/>
          <w:szCs w:val="32"/>
        </w:rPr>
        <w:t xml:space="preserve"> natureza)</w:t>
      </w:r>
      <w:r w:rsidR="0018290D">
        <w:rPr>
          <w:bCs/>
          <w:color w:val="000000"/>
          <w:sz w:val="32"/>
          <w:szCs w:val="32"/>
        </w:rPr>
        <w:t xml:space="preserve"> e leis</w:t>
      </w:r>
      <w:r w:rsidR="00324094">
        <w:rPr>
          <w:bCs/>
          <w:color w:val="000000"/>
          <w:sz w:val="32"/>
          <w:szCs w:val="32"/>
        </w:rPr>
        <w:t xml:space="preserve"> </w:t>
      </w:r>
      <w:r w:rsidR="00324094">
        <w:rPr>
          <w:bCs/>
          <w:color w:val="000000"/>
          <w:sz w:val="32"/>
          <w:szCs w:val="32"/>
        </w:rPr>
        <w:lastRenderedPageBreak/>
        <w:t>...</w:t>
      </w:r>
      <w:r w:rsidR="00324094">
        <w:rPr>
          <w:bCs/>
          <w:i/>
          <w:iCs/>
          <w:color w:val="000000"/>
          <w:sz w:val="32"/>
          <w:szCs w:val="32"/>
        </w:rPr>
        <w:t>legisladas</w:t>
      </w:r>
      <w:r w:rsidR="00324094">
        <w:rPr>
          <w:bCs/>
          <w:color w:val="000000"/>
          <w:sz w:val="32"/>
          <w:szCs w:val="32"/>
        </w:rPr>
        <w:t xml:space="preserve"> na segunda natureza, em busca ...</w:t>
      </w:r>
      <w:r w:rsidR="00324094">
        <w:rPr>
          <w:bCs/>
          <w:i/>
          <w:iCs/>
          <w:color w:val="000000"/>
          <w:sz w:val="32"/>
          <w:szCs w:val="32"/>
        </w:rPr>
        <w:t>de finalidades</w:t>
      </w:r>
      <w:r w:rsidR="00324094">
        <w:rPr>
          <w:bCs/>
          <w:color w:val="000000"/>
          <w:sz w:val="32"/>
          <w:szCs w:val="32"/>
        </w:rPr>
        <w:t xml:space="preserve"> próprias de cada cultura. </w:t>
      </w:r>
    </w:p>
    <w:p w14:paraId="4FBD44C0" w14:textId="6152E55B" w:rsidR="00932D95" w:rsidRDefault="00324094" w:rsidP="00324094">
      <w:pPr>
        <w:pStyle w:val="NormalWeb"/>
        <w:spacing w:before="120" w:beforeAutospacing="0" w:after="120" w:afterAutospacing="0"/>
        <w:rPr>
          <w:bCs/>
          <w:color w:val="000000"/>
          <w:sz w:val="32"/>
          <w:szCs w:val="32"/>
        </w:rPr>
      </w:pPr>
      <w:r>
        <w:rPr>
          <w:bCs/>
          <w:color w:val="000000"/>
          <w:sz w:val="32"/>
          <w:szCs w:val="32"/>
        </w:rPr>
        <w:t>A</w:t>
      </w:r>
      <w:r w:rsidR="0018290D">
        <w:rPr>
          <w:bCs/>
          <w:color w:val="000000"/>
          <w:sz w:val="32"/>
          <w:szCs w:val="32"/>
        </w:rPr>
        <w:t>mbas, tanto as naturais como a</w:t>
      </w:r>
      <w:r>
        <w:rPr>
          <w:bCs/>
          <w:color w:val="000000"/>
          <w:sz w:val="32"/>
          <w:szCs w:val="32"/>
        </w:rPr>
        <w:t>s legisladas</w:t>
      </w:r>
      <w:r w:rsidR="00072CD2">
        <w:rPr>
          <w:bCs/>
          <w:color w:val="000000"/>
          <w:sz w:val="32"/>
          <w:szCs w:val="32"/>
        </w:rPr>
        <w:t xml:space="preserve"> (pensar no nascimento de uma criança)</w:t>
      </w:r>
      <w:r w:rsidR="00932D95">
        <w:rPr>
          <w:bCs/>
          <w:color w:val="000000"/>
          <w:sz w:val="32"/>
          <w:szCs w:val="32"/>
        </w:rPr>
        <w:t xml:space="preserve"> </w:t>
      </w:r>
      <w:r w:rsidR="00CF1260">
        <w:rPr>
          <w:bCs/>
          <w:color w:val="000000"/>
          <w:sz w:val="32"/>
          <w:szCs w:val="32"/>
        </w:rPr>
        <w:t xml:space="preserve">existem </w:t>
      </w:r>
      <w:r w:rsidR="00932D95">
        <w:rPr>
          <w:bCs/>
          <w:color w:val="000000"/>
          <w:sz w:val="32"/>
          <w:szCs w:val="32"/>
        </w:rPr>
        <w:t xml:space="preserve">necessariamente entre um passado </w:t>
      </w:r>
      <w:r w:rsidR="00412247">
        <w:rPr>
          <w:bCs/>
          <w:color w:val="000000"/>
          <w:sz w:val="32"/>
          <w:szCs w:val="32"/>
        </w:rPr>
        <w:t>d</w:t>
      </w:r>
      <w:r w:rsidR="00932D95">
        <w:rPr>
          <w:bCs/>
          <w:color w:val="000000"/>
          <w:sz w:val="32"/>
          <w:szCs w:val="32"/>
        </w:rPr>
        <w:t xml:space="preserve">e </w:t>
      </w:r>
      <w:r w:rsidR="00412247">
        <w:rPr>
          <w:bCs/>
          <w:color w:val="000000"/>
          <w:sz w:val="32"/>
          <w:szCs w:val="32"/>
        </w:rPr>
        <w:t xml:space="preserve">antecedentes e </w:t>
      </w:r>
      <w:r w:rsidR="00932D95">
        <w:rPr>
          <w:bCs/>
          <w:color w:val="000000"/>
          <w:sz w:val="32"/>
          <w:szCs w:val="32"/>
        </w:rPr>
        <w:t>um futuro</w:t>
      </w:r>
      <w:r w:rsidR="00412247">
        <w:rPr>
          <w:bCs/>
          <w:color w:val="000000"/>
          <w:sz w:val="32"/>
          <w:szCs w:val="32"/>
        </w:rPr>
        <w:t xml:space="preserve"> de consequentes,</w:t>
      </w:r>
      <w:r w:rsidR="00932D95">
        <w:rPr>
          <w:bCs/>
          <w:color w:val="000000"/>
          <w:sz w:val="32"/>
          <w:szCs w:val="32"/>
        </w:rPr>
        <w:t xml:space="preserve"> </w:t>
      </w:r>
      <w:r w:rsidRPr="006979DE">
        <w:rPr>
          <w:bCs/>
          <w:color w:val="000000"/>
          <w:sz w:val="32"/>
          <w:szCs w:val="32"/>
        </w:rPr>
        <w:t>em</w:t>
      </w:r>
      <w:r>
        <w:rPr>
          <w:bCs/>
          <w:color w:val="000000"/>
          <w:sz w:val="32"/>
          <w:szCs w:val="32"/>
        </w:rPr>
        <w:t xml:space="preserve"> busca de um fim. </w:t>
      </w:r>
    </w:p>
    <w:p w14:paraId="201C7F84" w14:textId="75606F7B" w:rsidR="0062681D" w:rsidRPr="0062681D" w:rsidRDefault="0062681D" w:rsidP="00324094">
      <w:pPr>
        <w:pStyle w:val="NormalWeb"/>
        <w:spacing w:before="120" w:beforeAutospacing="0" w:after="120" w:afterAutospacing="0"/>
        <w:rPr>
          <w:bCs/>
          <w:color w:val="000000"/>
          <w:sz w:val="32"/>
          <w:szCs w:val="32"/>
        </w:rPr>
      </w:pPr>
      <w:r w:rsidRPr="0062681D">
        <w:rPr>
          <w:bCs/>
          <w:color w:val="000000"/>
          <w:sz w:val="32"/>
          <w:szCs w:val="32"/>
        </w:rPr>
        <w:t>Mas isso já é sabido pelos que ...</w:t>
      </w:r>
      <w:r w:rsidRPr="0062681D">
        <w:rPr>
          <w:bCs/>
          <w:i/>
          <w:iCs/>
          <w:color w:val="000000"/>
          <w:sz w:val="32"/>
          <w:szCs w:val="32"/>
        </w:rPr>
        <w:t>não são</w:t>
      </w:r>
      <w:r w:rsidRPr="0062681D">
        <w:rPr>
          <w:bCs/>
          <w:color w:val="000000"/>
          <w:sz w:val="32"/>
          <w:szCs w:val="32"/>
        </w:rPr>
        <w:t xml:space="preserve"> negacionistas da verdade epistêmica, desde que o monge Tomás, da Comuna italiana de Aquino, pronunciou</w:t>
      </w:r>
      <w:r>
        <w:rPr>
          <w:bCs/>
          <w:color w:val="000000"/>
          <w:sz w:val="32"/>
          <w:szCs w:val="32"/>
        </w:rPr>
        <w:t xml:space="preserve"> há novecentos anos</w:t>
      </w:r>
      <w:r w:rsidRPr="0062681D">
        <w:rPr>
          <w:bCs/>
          <w:color w:val="000000"/>
          <w:sz w:val="32"/>
          <w:szCs w:val="32"/>
        </w:rPr>
        <w:t xml:space="preserve"> na língua dos sábios: “</w:t>
      </w:r>
      <w:proofErr w:type="spellStart"/>
      <w:r>
        <w:rPr>
          <w:bCs/>
          <w:i/>
          <w:iCs/>
          <w:color w:val="000000"/>
          <w:sz w:val="32"/>
          <w:szCs w:val="32"/>
        </w:rPr>
        <w:t>O</w:t>
      </w:r>
      <w:r w:rsidRPr="0062681D">
        <w:rPr>
          <w:bCs/>
          <w:i/>
          <w:iCs/>
          <w:color w:val="000000"/>
          <w:sz w:val="32"/>
          <w:szCs w:val="32"/>
        </w:rPr>
        <w:t>mne</w:t>
      </w:r>
      <w:proofErr w:type="spellEnd"/>
      <w:r w:rsidRPr="0062681D">
        <w:rPr>
          <w:bCs/>
          <w:i/>
          <w:iCs/>
          <w:color w:val="000000"/>
          <w:sz w:val="32"/>
          <w:szCs w:val="32"/>
        </w:rPr>
        <w:t xml:space="preserve"> </w:t>
      </w:r>
      <w:proofErr w:type="spellStart"/>
      <w:r w:rsidRPr="0062681D">
        <w:rPr>
          <w:bCs/>
          <w:i/>
          <w:iCs/>
          <w:color w:val="000000"/>
          <w:sz w:val="32"/>
          <w:szCs w:val="32"/>
        </w:rPr>
        <w:t>agens</w:t>
      </w:r>
      <w:proofErr w:type="spellEnd"/>
      <w:r w:rsidRPr="0062681D">
        <w:rPr>
          <w:bCs/>
          <w:i/>
          <w:iCs/>
          <w:color w:val="000000"/>
          <w:sz w:val="32"/>
          <w:szCs w:val="32"/>
        </w:rPr>
        <w:t xml:space="preserve"> </w:t>
      </w:r>
      <w:proofErr w:type="spellStart"/>
      <w:r w:rsidRPr="0062681D">
        <w:rPr>
          <w:bCs/>
          <w:i/>
          <w:iCs/>
          <w:color w:val="000000"/>
          <w:sz w:val="32"/>
          <w:szCs w:val="32"/>
        </w:rPr>
        <w:t>agit</w:t>
      </w:r>
      <w:proofErr w:type="spellEnd"/>
      <w:r w:rsidRPr="0062681D">
        <w:rPr>
          <w:bCs/>
          <w:i/>
          <w:iCs/>
          <w:color w:val="000000"/>
          <w:sz w:val="32"/>
          <w:szCs w:val="32"/>
        </w:rPr>
        <w:t xml:space="preserve"> </w:t>
      </w:r>
      <w:proofErr w:type="spellStart"/>
      <w:r w:rsidRPr="0062681D">
        <w:rPr>
          <w:bCs/>
          <w:i/>
          <w:iCs/>
          <w:color w:val="000000"/>
          <w:sz w:val="32"/>
          <w:szCs w:val="32"/>
        </w:rPr>
        <w:t>propter</w:t>
      </w:r>
      <w:proofErr w:type="spellEnd"/>
      <w:r w:rsidRPr="0062681D">
        <w:rPr>
          <w:bCs/>
          <w:i/>
          <w:iCs/>
          <w:color w:val="000000"/>
          <w:sz w:val="32"/>
          <w:szCs w:val="32"/>
        </w:rPr>
        <w:t xml:space="preserve"> finem</w:t>
      </w:r>
      <w:r w:rsidRPr="0062681D">
        <w:rPr>
          <w:bCs/>
          <w:color w:val="000000"/>
          <w:sz w:val="32"/>
          <w:szCs w:val="32"/>
        </w:rPr>
        <w:t>”</w:t>
      </w:r>
      <w:r>
        <w:rPr>
          <w:bCs/>
          <w:color w:val="000000"/>
          <w:sz w:val="32"/>
          <w:szCs w:val="32"/>
        </w:rPr>
        <w:t>.</w:t>
      </w:r>
      <w:r w:rsidR="00A56E05">
        <w:rPr>
          <w:bCs/>
          <w:color w:val="000000"/>
          <w:sz w:val="32"/>
          <w:szCs w:val="32"/>
        </w:rPr>
        <w:t xml:space="preserve"> </w:t>
      </w:r>
    </w:p>
    <w:p w14:paraId="18BDB96E" w14:textId="18726039" w:rsidR="004B0A0A" w:rsidRDefault="00D70273" w:rsidP="00324094">
      <w:pPr>
        <w:pStyle w:val="NormalWeb"/>
        <w:spacing w:before="120" w:beforeAutospacing="0" w:after="120" w:afterAutospacing="0"/>
        <w:rPr>
          <w:bCs/>
          <w:color w:val="000000"/>
          <w:sz w:val="32"/>
          <w:szCs w:val="32"/>
        </w:rPr>
      </w:pPr>
      <w:r>
        <w:rPr>
          <w:bCs/>
          <w:color w:val="000000"/>
          <w:sz w:val="32"/>
          <w:szCs w:val="32"/>
        </w:rPr>
        <w:t>O enunciado da lei que se torna ...</w:t>
      </w:r>
      <w:r>
        <w:rPr>
          <w:bCs/>
          <w:i/>
          <w:iCs/>
          <w:color w:val="000000"/>
          <w:sz w:val="32"/>
          <w:szCs w:val="32"/>
        </w:rPr>
        <w:t>endógena</w:t>
      </w:r>
      <w:r>
        <w:rPr>
          <w:bCs/>
          <w:color w:val="000000"/>
          <w:sz w:val="32"/>
          <w:szCs w:val="32"/>
        </w:rPr>
        <w:t xml:space="preserve"> passa a vir ...</w:t>
      </w:r>
      <w:r>
        <w:rPr>
          <w:bCs/>
          <w:i/>
          <w:iCs/>
          <w:color w:val="000000"/>
          <w:sz w:val="32"/>
          <w:szCs w:val="32"/>
        </w:rPr>
        <w:t>de dentro</w:t>
      </w:r>
      <w:r>
        <w:rPr>
          <w:bCs/>
          <w:color w:val="000000"/>
          <w:sz w:val="32"/>
          <w:szCs w:val="32"/>
        </w:rPr>
        <w:t xml:space="preserve"> das atitudes, que são as ...</w:t>
      </w:r>
      <w:r w:rsidRPr="0018290D">
        <w:rPr>
          <w:bCs/>
          <w:i/>
          <w:iCs/>
          <w:color w:val="000000"/>
          <w:sz w:val="32"/>
          <w:szCs w:val="32"/>
        </w:rPr>
        <w:t>tendências a reagir</w:t>
      </w:r>
      <w:r>
        <w:rPr>
          <w:bCs/>
          <w:color w:val="000000"/>
          <w:sz w:val="32"/>
          <w:szCs w:val="32"/>
        </w:rPr>
        <w:t xml:space="preserve"> das pessoas. Ou</w:t>
      </w:r>
      <w:r w:rsidR="0018290D">
        <w:rPr>
          <w:bCs/>
          <w:color w:val="000000"/>
          <w:sz w:val="32"/>
          <w:szCs w:val="32"/>
        </w:rPr>
        <w:t xml:space="preserve"> </w:t>
      </w:r>
      <w:r w:rsidR="00F664D9">
        <w:rPr>
          <w:bCs/>
          <w:color w:val="000000"/>
          <w:sz w:val="32"/>
          <w:szCs w:val="32"/>
        </w:rPr>
        <w:t>...</w:t>
      </w:r>
      <w:r w:rsidR="00F664D9">
        <w:rPr>
          <w:bCs/>
          <w:i/>
          <w:iCs/>
          <w:color w:val="000000"/>
          <w:sz w:val="32"/>
          <w:szCs w:val="32"/>
        </w:rPr>
        <w:t>de dentro</w:t>
      </w:r>
      <w:r w:rsidR="007B67ED">
        <w:rPr>
          <w:bCs/>
          <w:color w:val="000000"/>
          <w:sz w:val="32"/>
          <w:szCs w:val="32"/>
        </w:rPr>
        <w:t xml:space="preserve"> dos comportamentos</w:t>
      </w:r>
      <w:r w:rsidR="0018290D">
        <w:rPr>
          <w:bCs/>
          <w:color w:val="000000"/>
          <w:sz w:val="32"/>
          <w:szCs w:val="32"/>
        </w:rPr>
        <w:t>,</w:t>
      </w:r>
      <w:r w:rsidR="00F664D9">
        <w:rPr>
          <w:bCs/>
          <w:color w:val="000000"/>
          <w:sz w:val="32"/>
          <w:szCs w:val="32"/>
        </w:rPr>
        <w:t xml:space="preserve"> d</w:t>
      </w:r>
      <w:r w:rsidR="004B2EDB">
        <w:rPr>
          <w:bCs/>
          <w:color w:val="000000"/>
          <w:sz w:val="32"/>
          <w:szCs w:val="32"/>
        </w:rPr>
        <w:t>e avós, pais e filhos</w:t>
      </w:r>
      <w:r w:rsidR="0089554F">
        <w:rPr>
          <w:bCs/>
          <w:color w:val="000000"/>
          <w:sz w:val="32"/>
          <w:szCs w:val="32"/>
        </w:rPr>
        <w:t>, além de mestres e governantes,</w:t>
      </w:r>
      <w:r w:rsidR="004B2EDB">
        <w:rPr>
          <w:bCs/>
          <w:color w:val="000000"/>
          <w:sz w:val="32"/>
          <w:szCs w:val="32"/>
        </w:rPr>
        <w:t xml:space="preserve"> na construção de hábitos pessoais, usos de comunidades, costumes de civilização.</w:t>
      </w:r>
    </w:p>
    <w:p w14:paraId="5CC955F1" w14:textId="77777777" w:rsidR="00D70273" w:rsidRDefault="005E770F" w:rsidP="00324094">
      <w:pPr>
        <w:pStyle w:val="NormalWeb"/>
        <w:spacing w:before="120" w:beforeAutospacing="0" w:after="120" w:afterAutospacing="0"/>
        <w:rPr>
          <w:bCs/>
          <w:color w:val="000000"/>
          <w:sz w:val="32"/>
          <w:szCs w:val="32"/>
        </w:rPr>
      </w:pPr>
      <w:r>
        <w:rPr>
          <w:bCs/>
          <w:color w:val="000000"/>
          <w:sz w:val="32"/>
          <w:szCs w:val="32"/>
        </w:rPr>
        <w:t>Daí, aquele resumo que fiz constar do c</w:t>
      </w:r>
      <w:r w:rsidR="00324094">
        <w:rPr>
          <w:bCs/>
          <w:color w:val="000000"/>
          <w:sz w:val="32"/>
          <w:szCs w:val="32"/>
        </w:rPr>
        <w:t>apítulo 5</w:t>
      </w:r>
      <w:r>
        <w:rPr>
          <w:bCs/>
          <w:color w:val="000000"/>
          <w:sz w:val="32"/>
          <w:szCs w:val="32"/>
        </w:rPr>
        <w:t>,</w:t>
      </w:r>
      <w:r w:rsidR="00324094">
        <w:rPr>
          <w:bCs/>
          <w:color w:val="000000"/>
          <w:sz w:val="32"/>
          <w:szCs w:val="32"/>
        </w:rPr>
        <w:t xml:space="preserve"> pag. 54</w:t>
      </w:r>
      <w:r>
        <w:rPr>
          <w:bCs/>
          <w:color w:val="000000"/>
          <w:sz w:val="32"/>
          <w:szCs w:val="32"/>
        </w:rPr>
        <w:t>, deste ensaio</w:t>
      </w:r>
      <w:r w:rsidR="00324094">
        <w:rPr>
          <w:bCs/>
          <w:color w:val="000000"/>
          <w:sz w:val="32"/>
          <w:szCs w:val="32"/>
        </w:rPr>
        <w:t>:</w:t>
      </w:r>
      <w:r>
        <w:rPr>
          <w:bCs/>
          <w:color w:val="000000"/>
          <w:sz w:val="32"/>
          <w:szCs w:val="32"/>
        </w:rPr>
        <w:t xml:space="preserve"> Na lei ...</w:t>
      </w:r>
      <w:r>
        <w:rPr>
          <w:bCs/>
          <w:i/>
          <w:iCs/>
          <w:color w:val="000000"/>
          <w:sz w:val="32"/>
          <w:szCs w:val="32"/>
        </w:rPr>
        <w:t>natural</w:t>
      </w:r>
      <w:r>
        <w:rPr>
          <w:bCs/>
          <w:color w:val="000000"/>
          <w:sz w:val="32"/>
          <w:szCs w:val="32"/>
        </w:rPr>
        <w:t xml:space="preserve"> os fatos são conhecidos, e o que se busca é ...</w:t>
      </w:r>
      <w:r>
        <w:rPr>
          <w:bCs/>
          <w:i/>
          <w:iCs/>
          <w:color w:val="000000"/>
          <w:sz w:val="32"/>
          <w:szCs w:val="32"/>
        </w:rPr>
        <w:t>seu enunciado</w:t>
      </w:r>
      <w:r w:rsidR="006F5188">
        <w:rPr>
          <w:rStyle w:val="Refdenotaderodap"/>
          <w:bCs/>
          <w:i/>
          <w:iCs/>
          <w:color w:val="000000"/>
          <w:sz w:val="32"/>
          <w:szCs w:val="32"/>
        </w:rPr>
        <w:footnoteReference w:id="87"/>
      </w:r>
      <w:r>
        <w:rPr>
          <w:bCs/>
          <w:color w:val="000000"/>
          <w:sz w:val="32"/>
          <w:szCs w:val="32"/>
        </w:rPr>
        <w:t xml:space="preserve">. </w:t>
      </w:r>
    </w:p>
    <w:p w14:paraId="1970BEA8" w14:textId="76E22599" w:rsidR="00324094" w:rsidRPr="005E770F" w:rsidRDefault="005E770F" w:rsidP="00324094">
      <w:pPr>
        <w:pStyle w:val="NormalWeb"/>
        <w:spacing w:before="120" w:beforeAutospacing="0" w:after="120" w:afterAutospacing="0"/>
        <w:rPr>
          <w:bCs/>
          <w:color w:val="000000"/>
          <w:sz w:val="32"/>
          <w:szCs w:val="32"/>
        </w:rPr>
      </w:pPr>
      <w:r>
        <w:rPr>
          <w:bCs/>
          <w:color w:val="000000"/>
          <w:sz w:val="32"/>
          <w:szCs w:val="32"/>
        </w:rPr>
        <w:t>Na ...</w:t>
      </w:r>
      <w:r>
        <w:rPr>
          <w:bCs/>
          <w:i/>
          <w:iCs/>
          <w:color w:val="000000"/>
          <w:sz w:val="32"/>
          <w:szCs w:val="32"/>
        </w:rPr>
        <w:t>legislada</w:t>
      </w:r>
      <w:r>
        <w:rPr>
          <w:bCs/>
          <w:color w:val="000000"/>
          <w:sz w:val="32"/>
          <w:szCs w:val="32"/>
        </w:rPr>
        <w:t>, o legislador promulga ...</w:t>
      </w:r>
      <w:r>
        <w:rPr>
          <w:bCs/>
          <w:i/>
          <w:iCs/>
          <w:color w:val="000000"/>
          <w:sz w:val="32"/>
          <w:szCs w:val="32"/>
        </w:rPr>
        <w:t>o enunciado</w:t>
      </w:r>
      <w:r>
        <w:rPr>
          <w:bCs/>
          <w:color w:val="000000"/>
          <w:sz w:val="32"/>
          <w:szCs w:val="32"/>
        </w:rPr>
        <w:t xml:space="preserve"> para que se trabalhem ...</w:t>
      </w:r>
      <w:r>
        <w:rPr>
          <w:bCs/>
          <w:i/>
          <w:iCs/>
          <w:color w:val="000000"/>
          <w:sz w:val="32"/>
          <w:szCs w:val="32"/>
        </w:rPr>
        <w:t>os meios</w:t>
      </w:r>
      <w:r>
        <w:rPr>
          <w:bCs/>
          <w:color w:val="000000"/>
          <w:sz w:val="32"/>
          <w:szCs w:val="32"/>
        </w:rPr>
        <w:t xml:space="preserve"> materiais e imateriais </w:t>
      </w:r>
      <w:r w:rsidR="0062681D">
        <w:rPr>
          <w:bCs/>
          <w:color w:val="000000"/>
          <w:sz w:val="32"/>
          <w:szCs w:val="32"/>
        </w:rPr>
        <w:t xml:space="preserve">que alcançam </w:t>
      </w:r>
      <w:r>
        <w:rPr>
          <w:bCs/>
          <w:color w:val="000000"/>
          <w:sz w:val="32"/>
          <w:szCs w:val="32"/>
        </w:rPr>
        <w:t>...</w:t>
      </w:r>
      <w:r>
        <w:rPr>
          <w:bCs/>
          <w:i/>
          <w:iCs/>
          <w:color w:val="000000"/>
          <w:sz w:val="32"/>
          <w:szCs w:val="32"/>
        </w:rPr>
        <w:t>os fins</w:t>
      </w:r>
      <w:r>
        <w:rPr>
          <w:bCs/>
          <w:color w:val="000000"/>
          <w:sz w:val="32"/>
          <w:szCs w:val="32"/>
        </w:rPr>
        <w:t xml:space="preserve"> almejados.</w:t>
      </w:r>
    </w:p>
    <w:p w14:paraId="3D22F88B" w14:textId="758F358B" w:rsidR="00324094" w:rsidRDefault="0018290D" w:rsidP="00324094">
      <w:pPr>
        <w:pStyle w:val="NormalWeb"/>
        <w:spacing w:before="120" w:beforeAutospacing="0" w:after="120" w:afterAutospacing="0"/>
        <w:rPr>
          <w:bCs/>
          <w:color w:val="000000"/>
          <w:sz w:val="32"/>
          <w:szCs w:val="32"/>
        </w:rPr>
      </w:pPr>
      <w:r>
        <w:rPr>
          <w:bCs/>
          <w:color w:val="000000"/>
          <w:sz w:val="32"/>
          <w:szCs w:val="32"/>
        </w:rPr>
        <w:t>Quan</w:t>
      </w:r>
      <w:r w:rsidR="00EC207B">
        <w:rPr>
          <w:bCs/>
          <w:color w:val="000000"/>
          <w:sz w:val="32"/>
          <w:szCs w:val="32"/>
        </w:rPr>
        <w:t>d</w:t>
      </w:r>
      <w:r>
        <w:rPr>
          <w:bCs/>
          <w:color w:val="000000"/>
          <w:sz w:val="32"/>
          <w:szCs w:val="32"/>
        </w:rPr>
        <w:t>o se buscam</w:t>
      </w:r>
      <w:r w:rsidR="00324094">
        <w:rPr>
          <w:bCs/>
          <w:color w:val="000000"/>
          <w:sz w:val="32"/>
          <w:szCs w:val="32"/>
        </w:rPr>
        <w:t xml:space="preserve"> ...</w:t>
      </w:r>
      <w:r w:rsidR="00324094">
        <w:rPr>
          <w:bCs/>
          <w:i/>
          <w:iCs/>
          <w:color w:val="000000"/>
          <w:sz w:val="32"/>
          <w:szCs w:val="32"/>
        </w:rPr>
        <w:t>os fins</w:t>
      </w:r>
      <w:r>
        <w:rPr>
          <w:bCs/>
          <w:color w:val="000000"/>
          <w:sz w:val="32"/>
          <w:szCs w:val="32"/>
        </w:rPr>
        <w:t>, os fins são buscados</w:t>
      </w:r>
      <w:r w:rsidR="00324094">
        <w:rPr>
          <w:bCs/>
          <w:color w:val="000000"/>
          <w:sz w:val="32"/>
          <w:szCs w:val="32"/>
        </w:rPr>
        <w:t xml:space="preserve"> operando ...</w:t>
      </w:r>
      <w:r w:rsidR="00324094" w:rsidRPr="000B4042">
        <w:rPr>
          <w:bCs/>
          <w:i/>
          <w:iCs/>
          <w:color w:val="000000"/>
          <w:sz w:val="32"/>
          <w:szCs w:val="32"/>
        </w:rPr>
        <w:t>meios</w:t>
      </w:r>
      <w:r w:rsidR="00324094">
        <w:rPr>
          <w:bCs/>
          <w:color w:val="000000"/>
          <w:sz w:val="32"/>
          <w:szCs w:val="32"/>
        </w:rPr>
        <w:t xml:space="preserve"> para que a lei seja</w:t>
      </w:r>
      <w:r w:rsidR="00225A44">
        <w:rPr>
          <w:bCs/>
          <w:color w:val="000000"/>
          <w:sz w:val="32"/>
          <w:szCs w:val="32"/>
        </w:rPr>
        <w:t>, em si mesma,</w:t>
      </w:r>
      <w:r w:rsidR="00EF0745">
        <w:rPr>
          <w:bCs/>
          <w:color w:val="000000"/>
          <w:sz w:val="32"/>
          <w:szCs w:val="32"/>
        </w:rPr>
        <w:t xml:space="preserve"> o</w:t>
      </w:r>
      <w:r w:rsidR="00324094">
        <w:rPr>
          <w:bCs/>
          <w:color w:val="000000"/>
          <w:sz w:val="32"/>
          <w:szCs w:val="32"/>
        </w:rPr>
        <w:t xml:space="preserve"> comando ...</w:t>
      </w:r>
      <w:r w:rsidR="00324094">
        <w:rPr>
          <w:bCs/>
          <w:i/>
          <w:iCs/>
          <w:color w:val="000000"/>
          <w:sz w:val="32"/>
          <w:szCs w:val="32"/>
        </w:rPr>
        <w:t xml:space="preserve"> da eficiência</w:t>
      </w:r>
      <w:r>
        <w:rPr>
          <w:bCs/>
          <w:color w:val="000000"/>
          <w:sz w:val="32"/>
          <w:szCs w:val="32"/>
        </w:rPr>
        <w:t>. Nossa Lei-maior comanda que seja assim</w:t>
      </w:r>
      <w:r w:rsidR="00072CD2">
        <w:rPr>
          <w:bCs/>
          <w:color w:val="000000"/>
          <w:sz w:val="32"/>
          <w:szCs w:val="32"/>
        </w:rPr>
        <w:t xml:space="preserve"> pois, sem eficiência todo enunciado é apenas ...</w:t>
      </w:r>
      <w:r w:rsidR="00072CD2">
        <w:rPr>
          <w:bCs/>
          <w:i/>
          <w:iCs/>
          <w:color w:val="000000"/>
          <w:sz w:val="32"/>
          <w:szCs w:val="32"/>
        </w:rPr>
        <w:t>mera intenção</w:t>
      </w:r>
      <w:r>
        <w:rPr>
          <w:bCs/>
          <w:color w:val="000000"/>
          <w:sz w:val="32"/>
          <w:szCs w:val="32"/>
        </w:rPr>
        <w:t>:</w:t>
      </w:r>
    </w:p>
    <w:p w14:paraId="1938BE5E" w14:textId="77777777" w:rsidR="00764302" w:rsidRDefault="00764302" w:rsidP="00764302">
      <w:pPr>
        <w:pStyle w:val="NormalWeb"/>
        <w:spacing w:before="120" w:beforeAutospacing="0" w:after="120" w:afterAutospacing="0"/>
        <w:ind w:left="1416" w:firstLine="0"/>
        <w:rPr>
          <w:bCs/>
          <w:color w:val="000000"/>
          <w:sz w:val="32"/>
          <w:szCs w:val="32"/>
        </w:rPr>
      </w:pPr>
      <w:r>
        <w:rPr>
          <w:i/>
          <w:iCs/>
          <w:color w:val="000000"/>
          <w:sz w:val="28"/>
          <w:szCs w:val="28"/>
        </w:rPr>
        <w:t xml:space="preserve">Constituição - Art. </w:t>
      </w:r>
      <w:smartTag w:uri="urn:schemas-microsoft-com:office:smarttags" w:element="metricconverter">
        <w:smartTagPr>
          <w:attr w:name="ProductID" w:val="37. A"/>
        </w:smartTagPr>
        <w:r>
          <w:rPr>
            <w:i/>
            <w:iCs/>
            <w:color w:val="000000"/>
            <w:sz w:val="28"/>
            <w:szCs w:val="28"/>
          </w:rPr>
          <w:t>37. A</w:t>
        </w:r>
      </w:smartTag>
      <w:r>
        <w:rPr>
          <w:i/>
          <w:iCs/>
          <w:color w:val="000000"/>
          <w:sz w:val="28"/>
          <w:szCs w:val="28"/>
        </w:rPr>
        <w:t xml:space="preserve"> administração pública ... obedecerá aos princípios de legalidade, impessoalidade, moralidade, publicidade e </w:t>
      </w:r>
      <w:r>
        <w:rPr>
          <w:i/>
          <w:iCs/>
          <w:color w:val="000000"/>
          <w:sz w:val="28"/>
          <w:szCs w:val="28"/>
          <w:u w:val="single"/>
        </w:rPr>
        <w:t>eficiência</w:t>
      </w:r>
      <w:r>
        <w:rPr>
          <w:color w:val="000000"/>
          <w:sz w:val="28"/>
          <w:szCs w:val="28"/>
        </w:rPr>
        <w:t>.</w:t>
      </w:r>
    </w:p>
    <w:p w14:paraId="4D19BDD6" w14:textId="620727EB" w:rsidR="00506E95" w:rsidRDefault="00C93D72" w:rsidP="00D70273">
      <w:pPr>
        <w:pStyle w:val="NormalWeb"/>
        <w:spacing w:before="120" w:beforeAutospacing="0" w:after="120" w:afterAutospacing="0"/>
        <w:rPr>
          <w:bCs/>
          <w:color w:val="000000"/>
          <w:sz w:val="32"/>
          <w:szCs w:val="32"/>
        </w:rPr>
      </w:pPr>
      <w:r>
        <w:rPr>
          <w:bCs/>
          <w:color w:val="000000"/>
          <w:sz w:val="32"/>
          <w:szCs w:val="32"/>
        </w:rPr>
        <w:lastRenderedPageBreak/>
        <w:t xml:space="preserve">Na discussão desse tema, </w:t>
      </w:r>
      <w:r w:rsidR="00A855A7">
        <w:rPr>
          <w:bCs/>
          <w:color w:val="000000"/>
          <w:sz w:val="32"/>
          <w:szCs w:val="32"/>
        </w:rPr>
        <w:t>há</w:t>
      </w:r>
      <w:r w:rsidR="00E42D5C">
        <w:rPr>
          <w:bCs/>
          <w:color w:val="000000"/>
          <w:sz w:val="32"/>
          <w:szCs w:val="32"/>
        </w:rPr>
        <w:t xml:space="preserve"> </w:t>
      </w:r>
      <w:r w:rsidR="0094673B">
        <w:rPr>
          <w:bCs/>
          <w:color w:val="000000"/>
          <w:sz w:val="32"/>
          <w:szCs w:val="32"/>
        </w:rPr>
        <w:t>int</w:t>
      </w:r>
      <w:r w:rsidR="00D25E15">
        <w:rPr>
          <w:bCs/>
          <w:color w:val="000000"/>
          <w:sz w:val="32"/>
          <w:szCs w:val="32"/>
        </w:rPr>
        <w:t>e</w:t>
      </w:r>
      <w:r w:rsidR="0094673B">
        <w:rPr>
          <w:bCs/>
          <w:color w:val="000000"/>
          <w:sz w:val="32"/>
          <w:szCs w:val="32"/>
        </w:rPr>
        <w:t>lectuais</w:t>
      </w:r>
      <w:r w:rsidR="006C320D">
        <w:rPr>
          <w:bCs/>
          <w:color w:val="000000"/>
          <w:sz w:val="32"/>
          <w:szCs w:val="32"/>
        </w:rPr>
        <w:t xml:space="preserve"> que pensam</w:t>
      </w:r>
      <w:r w:rsidR="00C2370A">
        <w:rPr>
          <w:bCs/>
          <w:color w:val="000000"/>
          <w:sz w:val="32"/>
          <w:szCs w:val="32"/>
        </w:rPr>
        <w:t xml:space="preserve"> o mundo</w:t>
      </w:r>
      <w:r w:rsidR="006C320D">
        <w:rPr>
          <w:bCs/>
          <w:color w:val="000000"/>
          <w:sz w:val="32"/>
          <w:szCs w:val="32"/>
        </w:rPr>
        <w:t xml:space="preserve"> basead</w:t>
      </w:r>
      <w:r w:rsidR="00C2370A">
        <w:rPr>
          <w:bCs/>
          <w:color w:val="000000"/>
          <w:sz w:val="32"/>
          <w:szCs w:val="32"/>
        </w:rPr>
        <w:t>os</w:t>
      </w:r>
      <w:r w:rsidR="006C320D">
        <w:rPr>
          <w:bCs/>
          <w:color w:val="000000"/>
          <w:sz w:val="32"/>
          <w:szCs w:val="32"/>
        </w:rPr>
        <w:t xml:space="preserve"> ...</w:t>
      </w:r>
      <w:r w:rsidR="006C320D">
        <w:rPr>
          <w:bCs/>
          <w:i/>
          <w:iCs/>
          <w:color w:val="000000"/>
          <w:sz w:val="32"/>
          <w:szCs w:val="32"/>
        </w:rPr>
        <w:t>em princípios</w:t>
      </w:r>
      <w:r w:rsidR="00C2370A">
        <w:rPr>
          <w:bCs/>
          <w:color w:val="000000"/>
          <w:sz w:val="32"/>
          <w:szCs w:val="32"/>
        </w:rPr>
        <w:t xml:space="preserve"> abstratos</w:t>
      </w:r>
      <w:r w:rsidR="006C320D">
        <w:rPr>
          <w:bCs/>
          <w:color w:val="000000"/>
          <w:sz w:val="32"/>
          <w:szCs w:val="32"/>
        </w:rPr>
        <w:t xml:space="preserve"> (os ...</w:t>
      </w:r>
      <w:proofErr w:type="spellStart"/>
      <w:r w:rsidR="006C320D" w:rsidRPr="006C320D">
        <w:rPr>
          <w:bCs/>
          <w:i/>
          <w:iCs/>
          <w:color w:val="000000"/>
          <w:sz w:val="32"/>
          <w:szCs w:val="32"/>
        </w:rPr>
        <w:t>principialistas</w:t>
      </w:r>
      <w:proofErr w:type="spellEnd"/>
      <w:r w:rsidR="006C320D">
        <w:rPr>
          <w:bCs/>
          <w:color w:val="000000"/>
          <w:sz w:val="32"/>
          <w:szCs w:val="32"/>
        </w:rPr>
        <w:t>)</w:t>
      </w:r>
      <w:r w:rsidR="00C2370A">
        <w:rPr>
          <w:bCs/>
          <w:color w:val="000000"/>
          <w:sz w:val="32"/>
          <w:szCs w:val="32"/>
        </w:rPr>
        <w:t xml:space="preserve">, </w:t>
      </w:r>
      <w:r w:rsidR="00E841C8">
        <w:rPr>
          <w:bCs/>
          <w:color w:val="000000"/>
          <w:sz w:val="32"/>
          <w:szCs w:val="32"/>
        </w:rPr>
        <w:t>com</w:t>
      </w:r>
      <w:r w:rsidR="00EB394A">
        <w:rPr>
          <w:bCs/>
          <w:color w:val="000000"/>
          <w:sz w:val="32"/>
          <w:szCs w:val="32"/>
        </w:rPr>
        <w:t xml:space="preserve"> ...</w:t>
      </w:r>
      <w:r w:rsidR="00EB394A" w:rsidRPr="00EB394A">
        <w:rPr>
          <w:bCs/>
          <w:i/>
          <w:iCs/>
          <w:color w:val="000000"/>
          <w:sz w:val="32"/>
          <w:szCs w:val="32"/>
        </w:rPr>
        <w:t>intenções</w:t>
      </w:r>
      <w:r w:rsidR="00EB394A">
        <w:rPr>
          <w:bCs/>
          <w:color w:val="000000"/>
          <w:sz w:val="32"/>
          <w:szCs w:val="32"/>
        </w:rPr>
        <w:t xml:space="preserve"> </w:t>
      </w:r>
      <w:r w:rsidR="00C2370A">
        <w:rPr>
          <w:bCs/>
          <w:color w:val="000000"/>
          <w:sz w:val="32"/>
          <w:szCs w:val="32"/>
        </w:rPr>
        <w:t>b</w:t>
      </w:r>
      <w:r w:rsidR="00FD7599">
        <w:rPr>
          <w:bCs/>
          <w:color w:val="000000"/>
          <w:sz w:val="32"/>
          <w:szCs w:val="32"/>
        </w:rPr>
        <w:t>oa</w:t>
      </w:r>
      <w:r w:rsidR="00EB394A">
        <w:rPr>
          <w:bCs/>
          <w:color w:val="000000"/>
          <w:sz w:val="32"/>
          <w:szCs w:val="32"/>
        </w:rPr>
        <w:t>s</w:t>
      </w:r>
      <w:r w:rsidR="00C2370A">
        <w:rPr>
          <w:bCs/>
          <w:color w:val="000000"/>
          <w:sz w:val="32"/>
          <w:szCs w:val="32"/>
        </w:rPr>
        <w:t xml:space="preserve"> e</w:t>
      </w:r>
      <w:r w:rsidR="00FD7599">
        <w:rPr>
          <w:bCs/>
          <w:color w:val="000000"/>
          <w:sz w:val="32"/>
          <w:szCs w:val="32"/>
        </w:rPr>
        <w:t xml:space="preserve"> do</w:t>
      </w:r>
      <w:r w:rsidR="00C2370A">
        <w:rPr>
          <w:bCs/>
          <w:color w:val="000000"/>
          <w:sz w:val="32"/>
          <w:szCs w:val="32"/>
        </w:rPr>
        <w:t xml:space="preserve"> bem, m</w:t>
      </w:r>
      <w:r w:rsidR="00FD7599">
        <w:rPr>
          <w:bCs/>
          <w:color w:val="000000"/>
          <w:sz w:val="32"/>
          <w:szCs w:val="32"/>
        </w:rPr>
        <w:t>á</w:t>
      </w:r>
      <w:r w:rsidR="00EB394A">
        <w:rPr>
          <w:bCs/>
          <w:color w:val="000000"/>
          <w:sz w:val="32"/>
          <w:szCs w:val="32"/>
        </w:rPr>
        <w:t>s</w:t>
      </w:r>
      <w:r w:rsidR="00C2370A">
        <w:rPr>
          <w:bCs/>
          <w:color w:val="000000"/>
          <w:sz w:val="32"/>
          <w:szCs w:val="32"/>
        </w:rPr>
        <w:t xml:space="preserve"> e</w:t>
      </w:r>
      <w:r w:rsidR="00FD7599">
        <w:rPr>
          <w:bCs/>
          <w:color w:val="000000"/>
          <w:sz w:val="32"/>
          <w:szCs w:val="32"/>
        </w:rPr>
        <w:t xml:space="preserve"> do</w:t>
      </w:r>
      <w:r w:rsidR="00C2370A">
        <w:rPr>
          <w:bCs/>
          <w:color w:val="000000"/>
          <w:sz w:val="32"/>
          <w:szCs w:val="32"/>
        </w:rPr>
        <w:t xml:space="preserve"> mal, verdadeir</w:t>
      </w:r>
      <w:r w:rsidR="00FD7599">
        <w:rPr>
          <w:bCs/>
          <w:color w:val="000000"/>
          <w:sz w:val="32"/>
          <w:szCs w:val="32"/>
        </w:rPr>
        <w:t>a</w:t>
      </w:r>
      <w:r w:rsidR="00EB394A">
        <w:rPr>
          <w:bCs/>
          <w:color w:val="000000"/>
          <w:sz w:val="32"/>
          <w:szCs w:val="32"/>
        </w:rPr>
        <w:t>s</w:t>
      </w:r>
      <w:r w:rsidR="005F4815">
        <w:rPr>
          <w:bCs/>
          <w:color w:val="000000"/>
          <w:sz w:val="32"/>
          <w:szCs w:val="32"/>
        </w:rPr>
        <w:t xml:space="preserve"> ou falsas</w:t>
      </w:r>
      <w:r w:rsidR="00C2370A">
        <w:rPr>
          <w:bCs/>
          <w:color w:val="000000"/>
          <w:sz w:val="32"/>
          <w:szCs w:val="32"/>
        </w:rPr>
        <w:t>.</w:t>
      </w:r>
      <w:r w:rsidR="00D70273">
        <w:rPr>
          <w:bCs/>
          <w:color w:val="000000"/>
          <w:sz w:val="32"/>
          <w:szCs w:val="32"/>
        </w:rPr>
        <w:t xml:space="preserve"> </w:t>
      </w:r>
      <w:r w:rsidR="00FC4B70">
        <w:rPr>
          <w:bCs/>
          <w:color w:val="000000"/>
          <w:sz w:val="32"/>
          <w:szCs w:val="32"/>
        </w:rPr>
        <w:t xml:space="preserve"> </w:t>
      </w:r>
    </w:p>
    <w:p w14:paraId="76C073CD" w14:textId="52C521F7" w:rsidR="00BF15ED" w:rsidRDefault="00A855A7" w:rsidP="00A855A7">
      <w:pPr>
        <w:pStyle w:val="NormalWeb"/>
        <w:spacing w:before="120" w:beforeAutospacing="0" w:after="120" w:afterAutospacing="0"/>
        <w:rPr>
          <w:bCs/>
          <w:color w:val="000000"/>
          <w:sz w:val="32"/>
          <w:szCs w:val="32"/>
        </w:rPr>
      </w:pPr>
      <w:r>
        <w:rPr>
          <w:bCs/>
          <w:color w:val="000000"/>
          <w:sz w:val="32"/>
          <w:szCs w:val="32"/>
        </w:rPr>
        <w:t>E</w:t>
      </w:r>
      <w:r w:rsidR="00072CD2">
        <w:rPr>
          <w:bCs/>
          <w:color w:val="000000"/>
          <w:sz w:val="32"/>
          <w:szCs w:val="32"/>
        </w:rPr>
        <w:t xml:space="preserve"> há</w:t>
      </w:r>
      <w:r w:rsidR="00FC4B70">
        <w:rPr>
          <w:bCs/>
          <w:color w:val="000000"/>
          <w:sz w:val="32"/>
          <w:szCs w:val="32"/>
        </w:rPr>
        <w:t xml:space="preserve"> </w:t>
      </w:r>
      <w:r w:rsidR="00C93D72">
        <w:rPr>
          <w:bCs/>
          <w:color w:val="000000"/>
          <w:sz w:val="32"/>
          <w:szCs w:val="32"/>
        </w:rPr>
        <w:t>os que ve</w:t>
      </w:r>
      <w:r w:rsidR="00FC4B70">
        <w:rPr>
          <w:bCs/>
          <w:color w:val="000000"/>
          <w:sz w:val="32"/>
          <w:szCs w:val="32"/>
        </w:rPr>
        <w:t>e</w:t>
      </w:r>
      <w:r w:rsidR="00C93D72">
        <w:rPr>
          <w:bCs/>
          <w:color w:val="000000"/>
          <w:sz w:val="32"/>
          <w:szCs w:val="32"/>
        </w:rPr>
        <w:t>m as</w:t>
      </w:r>
      <w:r w:rsidR="006C320D">
        <w:rPr>
          <w:bCs/>
          <w:color w:val="000000"/>
          <w:sz w:val="32"/>
          <w:szCs w:val="32"/>
        </w:rPr>
        <w:t xml:space="preserve"> ...</w:t>
      </w:r>
      <w:r w:rsidR="006C320D">
        <w:rPr>
          <w:bCs/>
          <w:i/>
          <w:iCs/>
          <w:color w:val="000000"/>
          <w:sz w:val="32"/>
          <w:szCs w:val="32"/>
        </w:rPr>
        <w:t>consequências</w:t>
      </w:r>
      <w:r w:rsidR="004E2C7B">
        <w:rPr>
          <w:bCs/>
          <w:color w:val="000000"/>
          <w:sz w:val="32"/>
          <w:szCs w:val="32"/>
        </w:rPr>
        <w:t xml:space="preserve"> </w:t>
      </w:r>
      <w:r w:rsidR="006C320D">
        <w:rPr>
          <w:bCs/>
          <w:color w:val="000000"/>
          <w:sz w:val="32"/>
          <w:szCs w:val="32"/>
        </w:rPr>
        <w:t>(os</w:t>
      </w:r>
      <w:r w:rsidR="00D01941">
        <w:rPr>
          <w:bCs/>
          <w:color w:val="000000"/>
          <w:sz w:val="32"/>
          <w:szCs w:val="32"/>
        </w:rPr>
        <w:t xml:space="preserve"> que muitos chamam </w:t>
      </w:r>
      <w:r w:rsidR="006C320D">
        <w:rPr>
          <w:bCs/>
          <w:color w:val="000000"/>
          <w:sz w:val="32"/>
          <w:szCs w:val="32"/>
        </w:rPr>
        <w:t>...</w:t>
      </w:r>
      <w:r w:rsidR="00D01941">
        <w:rPr>
          <w:bCs/>
          <w:i/>
          <w:iCs/>
          <w:color w:val="000000"/>
          <w:sz w:val="32"/>
          <w:szCs w:val="32"/>
        </w:rPr>
        <w:t xml:space="preserve">de </w:t>
      </w:r>
      <w:proofErr w:type="spellStart"/>
      <w:r w:rsidR="006C320D">
        <w:rPr>
          <w:bCs/>
          <w:i/>
          <w:iCs/>
          <w:color w:val="000000"/>
          <w:sz w:val="32"/>
          <w:szCs w:val="32"/>
        </w:rPr>
        <w:t>consequencialistas</w:t>
      </w:r>
      <w:proofErr w:type="spellEnd"/>
      <w:r w:rsidR="006C320D">
        <w:rPr>
          <w:bCs/>
          <w:color w:val="000000"/>
          <w:sz w:val="32"/>
          <w:szCs w:val="32"/>
        </w:rPr>
        <w:t>)</w:t>
      </w:r>
      <w:r>
        <w:rPr>
          <w:bCs/>
          <w:color w:val="000000"/>
          <w:sz w:val="32"/>
          <w:szCs w:val="32"/>
        </w:rPr>
        <w:t xml:space="preserve"> para os quais, </w:t>
      </w:r>
      <w:r w:rsidR="00FD7599">
        <w:rPr>
          <w:bCs/>
          <w:color w:val="000000"/>
          <w:sz w:val="32"/>
          <w:szCs w:val="32"/>
        </w:rPr>
        <w:t>seja qual for a intenção,</w:t>
      </w:r>
      <w:r w:rsidR="00AB7981">
        <w:rPr>
          <w:bCs/>
          <w:color w:val="000000"/>
          <w:sz w:val="32"/>
          <w:szCs w:val="32"/>
        </w:rPr>
        <w:t xml:space="preserve"> boa ou má,</w:t>
      </w:r>
      <w:r w:rsidR="00E42D5C">
        <w:rPr>
          <w:bCs/>
          <w:color w:val="000000"/>
          <w:sz w:val="32"/>
          <w:szCs w:val="32"/>
        </w:rPr>
        <w:t xml:space="preserve"> vale</w:t>
      </w:r>
      <w:r>
        <w:rPr>
          <w:bCs/>
          <w:color w:val="000000"/>
          <w:sz w:val="32"/>
          <w:szCs w:val="32"/>
        </w:rPr>
        <w:t>m</w:t>
      </w:r>
      <w:r w:rsidR="00C2370A">
        <w:rPr>
          <w:bCs/>
          <w:color w:val="000000"/>
          <w:sz w:val="32"/>
          <w:szCs w:val="32"/>
        </w:rPr>
        <w:t xml:space="preserve"> ...</w:t>
      </w:r>
      <w:r w:rsidR="00C2370A">
        <w:rPr>
          <w:bCs/>
          <w:i/>
          <w:iCs/>
          <w:color w:val="000000"/>
          <w:sz w:val="32"/>
          <w:szCs w:val="32"/>
        </w:rPr>
        <w:t>a</w:t>
      </w:r>
      <w:r>
        <w:rPr>
          <w:bCs/>
          <w:i/>
          <w:iCs/>
          <w:color w:val="000000"/>
          <w:sz w:val="32"/>
          <w:szCs w:val="32"/>
        </w:rPr>
        <w:t>s</w:t>
      </w:r>
      <w:r w:rsidR="00C2370A">
        <w:rPr>
          <w:bCs/>
          <w:i/>
          <w:iCs/>
          <w:color w:val="000000"/>
          <w:sz w:val="32"/>
          <w:szCs w:val="32"/>
        </w:rPr>
        <w:t xml:space="preserve"> prática</w:t>
      </w:r>
      <w:r>
        <w:rPr>
          <w:bCs/>
          <w:i/>
          <w:iCs/>
          <w:color w:val="000000"/>
          <w:sz w:val="32"/>
          <w:szCs w:val="32"/>
        </w:rPr>
        <w:t>s</w:t>
      </w:r>
      <w:r w:rsidR="00E66401">
        <w:rPr>
          <w:bCs/>
          <w:color w:val="000000"/>
          <w:sz w:val="32"/>
          <w:szCs w:val="32"/>
        </w:rPr>
        <w:t>, os resultados</w:t>
      </w:r>
      <w:r w:rsidR="00322975">
        <w:rPr>
          <w:bCs/>
          <w:color w:val="000000"/>
          <w:sz w:val="32"/>
          <w:szCs w:val="32"/>
        </w:rPr>
        <w:t xml:space="preserve"> </w:t>
      </w:r>
      <w:r w:rsidR="00D70273">
        <w:rPr>
          <w:bCs/>
          <w:color w:val="000000"/>
          <w:sz w:val="32"/>
          <w:szCs w:val="32"/>
        </w:rPr>
        <w:t xml:space="preserve">de conveniência, comodidade, </w:t>
      </w:r>
      <w:r w:rsidR="00322975">
        <w:rPr>
          <w:bCs/>
          <w:color w:val="000000"/>
          <w:sz w:val="32"/>
          <w:szCs w:val="32"/>
        </w:rPr>
        <w:t>lucr</w:t>
      </w:r>
      <w:r w:rsidR="00D70273">
        <w:rPr>
          <w:bCs/>
          <w:color w:val="000000"/>
          <w:sz w:val="32"/>
          <w:szCs w:val="32"/>
        </w:rPr>
        <w:t>o</w:t>
      </w:r>
      <w:r w:rsidR="00322975">
        <w:rPr>
          <w:bCs/>
          <w:color w:val="000000"/>
          <w:sz w:val="32"/>
          <w:szCs w:val="32"/>
        </w:rPr>
        <w:t>, poder, prestígio, fama</w:t>
      </w:r>
      <w:r>
        <w:rPr>
          <w:bCs/>
          <w:color w:val="000000"/>
          <w:sz w:val="32"/>
          <w:szCs w:val="32"/>
        </w:rPr>
        <w:t>.</w:t>
      </w:r>
    </w:p>
    <w:p w14:paraId="2E10A236" w14:textId="77777777" w:rsidR="004E544C" w:rsidRDefault="00FC4B70" w:rsidP="00D13AAA">
      <w:pPr>
        <w:pStyle w:val="NormalWeb"/>
        <w:spacing w:before="120" w:beforeAutospacing="0" w:after="120" w:afterAutospacing="0"/>
        <w:rPr>
          <w:bCs/>
          <w:color w:val="000000"/>
          <w:sz w:val="32"/>
          <w:szCs w:val="32"/>
        </w:rPr>
      </w:pPr>
      <w:r>
        <w:rPr>
          <w:bCs/>
          <w:color w:val="000000"/>
          <w:sz w:val="32"/>
          <w:szCs w:val="32"/>
        </w:rPr>
        <w:t>Ocorre</w:t>
      </w:r>
      <w:r w:rsidR="00A855A7">
        <w:rPr>
          <w:bCs/>
          <w:color w:val="000000"/>
          <w:sz w:val="32"/>
          <w:szCs w:val="32"/>
        </w:rPr>
        <w:t xml:space="preserve"> </w:t>
      </w:r>
      <w:r>
        <w:rPr>
          <w:bCs/>
          <w:color w:val="000000"/>
          <w:sz w:val="32"/>
          <w:szCs w:val="32"/>
        </w:rPr>
        <w:t xml:space="preserve"> que</w:t>
      </w:r>
      <w:r w:rsidR="00A6505A">
        <w:rPr>
          <w:bCs/>
          <w:color w:val="000000"/>
          <w:sz w:val="32"/>
          <w:szCs w:val="32"/>
        </w:rPr>
        <w:t xml:space="preserve">, </w:t>
      </w:r>
      <w:r>
        <w:rPr>
          <w:bCs/>
          <w:color w:val="000000"/>
          <w:sz w:val="32"/>
          <w:szCs w:val="32"/>
        </w:rPr>
        <w:t>num mundo</w:t>
      </w:r>
      <w:r w:rsidR="00A855A7">
        <w:rPr>
          <w:bCs/>
          <w:color w:val="000000"/>
          <w:sz w:val="32"/>
          <w:szCs w:val="32"/>
        </w:rPr>
        <w:t xml:space="preserve"> contingente de</w:t>
      </w:r>
      <w:r w:rsidR="00A6505A">
        <w:rPr>
          <w:bCs/>
          <w:color w:val="000000"/>
          <w:sz w:val="32"/>
          <w:szCs w:val="32"/>
        </w:rPr>
        <w:t xml:space="preserve"> acasos, azares, incertezas, toda lei </w:t>
      </w:r>
      <w:r w:rsidR="004E2C7B">
        <w:rPr>
          <w:bCs/>
          <w:color w:val="000000"/>
          <w:sz w:val="32"/>
          <w:szCs w:val="32"/>
        </w:rPr>
        <w:t>enuncia ...</w:t>
      </w:r>
      <w:r w:rsidR="004E2C7B">
        <w:rPr>
          <w:bCs/>
          <w:i/>
          <w:iCs/>
          <w:color w:val="000000"/>
          <w:sz w:val="32"/>
          <w:szCs w:val="32"/>
        </w:rPr>
        <w:t>uma necessidade</w:t>
      </w:r>
      <w:r w:rsidR="00013A73">
        <w:rPr>
          <w:bCs/>
          <w:color w:val="000000"/>
          <w:sz w:val="32"/>
          <w:szCs w:val="32"/>
        </w:rPr>
        <w:t>.</w:t>
      </w:r>
      <w:r w:rsidR="008918E2">
        <w:rPr>
          <w:bCs/>
          <w:color w:val="000000"/>
          <w:sz w:val="32"/>
          <w:szCs w:val="32"/>
        </w:rPr>
        <w:t xml:space="preserve"> Quando se diz ...</w:t>
      </w:r>
      <w:r w:rsidR="008918E2">
        <w:rPr>
          <w:bCs/>
          <w:i/>
          <w:iCs/>
          <w:color w:val="000000"/>
          <w:sz w:val="32"/>
          <w:szCs w:val="32"/>
        </w:rPr>
        <w:t>necessidade</w:t>
      </w:r>
      <w:r w:rsidR="008918E2">
        <w:rPr>
          <w:bCs/>
          <w:color w:val="000000"/>
          <w:sz w:val="32"/>
          <w:szCs w:val="32"/>
        </w:rPr>
        <w:t>, o que se está dizendo é ...</w:t>
      </w:r>
      <w:r w:rsidR="008918E2">
        <w:rPr>
          <w:bCs/>
          <w:i/>
          <w:iCs/>
          <w:color w:val="000000"/>
          <w:sz w:val="32"/>
          <w:szCs w:val="32"/>
        </w:rPr>
        <w:t>o contrário</w:t>
      </w:r>
      <w:r w:rsidR="008918E2">
        <w:rPr>
          <w:bCs/>
          <w:color w:val="000000"/>
          <w:sz w:val="32"/>
          <w:szCs w:val="32"/>
        </w:rPr>
        <w:t xml:space="preserve"> do acaso.</w:t>
      </w:r>
      <w:r w:rsidR="00A052EC">
        <w:rPr>
          <w:bCs/>
          <w:color w:val="000000"/>
          <w:sz w:val="32"/>
          <w:szCs w:val="32"/>
        </w:rPr>
        <w:t xml:space="preserve"> </w:t>
      </w:r>
    </w:p>
    <w:p w14:paraId="06C1895B" w14:textId="2DD3B698" w:rsidR="00A052EC" w:rsidRDefault="00A052EC" w:rsidP="00D13AAA">
      <w:pPr>
        <w:pStyle w:val="NormalWeb"/>
        <w:spacing w:before="120" w:beforeAutospacing="0" w:after="120" w:afterAutospacing="0"/>
        <w:rPr>
          <w:bCs/>
          <w:color w:val="000000"/>
          <w:sz w:val="32"/>
          <w:szCs w:val="32"/>
        </w:rPr>
      </w:pPr>
      <w:r>
        <w:rPr>
          <w:bCs/>
          <w:color w:val="000000"/>
          <w:sz w:val="32"/>
          <w:szCs w:val="32"/>
        </w:rPr>
        <w:t xml:space="preserve">Por exemplo, </w:t>
      </w:r>
      <w:r w:rsidR="00724E39">
        <w:rPr>
          <w:bCs/>
          <w:color w:val="000000"/>
          <w:sz w:val="32"/>
          <w:szCs w:val="32"/>
        </w:rPr>
        <w:t>se</w:t>
      </w:r>
      <w:r>
        <w:rPr>
          <w:bCs/>
          <w:color w:val="000000"/>
          <w:sz w:val="32"/>
          <w:szCs w:val="32"/>
        </w:rPr>
        <w:t xml:space="preserve"> os pais ...</w:t>
      </w:r>
      <w:r>
        <w:rPr>
          <w:bCs/>
          <w:i/>
          <w:iCs/>
          <w:color w:val="000000"/>
          <w:sz w:val="32"/>
          <w:szCs w:val="32"/>
        </w:rPr>
        <w:t>não assistem</w:t>
      </w:r>
      <w:r>
        <w:rPr>
          <w:bCs/>
          <w:color w:val="000000"/>
          <w:sz w:val="32"/>
          <w:szCs w:val="32"/>
        </w:rPr>
        <w:t xml:space="preserve"> os filhos quando a assistência ...</w:t>
      </w:r>
      <w:r>
        <w:rPr>
          <w:bCs/>
          <w:i/>
          <w:iCs/>
          <w:color w:val="000000"/>
          <w:sz w:val="32"/>
          <w:szCs w:val="32"/>
        </w:rPr>
        <w:t>é necessária</w:t>
      </w:r>
      <w:r>
        <w:rPr>
          <w:bCs/>
          <w:color w:val="000000"/>
          <w:sz w:val="32"/>
          <w:szCs w:val="32"/>
        </w:rPr>
        <w:t>, nossa Lei-Maior ...</w:t>
      </w:r>
      <w:r>
        <w:rPr>
          <w:bCs/>
          <w:i/>
          <w:iCs/>
          <w:color w:val="000000"/>
          <w:sz w:val="32"/>
          <w:szCs w:val="32"/>
        </w:rPr>
        <w:t>comanda</w:t>
      </w:r>
      <w:r>
        <w:rPr>
          <w:bCs/>
          <w:color w:val="000000"/>
          <w:sz w:val="32"/>
          <w:szCs w:val="32"/>
        </w:rPr>
        <w:t>:</w:t>
      </w:r>
    </w:p>
    <w:p w14:paraId="1803EECF" w14:textId="77777777" w:rsidR="00A052EC" w:rsidRPr="00A052EC" w:rsidRDefault="00A052EC" w:rsidP="00E05F99">
      <w:pPr>
        <w:pStyle w:val="NormalWeb"/>
        <w:spacing w:before="240" w:beforeAutospacing="0" w:after="120" w:afterAutospacing="0"/>
        <w:ind w:left="1418" w:firstLine="0"/>
        <w:rPr>
          <w:color w:val="000000"/>
          <w:sz w:val="28"/>
          <w:szCs w:val="28"/>
        </w:rPr>
      </w:pP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203. A</w:t>
        </w:r>
      </w:smartTag>
      <w:r w:rsidRPr="008A1DF1">
        <w:rPr>
          <w:i/>
          <w:iCs/>
          <w:color w:val="000000"/>
          <w:sz w:val="28"/>
          <w:szCs w:val="28"/>
        </w:rPr>
        <w:t xml:space="preserve"> assistência social será prestada </w:t>
      </w:r>
      <w:r w:rsidRPr="00A052EC">
        <w:rPr>
          <w:b/>
          <w:bCs/>
          <w:i/>
          <w:iCs/>
          <w:color w:val="000000"/>
          <w:sz w:val="28"/>
          <w:szCs w:val="28"/>
          <w:u w:val="single"/>
        </w:rPr>
        <w:t>a quem dela necessitar</w:t>
      </w:r>
      <w:r w:rsidRPr="008A1DF1">
        <w:rPr>
          <w:i/>
          <w:iCs/>
          <w:color w:val="000000"/>
          <w:sz w:val="28"/>
          <w:szCs w:val="28"/>
        </w:rPr>
        <w:t>, independentemente de contribuição à seguridade social, e tem por objetivos:</w:t>
      </w:r>
    </w:p>
    <w:p w14:paraId="69ED4A52" w14:textId="77777777" w:rsidR="00A052EC" w:rsidRPr="008A1DF1" w:rsidRDefault="00A052EC" w:rsidP="00E05F99">
      <w:pPr>
        <w:pStyle w:val="NormalWeb"/>
        <w:spacing w:before="120" w:beforeAutospacing="0" w:after="240" w:afterAutospacing="0"/>
        <w:ind w:left="1418" w:firstLine="0"/>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79B686E1" w14:textId="66C27589" w:rsidR="00FC4B70" w:rsidRPr="000F43B4" w:rsidRDefault="004C5D3A" w:rsidP="00D13AAA">
      <w:pPr>
        <w:pStyle w:val="NormalWeb"/>
        <w:spacing w:before="120" w:beforeAutospacing="0" w:after="120" w:afterAutospacing="0"/>
        <w:rPr>
          <w:bCs/>
          <w:color w:val="000000"/>
          <w:sz w:val="32"/>
          <w:szCs w:val="32"/>
        </w:rPr>
      </w:pPr>
      <w:r>
        <w:rPr>
          <w:bCs/>
          <w:color w:val="000000"/>
          <w:sz w:val="32"/>
          <w:szCs w:val="32"/>
        </w:rPr>
        <w:t>Em todo enunciado ...</w:t>
      </w:r>
      <w:r>
        <w:rPr>
          <w:bCs/>
          <w:i/>
          <w:iCs/>
          <w:color w:val="000000"/>
          <w:sz w:val="32"/>
          <w:szCs w:val="32"/>
        </w:rPr>
        <w:t>de lei</w:t>
      </w:r>
      <w:r>
        <w:rPr>
          <w:bCs/>
          <w:color w:val="000000"/>
          <w:sz w:val="32"/>
          <w:szCs w:val="32"/>
        </w:rPr>
        <w:t xml:space="preserve">, </w:t>
      </w:r>
      <w:r w:rsidR="00A6505A">
        <w:rPr>
          <w:bCs/>
          <w:color w:val="000000"/>
          <w:sz w:val="32"/>
          <w:szCs w:val="32"/>
        </w:rPr>
        <w:t>um antecedente</w:t>
      </w:r>
      <w:r w:rsidR="004E2C7B">
        <w:rPr>
          <w:bCs/>
          <w:color w:val="000000"/>
          <w:sz w:val="32"/>
          <w:szCs w:val="32"/>
        </w:rPr>
        <w:t xml:space="preserve"> (um </w:t>
      </w:r>
      <w:r w:rsidR="00A6505A">
        <w:rPr>
          <w:bCs/>
          <w:color w:val="000000"/>
          <w:sz w:val="32"/>
          <w:szCs w:val="32"/>
        </w:rPr>
        <w:t>...</w:t>
      </w:r>
      <w:r w:rsidR="00A6505A">
        <w:rPr>
          <w:bCs/>
          <w:i/>
          <w:iCs/>
          <w:color w:val="000000"/>
          <w:sz w:val="32"/>
          <w:szCs w:val="32"/>
        </w:rPr>
        <w:t>princípio</w:t>
      </w:r>
      <w:r w:rsidR="004E2C7B">
        <w:rPr>
          <w:bCs/>
          <w:color w:val="000000"/>
          <w:sz w:val="32"/>
          <w:szCs w:val="32"/>
        </w:rPr>
        <w:t>) se liga</w:t>
      </w:r>
      <w:r w:rsidR="00A6505A">
        <w:rPr>
          <w:bCs/>
          <w:color w:val="000000"/>
          <w:sz w:val="32"/>
          <w:szCs w:val="32"/>
        </w:rPr>
        <w:t xml:space="preserve"> </w:t>
      </w:r>
      <w:r w:rsidR="004E2C7B">
        <w:rPr>
          <w:bCs/>
          <w:color w:val="000000"/>
          <w:sz w:val="32"/>
          <w:szCs w:val="32"/>
        </w:rPr>
        <w:t xml:space="preserve">a </w:t>
      </w:r>
      <w:r w:rsidR="00A6505A">
        <w:rPr>
          <w:bCs/>
          <w:color w:val="000000"/>
          <w:sz w:val="32"/>
          <w:szCs w:val="32"/>
        </w:rPr>
        <w:t>um ...</w:t>
      </w:r>
      <w:r w:rsidR="00A6505A">
        <w:rPr>
          <w:bCs/>
          <w:i/>
          <w:iCs/>
          <w:color w:val="000000"/>
          <w:sz w:val="32"/>
          <w:szCs w:val="32"/>
        </w:rPr>
        <w:t>consequente</w:t>
      </w:r>
      <w:r w:rsidR="00A6505A">
        <w:rPr>
          <w:bCs/>
          <w:color w:val="000000"/>
          <w:sz w:val="32"/>
          <w:szCs w:val="32"/>
        </w:rPr>
        <w:t>,</w:t>
      </w:r>
      <w:r w:rsidR="004E2C7B">
        <w:rPr>
          <w:bCs/>
          <w:color w:val="000000"/>
          <w:sz w:val="32"/>
          <w:szCs w:val="32"/>
        </w:rPr>
        <w:t xml:space="preserve"> determinação</w:t>
      </w:r>
      <w:r w:rsidR="005C56EB">
        <w:rPr>
          <w:bCs/>
          <w:color w:val="000000"/>
          <w:sz w:val="32"/>
          <w:szCs w:val="32"/>
        </w:rPr>
        <w:t>,</w:t>
      </w:r>
      <w:r w:rsidR="00E841C8">
        <w:rPr>
          <w:bCs/>
          <w:color w:val="000000"/>
          <w:sz w:val="32"/>
          <w:szCs w:val="32"/>
        </w:rPr>
        <w:t xml:space="preserve"> </w:t>
      </w:r>
      <w:r w:rsidR="009429A4">
        <w:rPr>
          <w:bCs/>
          <w:color w:val="000000"/>
          <w:sz w:val="32"/>
          <w:szCs w:val="32"/>
        </w:rPr>
        <w:t>...</w:t>
      </w:r>
      <w:r w:rsidR="00FC4B70" w:rsidRPr="009429A4">
        <w:rPr>
          <w:bCs/>
          <w:i/>
          <w:iCs/>
          <w:color w:val="000000"/>
          <w:sz w:val="32"/>
          <w:szCs w:val="32"/>
        </w:rPr>
        <w:t>certeza</w:t>
      </w:r>
      <w:r w:rsidR="00174B86">
        <w:rPr>
          <w:bCs/>
          <w:color w:val="000000"/>
          <w:sz w:val="32"/>
          <w:szCs w:val="32"/>
        </w:rPr>
        <w:t>:</w:t>
      </w:r>
      <w:r w:rsidR="000F43B4">
        <w:rPr>
          <w:bCs/>
          <w:color w:val="000000"/>
          <w:sz w:val="32"/>
          <w:szCs w:val="32"/>
        </w:rPr>
        <w:t xml:space="preserve"> Toda matéria ...</w:t>
      </w:r>
      <w:r w:rsidR="000F43B4">
        <w:rPr>
          <w:bCs/>
          <w:i/>
          <w:iCs/>
          <w:color w:val="000000"/>
          <w:sz w:val="32"/>
          <w:szCs w:val="32"/>
        </w:rPr>
        <w:t>atrai</w:t>
      </w:r>
      <w:r w:rsidR="000F43B4">
        <w:rPr>
          <w:bCs/>
          <w:color w:val="000000"/>
          <w:sz w:val="32"/>
          <w:szCs w:val="32"/>
        </w:rPr>
        <w:t xml:space="preserve"> matéria. Todo pai ...</w:t>
      </w:r>
      <w:r w:rsidR="00125604">
        <w:rPr>
          <w:bCs/>
          <w:i/>
          <w:iCs/>
          <w:color w:val="000000"/>
          <w:sz w:val="32"/>
          <w:szCs w:val="32"/>
        </w:rPr>
        <w:t xml:space="preserve">deve </w:t>
      </w:r>
      <w:r w:rsidR="000F43B4">
        <w:rPr>
          <w:bCs/>
          <w:i/>
          <w:iCs/>
          <w:color w:val="000000"/>
          <w:sz w:val="32"/>
          <w:szCs w:val="32"/>
        </w:rPr>
        <w:t>assist</w:t>
      </w:r>
      <w:r w:rsidR="00125604">
        <w:rPr>
          <w:bCs/>
          <w:i/>
          <w:iCs/>
          <w:color w:val="000000"/>
          <w:sz w:val="32"/>
          <w:szCs w:val="32"/>
        </w:rPr>
        <w:t>ir</w:t>
      </w:r>
      <w:r w:rsidR="000F43B4">
        <w:rPr>
          <w:bCs/>
          <w:color w:val="000000"/>
          <w:sz w:val="32"/>
          <w:szCs w:val="32"/>
        </w:rPr>
        <w:t xml:space="preserve"> os filhos</w:t>
      </w:r>
      <w:r w:rsidR="008741BC">
        <w:rPr>
          <w:bCs/>
          <w:color w:val="000000"/>
          <w:sz w:val="32"/>
          <w:szCs w:val="32"/>
        </w:rPr>
        <w:t xml:space="preserve"> em necessidade</w:t>
      </w:r>
      <w:r w:rsidR="000F43B4">
        <w:rPr>
          <w:bCs/>
          <w:color w:val="000000"/>
          <w:sz w:val="32"/>
          <w:szCs w:val="32"/>
        </w:rPr>
        <w:t>.</w:t>
      </w:r>
    </w:p>
    <w:p w14:paraId="02754808" w14:textId="14DB9322" w:rsidR="00FD7599" w:rsidRDefault="00317F2D" w:rsidP="00292CB9">
      <w:pPr>
        <w:pStyle w:val="NormalWeb"/>
        <w:spacing w:before="120" w:beforeAutospacing="0" w:after="120" w:afterAutospacing="0"/>
        <w:rPr>
          <w:bCs/>
          <w:color w:val="000000"/>
          <w:sz w:val="32"/>
          <w:szCs w:val="32"/>
        </w:rPr>
      </w:pPr>
      <w:r>
        <w:rPr>
          <w:bCs/>
          <w:color w:val="000000"/>
          <w:sz w:val="32"/>
          <w:szCs w:val="32"/>
        </w:rPr>
        <w:t>Os ...</w:t>
      </w:r>
      <w:proofErr w:type="spellStart"/>
      <w:r>
        <w:rPr>
          <w:bCs/>
          <w:i/>
          <w:iCs/>
          <w:color w:val="000000"/>
          <w:sz w:val="32"/>
          <w:szCs w:val="32"/>
        </w:rPr>
        <w:t>principialistas</w:t>
      </w:r>
      <w:proofErr w:type="spellEnd"/>
      <w:r>
        <w:rPr>
          <w:bCs/>
          <w:color w:val="000000"/>
          <w:sz w:val="32"/>
          <w:szCs w:val="32"/>
        </w:rPr>
        <w:t xml:space="preserve"> risca</w:t>
      </w:r>
      <w:r w:rsidR="00322975">
        <w:rPr>
          <w:bCs/>
          <w:color w:val="000000"/>
          <w:sz w:val="32"/>
          <w:szCs w:val="32"/>
        </w:rPr>
        <w:t>ria</w:t>
      </w:r>
      <w:r w:rsidR="00A855A7">
        <w:rPr>
          <w:bCs/>
          <w:color w:val="000000"/>
          <w:sz w:val="32"/>
          <w:szCs w:val="32"/>
        </w:rPr>
        <w:t>m</w:t>
      </w:r>
      <w:r>
        <w:rPr>
          <w:bCs/>
          <w:color w:val="000000"/>
          <w:sz w:val="32"/>
          <w:szCs w:val="32"/>
        </w:rPr>
        <w:t xml:space="preserve"> do mapa o tema ...</w:t>
      </w:r>
      <w:r w:rsidRPr="00317F2D">
        <w:rPr>
          <w:bCs/>
          <w:i/>
          <w:iCs/>
          <w:color w:val="000000"/>
          <w:sz w:val="32"/>
          <w:szCs w:val="32"/>
        </w:rPr>
        <w:t>das consequências</w:t>
      </w:r>
      <w:r>
        <w:rPr>
          <w:bCs/>
          <w:color w:val="000000"/>
          <w:sz w:val="32"/>
          <w:szCs w:val="32"/>
        </w:rPr>
        <w:t>.</w:t>
      </w:r>
      <w:r w:rsidR="00FD7599">
        <w:rPr>
          <w:bCs/>
          <w:color w:val="000000"/>
          <w:sz w:val="32"/>
          <w:szCs w:val="32"/>
        </w:rPr>
        <w:t xml:space="preserve"> </w:t>
      </w:r>
      <w:r w:rsidR="00174B86">
        <w:rPr>
          <w:bCs/>
          <w:color w:val="000000"/>
          <w:sz w:val="32"/>
          <w:szCs w:val="32"/>
        </w:rPr>
        <w:t>Para eles, v</w:t>
      </w:r>
      <w:r w:rsidR="00FD7599">
        <w:rPr>
          <w:bCs/>
          <w:color w:val="000000"/>
          <w:sz w:val="32"/>
          <w:szCs w:val="32"/>
        </w:rPr>
        <w:t>ale</w:t>
      </w:r>
      <w:r w:rsidR="00322975">
        <w:rPr>
          <w:bCs/>
          <w:color w:val="000000"/>
          <w:sz w:val="32"/>
          <w:szCs w:val="32"/>
        </w:rPr>
        <w:t>ria</w:t>
      </w:r>
      <w:r w:rsidR="00FD7599">
        <w:rPr>
          <w:bCs/>
          <w:color w:val="000000"/>
          <w:sz w:val="32"/>
          <w:szCs w:val="32"/>
        </w:rPr>
        <w:t>m ...</w:t>
      </w:r>
      <w:r w:rsidR="00FD7599">
        <w:rPr>
          <w:bCs/>
          <w:i/>
          <w:iCs/>
          <w:color w:val="000000"/>
          <w:sz w:val="32"/>
          <w:szCs w:val="32"/>
        </w:rPr>
        <w:t>as intenções</w:t>
      </w:r>
      <w:r w:rsidR="000B7E09">
        <w:rPr>
          <w:bCs/>
          <w:color w:val="000000"/>
          <w:sz w:val="32"/>
          <w:szCs w:val="32"/>
        </w:rPr>
        <w:t xml:space="preserve">. E, no entanto, leitor, há intenções </w:t>
      </w:r>
      <w:r w:rsidR="00FD7599">
        <w:rPr>
          <w:bCs/>
          <w:color w:val="000000"/>
          <w:sz w:val="32"/>
          <w:szCs w:val="32"/>
        </w:rPr>
        <w:t>que result</w:t>
      </w:r>
      <w:r w:rsidR="000B7E09">
        <w:rPr>
          <w:bCs/>
          <w:color w:val="000000"/>
          <w:sz w:val="32"/>
          <w:szCs w:val="32"/>
        </w:rPr>
        <w:t>a</w:t>
      </w:r>
      <w:r w:rsidR="00FD7599">
        <w:rPr>
          <w:bCs/>
          <w:color w:val="000000"/>
          <w:sz w:val="32"/>
          <w:szCs w:val="32"/>
        </w:rPr>
        <w:t xml:space="preserve">m boas ou más, belas ou </w:t>
      </w:r>
      <w:r w:rsidR="0053728C">
        <w:rPr>
          <w:bCs/>
          <w:color w:val="000000"/>
          <w:sz w:val="32"/>
          <w:szCs w:val="32"/>
        </w:rPr>
        <w:t>feias</w:t>
      </w:r>
      <w:r w:rsidR="00FD7599">
        <w:rPr>
          <w:bCs/>
          <w:color w:val="000000"/>
          <w:sz w:val="32"/>
          <w:szCs w:val="32"/>
        </w:rPr>
        <w:t xml:space="preserve">, verdadeiras ou falsas. </w:t>
      </w:r>
      <w:r>
        <w:rPr>
          <w:bCs/>
          <w:color w:val="000000"/>
          <w:sz w:val="32"/>
          <w:szCs w:val="32"/>
        </w:rPr>
        <w:t xml:space="preserve"> </w:t>
      </w:r>
    </w:p>
    <w:p w14:paraId="3ADEEC1E" w14:textId="04DAF45D" w:rsidR="00317F2D" w:rsidRPr="00D323E6" w:rsidRDefault="00FD7599" w:rsidP="00292CB9">
      <w:pPr>
        <w:pStyle w:val="NormalWeb"/>
        <w:spacing w:before="120" w:beforeAutospacing="0" w:after="120" w:afterAutospacing="0"/>
        <w:rPr>
          <w:bCs/>
          <w:color w:val="000000"/>
          <w:sz w:val="32"/>
          <w:szCs w:val="32"/>
        </w:rPr>
      </w:pPr>
      <w:r>
        <w:rPr>
          <w:bCs/>
          <w:color w:val="000000"/>
          <w:sz w:val="32"/>
          <w:szCs w:val="32"/>
        </w:rPr>
        <w:t>S</w:t>
      </w:r>
      <w:r w:rsidR="00317F2D">
        <w:rPr>
          <w:bCs/>
          <w:color w:val="000000"/>
          <w:sz w:val="32"/>
          <w:szCs w:val="32"/>
        </w:rPr>
        <w:t xml:space="preserve">eus opositores, os </w:t>
      </w:r>
      <w:proofErr w:type="spellStart"/>
      <w:r w:rsidR="00317F2D">
        <w:rPr>
          <w:bCs/>
          <w:color w:val="000000"/>
          <w:sz w:val="32"/>
          <w:szCs w:val="32"/>
        </w:rPr>
        <w:t>consequencialistas</w:t>
      </w:r>
      <w:proofErr w:type="spellEnd"/>
      <w:r w:rsidR="00317F2D">
        <w:rPr>
          <w:bCs/>
          <w:color w:val="000000"/>
          <w:sz w:val="32"/>
          <w:szCs w:val="32"/>
        </w:rPr>
        <w:t>, operam a tendência de desprezo ou desimportância ...</w:t>
      </w:r>
      <w:r w:rsidR="00317F2D">
        <w:rPr>
          <w:bCs/>
          <w:i/>
          <w:iCs/>
          <w:color w:val="000000"/>
          <w:sz w:val="32"/>
          <w:szCs w:val="32"/>
        </w:rPr>
        <w:t>dos princípios</w:t>
      </w:r>
      <w:r w:rsidR="00317F2D">
        <w:rPr>
          <w:bCs/>
          <w:color w:val="000000"/>
          <w:sz w:val="32"/>
          <w:szCs w:val="32"/>
        </w:rPr>
        <w:t>.</w:t>
      </w:r>
      <w:r>
        <w:rPr>
          <w:bCs/>
          <w:color w:val="000000"/>
          <w:sz w:val="32"/>
          <w:szCs w:val="32"/>
        </w:rPr>
        <w:t xml:space="preserve"> Valem ...</w:t>
      </w:r>
      <w:r>
        <w:rPr>
          <w:bCs/>
          <w:i/>
          <w:iCs/>
          <w:color w:val="000000"/>
          <w:sz w:val="32"/>
          <w:szCs w:val="32"/>
        </w:rPr>
        <w:t>os resultados</w:t>
      </w:r>
      <w:r w:rsidR="00A855A7">
        <w:rPr>
          <w:bCs/>
          <w:color w:val="000000"/>
          <w:sz w:val="32"/>
          <w:szCs w:val="32"/>
        </w:rPr>
        <w:t xml:space="preserve"> em que, por exemplo, </w:t>
      </w:r>
      <w:r w:rsidR="0014132D">
        <w:rPr>
          <w:bCs/>
          <w:color w:val="000000"/>
          <w:sz w:val="32"/>
          <w:szCs w:val="32"/>
        </w:rPr>
        <w:t>toda matéria ...</w:t>
      </w:r>
      <w:r w:rsidR="0014132D">
        <w:rPr>
          <w:bCs/>
          <w:i/>
          <w:iCs/>
          <w:color w:val="000000"/>
          <w:sz w:val="32"/>
          <w:szCs w:val="32"/>
        </w:rPr>
        <w:t>realmente</w:t>
      </w:r>
      <w:r w:rsidR="0014132D">
        <w:rPr>
          <w:bCs/>
          <w:color w:val="000000"/>
          <w:sz w:val="32"/>
          <w:szCs w:val="32"/>
        </w:rPr>
        <w:t xml:space="preserve"> atrai matéria</w:t>
      </w:r>
      <w:r w:rsidR="002065AA">
        <w:rPr>
          <w:bCs/>
          <w:color w:val="000000"/>
          <w:sz w:val="32"/>
          <w:szCs w:val="32"/>
        </w:rPr>
        <w:t xml:space="preserve"> ou que</w:t>
      </w:r>
      <w:r w:rsidR="00A855A7">
        <w:rPr>
          <w:bCs/>
          <w:color w:val="000000"/>
          <w:sz w:val="32"/>
          <w:szCs w:val="32"/>
        </w:rPr>
        <w:t xml:space="preserve">, </w:t>
      </w:r>
      <w:r>
        <w:rPr>
          <w:bCs/>
          <w:color w:val="000000"/>
          <w:sz w:val="32"/>
          <w:szCs w:val="32"/>
        </w:rPr>
        <w:t>apesar ...</w:t>
      </w:r>
      <w:r>
        <w:rPr>
          <w:bCs/>
          <w:i/>
          <w:iCs/>
          <w:color w:val="000000"/>
          <w:sz w:val="32"/>
          <w:szCs w:val="32"/>
        </w:rPr>
        <w:t>das intenções</w:t>
      </w:r>
      <w:r w:rsidR="00A855A7">
        <w:rPr>
          <w:bCs/>
          <w:color w:val="000000"/>
          <w:sz w:val="32"/>
          <w:szCs w:val="32"/>
        </w:rPr>
        <w:t xml:space="preserve">, </w:t>
      </w:r>
      <w:r w:rsidR="0014132D">
        <w:rPr>
          <w:bCs/>
          <w:color w:val="000000"/>
          <w:sz w:val="32"/>
          <w:szCs w:val="32"/>
        </w:rPr>
        <w:t>nem todo pai ...</w:t>
      </w:r>
      <w:r w:rsidR="0014132D">
        <w:rPr>
          <w:bCs/>
          <w:i/>
          <w:iCs/>
          <w:color w:val="000000"/>
          <w:sz w:val="32"/>
          <w:szCs w:val="32"/>
        </w:rPr>
        <w:t>assiste</w:t>
      </w:r>
      <w:r w:rsidR="0014132D">
        <w:rPr>
          <w:bCs/>
          <w:color w:val="000000"/>
          <w:sz w:val="32"/>
          <w:szCs w:val="32"/>
        </w:rPr>
        <w:t xml:space="preserve"> os filhos</w:t>
      </w:r>
      <w:r>
        <w:rPr>
          <w:bCs/>
          <w:color w:val="000000"/>
          <w:sz w:val="32"/>
          <w:szCs w:val="32"/>
        </w:rPr>
        <w:t>.</w:t>
      </w:r>
      <w:r w:rsidR="00D323E6">
        <w:rPr>
          <w:bCs/>
          <w:color w:val="000000"/>
          <w:sz w:val="32"/>
          <w:szCs w:val="32"/>
        </w:rPr>
        <w:t xml:space="preserve"> Ou nem todo órgão público ...</w:t>
      </w:r>
      <w:r w:rsidR="00D323E6">
        <w:rPr>
          <w:bCs/>
          <w:i/>
          <w:iCs/>
          <w:color w:val="000000"/>
          <w:sz w:val="32"/>
          <w:szCs w:val="32"/>
        </w:rPr>
        <w:t>respeit</w:t>
      </w:r>
      <w:r w:rsidR="00561F39">
        <w:rPr>
          <w:bCs/>
          <w:i/>
          <w:iCs/>
          <w:color w:val="000000"/>
          <w:sz w:val="32"/>
          <w:szCs w:val="32"/>
        </w:rPr>
        <w:t>a</w:t>
      </w:r>
      <w:r w:rsidR="00D323E6">
        <w:rPr>
          <w:bCs/>
          <w:color w:val="000000"/>
          <w:sz w:val="32"/>
          <w:szCs w:val="32"/>
        </w:rPr>
        <w:t xml:space="preserve"> o bem comum.</w:t>
      </w:r>
    </w:p>
    <w:p w14:paraId="4C8AF7D3" w14:textId="39479418" w:rsidR="0084340C" w:rsidRDefault="00FC0CED" w:rsidP="00292CB9">
      <w:pPr>
        <w:pStyle w:val="NormalWeb"/>
        <w:spacing w:before="120" w:beforeAutospacing="0" w:after="120" w:afterAutospacing="0"/>
        <w:rPr>
          <w:bCs/>
          <w:color w:val="000000"/>
          <w:sz w:val="32"/>
          <w:szCs w:val="32"/>
        </w:rPr>
      </w:pPr>
      <w:r>
        <w:rPr>
          <w:bCs/>
          <w:color w:val="000000"/>
          <w:sz w:val="32"/>
          <w:szCs w:val="32"/>
        </w:rPr>
        <w:t>Em seu curso</w:t>
      </w:r>
      <w:r w:rsidR="0053728C">
        <w:rPr>
          <w:bCs/>
          <w:color w:val="000000"/>
          <w:sz w:val="32"/>
          <w:szCs w:val="32"/>
        </w:rPr>
        <w:t>,</w:t>
      </w:r>
      <w:r>
        <w:rPr>
          <w:bCs/>
          <w:color w:val="000000"/>
          <w:sz w:val="32"/>
          <w:szCs w:val="32"/>
        </w:rPr>
        <w:t xml:space="preserve"> a </w:t>
      </w:r>
      <w:r w:rsidR="00FD7599">
        <w:rPr>
          <w:bCs/>
          <w:color w:val="000000"/>
          <w:sz w:val="32"/>
          <w:szCs w:val="32"/>
        </w:rPr>
        <w:t xml:space="preserve"> História descreve </w:t>
      </w:r>
      <w:r w:rsidR="00EB394A">
        <w:rPr>
          <w:bCs/>
          <w:color w:val="000000"/>
          <w:sz w:val="32"/>
          <w:szCs w:val="32"/>
        </w:rPr>
        <w:t>que</w:t>
      </w:r>
      <w:r w:rsidR="00A855A7">
        <w:rPr>
          <w:bCs/>
          <w:color w:val="000000"/>
          <w:sz w:val="32"/>
          <w:szCs w:val="32"/>
        </w:rPr>
        <w:t xml:space="preserve"> ...</w:t>
      </w:r>
      <w:r w:rsidR="00A855A7">
        <w:rPr>
          <w:bCs/>
          <w:i/>
          <w:iCs/>
          <w:color w:val="000000"/>
          <w:sz w:val="32"/>
          <w:szCs w:val="32"/>
        </w:rPr>
        <w:t>não há lei</w:t>
      </w:r>
      <w:r w:rsidR="00A855A7">
        <w:rPr>
          <w:bCs/>
          <w:color w:val="000000"/>
          <w:sz w:val="32"/>
          <w:szCs w:val="32"/>
        </w:rPr>
        <w:t xml:space="preserve">, </w:t>
      </w:r>
      <w:r w:rsidR="00EB394A">
        <w:rPr>
          <w:bCs/>
          <w:color w:val="000000"/>
          <w:sz w:val="32"/>
          <w:szCs w:val="32"/>
        </w:rPr>
        <w:t>s</w:t>
      </w:r>
      <w:r w:rsidR="00237B9F">
        <w:rPr>
          <w:bCs/>
          <w:color w:val="000000"/>
          <w:sz w:val="32"/>
          <w:szCs w:val="32"/>
        </w:rPr>
        <w:t xml:space="preserve">e não </w:t>
      </w:r>
      <w:r w:rsidR="00A855A7">
        <w:rPr>
          <w:bCs/>
          <w:color w:val="000000"/>
          <w:sz w:val="32"/>
          <w:szCs w:val="32"/>
        </w:rPr>
        <w:t>houver</w:t>
      </w:r>
      <w:r w:rsidR="00237B9F">
        <w:rPr>
          <w:bCs/>
          <w:color w:val="000000"/>
          <w:sz w:val="32"/>
          <w:szCs w:val="32"/>
        </w:rPr>
        <w:t xml:space="preserve"> antecedente e consequente</w:t>
      </w:r>
      <w:r w:rsidR="00A855A7">
        <w:rPr>
          <w:bCs/>
          <w:color w:val="000000"/>
          <w:sz w:val="32"/>
          <w:szCs w:val="32"/>
        </w:rPr>
        <w:t xml:space="preserve">. E </w:t>
      </w:r>
      <w:r w:rsidR="00237B9F">
        <w:rPr>
          <w:bCs/>
          <w:color w:val="000000"/>
          <w:sz w:val="32"/>
          <w:szCs w:val="32"/>
        </w:rPr>
        <w:t xml:space="preserve">se não </w:t>
      </w:r>
      <w:r w:rsidR="00A855A7">
        <w:rPr>
          <w:bCs/>
          <w:color w:val="000000"/>
          <w:sz w:val="32"/>
          <w:szCs w:val="32"/>
        </w:rPr>
        <w:t>houver</w:t>
      </w:r>
      <w:r w:rsidR="00237B9F">
        <w:rPr>
          <w:bCs/>
          <w:color w:val="000000"/>
          <w:sz w:val="32"/>
          <w:szCs w:val="32"/>
        </w:rPr>
        <w:t xml:space="preserve"> determinação </w:t>
      </w:r>
      <w:r w:rsidR="00237B9F">
        <w:rPr>
          <w:bCs/>
          <w:color w:val="000000"/>
          <w:sz w:val="32"/>
          <w:szCs w:val="32"/>
        </w:rPr>
        <w:lastRenderedPageBreak/>
        <w:t>e certeza</w:t>
      </w:r>
      <w:r w:rsidR="0053728C">
        <w:rPr>
          <w:bCs/>
          <w:color w:val="000000"/>
          <w:sz w:val="32"/>
          <w:szCs w:val="32"/>
        </w:rPr>
        <w:t xml:space="preserve">, </w:t>
      </w:r>
      <w:r w:rsidR="002065AA">
        <w:rPr>
          <w:bCs/>
          <w:color w:val="000000"/>
          <w:sz w:val="32"/>
          <w:szCs w:val="32"/>
        </w:rPr>
        <w:t>p</w:t>
      </w:r>
      <w:r w:rsidR="0014132D">
        <w:rPr>
          <w:bCs/>
          <w:color w:val="000000"/>
          <w:sz w:val="32"/>
          <w:szCs w:val="32"/>
        </w:rPr>
        <w:t>assa a i</w:t>
      </w:r>
      <w:r w:rsidR="003D731C">
        <w:rPr>
          <w:bCs/>
          <w:color w:val="000000"/>
          <w:sz w:val="32"/>
          <w:szCs w:val="32"/>
        </w:rPr>
        <w:t>mpera</w:t>
      </w:r>
      <w:r w:rsidR="0037751F">
        <w:rPr>
          <w:bCs/>
          <w:color w:val="000000"/>
          <w:sz w:val="32"/>
          <w:szCs w:val="32"/>
        </w:rPr>
        <w:t>r</w:t>
      </w:r>
      <w:r w:rsidR="003D731C">
        <w:rPr>
          <w:bCs/>
          <w:color w:val="000000"/>
          <w:sz w:val="32"/>
          <w:szCs w:val="32"/>
        </w:rPr>
        <w:t xml:space="preserve"> </w:t>
      </w:r>
      <w:r w:rsidR="0084340C">
        <w:rPr>
          <w:bCs/>
          <w:color w:val="000000"/>
          <w:sz w:val="32"/>
          <w:szCs w:val="32"/>
        </w:rPr>
        <w:t xml:space="preserve">o incerto e não sabido, </w:t>
      </w:r>
      <w:r w:rsidR="003D731C">
        <w:rPr>
          <w:bCs/>
          <w:color w:val="000000"/>
          <w:sz w:val="32"/>
          <w:szCs w:val="32"/>
        </w:rPr>
        <w:t>o descontrole, a anarquia</w:t>
      </w:r>
      <w:r w:rsidR="0087487B">
        <w:rPr>
          <w:bCs/>
          <w:color w:val="000000"/>
          <w:sz w:val="32"/>
          <w:szCs w:val="32"/>
        </w:rPr>
        <w:t>, a disfunção, a entropia</w:t>
      </w:r>
      <w:r w:rsidR="003D731C">
        <w:rPr>
          <w:bCs/>
          <w:color w:val="000000"/>
          <w:sz w:val="32"/>
          <w:szCs w:val="32"/>
        </w:rPr>
        <w:t>.</w:t>
      </w:r>
      <w:r w:rsidR="0014132D">
        <w:rPr>
          <w:bCs/>
          <w:color w:val="000000"/>
          <w:sz w:val="32"/>
          <w:szCs w:val="32"/>
        </w:rPr>
        <w:t xml:space="preserve"> </w:t>
      </w:r>
    </w:p>
    <w:p w14:paraId="65F8D1B6" w14:textId="2CF7F77A" w:rsidR="000B5306" w:rsidRDefault="00052C0A" w:rsidP="00E42D5C">
      <w:pPr>
        <w:pStyle w:val="NormalWeb"/>
        <w:spacing w:before="120" w:beforeAutospacing="0" w:after="120" w:afterAutospacing="0"/>
        <w:rPr>
          <w:bCs/>
          <w:color w:val="000000"/>
          <w:sz w:val="32"/>
          <w:szCs w:val="32"/>
        </w:rPr>
      </w:pPr>
      <w:r>
        <w:rPr>
          <w:bCs/>
          <w:color w:val="000000"/>
          <w:sz w:val="32"/>
          <w:szCs w:val="32"/>
        </w:rPr>
        <w:t>A</w:t>
      </w:r>
      <w:r w:rsidR="00BE4238">
        <w:rPr>
          <w:bCs/>
          <w:color w:val="000000"/>
          <w:sz w:val="32"/>
          <w:szCs w:val="32"/>
        </w:rPr>
        <w:t xml:space="preserve"> anteced</w:t>
      </w:r>
      <w:r w:rsidR="00FC0CED">
        <w:rPr>
          <w:bCs/>
          <w:color w:val="000000"/>
          <w:sz w:val="32"/>
          <w:szCs w:val="32"/>
        </w:rPr>
        <w:t>ência</w:t>
      </w:r>
      <w:r w:rsidR="00744ED3">
        <w:rPr>
          <w:bCs/>
          <w:color w:val="000000"/>
          <w:sz w:val="32"/>
          <w:szCs w:val="32"/>
        </w:rPr>
        <w:t xml:space="preserve"> ...</w:t>
      </w:r>
      <w:r w:rsidR="00744ED3">
        <w:rPr>
          <w:bCs/>
          <w:i/>
          <w:iCs/>
          <w:color w:val="000000"/>
          <w:sz w:val="32"/>
          <w:szCs w:val="32"/>
        </w:rPr>
        <w:t>de meios</w:t>
      </w:r>
      <w:r w:rsidR="00505740">
        <w:rPr>
          <w:bCs/>
          <w:color w:val="000000"/>
          <w:sz w:val="32"/>
          <w:szCs w:val="32"/>
        </w:rPr>
        <w:t xml:space="preserve"> epistêmicos</w:t>
      </w:r>
      <w:r w:rsidR="009E02DF">
        <w:rPr>
          <w:bCs/>
          <w:color w:val="000000"/>
          <w:sz w:val="32"/>
          <w:szCs w:val="32"/>
        </w:rPr>
        <w:t>, que são ...</w:t>
      </w:r>
      <w:r w:rsidR="009E02DF">
        <w:rPr>
          <w:bCs/>
          <w:i/>
          <w:iCs/>
          <w:color w:val="000000"/>
          <w:sz w:val="32"/>
          <w:szCs w:val="32"/>
        </w:rPr>
        <w:t>recursos</w:t>
      </w:r>
      <w:r w:rsidR="009E02DF">
        <w:rPr>
          <w:bCs/>
          <w:color w:val="000000"/>
          <w:sz w:val="32"/>
          <w:szCs w:val="32"/>
        </w:rPr>
        <w:t xml:space="preserve"> materiais ou imateriais</w:t>
      </w:r>
      <w:r w:rsidR="00505740">
        <w:rPr>
          <w:bCs/>
          <w:color w:val="000000"/>
          <w:sz w:val="32"/>
          <w:szCs w:val="32"/>
        </w:rPr>
        <w:t xml:space="preserve"> adequados aos fins</w:t>
      </w:r>
      <w:r w:rsidR="009E02DF">
        <w:rPr>
          <w:bCs/>
          <w:color w:val="000000"/>
          <w:sz w:val="32"/>
          <w:szCs w:val="32"/>
        </w:rPr>
        <w:t>,</w:t>
      </w:r>
      <w:r w:rsidR="00FC0CED">
        <w:rPr>
          <w:bCs/>
          <w:color w:val="000000"/>
          <w:sz w:val="32"/>
          <w:szCs w:val="32"/>
        </w:rPr>
        <w:t xml:space="preserve"> </w:t>
      </w:r>
      <w:r>
        <w:rPr>
          <w:bCs/>
          <w:color w:val="000000"/>
          <w:sz w:val="32"/>
          <w:szCs w:val="32"/>
        </w:rPr>
        <w:t>faz</w:t>
      </w:r>
      <w:r w:rsidR="00FC0CED">
        <w:rPr>
          <w:bCs/>
          <w:color w:val="000000"/>
          <w:sz w:val="32"/>
          <w:szCs w:val="32"/>
        </w:rPr>
        <w:t xml:space="preserve"> gerar resultados consequentes</w:t>
      </w:r>
      <w:r>
        <w:rPr>
          <w:bCs/>
          <w:color w:val="000000"/>
          <w:sz w:val="32"/>
          <w:szCs w:val="32"/>
        </w:rPr>
        <w:t xml:space="preserve"> para </w:t>
      </w:r>
      <w:r w:rsidR="0019378A">
        <w:rPr>
          <w:bCs/>
          <w:color w:val="000000"/>
          <w:sz w:val="32"/>
          <w:szCs w:val="32"/>
        </w:rPr>
        <w:t>...</w:t>
      </w:r>
      <w:r>
        <w:rPr>
          <w:bCs/>
          <w:i/>
          <w:iCs/>
          <w:color w:val="000000"/>
          <w:sz w:val="32"/>
          <w:szCs w:val="32"/>
        </w:rPr>
        <w:t xml:space="preserve">a </w:t>
      </w:r>
      <w:r w:rsidR="0019378A">
        <w:rPr>
          <w:bCs/>
          <w:i/>
          <w:iCs/>
          <w:color w:val="000000"/>
          <w:sz w:val="32"/>
          <w:szCs w:val="32"/>
        </w:rPr>
        <w:t xml:space="preserve">proteção </w:t>
      </w:r>
      <w:r w:rsidR="0019378A" w:rsidRPr="00D80451">
        <w:rPr>
          <w:bCs/>
          <w:color w:val="000000"/>
          <w:sz w:val="32"/>
          <w:szCs w:val="32"/>
        </w:rPr>
        <w:t>integral</w:t>
      </w:r>
      <w:r w:rsidR="00D80451">
        <w:rPr>
          <w:bCs/>
          <w:color w:val="000000"/>
          <w:sz w:val="32"/>
          <w:szCs w:val="32"/>
        </w:rPr>
        <w:t>, seja</w:t>
      </w:r>
      <w:r>
        <w:rPr>
          <w:bCs/>
          <w:color w:val="000000"/>
          <w:sz w:val="32"/>
          <w:szCs w:val="32"/>
        </w:rPr>
        <w:t xml:space="preserve"> de</w:t>
      </w:r>
      <w:r w:rsidR="00D80451">
        <w:rPr>
          <w:bCs/>
          <w:color w:val="000000"/>
          <w:sz w:val="32"/>
          <w:szCs w:val="32"/>
        </w:rPr>
        <w:t xml:space="preserve"> </w:t>
      </w:r>
      <w:r w:rsidR="00292CB9">
        <w:rPr>
          <w:bCs/>
          <w:color w:val="000000"/>
          <w:sz w:val="32"/>
          <w:szCs w:val="32"/>
        </w:rPr>
        <w:t xml:space="preserve">anciãos e adultos, </w:t>
      </w:r>
      <w:r w:rsidR="00D80451">
        <w:rPr>
          <w:bCs/>
          <w:color w:val="000000"/>
          <w:sz w:val="32"/>
          <w:szCs w:val="32"/>
        </w:rPr>
        <w:t xml:space="preserve">seja </w:t>
      </w:r>
      <w:r>
        <w:rPr>
          <w:bCs/>
          <w:color w:val="000000"/>
          <w:sz w:val="32"/>
          <w:szCs w:val="32"/>
        </w:rPr>
        <w:t>de</w:t>
      </w:r>
      <w:r w:rsidR="00292CB9">
        <w:rPr>
          <w:bCs/>
          <w:color w:val="000000"/>
          <w:sz w:val="32"/>
          <w:szCs w:val="32"/>
        </w:rPr>
        <w:t xml:space="preserve"> crianças e adolescentes</w:t>
      </w:r>
      <w:r w:rsidR="0037751F">
        <w:rPr>
          <w:bCs/>
          <w:color w:val="000000"/>
          <w:sz w:val="32"/>
          <w:szCs w:val="32"/>
        </w:rPr>
        <w:t xml:space="preserve">. </w:t>
      </w:r>
    </w:p>
    <w:p w14:paraId="2069120B" w14:textId="2FD061CC" w:rsidR="001821A5" w:rsidRDefault="0037751F" w:rsidP="00E42D5C">
      <w:pPr>
        <w:pStyle w:val="NormalWeb"/>
        <w:spacing w:before="120" w:beforeAutospacing="0" w:after="120" w:afterAutospacing="0"/>
        <w:rPr>
          <w:bCs/>
          <w:color w:val="000000"/>
          <w:sz w:val="32"/>
          <w:szCs w:val="32"/>
        </w:rPr>
      </w:pPr>
      <w:r>
        <w:rPr>
          <w:bCs/>
          <w:color w:val="000000"/>
          <w:sz w:val="32"/>
          <w:szCs w:val="32"/>
        </w:rPr>
        <w:t>Isso</w:t>
      </w:r>
      <w:r w:rsidR="0084340C">
        <w:rPr>
          <w:bCs/>
          <w:color w:val="000000"/>
          <w:sz w:val="32"/>
          <w:szCs w:val="32"/>
        </w:rPr>
        <w:t>,</w:t>
      </w:r>
      <w:r w:rsidR="00604E8A">
        <w:rPr>
          <w:bCs/>
          <w:color w:val="000000"/>
          <w:sz w:val="32"/>
          <w:szCs w:val="32"/>
        </w:rPr>
        <w:t xml:space="preserve"> num</w:t>
      </w:r>
      <w:r w:rsidR="001821A5">
        <w:rPr>
          <w:bCs/>
          <w:color w:val="000000"/>
          <w:sz w:val="32"/>
          <w:szCs w:val="32"/>
        </w:rPr>
        <w:t xml:space="preserve"> mundo</w:t>
      </w:r>
      <w:r w:rsidR="00604E8A">
        <w:rPr>
          <w:bCs/>
          <w:color w:val="000000"/>
          <w:sz w:val="32"/>
          <w:szCs w:val="32"/>
        </w:rPr>
        <w:t xml:space="preserve"> ...</w:t>
      </w:r>
      <w:r w:rsidR="00604E8A">
        <w:rPr>
          <w:bCs/>
          <w:i/>
          <w:iCs/>
          <w:color w:val="000000"/>
          <w:sz w:val="32"/>
          <w:szCs w:val="32"/>
        </w:rPr>
        <w:t>contingente</w:t>
      </w:r>
      <w:r w:rsidR="001821A5">
        <w:rPr>
          <w:bCs/>
          <w:color w:val="000000"/>
          <w:sz w:val="32"/>
          <w:szCs w:val="32"/>
        </w:rPr>
        <w:t xml:space="preserve">, ou seja, mundo </w:t>
      </w:r>
      <w:r w:rsidR="00604E8A">
        <w:rPr>
          <w:bCs/>
          <w:color w:val="000000"/>
          <w:sz w:val="32"/>
          <w:szCs w:val="32"/>
        </w:rPr>
        <w:t>de azares</w:t>
      </w:r>
      <w:r w:rsidR="001B559F">
        <w:rPr>
          <w:bCs/>
          <w:color w:val="000000"/>
          <w:sz w:val="32"/>
          <w:szCs w:val="32"/>
        </w:rPr>
        <w:t>,</w:t>
      </w:r>
      <w:r w:rsidR="00604E8A">
        <w:rPr>
          <w:bCs/>
          <w:color w:val="000000"/>
          <w:sz w:val="32"/>
          <w:szCs w:val="32"/>
        </w:rPr>
        <w:t xml:space="preserve"> acasos, incertezas</w:t>
      </w:r>
      <w:r w:rsidR="00292CB9">
        <w:rPr>
          <w:bCs/>
          <w:color w:val="000000"/>
          <w:sz w:val="32"/>
          <w:szCs w:val="32"/>
        </w:rPr>
        <w:t>.</w:t>
      </w:r>
      <w:r w:rsidR="00E42D5C">
        <w:rPr>
          <w:bCs/>
          <w:color w:val="000000"/>
          <w:sz w:val="32"/>
          <w:szCs w:val="32"/>
        </w:rPr>
        <w:t xml:space="preserve"> Sem meias verdades</w:t>
      </w:r>
      <w:r w:rsidR="003A3A38">
        <w:rPr>
          <w:bCs/>
          <w:color w:val="000000"/>
          <w:sz w:val="32"/>
          <w:szCs w:val="32"/>
        </w:rPr>
        <w:t xml:space="preserve"> de egoísmos meramente pragmáticos ou utilitaristas</w:t>
      </w:r>
      <w:r w:rsidR="00E42D5C">
        <w:rPr>
          <w:bCs/>
          <w:color w:val="000000"/>
          <w:sz w:val="32"/>
          <w:szCs w:val="32"/>
        </w:rPr>
        <w:t>.</w:t>
      </w:r>
      <w:r w:rsidR="004532CE">
        <w:rPr>
          <w:bCs/>
          <w:color w:val="000000"/>
          <w:sz w:val="32"/>
          <w:szCs w:val="32"/>
        </w:rPr>
        <w:t xml:space="preserve"> Vejamos ...</w:t>
      </w:r>
      <w:r w:rsidR="004532CE">
        <w:rPr>
          <w:bCs/>
          <w:i/>
          <w:iCs/>
          <w:color w:val="000000"/>
          <w:sz w:val="32"/>
          <w:szCs w:val="32"/>
        </w:rPr>
        <w:t>uma regra</w:t>
      </w:r>
      <w:r w:rsidR="004532CE">
        <w:rPr>
          <w:bCs/>
          <w:color w:val="000000"/>
          <w:sz w:val="32"/>
          <w:szCs w:val="32"/>
        </w:rPr>
        <w:t xml:space="preserve"> a esse respeito</w:t>
      </w:r>
      <w:r w:rsidR="00CB4222">
        <w:rPr>
          <w:bCs/>
          <w:color w:val="000000"/>
          <w:sz w:val="32"/>
          <w:szCs w:val="32"/>
        </w:rPr>
        <w:t xml:space="preserve"> de</w:t>
      </w:r>
      <w:r w:rsidR="00C9193E">
        <w:rPr>
          <w:bCs/>
          <w:color w:val="000000"/>
          <w:sz w:val="32"/>
          <w:szCs w:val="32"/>
        </w:rPr>
        <w:t xml:space="preserve"> </w:t>
      </w:r>
      <w:r w:rsidR="00CB4222">
        <w:rPr>
          <w:bCs/>
          <w:color w:val="000000"/>
          <w:sz w:val="32"/>
          <w:szCs w:val="32"/>
        </w:rPr>
        <w:t>con</w:t>
      </w:r>
      <w:r w:rsidR="000B5306">
        <w:rPr>
          <w:bCs/>
          <w:color w:val="000000"/>
          <w:sz w:val="32"/>
          <w:szCs w:val="32"/>
        </w:rPr>
        <w:t>t</w:t>
      </w:r>
      <w:r w:rsidR="00CB4222">
        <w:rPr>
          <w:bCs/>
          <w:color w:val="000000"/>
          <w:sz w:val="32"/>
          <w:szCs w:val="32"/>
        </w:rPr>
        <w:t>in</w:t>
      </w:r>
      <w:r w:rsidR="000B5306">
        <w:rPr>
          <w:bCs/>
          <w:color w:val="000000"/>
          <w:sz w:val="32"/>
          <w:szCs w:val="32"/>
        </w:rPr>
        <w:t>g</w:t>
      </w:r>
      <w:r w:rsidR="00CB4222">
        <w:rPr>
          <w:bCs/>
          <w:color w:val="000000"/>
          <w:sz w:val="32"/>
          <w:szCs w:val="32"/>
        </w:rPr>
        <w:t>ência</w:t>
      </w:r>
      <w:r w:rsidR="004532CE">
        <w:rPr>
          <w:bCs/>
          <w:color w:val="000000"/>
          <w:sz w:val="32"/>
          <w:szCs w:val="32"/>
        </w:rPr>
        <w:t>:</w:t>
      </w:r>
    </w:p>
    <w:p w14:paraId="256CC0A8" w14:textId="77777777" w:rsidR="00F1539F" w:rsidRDefault="00F1539F" w:rsidP="00F1539F">
      <w:pPr>
        <w:pStyle w:val="NormalWeb"/>
        <w:spacing w:before="240" w:beforeAutospacing="0" w:after="120" w:afterAutospacing="0"/>
        <w:ind w:left="720" w:firstLine="0"/>
        <w:rPr>
          <w:i/>
          <w:color w:val="000000"/>
          <w:sz w:val="28"/>
          <w:szCs w:val="28"/>
        </w:rPr>
      </w:pPr>
      <w:r>
        <w:rPr>
          <w:i/>
          <w:sz w:val="28"/>
          <w:szCs w:val="28"/>
        </w:rPr>
        <w:t xml:space="preserve">Lei Orgânica da Assistência Social - </w:t>
      </w:r>
      <w:r>
        <w:rPr>
          <w:i/>
          <w:color w:val="000000"/>
          <w:sz w:val="28"/>
          <w:szCs w:val="28"/>
        </w:rPr>
        <w:t xml:space="preserve">Art. 6º  “C”, </w:t>
      </w:r>
    </w:p>
    <w:p w14:paraId="5827BC14" w14:textId="798C8114" w:rsidR="00F1539F" w:rsidRDefault="00F1539F" w:rsidP="00FC4444">
      <w:pPr>
        <w:pStyle w:val="NormalWeb"/>
        <w:spacing w:before="120" w:beforeAutospacing="0" w:after="240" w:afterAutospacing="0"/>
        <w:ind w:left="720" w:firstLine="0"/>
        <w:rPr>
          <w:iCs/>
          <w:color w:val="000000"/>
          <w:sz w:val="28"/>
          <w:szCs w:val="28"/>
        </w:rPr>
      </w:pPr>
      <w:r>
        <w:rPr>
          <w:i/>
          <w:color w:val="000000"/>
          <w:sz w:val="28"/>
          <w:szCs w:val="28"/>
        </w:rPr>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w:t>
      </w:r>
      <w:r w:rsidRPr="00F1539F">
        <w:rPr>
          <w:i/>
          <w:color w:val="000000"/>
          <w:sz w:val="28"/>
          <w:szCs w:val="28"/>
        </w:rPr>
        <w:t xml:space="preserve"> é a unidade pública</w:t>
      </w:r>
      <w:r w:rsidRPr="00F1539F">
        <w:rPr>
          <w:iCs/>
          <w:color w:val="000000"/>
          <w:sz w:val="28"/>
          <w:szCs w:val="28"/>
        </w:rPr>
        <w:t xml:space="preserve"> ... </w:t>
      </w:r>
      <w:r w:rsidRPr="00F1539F">
        <w:rPr>
          <w:i/>
          <w:color w:val="000000"/>
          <w:sz w:val="28"/>
          <w:szCs w:val="28"/>
        </w:rPr>
        <w:t>destinada à prestação de serviços</w:t>
      </w:r>
      <w:r>
        <w:rPr>
          <w:i/>
          <w:color w:val="000000"/>
          <w:sz w:val="28"/>
          <w:szCs w:val="28"/>
        </w:rPr>
        <w:t xml:space="preserve"> ...</w:t>
      </w:r>
      <w:r w:rsidRPr="00EC4D81">
        <w:rPr>
          <w:i/>
          <w:color w:val="000000"/>
          <w:sz w:val="28"/>
          <w:szCs w:val="28"/>
        </w:rPr>
        <w:t xml:space="preserve"> a indivíduos e famílias que se encontram em</w:t>
      </w:r>
      <w:r>
        <w:rPr>
          <w:i/>
          <w:color w:val="000000"/>
          <w:sz w:val="28"/>
          <w:szCs w:val="28"/>
        </w:rPr>
        <w:t xml:space="preserve"> ...</w:t>
      </w:r>
      <w:r w:rsidRPr="00F1539F">
        <w:rPr>
          <w:b/>
          <w:bCs/>
          <w:i/>
          <w:color w:val="000000"/>
          <w:sz w:val="28"/>
          <w:szCs w:val="28"/>
          <w:u w:val="single"/>
        </w:rPr>
        <w:t xml:space="preserve"> contingência,</w:t>
      </w:r>
      <w:r w:rsidRPr="00EC4D81">
        <w:rPr>
          <w:i/>
          <w:color w:val="000000"/>
          <w:sz w:val="28"/>
          <w:szCs w:val="28"/>
        </w:rPr>
        <w:t xml:space="preserve"> que </w:t>
      </w:r>
      <w:r w:rsidRPr="00C33ED8">
        <w:rPr>
          <w:b/>
          <w:bCs/>
          <w:i/>
          <w:color w:val="000000"/>
          <w:sz w:val="28"/>
          <w:szCs w:val="28"/>
          <w:u w:val="single"/>
        </w:rPr>
        <w:t>demandam</w:t>
      </w:r>
      <w:r w:rsidRPr="00EC4D81">
        <w:rPr>
          <w:i/>
          <w:color w:val="000000"/>
          <w:sz w:val="28"/>
          <w:szCs w:val="28"/>
        </w:rPr>
        <w:t xml:space="preserve"> </w:t>
      </w:r>
      <w:r w:rsidRPr="00F1539F">
        <w:rPr>
          <w:i/>
          <w:color w:val="000000"/>
          <w:sz w:val="28"/>
          <w:szCs w:val="28"/>
        </w:rPr>
        <w:t>intervenções</w:t>
      </w:r>
      <w:r w:rsidRPr="00EC4D81">
        <w:rPr>
          <w:i/>
          <w:color w:val="000000"/>
          <w:sz w:val="28"/>
          <w:szCs w:val="28"/>
        </w:rPr>
        <w:t xml:space="preserve"> especializadas</w:t>
      </w:r>
      <w:r>
        <w:rPr>
          <w:iCs/>
          <w:color w:val="000000"/>
          <w:sz w:val="28"/>
          <w:szCs w:val="28"/>
        </w:rPr>
        <w:t>...</w:t>
      </w:r>
      <w:r w:rsidR="00F068D5">
        <w:rPr>
          <w:rStyle w:val="Refdenotaderodap"/>
          <w:iCs/>
          <w:color w:val="000000"/>
          <w:sz w:val="28"/>
          <w:szCs w:val="28"/>
        </w:rPr>
        <w:footnoteReference w:id="88"/>
      </w:r>
    </w:p>
    <w:p w14:paraId="5453605C" w14:textId="6B63878E" w:rsidR="00736F7A" w:rsidRDefault="003E6A02" w:rsidP="00FC4444">
      <w:pPr>
        <w:pStyle w:val="NormalWeb"/>
        <w:spacing w:before="120" w:beforeAutospacing="0" w:after="120" w:afterAutospacing="0"/>
        <w:rPr>
          <w:bCs/>
          <w:color w:val="000000"/>
          <w:sz w:val="32"/>
          <w:szCs w:val="32"/>
        </w:rPr>
      </w:pPr>
      <w:r>
        <w:rPr>
          <w:bCs/>
          <w:color w:val="000000"/>
          <w:sz w:val="32"/>
          <w:szCs w:val="32"/>
        </w:rPr>
        <w:t>Nesse ...</w:t>
      </w:r>
      <w:r>
        <w:rPr>
          <w:bCs/>
          <w:i/>
          <w:iCs/>
          <w:color w:val="000000"/>
          <w:sz w:val="32"/>
          <w:szCs w:val="32"/>
        </w:rPr>
        <w:t>comando</w:t>
      </w:r>
      <w:r>
        <w:rPr>
          <w:bCs/>
          <w:color w:val="000000"/>
          <w:sz w:val="32"/>
          <w:szCs w:val="32"/>
        </w:rPr>
        <w:t xml:space="preserve"> do artigo 6º a condição ...</w:t>
      </w:r>
      <w:r>
        <w:rPr>
          <w:bCs/>
          <w:i/>
          <w:iCs/>
          <w:color w:val="000000"/>
          <w:sz w:val="32"/>
          <w:szCs w:val="32"/>
        </w:rPr>
        <w:t>de conting</w:t>
      </w:r>
      <w:r>
        <w:rPr>
          <w:bCs/>
          <w:color w:val="000000"/>
          <w:sz w:val="32"/>
          <w:szCs w:val="32"/>
        </w:rPr>
        <w:t>ê</w:t>
      </w:r>
      <w:r>
        <w:rPr>
          <w:bCs/>
          <w:i/>
          <w:iCs/>
          <w:color w:val="000000"/>
          <w:sz w:val="32"/>
          <w:szCs w:val="32"/>
        </w:rPr>
        <w:t>ncia</w:t>
      </w:r>
      <w:r>
        <w:rPr>
          <w:bCs/>
          <w:color w:val="000000"/>
          <w:sz w:val="32"/>
          <w:szCs w:val="32"/>
        </w:rPr>
        <w:t xml:space="preserve"> se encadeia com ...</w:t>
      </w:r>
      <w:r>
        <w:rPr>
          <w:bCs/>
          <w:i/>
          <w:iCs/>
          <w:color w:val="000000"/>
          <w:sz w:val="32"/>
          <w:szCs w:val="32"/>
        </w:rPr>
        <w:t>a</w:t>
      </w:r>
      <w:r w:rsidR="00C33ED8">
        <w:rPr>
          <w:bCs/>
          <w:i/>
          <w:iCs/>
          <w:color w:val="000000"/>
          <w:sz w:val="32"/>
          <w:szCs w:val="32"/>
        </w:rPr>
        <w:t>s</w:t>
      </w:r>
      <w:r>
        <w:rPr>
          <w:bCs/>
          <w:i/>
          <w:iCs/>
          <w:color w:val="000000"/>
          <w:sz w:val="32"/>
          <w:szCs w:val="32"/>
        </w:rPr>
        <w:t xml:space="preserve"> demanda</w:t>
      </w:r>
      <w:r w:rsidR="00C33ED8">
        <w:rPr>
          <w:bCs/>
          <w:i/>
          <w:iCs/>
          <w:color w:val="000000"/>
          <w:sz w:val="32"/>
          <w:szCs w:val="32"/>
        </w:rPr>
        <w:t>s</w:t>
      </w:r>
      <w:r>
        <w:rPr>
          <w:bCs/>
          <w:color w:val="000000"/>
          <w:sz w:val="32"/>
          <w:szCs w:val="32"/>
        </w:rPr>
        <w:t xml:space="preserve"> que </w:t>
      </w:r>
      <w:r w:rsidR="00736F7A">
        <w:rPr>
          <w:bCs/>
          <w:color w:val="000000"/>
          <w:sz w:val="32"/>
          <w:szCs w:val="32"/>
        </w:rPr>
        <w:t>significa</w:t>
      </w:r>
      <w:r w:rsidR="00C33ED8">
        <w:rPr>
          <w:bCs/>
          <w:color w:val="000000"/>
          <w:sz w:val="32"/>
          <w:szCs w:val="32"/>
        </w:rPr>
        <w:t>m</w:t>
      </w:r>
      <w:r>
        <w:rPr>
          <w:bCs/>
          <w:color w:val="000000"/>
          <w:sz w:val="32"/>
          <w:szCs w:val="32"/>
        </w:rPr>
        <w:t xml:space="preserve"> ...</w:t>
      </w:r>
      <w:r>
        <w:rPr>
          <w:bCs/>
          <w:i/>
          <w:iCs/>
          <w:color w:val="000000"/>
          <w:sz w:val="32"/>
          <w:szCs w:val="32"/>
        </w:rPr>
        <w:t>necessidade</w:t>
      </w:r>
      <w:r w:rsidR="001955AE">
        <w:rPr>
          <w:bCs/>
          <w:color w:val="000000"/>
          <w:sz w:val="32"/>
          <w:szCs w:val="32"/>
        </w:rPr>
        <w:t xml:space="preserve"> de intervenções</w:t>
      </w:r>
      <w:r w:rsidR="00C057DF">
        <w:rPr>
          <w:bCs/>
          <w:color w:val="000000"/>
          <w:sz w:val="32"/>
          <w:szCs w:val="32"/>
        </w:rPr>
        <w:t xml:space="preserve"> ...</w:t>
      </w:r>
      <w:r w:rsidR="00C057DF">
        <w:rPr>
          <w:bCs/>
          <w:i/>
          <w:iCs/>
          <w:color w:val="000000"/>
          <w:sz w:val="32"/>
          <w:szCs w:val="32"/>
        </w:rPr>
        <w:t>para o bem</w:t>
      </w:r>
      <w:r w:rsidR="00736F7A">
        <w:rPr>
          <w:bCs/>
          <w:color w:val="000000"/>
          <w:sz w:val="32"/>
          <w:szCs w:val="32"/>
        </w:rPr>
        <w:t>.</w:t>
      </w:r>
    </w:p>
    <w:p w14:paraId="5E4FD932" w14:textId="734E3699" w:rsidR="003E6A02" w:rsidRPr="003A3A38" w:rsidRDefault="00736F7A" w:rsidP="00F068D5">
      <w:pPr>
        <w:pStyle w:val="NormalWeb"/>
        <w:spacing w:before="120" w:beforeAutospacing="0" w:after="120" w:afterAutospacing="0"/>
        <w:rPr>
          <w:bCs/>
          <w:color w:val="000000"/>
          <w:sz w:val="32"/>
          <w:szCs w:val="32"/>
        </w:rPr>
      </w:pPr>
      <w:r>
        <w:rPr>
          <w:bCs/>
          <w:color w:val="000000"/>
          <w:sz w:val="32"/>
          <w:szCs w:val="32"/>
        </w:rPr>
        <w:t>Em ...</w:t>
      </w:r>
      <w:r>
        <w:rPr>
          <w:bCs/>
          <w:i/>
          <w:iCs/>
          <w:color w:val="000000"/>
          <w:sz w:val="32"/>
          <w:szCs w:val="32"/>
        </w:rPr>
        <w:t>interface</w:t>
      </w:r>
      <w:r w:rsidR="001955AE">
        <w:rPr>
          <w:bCs/>
          <w:color w:val="000000"/>
          <w:sz w:val="32"/>
          <w:szCs w:val="32"/>
        </w:rPr>
        <w:t xml:space="preserve"> </w:t>
      </w:r>
      <w:r>
        <w:rPr>
          <w:bCs/>
          <w:color w:val="000000"/>
          <w:sz w:val="32"/>
          <w:szCs w:val="32"/>
        </w:rPr>
        <w:t xml:space="preserve">com </w:t>
      </w:r>
      <w:r w:rsidR="001955AE">
        <w:rPr>
          <w:bCs/>
          <w:color w:val="000000"/>
          <w:sz w:val="32"/>
          <w:szCs w:val="32"/>
        </w:rPr>
        <w:t xml:space="preserve">os </w:t>
      </w:r>
      <w:r w:rsidR="003E6A02">
        <w:rPr>
          <w:bCs/>
          <w:color w:val="000000"/>
          <w:sz w:val="32"/>
          <w:szCs w:val="32"/>
        </w:rPr>
        <w:t>meios</w:t>
      </w:r>
      <w:r>
        <w:rPr>
          <w:bCs/>
          <w:color w:val="000000"/>
          <w:sz w:val="32"/>
          <w:szCs w:val="32"/>
        </w:rPr>
        <w:t xml:space="preserve"> ...</w:t>
      </w:r>
      <w:r>
        <w:rPr>
          <w:bCs/>
          <w:i/>
          <w:iCs/>
          <w:color w:val="000000"/>
          <w:sz w:val="32"/>
          <w:szCs w:val="32"/>
        </w:rPr>
        <w:t>imateriais</w:t>
      </w:r>
      <w:r>
        <w:rPr>
          <w:bCs/>
          <w:color w:val="000000"/>
          <w:sz w:val="32"/>
          <w:szCs w:val="32"/>
        </w:rPr>
        <w:t xml:space="preserve"> </w:t>
      </w:r>
      <w:r w:rsidR="003E6A02">
        <w:rPr>
          <w:bCs/>
          <w:color w:val="000000"/>
          <w:sz w:val="32"/>
          <w:szCs w:val="32"/>
        </w:rPr>
        <w:t xml:space="preserve">do </w:t>
      </w:r>
      <w:proofErr w:type="spellStart"/>
      <w:r w:rsidR="003E6A02">
        <w:rPr>
          <w:bCs/>
          <w:color w:val="000000"/>
          <w:sz w:val="32"/>
          <w:szCs w:val="32"/>
        </w:rPr>
        <w:t>Creas</w:t>
      </w:r>
      <w:proofErr w:type="spellEnd"/>
      <w:r>
        <w:rPr>
          <w:bCs/>
          <w:color w:val="000000"/>
          <w:sz w:val="32"/>
          <w:szCs w:val="32"/>
        </w:rPr>
        <w:t xml:space="preserve"> (serviço social, psicologia,</w:t>
      </w:r>
      <w:r w:rsidR="00EF101B">
        <w:rPr>
          <w:bCs/>
          <w:color w:val="000000"/>
          <w:sz w:val="32"/>
          <w:szCs w:val="32"/>
        </w:rPr>
        <w:t xml:space="preserve"> pedagogia,</w:t>
      </w:r>
      <w:r>
        <w:rPr>
          <w:bCs/>
          <w:color w:val="000000"/>
          <w:sz w:val="32"/>
          <w:szCs w:val="32"/>
        </w:rPr>
        <w:t xml:space="preserve"> etc.), </w:t>
      </w:r>
      <w:r w:rsidR="003E6A02">
        <w:rPr>
          <w:bCs/>
          <w:color w:val="000000"/>
          <w:sz w:val="32"/>
          <w:szCs w:val="32"/>
        </w:rPr>
        <w:t>os meios ...</w:t>
      </w:r>
      <w:r w:rsidR="003E6A02">
        <w:rPr>
          <w:bCs/>
          <w:i/>
          <w:iCs/>
          <w:color w:val="000000"/>
          <w:sz w:val="32"/>
          <w:szCs w:val="32"/>
        </w:rPr>
        <w:t>materiais</w:t>
      </w:r>
      <w:r w:rsidR="001955AE">
        <w:rPr>
          <w:bCs/>
          <w:i/>
          <w:iCs/>
          <w:color w:val="000000"/>
          <w:sz w:val="32"/>
          <w:szCs w:val="32"/>
        </w:rPr>
        <w:t xml:space="preserve"> e imateriais</w:t>
      </w:r>
      <w:r w:rsidR="003E6A02">
        <w:rPr>
          <w:bCs/>
          <w:color w:val="000000"/>
          <w:sz w:val="32"/>
          <w:szCs w:val="32"/>
        </w:rPr>
        <w:t xml:space="preserve"> de outras políticas públicas</w:t>
      </w:r>
      <w:r w:rsidR="00191A12">
        <w:rPr>
          <w:bCs/>
          <w:color w:val="000000"/>
          <w:sz w:val="32"/>
          <w:szCs w:val="32"/>
        </w:rPr>
        <w:t xml:space="preserve"> buscam </w:t>
      </w:r>
      <w:r w:rsidR="003E6A02">
        <w:rPr>
          <w:bCs/>
          <w:color w:val="000000"/>
          <w:sz w:val="32"/>
          <w:szCs w:val="32"/>
        </w:rPr>
        <w:t>...</w:t>
      </w:r>
      <w:r w:rsidR="003E6A02">
        <w:rPr>
          <w:bCs/>
          <w:i/>
          <w:iCs/>
          <w:color w:val="000000"/>
          <w:sz w:val="32"/>
          <w:szCs w:val="32"/>
        </w:rPr>
        <w:t>a proteção integral</w:t>
      </w:r>
      <w:r w:rsidR="003E6A02">
        <w:rPr>
          <w:bCs/>
          <w:color w:val="000000"/>
          <w:sz w:val="32"/>
          <w:szCs w:val="32"/>
        </w:rPr>
        <w:t>.</w:t>
      </w:r>
      <w:r w:rsidR="003A3A38">
        <w:rPr>
          <w:bCs/>
          <w:color w:val="000000"/>
          <w:sz w:val="32"/>
          <w:szCs w:val="32"/>
        </w:rPr>
        <w:t xml:space="preserve"> Sistemas ...</w:t>
      </w:r>
      <w:r w:rsidR="003A3A38">
        <w:rPr>
          <w:bCs/>
          <w:i/>
          <w:iCs/>
          <w:color w:val="000000"/>
          <w:sz w:val="32"/>
          <w:szCs w:val="32"/>
        </w:rPr>
        <w:t>dentro</w:t>
      </w:r>
      <w:r w:rsidR="003A3A38">
        <w:rPr>
          <w:bCs/>
          <w:color w:val="000000"/>
          <w:sz w:val="32"/>
          <w:szCs w:val="32"/>
        </w:rPr>
        <w:t xml:space="preserve"> de sistemas.</w:t>
      </w:r>
    </w:p>
    <w:p w14:paraId="4E26E3CC" w14:textId="5E3A24FD" w:rsidR="00237B9F" w:rsidRDefault="00EF101B" w:rsidP="00CB4222">
      <w:pPr>
        <w:pStyle w:val="NormalWeb"/>
        <w:spacing w:before="120" w:beforeAutospacing="0" w:after="120" w:afterAutospacing="0"/>
        <w:rPr>
          <w:bCs/>
          <w:color w:val="000000"/>
          <w:sz w:val="32"/>
          <w:szCs w:val="32"/>
        </w:rPr>
      </w:pPr>
      <w:r>
        <w:rPr>
          <w:bCs/>
          <w:color w:val="000000"/>
          <w:sz w:val="32"/>
          <w:szCs w:val="32"/>
        </w:rPr>
        <w:t>P</w:t>
      </w:r>
      <w:r w:rsidR="00123015">
        <w:rPr>
          <w:bCs/>
          <w:color w:val="000000"/>
          <w:sz w:val="32"/>
          <w:szCs w:val="32"/>
        </w:rPr>
        <w:t>rincípios</w:t>
      </w:r>
      <w:r w:rsidR="004D75CF">
        <w:rPr>
          <w:bCs/>
          <w:color w:val="000000"/>
          <w:sz w:val="32"/>
          <w:szCs w:val="32"/>
        </w:rPr>
        <w:t xml:space="preserve"> </w:t>
      </w:r>
      <w:r w:rsidR="001821A5">
        <w:rPr>
          <w:bCs/>
          <w:color w:val="000000"/>
          <w:sz w:val="32"/>
          <w:szCs w:val="32"/>
        </w:rPr>
        <w:t>e c</w:t>
      </w:r>
      <w:r w:rsidR="00123015">
        <w:rPr>
          <w:bCs/>
          <w:color w:val="000000"/>
          <w:sz w:val="32"/>
          <w:szCs w:val="32"/>
        </w:rPr>
        <w:t xml:space="preserve">onsequências </w:t>
      </w:r>
      <w:r w:rsidR="001821A5">
        <w:rPr>
          <w:bCs/>
          <w:color w:val="000000"/>
          <w:sz w:val="32"/>
          <w:szCs w:val="32"/>
        </w:rPr>
        <w:t>se</w:t>
      </w:r>
      <w:r w:rsidR="0025646A">
        <w:rPr>
          <w:bCs/>
          <w:color w:val="000000"/>
          <w:sz w:val="32"/>
          <w:szCs w:val="32"/>
        </w:rPr>
        <w:t xml:space="preserve"> alternam</w:t>
      </w:r>
      <w:r>
        <w:rPr>
          <w:bCs/>
          <w:color w:val="000000"/>
          <w:sz w:val="32"/>
          <w:szCs w:val="32"/>
        </w:rPr>
        <w:t xml:space="preserve"> nesse e em </w:t>
      </w:r>
      <w:r w:rsidR="00123015">
        <w:rPr>
          <w:bCs/>
          <w:color w:val="000000"/>
          <w:sz w:val="32"/>
          <w:szCs w:val="32"/>
        </w:rPr>
        <w:t>...</w:t>
      </w:r>
      <w:r>
        <w:rPr>
          <w:bCs/>
          <w:i/>
          <w:iCs/>
          <w:color w:val="000000"/>
          <w:sz w:val="32"/>
          <w:szCs w:val="32"/>
        </w:rPr>
        <w:t>outros s</w:t>
      </w:r>
      <w:r w:rsidR="00123015">
        <w:rPr>
          <w:bCs/>
          <w:i/>
          <w:iCs/>
          <w:color w:val="000000"/>
          <w:sz w:val="32"/>
          <w:szCs w:val="32"/>
        </w:rPr>
        <w:t>istema</w:t>
      </w:r>
      <w:r w:rsidR="00587202">
        <w:rPr>
          <w:bCs/>
          <w:i/>
          <w:iCs/>
          <w:color w:val="000000"/>
          <w:sz w:val="32"/>
          <w:szCs w:val="32"/>
        </w:rPr>
        <w:t>s</w:t>
      </w:r>
      <w:r w:rsidR="00587202">
        <w:rPr>
          <w:bCs/>
          <w:color w:val="000000"/>
          <w:sz w:val="32"/>
          <w:szCs w:val="32"/>
        </w:rPr>
        <w:t xml:space="preserve"> </w:t>
      </w:r>
      <w:r w:rsidR="0025646A">
        <w:rPr>
          <w:bCs/>
          <w:color w:val="000000"/>
          <w:sz w:val="32"/>
          <w:szCs w:val="32"/>
        </w:rPr>
        <w:t>que se proponham a dar</w:t>
      </w:r>
      <w:r w:rsidR="00587202">
        <w:rPr>
          <w:bCs/>
          <w:color w:val="000000"/>
          <w:sz w:val="32"/>
          <w:szCs w:val="32"/>
        </w:rPr>
        <w:t xml:space="preserve"> ...</w:t>
      </w:r>
      <w:r w:rsidR="00587202" w:rsidRPr="00587202">
        <w:rPr>
          <w:bCs/>
          <w:i/>
          <w:iCs/>
          <w:color w:val="000000"/>
          <w:sz w:val="32"/>
          <w:szCs w:val="32"/>
        </w:rPr>
        <w:t>proteção</w:t>
      </w:r>
      <w:r w:rsidR="00587202">
        <w:rPr>
          <w:bCs/>
          <w:color w:val="000000"/>
          <w:sz w:val="32"/>
          <w:szCs w:val="32"/>
        </w:rPr>
        <w:t xml:space="preserve"> integral </w:t>
      </w:r>
      <w:r w:rsidR="00433412">
        <w:rPr>
          <w:bCs/>
          <w:color w:val="000000"/>
          <w:sz w:val="32"/>
          <w:szCs w:val="32"/>
        </w:rPr>
        <w:t>a</w:t>
      </w:r>
      <w:r w:rsidR="00587202">
        <w:rPr>
          <w:bCs/>
          <w:color w:val="000000"/>
          <w:sz w:val="32"/>
          <w:szCs w:val="32"/>
        </w:rPr>
        <w:t>os entes,</w:t>
      </w:r>
      <w:r w:rsidR="00995FEE">
        <w:rPr>
          <w:bCs/>
          <w:color w:val="000000"/>
          <w:sz w:val="32"/>
          <w:szCs w:val="32"/>
        </w:rPr>
        <w:t xml:space="preserve"> entre os quais há</w:t>
      </w:r>
      <w:r w:rsidR="00587202">
        <w:rPr>
          <w:bCs/>
          <w:color w:val="000000"/>
          <w:sz w:val="32"/>
          <w:szCs w:val="32"/>
        </w:rPr>
        <w:t xml:space="preserve"> viventes</w:t>
      </w:r>
      <w:r w:rsidR="002D138A">
        <w:rPr>
          <w:bCs/>
          <w:color w:val="000000"/>
          <w:sz w:val="32"/>
          <w:szCs w:val="32"/>
        </w:rPr>
        <w:t xml:space="preserve"> e</w:t>
      </w:r>
      <w:r w:rsidR="00995FEE">
        <w:rPr>
          <w:bCs/>
          <w:color w:val="000000"/>
          <w:sz w:val="32"/>
          <w:szCs w:val="32"/>
        </w:rPr>
        <w:t xml:space="preserve"> entre</w:t>
      </w:r>
      <w:r w:rsidR="002D138A">
        <w:rPr>
          <w:bCs/>
          <w:color w:val="000000"/>
          <w:sz w:val="32"/>
          <w:szCs w:val="32"/>
        </w:rPr>
        <w:t xml:space="preserve"> estes</w:t>
      </w:r>
      <w:r w:rsidR="00995FEE">
        <w:rPr>
          <w:bCs/>
          <w:color w:val="000000"/>
          <w:sz w:val="32"/>
          <w:szCs w:val="32"/>
        </w:rPr>
        <w:t xml:space="preserve"> os </w:t>
      </w:r>
      <w:r w:rsidR="00587202">
        <w:rPr>
          <w:bCs/>
          <w:color w:val="000000"/>
          <w:sz w:val="32"/>
          <w:szCs w:val="32"/>
        </w:rPr>
        <w:t>sencientes</w:t>
      </w:r>
      <w:r w:rsidR="00995FEE">
        <w:rPr>
          <w:bCs/>
          <w:color w:val="000000"/>
          <w:sz w:val="32"/>
          <w:szCs w:val="32"/>
        </w:rPr>
        <w:t>,</w:t>
      </w:r>
      <w:r w:rsidR="00220D26">
        <w:rPr>
          <w:bCs/>
          <w:color w:val="000000"/>
          <w:sz w:val="32"/>
          <w:szCs w:val="32"/>
        </w:rPr>
        <w:t xml:space="preserve"> chegando a nós, </w:t>
      </w:r>
      <w:r w:rsidR="00995FEE">
        <w:rPr>
          <w:bCs/>
          <w:color w:val="000000"/>
          <w:sz w:val="32"/>
          <w:szCs w:val="32"/>
        </w:rPr>
        <w:t>...</w:t>
      </w:r>
      <w:r w:rsidR="00995FEE">
        <w:rPr>
          <w:bCs/>
          <w:i/>
          <w:iCs/>
          <w:color w:val="000000"/>
          <w:sz w:val="32"/>
          <w:szCs w:val="32"/>
        </w:rPr>
        <w:t>os conscientes</w:t>
      </w:r>
      <w:r w:rsidR="00995FEE">
        <w:rPr>
          <w:bCs/>
          <w:color w:val="000000"/>
          <w:sz w:val="32"/>
          <w:szCs w:val="32"/>
        </w:rPr>
        <w:t>, que</w:t>
      </w:r>
      <w:r w:rsidR="00AC5B4A">
        <w:rPr>
          <w:bCs/>
          <w:color w:val="000000"/>
          <w:sz w:val="32"/>
          <w:szCs w:val="32"/>
        </w:rPr>
        <w:t xml:space="preserve"> comp</w:t>
      </w:r>
      <w:r w:rsidR="00995FEE">
        <w:rPr>
          <w:bCs/>
          <w:color w:val="000000"/>
          <w:sz w:val="32"/>
          <w:szCs w:val="32"/>
        </w:rPr>
        <w:t>omos</w:t>
      </w:r>
      <w:r w:rsidR="004D75CF">
        <w:rPr>
          <w:bCs/>
          <w:color w:val="000000"/>
          <w:sz w:val="32"/>
          <w:szCs w:val="32"/>
        </w:rPr>
        <w:t xml:space="preserve"> o todo do planeta azul</w:t>
      </w:r>
      <w:r w:rsidR="00C013DA">
        <w:rPr>
          <w:bCs/>
          <w:color w:val="000000"/>
          <w:sz w:val="32"/>
          <w:szCs w:val="32"/>
        </w:rPr>
        <w:t>, na totalidade ...</w:t>
      </w:r>
      <w:r w:rsidR="00C013DA">
        <w:rPr>
          <w:bCs/>
          <w:i/>
          <w:iCs/>
          <w:color w:val="000000"/>
          <w:sz w:val="32"/>
          <w:szCs w:val="32"/>
        </w:rPr>
        <w:t>sideral</w:t>
      </w:r>
      <w:r w:rsidR="002D138A">
        <w:rPr>
          <w:bCs/>
          <w:color w:val="000000"/>
          <w:sz w:val="32"/>
          <w:szCs w:val="32"/>
        </w:rPr>
        <w:t>.</w:t>
      </w:r>
    </w:p>
    <w:p w14:paraId="45823781" w14:textId="2AEE0617" w:rsidR="00995FEE" w:rsidRDefault="00995FEE" w:rsidP="00CB4222">
      <w:pPr>
        <w:pStyle w:val="NormalWeb"/>
        <w:spacing w:before="120" w:beforeAutospacing="0" w:after="120" w:afterAutospacing="0"/>
        <w:rPr>
          <w:bCs/>
          <w:color w:val="000000"/>
          <w:sz w:val="32"/>
          <w:szCs w:val="32"/>
        </w:rPr>
      </w:pPr>
      <w:r>
        <w:rPr>
          <w:bCs/>
          <w:color w:val="000000"/>
          <w:sz w:val="32"/>
          <w:szCs w:val="32"/>
        </w:rPr>
        <w:lastRenderedPageBreak/>
        <w:t xml:space="preserve">Os </w:t>
      </w:r>
      <w:r w:rsidR="002A0C4F">
        <w:rPr>
          <w:bCs/>
          <w:color w:val="000000"/>
          <w:sz w:val="32"/>
          <w:szCs w:val="32"/>
        </w:rPr>
        <w:t>...</w:t>
      </w:r>
      <w:r w:rsidRPr="002A0C4F">
        <w:rPr>
          <w:bCs/>
          <w:i/>
          <w:iCs/>
          <w:color w:val="000000"/>
          <w:sz w:val="32"/>
          <w:szCs w:val="32"/>
        </w:rPr>
        <w:t>negacionistas</w:t>
      </w:r>
      <w:r w:rsidR="007B7AF2">
        <w:rPr>
          <w:bCs/>
          <w:color w:val="000000"/>
          <w:sz w:val="32"/>
          <w:szCs w:val="32"/>
        </w:rPr>
        <w:t xml:space="preserve">, desde criancinhas, aprendem a desprezar a era </w:t>
      </w:r>
      <w:proofErr w:type="spellStart"/>
      <w:r w:rsidR="007B7AF2">
        <w:rPr>
          <w:bCs/>
          <w:color w:val="000000"/>
          <w:sz w:val="32"/>
          <w:szCs w:val="32"/>
        </w:rPr>
        <w:t>antropocênica</w:t>
      </w:r>
      <w:proofErr w:type="spellEnd"/>
      <w:r w:rsidR="00313C65">
        <w:rPr>
          <w:bCs/>
          <w:color w:val="000000"/>
          <w:sz w:val="32"/>
          <w:szCs w:val="32"/>
        </w:rPr>
        <w:t xml:space="preserve">. Negligenciam </w:t>
      </w:r>
      <w:r w:rsidR="00520F41">
        <w:rPr>
          <w:bCs/>
          <w:color w:val="000000"/>
          <w:sz w:val="32"/>
          <w:szCs w:val="32"/>
        </w:rPr>
        <w:t>noss</w:t>
      </w:r>
      <w:r w:rsidR="00313C65">
        <w:rPr>
          <w:bCs/>
          <w:color w:val="000000"/>
          <w:sz w:val="32"/>
          <w:szCs w:val="32"/>
        </w:rPr>
        <w:t xml:space="preserve">o </w:t>
      </w:r>
      <w:r w:rsidR="0088702C">
        <w:rPr>
          <w:bCs/>
          <w:color w:val="000000"/>
          <w:sz w:val="32"/>
          <w:szCs w:val="32"/>
        </w:rPr>
        <w:t>poder</w:t>
      </w:r>
      <w:r w:rsidR="00C67A78">
        <w:rPr>
          <w:bCs/>
          <w:color w:val="000000"/>
          <w:sz w:val="32"/>
          <w:szCs w:val="32"/>
        </w:rPr>
        <w:t xml:space="preserve"> epistêmico</w:t>
      </w:r>
      <w:r w:rsidR="0088702C">
        <w:rPr>
          <w:bCs/>
          <w:color w:val="000000"/>
          <w:sz w:val="32"/>
          <w:szCs w:val="32"/>
        </w:rPr>
        <w:t xml:space="preserve"> </w:t>
      </w:r>
      <w:r w:rsidR="00345C11">
        <w:rPr>
          <w:bCs/>
          <w:color w:val="000000"/>
          <w:sz w:val="32"/>
          <w:szCs w:val="32"/>
        </w:rPr>
        <w:t xml:space="preserve">sobre </w:t>
      </w:r>
      <w:r w:rsidR="00313C65">
        <w:rPr>
          <w:bCs/>
          <w:color w:val="000000"/>
          <w:sz w:val="32"/>
          <w:szCs w:val="32"/>
        </w:rPr>
        <w:t>o planeta.</w:t>
      </w:r>
      <w:r w:rsidR="007B7AF2">
        <w:rPr>
          <w:bCs/>
          <w:color w:val="000000"/>
          <w:sz w:val="32"/>
          <w:szCs w:val="32"/>
        </w:rPr>
        <w:t xml:space="preserve"> Negam as necessárias</w:t>
      </w:r>
      <w:r>
        <w:rPr>
          <w:bCs/>
          <w:color w:val="000000"/>
          <w:sz w:val="32"/>
          <w:szCs w:val="32"/>
        </w:rPr>
        <w:t xml:space="preserve"> ...</w:t>
      </w:r>
      <w:r>
        <w:rPr>
          <w:bCs/>
          <w:i/>
          <w:iCs/>
          <w:color w:val="000000"/>
          <w:sz w:val="32"/>
          <w:szCs w:val="32"/>
        </w:rPr>
        <w:t>intervenções</w:t>
      </w:r>
      <w:r>
        <w:rPr>
          <w:bCs/>
          <w:color w:val="000000"/>
          <w:sz w:val="32"/>
          <w:szCs w:val="32"/>
        </w:rPr>
        <w:t xml:space="preserve"> ecológi</w:t>
      </w:r>
      <w:r w:rsidR="007B7AF2">
        <w:rPr>
          <w:bCs/>
          <w:color w:val="000000"/>
          <w:sz w:val="32"/>
          <w:szCs w:val="32"/>
        </w:rPr>
        <w:t>c</w:t>
      </w:r>
      <w:r>
        <w:rPr>
          <w:bCs/>
          <w:color w:val="000000"/>
          <w:sz w:val="32"/>
          <w:szCs w:val="32"/>
        </w:rPr>
        <w:t>as</w:t>
      </w:r>
      <w:r w:rsidR="007B7AF2">
        <w:rPr>
          <w:bCs/>
          <w:color w:val="000000"/>
          <w:sz w:val="32"/>
          <w:szCs w:val="32"/>
        </w:rPr>
        <w:t xml:space="preserve"> encadeadas </w:t>
      </w:r>
      <w:r w:rsidR="002A0C4F">
        <w:rPr>
          <w:bCs/>
          <w:color w:val="000000"/>
          <w:sz w:val="32"/>
          <w:szCs w:val="32"/>
        </w:rPr>
        <w:t>...</w:t>
      </w:r>
      <w:r w:rsidR="007B7AF2" w:rsidRPr="002A0C4F">
        <w:rPr>
          <w:bCs/>
          <w:i/>
          <w:iCs/>
          <w:color w:val="000000"/>
          <w:sz w:val="32"/>
          <w:szCs w:val="32"/>
        </w:rPr>
        <w:t>para o bem</w:t>
      </w:r>
      <w:r w:rsidR="007B7AF2">
        <w:rPr>
          <w:bCs/>
          <w:color w:val="000000"/>
          <w:sz w:val="32"/>
          <w:szCs w:val="32"/>
        </w:rPr>
        <w:t>. P</w:t>
      </w:r>
      <w:r>
        <w:rPr>
          <w:bCs/>
          <w:color w:val="000000"/>
          <w:sz w:val="32"/>
          <w:szCs w:val="32"/>
        </w:rPr>
        <w:t>erseguem direitos e deveres</w:t>
      </w:r>
      <w:r w:rsidR="00520F41">
        <w:rPr>
          <w:bCs/>
          <w:color w:val="000000"/>
          <w:sz w:val="32"/>
          <w:szCs w:val="32"/>
        </w:rPr>
        <w:t xml:space="preserve"> </w:t>
      </w:r>
      <w:r w:rsidR="00AF1A55">
        <w:rPr>
          <w:bCs/>
          <w:color w:val="000000"/>
          <w:sz w:val="32"/>
          <w:szCs w:val="32"/>
        </w:rPr>
        <w:t>humanos</w:t>
      </w:r>
      <w:r w:rsidR="007B7AF2">
        <w:rPr>
          <w:bCs/>
          <w:color w:val="000000"/>
          <w:sz w:val="32"/>
          <w:szCs w:val="32"/>
        </w:rPr>
        <w:t xml:space="preserve"> que são ...</w:t>
      </w:r>
      <w:r w:rsidR="007B7AF2">
        <w:rPr>
          <w:bCs/>
          <w:i/>
          <w:iCs/>
          <w:color w:val="000000"/>
          <w:sz w:val="32"/>
          <w:szCs w:val="32"/>
        </w:rPr>
        <w:t>meios</w:t>
      </w:r>
      <w:r w:rsidR="007B7AF2">
        <w:rPr>
          <w:bCs/>
          <w:color w:val="000000"/>
          <w:sz w:val="32"/>
          <w:szCs w:val="32"/>
        </w:rPr>
        <w:t xml:space="preserve"> de melhorar a qualidade d</w:t>
      </w:r>
      <w:r w:rsidR="00AF1A55">
        <w:rPr>
          <w:bCs/>
          <w:color w:val="000000"/>
          <w:sz w:val="32"/>
          <w:szCs w:val="32"/>
        </w:rPr>
        <w:t>a cultura e da civilização</w:t>
      </w:r>
      <w:r w:rsidR="00CE72DD">
        <w:rPr>
          <w:bCs/>
          <w:color w:val="000000"/>
          <w:sz w:val="32"/>
          <w:szCs w:val="32"/>
        </w:rPr>
        <w:t>.</w:t>
      </w:r>
    </w:p>
    <w:p w14:paraId="086C6764" w14:textId="6B260807" w:rsidR="00C33B7C" w:rsidRDefault="00C33B7C" w:rsidP="00CB4222">
      <w:pPr>
        <w:pStyle w:val="NormalWeb"/>
        <w:spacing w:before="120" w:beforeAutospacing="0" w:after="120" w:afterAutospacing="0"/>
        <w:rPr>
          <w:bCs/>
          <w:color w:val="000000"/>
          <w:sz w:val="32"/>
          <w:szCs w:val="32"/>
        </w:rPr>
      </w:pPr>
      <w:r>
        <w:rPr>
          <w:bCs/>
          <w:color w:val="000000"/>
          <w:sz w:val="32"/>
          <w:szCs w:val="32"/>
        </w:rPr>
        <w:t xml:space="preserve">Tomemos um exemplo: </w:t>
      </w:r>
      <w:r w:rsidR="00465B6F">
        <w:rPr>
          <w:bCs/>
          <w:color w:val="000000"/>
          <w:sz w:val="32"/>
          <w:szCs w:val="32"/>
        </w:rPr>
        <w:t>Pai e mãe só perdem ...</w:t>
      </w:r>
      <w:r w:rsidR="00465B6F">
        <w:rPr>
          <w:bCs/>
          <w:i/>
          <w:iCs/>
          <w:color w:val="000000"/>
          <w:sz w:val="32"/>
          <w:szCs w:val="32"/>
        </w:rPr>
        <w:t>a guarda</w:t>
      </w:r>
      <w:r w:rsidR="00465B6F">
        <w:rPr>
          <w:bCs/>
          <w:color w:val="000000"/>
          <w:sz w:val="32"/>
          <w:szCs w:val="32"/>
        </w:rPr>
        <w:t xml:space="preserve"> de filho ou filha por decisão ...</w:t>
      </w:r>
      <w:r w:rsidR="00465B6F">
        <w:rPr>
          <w:bCs/>
          <w:i/>
          <w:iCs/>
          <w:color w:val="000000"/>
          <w:sz w:val="32"/>
          <w:szCs w:val="32"/>
        </w:rPr>
        <w:t>de um juiz</w:t>
      </w:r>
      <w:r w:rsidR="00465B6F">
        <w:rPr>
          <w:bCs/>
          <w:color w:val="000000"/>
          <w:sz w:val="32"/>
          <w:szCs w:val="32"/>
        </w:rPr>
        <w:t>, com direito a ampla defesa do eventualmente acusado ...</w:t>
      </w:r>
      <w:r w:rsidR="00465B6F">
        <w:rPr>
          <w:bCs/>
          <w:i/>
          <w:iCs/>
          <w:color w:val="000000"/>
          <w:sz w:val="32"/>
          <w:szCs w:val="32"/>
        </w:rPr>
        <w:t>de maus-tratos</w:t>
      </w:r>
      <w:r w:rsidR="00465B6F">
        <w:rPr>
          <w:bCs/>
          <w:color w:val="000000"/>
          <w:sz w:val="32"/>
          <w:szCs w:val="32"/>
        </w:rPr>
        <w:t>.</w:t>
      </w:r>
    </w:p>
    <w:p w14:paraId="053B6265" w14:textId="38AEF4B1" w:rsidR="003F5AAD" w:rsidRPr="008A45D6" w:rsidRDefault="00AE5618" w:rsidP="00CB4222">
      <w:pPr>
        <w:pStyle w:val="NormalWeb"/>
        <w:spacing w:before="120" w:beforeAutospacing="0" w:after="120" w:afterAutospacing="0"/>
        <w:rPr>
          <w:bCs/>
          <w:color w:val="000000"/>
          <w:sz w:val="32"/>
          <w:szCs w:val="32"/>
        </w:rPr>
      </w:pPr>
      <w:r>
        <w:rPr>
          <w:bCs/>
          <w:color w:val="000000"/>
          <w:sz w:val="32"/>
          <w:szCs w:val="32"/>
        </w:rPr>
        <w:t>Numa sociedade que se quer ...</w:t>
      </w:r>
      <w:r>
        <w:rPr>
          <w:bCs/>
          <w:i/>
          <w:iCs/>
          <w:color w:val="000000"/>
          <w:sz w:val="32"/>
          <w:szCs w:val="32"/>
        </w:rPr>
        <w:t>leiga</w:t>
      </w:r>
      <w:r>
        <w:rPr>
          <w:bCs/>
          <w:color w:val="000000"/>
          <w:sz w:val="32"/>
          <w:szCs w:val="32"/>
        </w:rPr>
        <w:t xml:space="preserve"> como o Brasil oficial de 2020, há o negacionismo praticado ...</w:t>
      </w:r>
      <w:r>
        <w:rPr>
          <w:bCs/>
          <w:i/>
          <w:iCs/>
          <w:color w:val="000000"/>
          <w:sz w:val="32"/>
          <w:szCs w:val="32"/>
        </w:rPr>
        <w:t>por fundamentalistas</w:t>
      </w:r>
      <w:r>
        <w:rPr>
          <w:bCs/>
          <w:color w:val="000000"/>
          <w:sz w:val="32"/>
          <w:szCs w:val="32"/>
        </w:rPr>
        <w:t xml:space="preserve">. Muitos desrespeitam as corretas relações entre pais e filhos. </w:t>
      </w:r>
    </w:p>
    <w:p w14:paraId="62097997" w14:textId="417D2D70" w:rsidR="00AE5618" w:rsidRDefault="00AE5618" w:rsidP="00CB4222">
      <w:pPr>
        <w:pStyle w:val="NormalWeb"/>
        <w:spacing w:before="120" w:beforeAutospacing="0" w:after="120" w:afterAutospacing="0"/>
        <w:rPr>
          <w:bCs/>
          <w:color w:val="000000"/>
          <w:sz w:val="32"/>
          <w:szCs w:val="32"/>
        </w:rPr>
      </w:pPr>
      <w:r>
        <w:rPr>
          <w:bCs/>
          <w:color w:val="000000"/>
          <w:sz w:val="32"/>
          <w:szCs w:val="32"/>
        </w:rPr>
        <w:t>E transformam órgãos públicos em sucursais de suas crenças pessoais</w:t>
      </w:r>
      <w:r w:rsidR="003F5AAD">
        <w:rPr>
          <w:bCs/>
          <w:color w:val="000000"/>
          <w:sz w:val="32"/>
          <w:szCs w:val="32"/>
        </w:rPr>
        <w:t>,</w:t>
      </w:r>
      <w:r>
        <w:rPr>
          <w:rStyle w:val="Refdenotaderodap"/>
          <w:bCs/>
          <w:color w:val="000000"/>
          <w:sz w:val="32"/>
          <w:szCs w:val="32"/>
        </w:rPr>
        <w:footnoteReference w:id="89"/>
      </w:r>
      <w:r w:rsidR="003F5AAD">
        <w:rPr>
          <w:bCs/>
          <w:color w:val="000000"/>
          <w:sz w:val="32"/>
          <w:szCs w:val="32"/>
        </w:rPr>
        <w:t xml:space="preserve"> como parece ter ocorrido em Pernambuco, onde o Conselho Tutelar teria feito ...</w:t>
      </w:r>
      <w:r w:rsidR="003F5AAD">
        <w:rPr>
          <w:bCs/>
          <w:i/>
          <w:iCs/>
          <w:color w:val="000000"/>
          <w:sz w:val="32"/>
          <w:szCs w:val="32"/>
        </w:rPr>
        <w:t>intervenções</w:t>
      </w:r>
      <w:r w:rsidR="003F5AAD">
        <w:rPr>
          <w:bCs/>
          <w:color w:val="000000"/>
          <w:sz w:val="32"/>
          <w:szCs w:val="32"/>
        </w:rPr>
        <w:t xml:space="preserve"> leigas onde ...</w:t>
      </w:r>
      <w:r w:rsidR="003F5AAD">
        <w:rPr>
          <w:bCs/>
          <w:i/>
          <w:iCs/>
          <w:color w:val="000000"/>
          <w:sz w:val="32"/>
          <w:szCs w:val="32"/>
        </w:rPr>
        <w:t>a lei</w:t>
      </w:r>
      <w:r w:rsidR="003F5AAD">
        <w:rPr>
          <w:bCs/>
          <w:color w:val="000000"/>
          <w:sz w:val="32"/>
          <w:szCs w:val="32"/>
        </w:rPr>
        <w:t xml:space="preserve"> oficial manda operar </w:t>
      </w:r>
      <w:r w:rsidR="00E42D77">
        <w:rPr>
          <w:bCs/>
          <w:color w:val="000000"/>
          <w:sz w:val="32"/>
          <w:szCs w:val="32"/>
        </w:rPr>
        <w:t xml:space="preserve">com a perícia </w:t>
      </w:r>
      <w:r w:rsidR="003F5AAD">
        <w:rPr>
          <w:bCs/>
          <w:color w:val="000000"/>
          <w:sz w:val="32"/>
          <w:szCs w:val="32"/>
        </w:rPr>
        <w:t>...</w:t>
      </w:r>
      <w:r w:rsidR="003F5AAD">
        <w:rPr>
          <w:bCs/>
          <w:i/>
          <w:iCs/>
          <w:color w:val="000000"/>
          <w:sz w:val="32"/>
          <w:szCs w:val="32"/>
        </w:rPr>
        <w:t>epistêmica</w:t>
      </w:r>
      <w:r w:rsidR="00E42D77">
        <w:rPr>
          <w:bCs/>
          <w:color w:val="000000"/>
          <w:sz w:val="32"/>
          <w:szCs w:val="32"/>
        </w:rPr>
        <w:t xml:space="preserve"> do</w:t>
      </w:r>
      <w:r w:rsidR="003F5AAD">
        <w:rPr>
          <w:bCs/>
          <w:color w:val="000000"/>
          <w:sz w:val="32"/>
          <w:szCs w:val="32"/>
        </w:rPr>
        <w:t xml:space="preserve"> Centro de Referência Especializada da Assistência Social (</w:t>
      </w:r>
      <w:proofErr w:type="spellStart"/>
      <w:r w:rsidR="003F5AAD">
        <w:rPr>
          <w:bCs/>
          <w:color w:val="000000"/>
          <w:sz w:val="32"/>
          <w:szCs w:val="32"/>
        </w:rPr>
        <w:t>Creas</w:t>
      </w:r>
      <w:proofErr w:type="spellEnd"/>
      <w:r w:rsidR="003F5AAD">
        <w:rPr>
          <w:bCs/>
          <w:color w:val="000000"/>
          <w:sz w:val="32"/>
          <w:szCs w:val="32"/>
        </w:rPr>
        <w:t>)</w:t>
      </w:r>
      <w:r w:rsidR="00651C60">
        <w:rPr>
          <w:rStyle w:val="Refdenotaderodap"/>
          <w:bCs/>
          <w:color w:val="000000"/>
          <w:sz w:val="32"/>
          <w:szCs w:val="32"/>
        </w:rPr>
        <w:footnoteReference w:id="90"/>
      </w:r>
      <w:r w:rsidR="003F5AAD">
        <w:rPr>
          <w:bCs/>
          <w:color w:val="000000"/>
          <w:sz w:val="32"/>
          <w:szCs w:val="32"/>
        </w:rPr>
        <w:t>.</w:t>
      </w:r>
    </w:p>
    <w:p w14:paraId="644E51A5" w14:textId="608AAF87" w:rsidR="002D02E6" w:rsidRDefault="00100B8C" w:rsidP="00CB4222">
      <w:pPr>
        <w:pStyle w:val="NormalWeb"/>
        <w:spacing w:before="120" w:beforeAutospacing="0" w:after="120" w:afterAutospacing="0"/>
        <w:rPr>
          <w:bCs/>
          <w:color w:val="000000"/>
          <w:sz w:val="32"/>
          <w:szCs w:val="32"/>
        </w:rPr>
      </w:pPr>
      <w:r>
        <w:rPr>
          <w:bCs/>
          <w:color w:val="000000"/>
          <w:sz w:val="32"/>
          <w:szCs w:val="32"/>
        </w:rPr>
        <w:t>Na suspeita ...</w:t>
      </w:r>
      <w:r>
        <w:rPr>
          <w:bCs/>
          <w:i/>
          <w:iCs/>
          <w:color w:val="000000"/>
          <w:sz w:val="32"/>
          <w:szCs w:val="32"/>
        </w:rPr>
        <w:t>de maus-tratos</w:t>
      </w:r>
      <w:r>
        <w:rPr>
          <w:bCs/>
          <w:color w:val="000000"/>
          <w:sz w:val="32"/>
          <w:szCs w:val="32"/>
        </w:rPr>
        <w:t>,</w:t>
      </w:r>
      <w:r w:rsidR="00DF5A5D">
        <w:rPr>
          <w:bCs/>
          <w:color w:val="000000"/>
          <w:sz w:val="32"/>
          <w:szCs w:val="32"/>
        </w:rPr>
        <w:t xml:space="preserve"> não um conselheiro interventor, mas</w:t>
      </w:r>
      <w:r>
        <w:rPr>
          <w:bCs/>
          <w:color w:val="000000"/>
          <w:sz w:val="32"/>
          <w:szCs w:val="32"/>
        </w:rPr>
        <w:t xml:space="preserve"> um</w:t>
      </w:r>
      <w:r w:rsidR="002D02E6">
        <w:rPr>
          <w:bCs/>
          <w:color w:val="000000"/>
          <w:sz w:val="32"/>
          <w:szCs w:val="32"/>
        </w:rPr>
        <w:t xml:space="preserve"> Assistente Social ou outro especialista -</w:t>
      </w:r>
      <w:r>
        <w:rPr>
          <w:bCs/>
          <w:color w:val="000000"/>
          <w:sz w:val="32"/>
          <w:szCs w:val="32"/>
        </w:rPr>
        <w:t xml:space="preserve"> ...</w:t>
      </w:r>
      <w:r>
        <w:rPr>
          <w:bCs/>
          <w:i/>
          <w:iCs/>
          <w:color w:val="000000"/>
          <w:sz w:val="32"/>
          <w:szCs w:val="32"/>
        </w:rPr>
        <w:t>em interface</w:t>
      </w:r>
      <w:r>
        <w:rPr>
          <w:bCs/>
          <w:color w:val="000000"/>
          <w:sz w:val="32"/>
          <w:szCs w:val="32"/>
        </w:rPr>
        <w:t xml:space="preserve"> do </w:t>
      </w:r>
      <w:proofErr w:type="spellStart"/>
      <w:r>
        <w:rPr>
          <w:bCs/>
          <w:color w:val="000000"/>
          <w:sz w:val="32"/>
          <w:szCs w:val="32"/>
        </w:rPr>
        <w:t>Creas</w:t>
      </w:r>
      <w:proofErr w:type="spellEnd"/>
      <w:r w:rsidR="002D02E6">
        <w:rPr>
          <w:bCs/>
          <w:color w:val="000000"/>
          <w:sz w:val="32"/>
          <w:szCs w:val="32"/>
        </w:rPr>
        <w:t xml:space="preserve"> -</w:t>
      </w:r>
      <w:r>
        <w:rPr>
          <w:bCs/>
          <w:color w:val="000000"/>
          <w:sz w:val="32"/>
          <w:szCs w:val="32"/>
        </w:rPr>
        <w:t xml:space="preserve"> deve ...</w:t>
      </w:r>
      <w:r>
        <w:rPr>
          <w:bCs/>
          <w:i/>
          <w:iCs/>
          <w:color w:val="000000"/>
          <w:sz w:val="32"/>
          <w:szCs w:val="32"/>
        </w:rPr>
        <w:t>assistir</w:t>
      </w:r>
      <w:r>
        <w:rPr>
          <w:bCs/>
          <w:color w:val="000000"/>
          <w:sz w:val="32"/>
          <w:szCs w:val="32"/>
        </w:rPr>
        <w:t xml:space="preserve"> na hora ...</w:t>
      </w:r>
      <w:r>
        <w:rPr>
          <w:bCs/>
          <w:i/>
          <w:iCs/>
          <w:color w:val="000000"/>
          <w:sz w:val="32"/>
          <w:szCs w:val="32"/>
        </w:rPr>
        <w:t>da necessidade</w:t>
      </w:r>
      <w:r>
        <w:rPr>
          <w:bCs/>
          <w:color w:val="000000"/>
          <w:sz w:val="32"/>
          <w:szCs w:val="32"/>
        </w:rPr>
        <w:t xml:space="preserve"> (manhã, tarde, noite, madrugada) a vítima</w:t>
      </w:r>
      <w:r w:rsidR="00DF5A5D">
        <w:rPr>
          <w:bCs/>
          <w:color w:val="000000"/>
          <w:sz w:val="32"/>
          <w:szCs w:val="32"/>
        </w:rPr>
        <w:t>,</w:t>
      </w:r>
      <w:r>
        <w:rPr>
          <w:bCs/>
          <w:color w:val="000000"/>
          <w:sz w:val="32"/>
          <w:szCs w:val="32"/>
        </w:rPr>
        <w:t xml:space="preserve"> para ...</w:t>
      </w:r>
      <w:r>
        <w:rPr>
          <w:bCs/>
          <w:i/>
          <w:iCs/>
          <w:color w:val="000000"/>
          <w:sz w:val="32"/>
          <w:szCs w:val="32"/>
        </w:rPr>
        <w:t xml:space="preserve">efetivar a intenção </w:t>
      </w:r>
      <w:r>
        <w:rPr>
          <w:bCs/>
          <w:color w:val="000000"/>
          <w:sz w:val="32"/>
          <w:szCs w:val="32"/>
        </w:rPr>
        <w:t>do</w:t>
      </w:r>
      <w:r w:rsidR="009378A1">
        <w:rPr>
          <w:bCs/>
          <w:color w:val="000000"/>
          <w:sz w:val="32"/>
          <w:szCs w:val="32"/>
        </w:rPr>
        <w:t>s</w:t>
      </w:r>
      <w:r w:rsidRPr="00100B8C">
        <w:rPr>
          <w:bCs/>
          <w:color w:val="000000"/>
          <w:sz w:val="32"/>
          <w:szCs w:val="32"/>
        </w:rPr>
        <w:t xml:space="preserve"> artigo</w:t>
      </w:r>
      <w:r w:rsidR="009378A1">
        <w:rPr>
          <w:bCs/>
          <w:color w:val="000000"/>
          <w:sz w:val="32"/>
          <w:szCs w:val="32"/>
        </w:rPr>
        <w:t>s 229 e</w:t>
      </w:r>
      <w:r w:rsidRPr="00100B8C">
        <w:rPr>
          <w:bCs/>
          <w:color w:val="000000"/>
          <w:sz w:val="32"/>
          <w:szCs w:val="32"/>
        </w:rPr>
        <w:t xml:space="preserve"> 203, I</w:t>
      </w:r>
      <w:r>
        <w:rPr>
          <w:bCs/>
          <w:color w:val="000000"/>
          <w:sz w:val="32"/>
          <w:szCs w:val="32"/>
        </w:rPr>
        <w:t xml:space="preserve"> </w:t>
      </w:r>
      <w:r w:rsidR="002714EB">
        <w:rPr>
          <w:bCs/>
          <w:color w:val="000000"/>
          <w:sz w:val="32"/>
          <w:szCs w:val="32"/>
        </w:rPr>
        <w:t>da Lei-Maior</w:t>
      </w:r>
      <w:r>
        <w:rPr>
          <w:bCs/>
          <w:color w:val="000000"/>
          <w:sz w:val="32"/>
          <w:szCs w:val="32"/>
        </w:rPr>
        <w:t>, regulado</w:t>
      </w:r>
      <w:r w:rsidR="009378A1">
        <w:rPr>
          <w:bCs/>
          <w:color w:val="000000"/>
          <w:sz w:val="32"/>
          <w:szCs w:val="32"/>
        </w:rPr>
        <w:t>s</w:t>
      </w:r>
      <w:r>
        <w:rPr>
          <w:bCs/>
          <w:color w:val="000000"/>
          <w:sz w:val="32"/>
          <w:szCs w:val="32"/>
        </w:rPr>
        <w:t xml:space="preserve"> pelo artigo 6</w:t>
      </w:r>
      <w:r w:rsidR="002714EB">
        <w:rPr>
          <w:bCs/>
          <w:color w:val="000000"/>
          <w:sz w:val="32"/>
          <w:szCs w:val="32"/>
        </w:rPr>
        <w:t xml:space="preserve"> </w:t>
      </w:r>
      <w:r>
        <w:rPr>
          <w:bCs/>
          <w:color w:val="000000"/>
          <w:sz w:val="32"/>
          <w:szCs w:val="32"/>
        </w:rPr>
        <w:t>”c”</w:t>
      </w:r>
      <w:r w:rsidR="002714EB">
        <w:rPr>
          <w:bCs/>
          <w:color w:val="000000"/>
          <w:sz w:val="32"/>
          <w:szCs w:val="32"/>
        </w:rPr>
        <w:t xml:space="preserve"> §§ 2º e 3º</w:t>
      </w:r>
      <w:r>
        <w:rPr>
          <w:bCs/>
          <w:color w:val="000000"/>
          <w:sz w:val="32"/>
          <w:szCs w:val="32"/>
        </w:rPr>
        <w:t xml:space="preserve"> da LOAS</w:t>
      </w:r>
      <w:r w:rsidR="002D02E6">
        <w:rPr>
          <w:bCs/>
          <w:color w:val="000000"/>
          <w:sz w:val="32"/>
          <w:szCs w:val="32"/>
        </w:rPr>
        <w:t>:</w:t>
      </w:r>
    </w:p>
    <w:p w14:paraId="712B74A4" w14:textId="77777777" w:rsidR="002D02E6" w:rsidRPr="00333CA1" w:rsidRDefault="002D02E6" w:rsidP="002D02E6">
      <w:pPr>
        <w:pStyle w:val="NormalWeb"/>
        <w:spacing w:before="120" w:beforeAutospacing="0" w:after="120" w:afterAutospacing="0"/>
        <w:ind w:left="1416" w:firstLine="0"/>
        <w:rPr>
          <w:i/>
          <w:iCs/>
          <w:color w:val="000000"/>
          <w:sz w:val="28"/>
          <w:szCs w:val="28"/>
        </w:rPr>
      </w:pPr>
      <w:r w:rsidRPr="00333CA1">
        <w:rPr>
          <w:i/>
          <w:iCs/>
          <w:color w:val="000000"/>
          <w:sz w:val="28"/>
          <w:szCs w:val="28"/>
        </w:rPr>
        <w:t xml:space="preserve">Art. 229. </w:t>
      </w:r>
      <w:r w:rsidRPr="00333CA1">
        <w:rPr>
          <w:i/>
          <w:iCs/>
          <w:color w:val="000000"/>
          <w:sz w:val="28"/>
          <w:szCs w:val="28"/>
          <w:u w:val="single"/>
        </w:rPr>
        <w:t>Os pais</w:t>
      </w:r>
      <w:r w:rsidRPr="00333CA1">
        <w:rPr>
          <w:i/>
          <w:iCs/>
          <w:color w:val="000000"/>
          <w:sz w:val="28"/>
          <w:szCs w:val="28"/>
        </w:rPr>
        <w:t xml:space="preserve"> têm o dever de </w:t>
      </w:r>
      <w:r w:rsidRPr="00333CA1">
        <w:rPr>
          <w:i/>
          <w:iCs/>
          <w:color w:val="000000"/>
          <w:sz w:val="28"/>
          <w:szCs w:val="28"/>
          <w:u w:val="single"/>
        </w:rPr>
        <w:t>assistir</w:t>
      </w:r>
      <w:r w:rsidRPr="00D94A48">
        <w:rPr>
          <w:i/>
          <w:iCs/>
          <w:color w:val="000000"/>
          <w:sz w:val="28"/>
          <w:szCs w:val="28"/>
        </w:rPr>
        <w:t xml:space="preserve">, </w:t>
      </w:r>
      <w:r w:rsidRPr="00333CA1">
        <w:rPr>
          <w:i/>
          <w:iCs/>
          <w:color w:val="000000"/>
          <w:sz w:val="28"/>
          <w:szCs w:val="28"/>
          <w:u w:val="single"/>
        </w:rPr>
        <w:t>criar</w:t>
      </w:r>
      <w:r w:rsidRPr="00D94A48">
        <w:rPr>
          <w:i/>
          <w:iCs/>
          <w:color w:val="000000"/>
          <w:sz w:val="28"/>
          <w:szCs w:val="28"/>
        </w:rPr>
        <w:t xml:space="preserve"> e </w:t>
      </w:r>
      <w:r w:rsidRPr="00333CA1">
        <w:rPr>
          <w:i/>
          <w:iCs/>
          <w:color w:val="000000"/>
          <w:sz w:val="28"/>
          <w:szCs w:val="28"/>
          <w:u w:val="single"/>
        </w:rPr>
        <w:t>educar</w:t>
      </w:r>
      <w:r w:rsidRPr="00333CA1">
        <w:rPr>
          <w:i/>
          <w:iCs/>
          <w:color w:val="000000"/>
          <w:sz w:val="28"/>
          <w:szCs w:val="28"/>
        </w:rPr>
        <w:t xml:space="preserve"> os filhos menores, e </w:t>
      </w:r>
      <w:r w:rsidRPr="00333CA1">
        <w:rPr>
          <w:i/>
          <w:iCs/>
          <w:color w:val="000000"/>
          <w:sz w:val="28"/>
          <w:szCs w:val="28"/>
          <w:u w:val="single"/>
        </w:rPr>
        <w:t>os filhos</w:t>
      </w:r>
      <w:r w:rsidRPr="00333CA1">
        <w:rPr>
          <w:i/>
          <w:iCs/>
          <w:color w:val="000000"/>
          <w:sz w:val="28"/>
          <w:szCs w:val="28"/>
        </w:rPr>
        <w:t xml:space="preserve"> maiores têm o dever de </w:t>
      </w:r>
      <w:r w:rsidRPr="00333CA1">
        <w:rPr>
          <w:i/>
          <w:iCs/>
          <w:color w:val="000000"/>
          <w:sz w:val="28"/>
          <w:szCs w:val="28"/>
          <w:u w:val="single"/>
        </w:rPr>
        <w:t>ajudar e amparar</w:t>
      </w:r>
      <w:r w:rsidRPr="00333CA1">
        <w:rPr>
          <w:i/>
          <w:iCs/>
          <w:color w:val="000000"/>
          <w:sz w:val="28"/>
          <w:szCs w:val="28"/>
        </w:rPr>
        <w:t xml:space="preserve"> os pais </w:t>
      </w:r>
      <w:r w:rsidRPr="00333CA1">
        <w:rPr>
          <w:i/>
          <w:iCs/>
          <w:color w:val="000000"/>
          <w:sz w:val="28"/>
          <w:szCs w:val="28"/>
          <w:u w:val="single"/>
        </w:rPr>
        <w:t>na velhice</w:t>
      </w:r>
      <w:r w:rsidRPr="00333CA1">
        <w:rPr>
          <w:i/>
          <w:iCs/>
          <w:color w:val="000000"/>
          <w:sz w:val="28"/>
          <w:szCs w:val="28"/>
        </w:rPr>
        <w:t xml:space="preserve">, </w:t>
      </w:r>
      <w:r w:rsidRPr="00333CA1">
        <w:rPr>
          <w:i/>
          <w:iCs/>
          <w:color w:val="000000"/>
          <w:sz w:val="28"/>
          <w:szCs w:val="28"/>
          <w:u w:val="single"/>
        </w:rPr>
        <w:t>carência</w:t>
      </w:r>
      <w:r w:rsidRPr="00333CA1">
        <w:rPr>
          <w:i/>
          <w:iCs/>
          <w:color w:val="000000"/>
          <w:sz w:val="28"/>
          <w:szCs w:val="28"/>
        </w:rPr>
        <w:t xml:space="preserve"> ou </w:t>
      </w:r>
      <w:r w:rsidRPr="00333CA1">
        <w:rPr>
          <w:i/>
          <w:iCs/>
          <w:color w:val="000000"/>
          <w:sz w:val="28"/>
          <w:szCs w:val="28"/>
          <w:u w:val="single"/>
        </w:rPr>
        <w:t>enfermidade</w:t>
      </w:r>
      <w:r w:rsidRPr="00333CA1">
        <w:rPr>
          <w:i/>
          <w:iCs/>
          <w:color w:val="000000"/>
          <w:sz w:val="28"/>
          <w:szCs w:val="28"/>
        </w:rPr>
        <w:t>.</w:t>
      </w:r>
    </w:p>
    <w:p w14:paraId="6CC5D645" w14:textId="6C6A44D5" w:rsidR="002D02E6" w:rsidRPr="00A052EC" w:rsidRDefault="002D02E6" w:rsidP="002D02E6">
      <w:pPr>
        <w:pStyle w:val="NormalWeb"/>
        <w:spacing w:before="240" w:beforeAutospacing="0" w:after="120" w:afterAutospacing="0"/>
        <w:ind w:left="1418" w:firstLine="0"/>
        <w:rPr>
          <w:color w:val="000000"/>
          <w:sz w:val="28"/>
          <w:szCs w:val="28"/>
        </w:rPr>
      </w:pPr>
      <w:r w:rsidRPr="008A1DF1">
        <w:rPr>
          <w:i/>
          <w:iCs/>
          <w:color w:val="000000"/>
          <w:sz w:val="28"/>
          <w:szCs w:val="28"/>
        </w:rPr>
        <w:lastRenderedPageBreak/>
        <w:t xml:space="preserve">Art. </w:t>
      </w:r>
      <w:smartTag w:uri="urn:schemas-microsoft-com:office:smarttags" w:element="metricconverter">
        <w:smartTagPr>
          <w:attr w:name="ProductID" w:val="203. A"/>
        </w:smartTagPr>
        <w:r w:rsidRPr="008A1DF1">
          <w:rPr>
            <w:i/>
            <w:iCs/>
            <w:color w:val="000000"/>
            <w:sz w:val="28"/>
            <w:szCs w:val="28"/>
          </w:rPr>
          <w:t>203. A</w:t>
        </w:r>
      </w:smartTag>
      <w:r w:rsidRPr="008A1DF1">
        <w:rPr>
          <w:i/>
          <w:iCs/>
          <w:color w:val="000000"/>
          <w:sz w:val="28"/>
          <w:szCs w:val="28"/>
        </w:rPr>
        <w:t xml:space="preserve"> assistência social será prestada </w:t>
      </w:r>
      <w:r w:rsidRPr="00A052EC">
        <w:rPr>
          <w:b/>
          <w:bCs/>
          <w:i/>
          <w:iCs/>
          <w:color w:val="000000"/>
          <w:sz w:val="28"/>
          <w:szCs w:val="28"/>
          <w:u w:val="single"/>
        </w:rPr>
        <w:t>a quem dela necessitar</w:t>
      </w:r>
      <w:r w:rsidRPr="008A1DF1">
        <w:rPr>
          <w:i/>
          <w:iCs/>
          <w:color w:val="000000"/>
          <w:sz w:val="28"/>
          <w:szCs w:val="28"/>
        </w:rPr>
        <w:t>, independentemente de contribuição à seguridade social, e tem por objetivos:</w:t>
      </w:r>
    </w:p>
    <w:p w14:paraId="7CBA05C1" w14:textId="1DDFCC14" w:rsidR="002D02E6" w:rsidRPr="008A1DF1" w:rsidRDefault="002D02E6" w:rsidP="002D02E6">
      <w:pPr>
        <w:pStyle w:val="NormalWeb"/>
        <w:spacing w:before="120" w:beforeAutospacing="0" w:after="240" w:afterAutospacing="0"/>
        <w:ind w:left="1418" w:firstLine="0"/>
        <w:rPr>
          <w:i/>
          <w:iCs/>
          <w:color w:val="000000"/>
          <w:sz w:val="28"/>
          <w:szCs w:val="28"/>
        </w:rPr>
      </w:pP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1A634051" w14:textId="160F0380" w:rsidR="002D02E6" w:rsidRDefault="002D02E6" w:rsidP="0009675B">
      <w:pPr>
        <w:pStyle w:val="NormalWeb"/>
        <w:spacing w:before="240" w:beforeAutospacing="0" w:after="120" w:afterAutospacing="0"/>
        <w:ind w:left="1416" w:firstLine="0"/>
        <w:rPr>
          <w:iCs/>
          <w:color w:val="000000"/>
          <w:sz w:val="28"/>
          <w:szCs w:val="28"/>
        </w:rPr>
      </w:pPr>
      <w:r>
        <w:rPr>
          <w:i/>
          <w:sz w:val="28"/>
          <w:szCs w:val="28"/>
        </w:rPr>
        <w:t xml:space="preserve">Lei Orgânica da Assistência Social - </w:t>
      </w:r>
      <w:r>
        <w:rPr>
          <w:i/>
          <w:color w:val="000000"/>
          <w:sz w:val="28"/>
          <w:szCs w:val="28"/>
        </w:rPr>
        <w:t>Art. 6º  “C”,</w:t>
      </w:r>
      <w:r w:rsidR="0009675B">
        <w:rPr>
          <w:i/>
          <w:color w:val="000000"/>
          <w:sz w:val="28"/>
          <w:szCs w:val="28"/>
        </w:rPr>
        <w:t xml:space="preserve"> </w:t>
      </w:r>
      <w:r>
        <w:rPr>
          <w:i/>
          <w:color w:val="000000"/>
          <w:sz w:val="28"/>
          <w:szCs w:val="28"/>
        </w:rPr>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w:t>
      </w:r>
      <w:r w:rsidRPr="00F1539F">
        <w:rPr>
          <w:i/>
          <w:color w:val="000000"/>
          <w:sz w:val="28"/>
          <w:szCs w:val="28"/>
        </w:rPr>
        <w:t xml:space="preserve"> é a unidade pública</w:t>
      </w:r>
      <w:r w:rsidRPr="00F1539F">
        <w:rPr>
          <w:iCs/>
          <w:color w:val="000000"/>
          <w:sz w:val="28"/>
          <w:szCs w:val="28"/>
        </w:rPr>
        <w:t xml:space="preserve"> ... </w:t>
      </w:r>
      <w:r w:rsidRPr="00F1539F">
        <w:rPr>
          <w:i/>
          <w:color w:val="000000"/>
          <w:sz w:val="28"/>
          <w:szCs w:val="28"/>
        </w:rPr>
        <w:t>destinada à prestação de serviços</w:t>
      </w:r>
      <w:r>
        <w:rPr>
          <w:i/>
          <w:color w:val="000000"/>
          <w:sz w:val="28"/>
          <w:szCs w:val="28"/>
        </w:rPr>
        <w:t xml:space="preserve"> ...</w:t>
      </w:r>
      <w:r w:rsidRPr="00EC4D81">
        <w:rPr>
          <w:i/>
          <w:color w:val="000000"/>
          <w:sz w:val="28"/>
          <w:szCs w:val="28"/>
        </w:rPr>
        <w:t xml:space="preserve"> a indivíduos e famílias que se encontram em</w:t>
      </w:r>
      <w:r>
        <w:rPr>
          <w:i/>
          <w:color w:val="000000"/>
          <w:sz w:val="28"/>
          <w:szCs w:val="28"/>
        </w:rPr>
        <w:t xml:space="preserve"> ...</w:t>
      </w:r>
      <w:r w:rsidRPr="00F1539F">
        <w:rPr>
          <w:b/>
          <w:bCs/>
          <w:i/>
          <w:color w:val="000000"/>
          <w:sz w:val="28"/>
          <w:szCs w:val="28"/>
          <w:u w:val="single"/>
        </w:rPr>
        <w:t xml:space="preserve"> contingência,</w:t>
      </w:r>
      <w:r w:rsidRPr="00EC4D81">
        <w:rPr>
          <w:i/>
          <w:color w:val="000000"/>
          <w:sz w:val="28"/>
          <w:szCs w:val="28"/>
        </w:rPr>
        <w:t xml:space="preserve"> que </w:t>
      </w:r>
      <w:r w:rsidRPr="00C33ED8">
        <w:rPr>
          <w:b/>
          <w:bCs/>
          <w:i/>
          <w:color w:val="000000"/>
          <w:sz w:val="28"/>
          <w:szCs w:val="28"/>
          <w:u w:val="single"/>
        </w:rPr>
        <w:t>demandam</w:t>
      </w:r>
      <w:r w:rsidRPr="00EC4D81">
        <w:rPr>
          <w:i/>
          <w:color w:val="000000"/>
          <w:sz w:val="28"/>
          <w:szCs w:val="28"/>
        </w:rPr>
        <w:t xml:space="preserve"> </w:t>
      </w:r>
      <w:r w:rsidRPr="00F1539F">
        <w:rPr>
          <w:i/>
          <w:color w:val="000000"/>
          <w:sz w:val="28"/>
          <w:szCs w:val="28"/>
        </w:rPr>
        <w:t>intervenções</w:t>
      </w:r>
      <w:r w:rsidRPr="00EC4D81">
        <w:rPr>
          <w:i/>
          <w:color w:val="000000"/>
          <w:sz w:val="28"/>
          <w:szCs w:val="28"/>
        </w:rPr>
        <w:t xml:space="preserve"> </w:t>
      </w:r>
      <w:r w:rsidRPr="002D02E6">
        <w:rPr>
          <w:b/>
          <w:bCs/>
          <w:i/>
          <w:color w:val="000000"/>
          <w:sz w:val="28"/>
          <w:szCs w:val="28"/>
          <w:u w:val="single"/>
        </w:rPr>
        <w:t>especializadas</w:t>
      </w:r>
      <w:r>
        <w:rPr>
          <w:iCs/>
          <w:color w:val="000000"/>
          <w:sz w:val="28"/>
          <w:szCs w:val="28"/>
        </w:rPr>
        <w:t>...</w:t>
      </w:r>
      <w:r>
        <w:rPr>
          <w:rStyle w:val="Refdenotaderodap"/>
          <w:iCs/>
          <w:color w:val="000000"/>
          <w:sz w:val="28"/>
          <w:szCs w:val="28"/>
        </w:rPr>
        <w:footnoteReference w:id="91"/>
      </w:r>
    </w:p>
    <w:p w14:paraId="00A0FF6F" w14:textId="3B740025" w:rsidR="00651C60" w:rsidRDefault="00651C60" w:rsidP="002D02E6">
      <w:pPr>
        <w:pStyle w:val="NormalWeb"/>
        <w:spacing w:before="120" w:beforeAutospacing="0" w:after="240" w:afterAutospacing="0"/>
        <w:ind w:left="1416" w:firstLine="0"/>
        <w:rPr>
          <w:iCs/>
          <w:color w:val="000000"/>
          <w:sz w:val="28"/>
          <w:szCs w:val="28"/>
        </w:rPr>
      </w:pPr>
      <w:r>
        <w:rPr>
          <w:i/>
          <w:color w:val="000000"/>
          <w:sz w:val="28"/>
          <w:szCs w:val="28"/>
        </w:rPr>
        <w:t>§ 3º :   Os ...</w:t>
      </w:r>
      <w:proofErr w:type="spellStart"/>
      <w:r>
        <w:rPr>
          <w:i/>
          <w:color w:val="000000"/>
          <w:sz w:val="28"/>
          <w:szCs w:val="28"/>
        </w:rPr>
        <w:t>Creas</w:t>
      </w:r>
      <w:proofErr w:type="spellEnd"/>
      <w:r>
        <w:rPr>
          <w:i/>
          <w:color w:val="000000"/>
          <w:sz w:val="28"/>
          <w:szCs w:val="28"/>
        </w:rPr>
        <w:t xml:space="preserve"> são unidades públicas ...que possuem </w:t>
      </w:r>
      <w:r>
        <w:rPr>
          <w:i/>
          <w:color w:val="000000"/>
          <w:sz w:val="28"/>
          <w:szCs w:val="28"/>
          <w:u w:val="single"/>
        </w:rPr>
        <w:t>interface</w:t>
      </w:r>
      <w:r>
        <w:rPr>
          <w:i/>
          <w:color w:val="000000"/>
          <w:sz w:val="28"/>
          <w:szCs w:val="28"/>
        </w:rPr>
        <w:t xml:space="preserve"> com as demais políticas públicas e </w:t>
      </w:r>
      <w:r>
        <w:rPr>
          <w:i/>
          <w:color w:val="000000"/>
          <w:sz w:val="28"/>
          <w:szCs w:val="28"/>
          <w:u w:val="single"/>
        </w:rPr>
        <w:t>articulam</w:t>
      </w:r>
      <w:r>
        <w:rPr>
          <w:i/>
          <w:color w:val="000000"/>
          <w:sz w:val="28"/>
          <w:szCs w:val="28"/>
        </w:rPr>
        <w:t xml:space="preserve"> ... </w:t>
      </w:r>
      <w:r w:rsidRPr="000823FE">
        <w:rPr>
          <w:i/>
          <w:color w:val="000000"/>
          <w:sz w:val="28"/>
          <w:szCs w:val="28"/>
          <w:u w:val="single"/>
        </w:rPr>
        <w:t>serviços</w:t>
      </w:r>
      <w:r>
        <w:rPr>
          <w:i/>
          <w:color w:val="000000"/>
          <w:sz w:val="28"/>
          <w:szCs w:val="28"/>
        </w:rPr>
        <w:t xml:space="preserve"> ... </w:t>
      </w:r>
      <w:proofErr w:type="spellStart"/>
      <w:r>
        <w:rPr>
          <w:i/>
          <w:color w:val="000000"/>
          <w:sz w:val="28"/>
          <w:szCs w:val="28"/>
        </w:rPr>
        <w:t>da</w:t>
      </w:r>
      <w:proofErr w:type="spellEnd"/>
      <w:r>
        <w:rPr>
          <w:i/>
          <w:color w:val="000000"/>
          <w:sz w:val="28"/>
          <w:szCs w:val="28"/>
        </w:rPr>
        <w:t xml:space="preserve"> assistência social.</w:t>
      </w:r>
    </w:p>
    <w:p w14:paraId="76C743DD" w14:textId="1016E853" w:rsidR="0071336D" w:rsidRDefault="00005DDC" w:rsidP="00CB4222">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O maior negacionista da História é antigo</w:t>
      </w:r>
      <w:r w:rsidR="00646BF1">
        <w:rPr>
          <w:rFonts w:ascii="Georgia" w:hAnsi="Georgia"/>
          <w:color w:val="000000"/>
          <w:sz w:val="29"/>
          <w:szCs w:val="29"/>
        </w:rPr>
        <w:t>. Teria ele</w:t>
      </w:r>
      <w:r w:rsidR="0071336D">
        <w:rPr>
          <w:rFonts w:ascii="Georgia" w:hAnsi="Georgia"/>
          <w:color w:val="000000"/>
          <w:sz w:val="29"/>
          <w:szCs w:val="29"/>
        </w:rPr>
        <w:t xml:space="preserve"> sido</w:t>
      </w:r>
      <w:r w:rsidR="00C67A78">
        <w:rPr>
          <w:rFonts w:ascii="Georgia" w:hAnsi="Georgia"/>
          <w:color w:val="000000"/>
          <w:sz w:val="29"/>
          <w:szCs w:val="29"/>
        </w:rPr>
        <w:t xml:space="preserve"> Shi (259-210 A.C.),</w:t>
      </w:r>
      <w:r>
        <w:rPr>
          <w:rFonts w:ascii="Georgia" w:hAnsi="Georgia"/>
          <w:color w:val="000000"/>
          <w:sz w:val="29"/>
          <w:szCs w:val="29"/>
        </w:rPr>
        <w:t xml:space="preserve"> o Primeiro Imperador</w:t>
      </w:r>
      <w:r w:rsidR="00C67A78">
        <w:rPr>
          <w:rFonts w:ascii="Georgia" w:hAnsi="Georgia"/>
          <w:color w:val="000000"/>
          <w:sz w:val="29"/>
          <w:szCs w:val="29"/>
        </w:rPr>
        <w:t xml:space="preserve">, </w:t>
      </w:r>
      <w:r>
        <w:rPr>
          <w:rFonts w:ascii="Georgia" w:hAnsi="Georgia"/>
          <w:color w:val="000000"/>
          <w:sz w:val="29"/>
          <w:szCs w:val="29"/>
        </w:rPr>
        <w:t>que queimou ...</w:t>
      </w:r>
      <w:r>
        <w:rPr>
          <w:rFonts w:ascii="Georgia" w:hAnsi="Georgia"/>
          <w:i/>
          <w:iCs/>
          <w:color w:val="000000"/>
          <w:sz w:val="29"/>
          <w:szCs w:val="29"/>
        </w:rPr>
        <w:t>todos os livros</w:t>
      </w:r>
      <w:r>
        <w:rPr>
          <w:rFonts w:ascii="Georgia" w:hAnsi="Georgia"/>
          <w:color w:val="000000"/>
          <w:sz w:val="29"/>
          <w:szCs w:val="29"/>
        </w:rPr>
        <w:t xml:space="preserve"> de até então</w:t>
      </w:r>
      <w:r w:rsidR="00C67A78">
        <w:rPr>
          <w:rFonts w:ascii="Georgia" w:hAnsi="Georgia"/>
          <w:color w:val="000000"/>
          <w:sz w:val="29"/>
          <w:szCs w:val="29"/>
        </w:rPr>
        <w:t xml:space="preserve"> para matar as intenções ...</w:t>
      </w:r>
      <w:r w:rsidR="00C67A78">
        <w:rPr>
          <w:rFonts w:ascii="Georgia" w:hAnsi="Georgia"/>
          <w:i/>
          <w:iCs/>
          <w:color w:val="000000"/>
          <w:sz w:val="29"/>
          <w:szCs w:val="29"/>
        </w:rPr>
        <w:t>do passado</w:t>
      </w:r>
      <w:r w:rsidR="00B17F3C">
        <w:rPr>
          <w:rFonts w:ascii="Georgia" w:hAnsi="Georgia"/>
          <w:color w:val="000000"/>
          <w:sz w:val="29"/>
          <w:szCs w:val="29"/>
        </w:rPr>
        <w:t>. P</w:t>
      </w:r>
      <w:r w:rsidR="00054B8B">
        <w:rPr>
          <w:rFonts w:ascii="Georgia" w:hAnsi="Georgia"/>
          <w:color w:val="000000"/>
          <w:sz w:val="29"/>
          <w:szCs w:val="29"/>
        </w:rPr>
        <w:t>ara durar ...</w:t>
      </w:r>
      <w:r w:rsidR="00054B8B" w:rsidRPr="00054B8B">
        <w:rPr>
          <w:rFonts w:ascii="Georgia" w:hAnsi="Georgia"/>
          <w:i/>
          <w:iCs/>
          <w:color w:val="000000"/>
          <w:sz w:val="29"/>
          <w:szCs w:val="29"/>
        </w:rPr>
        <w:t>até a eternidade</w:t>
      </w:r>
      <w:r w:rsidR="000B3C75">
        <w:rPr>
          <w:rFonts w:ascii="Georgia" w:hAnsi="Georgia"/>
          <w:color w:val="000000"/>
          <w:sz w:val="29"/>
          <w:szCs w:val="29"/>
        </w:rPr>
        <w:t>,</w:t>
      </w:r>
      <w:r w:rsidR="0071336D">
        <w:rPr>
          <w:rFonts w:ascii="Georgia" w:hAnsi="Georgia"/>
          <w:color w:val="000000"/>
          <w:sz w:val="29"/>
          <w:szCs w:val="29"/>
        </w:rPr>
        <w:t xml:space="preserve"> murou com pedra</w:t>
      </w:r>
      <w:r w:rsidR="00124AF4">
        <w:rPr>
          <w:rFonts w:ascii="Georgia" w:hAnsi="Georgia"/>
          <w:color w:val="000000"/>
          <w:sz w:val="29"/>
          <w:szCs w:val="29"/>
        </w:rPr>
        <w:t>, barro e ossos de escravizados</w:t>
      </w:r>
      <w:r w:rsidR="0071336D">
        <w:rPr>
          <w:rFonts w:ascii="Georgia" w:hAnsi="Georgia"/>
          <w:color w:val="000000"/>
          <w:sz w:val="29"/>
          <w:szCs w:val="29"/>
        </w:rPr>
        <w:t xml:space="preserve"> o império chinês </w:t>
      </w:r>
      <w:r w:rsidR="007C799D">
        <w:rPr>
          <w:rFonts w:ascii="Georgia" w:hAnsi="Georgia"/>
          <w:color w:val="000000"/>
          <w:sz w:val="29"/>
          <w:szCs w:val="29"/>
        </w:rPr>
        <w:t xml:space="preserve">fundado </w:t>
      </w:r>
      <w:r w:rsidR="0071336D">
        <w:rPr>
          <w:rFonts w:ascii="Georgia" w:hAnsi="Georgia"/>
          <w:color w:val="000000"/>
          <w:sz w:val="29"/>
          <w:szCs w:val="29"/>
        </w:rPr>
        <w:t>com seu</w:t>
      </w:r>
      <w:r w:rsidR="00054B8B">
        <w:rPr>
          <w:rFonts w:ascii="Georgia" w:hAnsi="Georgia"/>
          <w:color w:val="000000"/>
          <w:sz w:val="29"/>
          <w:szCs w:val="29"/>
        </w:rPr>
        <w:t xml:space="preserve"> </w:t>
      </w:r>
      <w:r w:rsidR="00C03331">
        <w:rPr>
          <w:rFonts w:ascii="Georgia" w:hAnsi="Georgia"/>
          <w:color w:val="000000"/>
          <w:sz w:val="29"/>
          <w:szCs w:val="29"/>
        </w:rPr>
        <w:t xml:space="preserve">próprio </w:t>
      </w:r>
      <w:r w:rsidR="0071336D">
        <w:rPr>
          <w:rFonts w:ascii="Georgia" w:hAnsi="Georgia"/>
          <w:color w:val="000000"/>
          <w:sz w:val="29"/>
          <w:szCs w:val="29"/>
        </w:rPr>
        <w:t>nome.</w:t>
      </w:r>
    </w:p>
    <w:p w14:paraId="7B9C6CB0" w14:textId="3FE1883D" w:rsidR="00E711AC" w:rsidRDefault="0071336D"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 xml:space="preserve">Borges, em seu </w:t>
      </w:r>
      <w:r w:rsidR="00005DDC">
        <w:rPr>
          <w:rFonts w:ascii="Georgia" w:hAnsi="Georgia"/>
          <w:color w:val="000000"/>
          <w:sz w:val="29"/>
          <w:szCs w:val="29"/>
        </w:rPr>
        <w:t>”</w:t>
      </w:r>
      <w:r w:rsidRPr="0071336D">
        <w:rPr>
          <w:rFonts w:ascii="Georgia" w:hAnsi="Georgia"/>
          <w:i/>
          <w:iCs/>
          <w:color w:val="000000"/>
          <w:sz w:val="29"/>
          <w:szCs w:val="29"/>
        </w:rPr>
        <w:t>A Muralha e os Livros</w:t>
      </w:r>
      <w:r w:rsidR="00005DDC">
        <w:rPr>
          <w:rFonts w:ascii="Georgia" w:hAnsi="Georgia"/>
          <w:color w:val="000000"/>
          <w:sz w:val="29"/>
          <w:szCs w:val="29"/>
        </w:rPr>
        <w:t>”</w:t>
      </w:r>
      <w:r>
        <w:rPr>
          <w:rFonts w:ascii="Georgia" w:hAnsi="Georgia"/>
          <w:color w:val="000000"/>
          <w:sz w:val="29"/>
          <w:szCs w:val="29"/>
        </w:rPr>
        <w:t xml:space="preserve"> de 1950 fala</w:t>
      </w:r>
      <w:r w:rsidR="00213267">
        <w:rPr>
          <w:rFonts w:ascii="Georgia" w:hAnsi="Georgia"/>
          <w:color w:val="000000"/>
          <w:sz w:val="29"/>
          <w:szCs w:val="29"/>
        </w:rPr>
        <w:t xml:space="preserve"> com elegância</w:t>
      </w:r>
      <w:r>
        <w:rPr>
          <w:rFonts w:ascii="Georgia" w:hAnsi="Georgia"/>
          <w:color w:val="000000"/>
          <w:sz w:val="29"/>
          <w:szCs w:val="29"/>
        </w:rPr>
        <w:t xml:space="preserve"> de</w:t>
      </w:r>
      <w:r w:rsidR="007C799D">
        <w:rPr>
          <w:rFonts w:ascii="Georgia" w:hAnsi="Georgia"/>
          <w:color w:val="000000"/>
          <w:sz w:val="29"/>
          <w:szCs w:val="29"/>
        </w:rPr>
        <w:t xml:space="preserve">ssa e </w:t>
      </w:r>
      <w:r w:rsidR="001E2716">
        <w:rPr>
          <w:rFonts w:ascii="Georgia" w:hAnsi="Georgia"/>
          <w:color w:val="000000"/>
          <w:sz w:val="29"/>
          <w:szCs w:val="29"/>
        </w:rPr>
        <w:t>de todas as coisas que</w:t>
      </w:r>
      <w:r w:rsidR="007C799D">
        <w:rPr>
          <w:rFonts w:ascii="Georgia" w:hAnsi="Georgia"/>
          <w:color w:val="000000"/>
          <w:sz w:val="29"/>
          <w:szCs w:val="29"/>
        </w:rPr>
        <w:t>, segundo Baruch Espinosa</w:t>
      </w:r>
      <w:r w:rsidR="006A2413">
        <w:rPr>
          <w:rFonts w:ascii="Georgia" w:hAnsi="Georgia"/>
          <w:color w:val="000000"/>
          <w:sz w:val="29"/>
          <w:szCs w:val="29"/>
        </w:rPr>
        <w:t xml:space="preserve"> (16</w:t>
      </w:r>
      <w:r w:rsidR="00E711AC">
        <w:rPr>
          <w:rFonts w:ascii="Georgia" w:hAnsi="Georgia"/>
          <w:color w:val="000000"/>
          <w:sz w:val="29"/>
          <w:szCs w:val="29"/>
        </w:rPr>
        <w:t>32</w:t>
      </w:r>
      <w:r w:rsidR="006A2413">
        <w:rPr>
          <w:rFonts w:ascii="Georgia" w:hAnsi="Georgia"/>
          <w:color w:val="000000"/>
          <w:sz w:val="29"/>
          <w:szCs w:val="29"/>
        </w:rPr>
        <w:t>-16</w:t>
      </w:r>
      <w:r w:rsidR="00E711AC">
        <w:rPr>
          <w:rFonts w:ascii="Georgia" w:hAnsi="Georgia"/>
          <w:color w:val="000000"/>
          <w:sz w:val="29"/>
          <w:szCs w:val="29"/>
        </w:rPr>
        <w:t>77</w:t>
      </w:r>
      <w:r w:rsidR="006A2413">
        <w:rPr>
          <w:rFonts w:ascii="Georgia" w:hAnsi="Georgia"/>
          <w:color w:val="000000"/>
          <w:sz w:val="29"/>
          <w:szCs w:val="29"/>
        </w:rPr>
        <w:t>)</w:t>
      </w:r>
      <w:r w:rsidR="007C799D">
        <w:rPr>
          <w:rFonts w:ascii="Georgia" w:hAnsi="Georgia"/>
          <w:color w:val="000000"/>
          <w:sz w:val="29"/>
          <w:szCs w:val="29"/>
        </w:rPr>
        <w:t>,</w:t>
      </w:r>
      <w:r w:rsidR="001E2716">
        <w:rPr>
          <w:rFonts w:ascii="Georgia" w:hAnsi="Georgia"/>
          <w:color w:val="000000"/>
          <w:sz w:val="29"/>
          <w:szCs w:val="29"/>
        </w:rPr>
        <w:t xml:space="preserve"> querem ...</w:t>
      </w:r>
      <w:r w:rsidR="001E2716">
        <w:rPr>
          <w:rFonts w:ascii="Georgia" w:hAnsi="Georgia"/>
          <w:i/>
          <w:iCs/>
          <w:color w:val="000000"/>
          <w:sz w:val="29"/>
          <w:szCs w:val="29"/>
        </w:rPr>
        <w:t>persistir em seu ser</w:t>
      </w:r>
      <w:r w:rsidR="007C799D">
        <w:rPr>
          <w:rFonts w:ascii="Georgia" w:hAnsi="Georgia"/>
          <w:color w:val="000000"/>
          <w:sz w:val="29"/>
          <w:szCs w:val="29"/>
        </w:rPr>
        <w:t>.</w:t>
      </w:r>
      <w:r w:rsidR="001E2716">
        <w:rPr>
          <w:rFonts w:ascii="Georgia" w:hAnsi="Georgia"/>
          <w:color w:val="000000"/>
          <w:sz w:val="29"/>
          <w:szCs w:val="29"/>
        </w:rPr>
        <w:t xml:space="preserve"> </w:t>
      </w:r>
    </w:p>
    <w:p w14:paraId="608D31B8" w14:textId="2F37C240" w:rsidR="00E42D77" w:rsidRDefault="007A20FD"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 xml:space="preserve">Pois bem, ante </w:t>
      </w:r>
      <w:r w:rsidR="003C277D">
        <w:rPr>
          <w:rFonts w:ascii="Georgia" w:hAnsi="Georgia"/>
          <w:color w:val="000000"/>
          <w:sz w:val="29"/>
          <w:szCs w:val="29"/>
        </w:rPr>
        <w:t>a</w:t>
      </w:r>
      <w:r w:rsidR="00C83735">
        <w:rPr>
          <w:rFonts w:ascii="Georgia" w:hAnsi="Georgia"/>
          <w:color w:val="000000"/>
          <w:sz w:val="29"/>
          <w:szCs w:val="29"/>
        </w:rPr>
        <w:t xml:space="preserve"> .</w:t>
      </w:r>
      <w:r w:rsidR="00173E1C">
        <w:rPr>
          <w:rFonts w:ascii="Georgia" w:hAnsi="Georgia"/>
          <w:color w:val="000000"/>
          <w:sz w:val="29"/>
          <w:szCs w:val="29"/>
        </w:rPr>
        <w:t>..</w:t>
      </w:r>
      <w:r w:rsidR="00173E1C">
        <w:rPr>
          <w:rFonts w:ascii="Georgia" w:hAnsi="Georgia"/>
          <w:i/>
          <w:iCs/>
          <w:color w:val="000000"/>
          <w:sz w:val="29"/>
          <w:szCs w:val="29"/>
        </w:rPr>
        <w:t>distopia</w:t>
      </w:r>
      <w:r w:rsidR="00C83735">
        <w:rPr>
          <w:rFonts w:ascii="Georgia" w:hAnsi="Georgia"/>
          <w:color w:val="000000"/>
          <w:sz w:val="29"/>
          <w:szCs w:val="29"/>
        </w:rPr>
        <w:t xml:space="preserve"> </w:t>
      </w:r>
      <w:r w:rsidR="00173E1C">
        <w:rPr>
          <w:rFonts w:ascii="Georgia" w:hAnsi="Georgia"/>
          <w:color w:val="000000"/>
          <w:sz w:val="29"/>
          <w:szCs w:val="29"/>
        </w:rPr>
        <w:t>in</w:t>
      </w:r>
      <w:r w:rsidR="000D67C8">
        <w:rPr>
          <w:rFonts w:ascii="Georgia" w:hAnsi="Georgia"/>
          <w:color w:val="000000"/>
          <w:sz w:val="29"/>
          <w:szCs w:val="29"/>
        </w:rPr>
        <w:t>crementada</w:t>
      </w:r>
      <w:r>
        <w:rPr>
          <w:rFonts w:ascii="Georgia" w:hAnsi="Georgia"/>
          <w:color w:val="000000"/>
          <w:sz w:val="29"/>
          <w:szCs w:val="29"/>
        </w:rPr>
        <w:t xml:space="preserve"> p</w:t>
      </w:r>
      <w:r w:rsidR="000D67C8">
        <w:rPr>
          <w:rFonts w:ascii="Georgia" w:hAnsi="Georgia"/>
          <w:color w:val="000000"/>
          <w:sz w:val="29"/>
          <w:szCs w:val="29"/>
        </w:rPr>
        <w:t>el</w:t>
      </w:r>
      <w:r w:rsidR="00C83735">
        <w:rPr>
          <w:rFonts w:ascii="Georgia" w:hAnsi="Georgia"/>
          <w:color w:val="000000"/>
          <w:sz w:val="29"/>
          <w:szCs w:val="29"/>
        </w:rPr>
        <w:t>a</w:t>
      </w:r>
      <w:r w:rsidR="000D67C8">
        <w:rPr>
          <w:rFonts w:ascii="Georgia" w:hAnsi="Georgia"/>
          <w:color w:val="000000"/>
          <w:sz w:val="29"/>
          <w:szCs w:val="29"/>
        </w:rPr>
        <w:t xml:space="preserve"> Internet das Coisas e pela Inteligência Artificial</w:t>
      </w:r>
      <w:r w:rsidR="00971B97">
        <w:rPr>
          <w:rFonts w:ascii="Georgia" w:hAnsi="Georgia"/>
          <w:color w:val="000000"/>
          <w:sz w:val="29"/>
          <w:szCs w:val="29"/>
        </w:rPr>
        <w:t xml:space="preserve"> do século XXI</w:t>
      </w:r>
      <w:r>
        <w:rPr>
          <w:rFonts w:ascii="Georgia" w:hAnsi="Georgia"/>
          <w:color w:val="000000"/>
          <w:sz w:val="29"/>
          <w:szCs w:val="29"/>
        </w:rPr>
        <w:t xml:space="preserve">, o que se </w:t>
      </w:r>
      <w:r w:rsidR="000D67C8">
        <w:rPr>
          <w:rFonts w:ascii="Georgia" w:hAnsi="Georgia"/>
          <w:color w:val="000000"/>
          <w:sz w:val="29"/>
          <w:szCs w:val="29"/>
        </w:rPr>
        <w:t>requer</w:t>
      </w:r>
      <w:r w:rsidR="000D4CC9">
        <w:rPr>
          <w:rFonts w:ascii="Georgia" w:hAnsi="Georgia"/>
          <w:color w:val="000000"/>
          <w:sz w:val="29"/>
          <w:szCs w:val="29"/>
        </w:rPr>
        <w:t xml:space="preserve"> não </w:t>
      </w:r>
      <w:r>
        <w:rPr>
          <w:rFonts w:ascii="Georgia" w:hAnsi="Georgia"/>
          <w:color w:val="000000"/>
          <w:sz w:val="29"/>
          <w:szCs w:val="29"/>
        </w:rPr>
        <w:t>é ...</w:t>
      </w:r>
      <w:r w:rsidR="000D4CC9" w:rsidRPr="007A20FD">
        <w:rPr>
          <w:rFonts w:ascii="Georgia" w:hAnsi="Georgia"/>
          <w:i/>
          <w:iCs/>
          <w:color w:val="000000"/>
          <w:sz w:val="29"/>
          <w:szCs w:val="29"/>
        </w:rPr>
        <w:t>negação</w:t>
      </w:r>
      <w:r w:rsidR="00971B97">
        <w:rPr>
          <w:rFonts w:ascii="Georgia" w:hAnsi="Georgia"/>
          <w:color w:val="000000"/>
          <w:sz w:val="29"/>
          <w:szCs w:val="29"/>
        </w:rPr>
        <w:t>,</w:t>
      </w:r>
      <w:r w:rsidR="00363C0D">
        <w:rPr>
          <w:rFonts w:ascii="Georgia" w:hAnsi="Georgia"/>
          <w:color w:val="000000"/>
          <w:sz w:val="29"/>
          <w:szCs w:val="29"/>
        </w:rPr>
        <w:t xml:space="preserve"> nem </w:t>
      </w:r>
      <w:r w:rsidR="00DB0356">
        <w:rPr>
          <w:rFonts w:ascii="Georgia" w:hAnsi="Georgia"/>
          <w:color w:val="000000"/>
          <w:sz w:val="29"/>
          <w:szCs w:val="29"/>
        </w:rPr>
        <w:t>...</w:t>
      </w:r>
      <w:r w:rsidR="00363C0D" w:rsidRPr="00DB0356">
        <w:rPr>
          <w:rFonts w:ascii="Georgia" w:hAnsi="Georgia"/>
          <w:i/>
          <w:iCs/>
          <w:color w:val="000000"/>
          <w:sz w:val="29"/>
          <w:szCs w:val="29"/>
        </w:rPr>
        <w:t>quei</w:t>
      </w:r>
      <w:r w:rsidR="00C535D3" w:rsidRPr="00DB0356">
        <w:rPr>
          <w:rFonts w:ascii="Georgia" w:hAnsi="Georgia"/>
          <w:i/>
          <w:iCs/>
          <w:color w:val="000000"/>
          <w:sz w:val="29"/>
          <w:szCs w:val="29"/>
        </w:rPr>
        <w:t>m</w:t>
      </w:r>
      <w:r w:rsidR="00363C0D" w:rsidRPr="00DB0356">
        <w:rPr>
          <w:rFonts w:ascii="Georgia" w:hAnsi="Georgia"/>
          <w:i/>
          <w:iCs/>
          <w:color w:val="000000"/>
          <w:sz w:val="29"/>
          <w:szCs w:val="29"/>
        </w:rPr>
        <w:t>a</w:t>
      </w:r>
      <w:r w:rsidR="00363C0D">
        <w:rPr>
          <w:rFonts w:ascii="Georgia" w:hAnsi="Georgia"/>
          <w:color w:val="000000"/>
          <w:sz w:val="29"/>
          <w:szCs w:val="29"/>
        </w:rPr>
        <w:t xml:space="preserve"> de ideias</w:t>
      </w:r>
      <w:r w:rsidR="00124AF4">
        <w:rPr>
          <w:rFonts w:ascii="Georgia" w:hAnsi="Georgia"/>
          <w:color w:val="000000"/>
          <w:sz w:val="29"/>
          <w:szCs w:val="29"/>
        </w:rPr>
        <w:t>, ou ossos emparedados</w:t>
      </w:r>
      <w:r w:rsidR="00E42D77">
        <w:rPr>
          <w:rFonts w:ascii="Georgia" w:hAnsi="Georgia"/>
          <w:color w:val="000000"/>
          <w:sz w:val="29"/>
          <w:szCs w:val="29"/>
        </w:rPr>
        <w:t>.</w:t>
      </w:r>
    </w:p>
    <w:p w14:paraId="3F358069" w14:textId="672B3E12" w:rsidR="00971B97" w:rsidRDefault="00E42D77"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Também não se querem ...</w:t>
      </w:r>
      <w:r>
        <w:rPr>
          <w:rFonts w:ascii="Georgia" w:hAnsi="Georgia"/>
          <w:i/>
          <w:iCs/>
          <w:color w:val="000000"/>
          <w:sz w:val="29"/>
          <w:szCs w:val="29"/>
        </w:rPr>
        <w:t>muralhas</w:t>
      </w:r>
      <w:r>
        <w:rPr>
          <w:rFonts w:ascii="Georgia" w:hAnsi="Georgia"/>
          <w:color w:val="000000"/>
          <w:sz w:val="29"/>
          <w:szCs w:val="29"/>
        </w:rPr>
        <w:t xml:space="preserve"> </w:t>
      </w:r>
      <w:r w:rsidR="001D0763">
        <w:rPr>
          <w:rFonts w:ascii="Georgia" w:hAnsi="Georgia"/>
          <w:color w:val="000000"/>
          <w:sz w:val="29"/>
          <w:szCs w:val="29"/>
        </w:rPr>
        <w:t xml:space="preserve">governamentais ou não-governamentais </w:t>
      </w:r>
      <w:r>
        <w:rPr>
          <w:rFonts w:ascii="Georgia" w:hAnsi="Georgia"/>
          <w:color w:val="000000"/>
          <w:sz w:val="29"/>
          <w:szCs w:val="29"/>
        </w:rPr>
        <w:t xml:space="preserve">de </w:t>
      </w:r>
      <w:r w:rsidR="00C82616">
        <w:rPr>
          <w:rFonts w:ascii="Georgia" w:hAnsi="Georgia"/>
          <w:color w:val="000000"/>
          <w:sz w:val="29"/>
          <w:szCs w:val="29"/>
        </w:rPr>
        <w:t>desrespeito a pais, filhos, educadores</w:t>
      </w:r>
      <w:r w:rsidR="00971B97">
        <w:rPr>
          <w:rFonts w:ascii="Georgia" w:hAnsi="Georgia"/>
          <w:color w:val="000000"/>
          <w:sz w:val="29"/>
          <w:szCs w:val="29"/>
        </w:rPr>
        <w:t xml:space="preserve"> m</w:t>
      </w:r>
      <w:r w:rsidR="007A20FD">
        <w:rPr>
          <w:rFonts w:ascii="Georgia" w:hAnsi="Georgia"/>
          <w:color w:val="000000"/>
          <w:sz w:val="29"/>
          <w:szCs w:val="29"/>
        </w:rPr>
        <w:t>as sim</w:t>
      </w:r>
      <w:r w:rsidR="000D4CC9">
        <w:rPr>
          <w:rFonts w:ascii="Georgia" w:hAnsi="Georgia"/>
          <w:color w:val="000000"/>
          <w:sz w:val="29"/>
          <w:szCs w:val="29"/>
        </w:rPr>
        <w:t xml:space="preserve">, </w:t>
      </w:r>
      <w:r w:rsidR="00971B97">
        <w:rPr>
          <w:rFonts w:ascii="Georgia" w:hAnsi="Georgia"/>
          <w:color w:val="000000"/>
          <w:sz w:val="29"/>
          <w:szCs w:val="29"/>
        </w:rPr>
        <w:t>o saber  reunido</w:t>
      </w:r>
      <w:r w:rsidR="00C535D3">
        <w:rPr>
          <w:rFonts w:ascii="Georgia" w:hAnsi="Georgia"/>
          <w:color w:val="000000"/>
          <w:sz w:val="29"/>
          <w:szCs w:val="29"/>
        </w:rPr>
        <w:t xml:space="preserve"> historicamente</w:t>
      </w:r>
      <w:r w:rsidR="00971B97">
        <w:rPr>
          <w:rFonts w:ascii="Georgia" w:hAnsi="Georgia"/>
          <w:color w:val="000000"/>
          <w:sz w:val="29"/>
          <w:szCs w:val="29"/>
        </w:rPr>
        <w:t xml:space="preserve"> por ...</w:t>
      </w:r>
      <w:r w:rsidR="00971B97">
        <w:rPr>
          <w:rFonts w:ascii="Georgia" w:hAnsi="Georgia"/>
          <w:i/>
          <w:iCs/>
          <w:color w:val="000000"/>
          <w:sz w:val="29"/>
          <w:szCs w:val="29"/>
        </w:rPr>
        <w:t>todos os livros</w:t>
      </w:r>
      <w:r w:rsidR="00971B97">
        <w:rPr>
          <w:rFonts w:ascii="Georgia" w:hAnsi="Georgia"/>
          <w:color w:val="000000"/>
          <w:sz w:val="29"/>
          <w:szCs w:val="29"/>
        </w:rPr>
        <w:t xml:space="preserve"> escritos ou pensados</w:t>
      </w:r>
      <w:r w:rsidR="00363C0D">
        <w:rPr>
          <w:rFonts w:ascii="Georgia" w:hAnsi="Georgia"/>
          <w:color w:val="000000"/>
          <w:sz w:val="29"/>
          <w:szCs w:val="29"/>
        </w:rPr>
        <w:t xml:space="preserve"> até agora</w:t>
      </w:r>
      <w:r w:rsidR="00971B97">
        <w:rPr>
          <w:rFonts w:ascii="Georgia" w:hAnsi="Georgia"/>
          <w:color w:val="000000"/>
          <w:sz w:val="29"/>
          <w:szCs w:val="29"/>
        </w:rPr>
        <w:t>.</w:t>
      </w:r>
      <w:r w:rsidR="000F72A8">
        <w:rPr>
          <w:rFonts w:ascii="Georgia" w:hAnsi="Georgia"/>
          <w:color w:val="000000"/>
          <w:sz w:val="29"/>
          <w:szCs w:val="29"/>
        </w:rPr>
        <w:t xml:space="preserve"> </w:t>
      </w:r>
    </w:p>
    <w:p w14:paraId="39496D81" w14:textId="345F06D4" w:rsidR="00466832" w:rsidRPr="00F2485E" w:rsidRDefault="00613BD8"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 xml:space="preserve">A </w:t>
      </w:r>
      <w:r w:rsidR="00B37BBF">
        <w:rPr>
          <w:rFonts w:ascii="Georgia" w:hAnsi="Georgia"/>
          <w:color w:val="000000"/>
          <w:sz w:val="29"/>
          <w:szCs w:val="29"/>
        </w:rPr>
        <w:t>...</w:t>
      </w:r>
      <w:r w:rsidR="00B37BBF" w:rsidRPr="00FE5880">
        <w:rPr>
          <w:rFonts w:ascii="Georgia" w:hAnsi="Georgia"/>
          <w:i/>
          <w:iCs/>
          <w:color w:val="000000"/>
          <w:sz w:val="29"/>
          <w:szCs w:val="29"/>
        </w:rPr>
        <w:t>consequência</w:t>
      </w:r>
      <w:r w:rsidR="00B37BBF">
        <w:rPr>
          <w:rFonts w:ascii="Georgia" w:hAnsi="Georgia"/>
          <w:color w:val="000000"/>
          <w:sz w:val="29"/>
          <w:szCs w:val="29"/>
        </w:rPr>
        <w:t xml:space="preserve"> histórica</w:t>
      </w:r>
      <w:r>
        <w:rPr>
          <w:rFonts w:ascii="Georgia" w:hAnsi="Georgia"/>
          <w:color w:val="000000"/>
          <w:sz w:val="29"/>
          <w:szCs w:val="29"/>
        </w:rPr>
        <w:t xml:space="preserve"> que ...</w:t>
      </w:r>
      <w:r>
        <w:rPr>
          <w:rFonts w:ascii="Georgia" w:hAnsi="Georgia"/>
          <w:i/>
          <w:iCs/>
          <w:color w:val="000000"/>
          <w:sz w:val="29"/>
          <w:szCs w:val="29"/>
        </w:rPr>
        <w:t>não queima</w:t>
      </w:r>
      <w:r>
        <w:rPr>
          <w:rFonts w:ascii="Georgia" w:hAnsi="Georgia"/>
          <w:color w:val="000000"/>
          <w:sz w:val="29"/>
          <w:szCs w:val="29"/>
        </w:rPr>
        <w:t xml:space="preserve"> o passado, nem ...</w:t>
      </w:r>
      <w:r w:rsidR="00FD4826">
        <w:rPr>
          <w:rFonts w:ascii="Georgia" w:hAnsi="Georgia"/>
          <w:i/>
          <w:iCs/>
          <w:color w:val="000000"/>
          <w:sz w:val="29"/>
          <w:szCs w:val="29"/>
        </w:rPr>
        <w:t>empareda</w:t>
      </w:r>
      <w:r>
        <w:rPr>
          <w:rFonts w:ascii="Georgia" w:hAnsi="Georgia"/>
          <w:i/>
          <w:iCs/>
          <w:color w:val="000000"/>
          <w:sz w:val="29"/>
          <w:szCs w:val="29"/>
        </w:rPr>
        <w:t xml:space="preserve"> o futuro</w:t>
      </w:r>
      <w:r>
        <w:rPr>
          <w:rFonts w:ascii="Georgia" w:hAnsi="Georgia"/>
          <w:color w:val="000000"/>
          <w:sz w:val="29"/>
          <w:szCs w:val="29"/>
        </w:rPr>
        <w:t xml:space="preserve">, constitui-se da persistência </w:t>
      </w:r>
      <w:r w:rsidR="00971B97">
        <w:rPr>
          <w:rFonts w:ascii="Georgia" w:hAnsi="Georgia"/>
          <w:color w:val="000000"/>
          <w:sz w:val="29"/>
          <w:szCs w:val="29"/>
        </w:rPr>
        <w:t>...</w:t>
      </w:r>
      <w:r w:rsidR="00971B97">
        <w:rPr>
          <w:rFonts w:ascii="Georgia" w:hAnsi="Georgia"/>
          <w:i/>
          <w:iCs/>
          <w:color w:val="000000"/>
          <w:sz w:val="29"/>
          <w:szCs w:val="29"/>
        </w:rPr>
        <w:t xml:space="preserve">de </w:t>
      </w:r>
      <w:r w:rsidR="00971B97" w:rsidRPr="00971B97">
        <w:rPr>
          <w:rFonts w:ascii="Georgia" w:hAnsi="Georgia"/>
          <w:i/>
          <w:iCs/>
          <w:color w:val="000000"/>
          <w:sz w:val="29"/>
          <w:szCs w:val="29"/>
        </w:rPr>
        <w:t>princípios</w:t>
      </w:r>
      <w:r w:rsidR="00B4054E">
        <w:rPr>
          <w:rFonts w:ascii="Georgia" w:hAnsi="Georgia"/>
          <w:color w:val="000000"/>
          <w:sz w:val="29"/>
          <w:szCs w:val="29"/>
        </w:rPr>
        <w:t xml:space="preserve"> </w:t>
      </w:r>
      <w:r w:rsidR="0013179C">
        <w:rPr>
          <w:rFonts w:ascii="Georgia" w:hAnsi="Georgia"/>
          <w:color w:val="000000"/>
          <w:sz w:val="29"/>
          <w:szCs w:val="29"/>
        </w:rPr>
        <w:t xml:space="preserve">– </w:t>
      </w:r>
      <w:r w:rsidR="0013179C">
        <w:rPr>
          <w:rFonts w:ascii="Georgia" w:hAnsi="Georgia"/>
          <w:color w:val="000000"/>
          <w:sz w:val="29"/>
          <w:szCs w:val="29"/>
        </w:rPr>
        <w:lastRenderedPageBreak/>
        <w:t xml:space="preserve">desde as criancinhas </w:t>
      </w:r>
      <w:r>
        <w:rPr>
          <w:rFonts w:ascii="Georgia" w:hAnsi="Georgia"/>
          <w:color w:val="000000"/>
          <w:sz w:val="29"/>
          <w:szCs w:val="29"/>
        </w:rPr>
        <w:t>–</w:t>
      </w:r>
      <w:r w:rsidR="00DA2F61">
        <w:rPr>
          <w:rFonts w:ascii="Georgia" w:hAnsi="Georgia"/>
          <w:color w:val="000000"/>
          <w:sz w:val="29"/>
          <w:szCs w:val="29"/>
        </w:rPr>
        <w:t xml:space="preserve"> </w:t>
      </w:r>
      <w:r>
        <w:rPr>
          <w:rFonts w:ascii="Georgia" w:hAnsi="Georgia"/>
          <w:color w:val="000000"/>
          <w:sz w:val="29"/>
          <w:szCs w:val="29"/>
        </w:rPr>
        <w:t xml:space="preserve">para </w:t>
      </w:r>
      <w:r w:rsidR="00FE5880">
        <w:rPr>
          <w:rFonts w:ascii="Georgia" w:hAnsi="Georgia"/>
          <w:color w:val="000000"/>
          <w:sz w:val="29"/>
          <w:szCs w:val="29"/>
        </w:rPr>
        <w:t>as finalidades do que</w:t>
      </w:r>
      <w:r w:rsidR="00B4054E">
        <w:rPr>
          <w:rFonts w:ascii="Georgia" w:hAnsi="Georgia"/>
          <w:color w:val="000000"/>
          <w:sz w:val="29"/>
          <w:szCs w:val="29"/>
        </w:rPr>
        <w:t xml:space="preserve"> seja </w:t>
      </w:r>
      <w:r w:rsidR="00584C9B">
        <w:rPr>
          <w:rFonts w:ascii="Georgia" w:hAnsi="Georgia"/>
          <w:color w:val="000000"/>
          <w:sz w:val="29"/>
          <w:szCs w:val="29"/>
        </w:rPr>
        <w:t>...</w:t>
      </w:r>
      <w:r w:rsidR="00FE5880">
        <w:rPr>
          <w:rFonts w:ascii="Georgia" w:hAnsi="Georgia"/>
          <w:i/>
          <w:iCs/>
          <w:color w:val="000000"/>
          <w:sz w:val="29"/>
          <w:szCs w:val="29"/>
        </w:rPr>
        <w:t>o bem comum.</w:t>
      </w:r>
    </w:p>
    <w:p w14:paraId="7D8E44C9" w14:textId="4F5DA5E1" w:rsidR="00AD28B2" w:rsidRDefault="00052EFF"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É assim que</w:t>
      </w:r>
      <w:r w:rsidR="0074302F">
        <w:rPr>
          <w:rFonts w:ascii="Georgia" w:hAnsi="Georgia"/>
          <w:color w:val="000000"/>
          <w:sz w:val="29"/>
          <w:szCs w:val="29"/>
        </w:rPr>
        <w:t xml:space="preserve"> as pessoas tendem a se organizar</w:t>
      </w:r>
      <w:r>
        <w:rPr>
          <w:rFonts w:ascii="Georgia" w:hAnsi="Georgia"/>
          <w:color w:val="000000"/>
          <w:sz w:val="29"/>
          <w:szCs w:val="29"/>
        </w:rPr>
        <w:t xml:space="preserve"> </w:t>
      </w:r>
      <w:r w:rsidR="00AD28B2">
        <w:rPr>
          <w:rFonts w:ascii="Georgia" w:hAnsi="Georgia"/>
          <w:color w:val="000000"/>
          <w:sz w:val="29"/>
          <w:szCs w:val="29"/>
        </w:rPr>
        <w:t>...</w:t>
      </w:r>
      <w:r w:rsidR="0074302F">
        <w:rPr>
          <w:rFonts w:ascii="Georgia" w:hAnsi="Georgia"/>
          <w:i/>
          <w:iCs/>
          <w:color w:val="000000"/>
          <w:sz w:val="29"/>
          <w:szCs w:val="29"/>
        </w:rPr>
        <w:t>em</w:t>
      </w:r>
      <w:r w:rsidR="00AD28B2">
        <w:rPr>
          <w:rFonts w:ascii="Georgia" w:hAnsi="Georgia"/>
          <w:i/>
          <w:iCs/>
          <w:color w:val="000000"/>
          <w:sz w:val="29"/>
          <w:szCs w:val="29"/>
        </w:rPr>
        <w:t xml:space="preserve"> associações</w:t>
      </w:r>
      <w:r w:rsidR="00AD28B2">
        <w:rPr>
          <w:rFonts w:ascii="Georgia" w:hAnsi="Georgia"/>
          <w:color w:val="000000"/>
          <w:sz w:val="29"/>
          <w:szCs w:val="29"/>
        </w:rPr>
        <w:t xml:space="preserve"> </w:t>
      </w:r>
      <w:r w:rsidR="0074302F">
        <w:rPr>
          <w:rFonts w:ascii="Georgia" w:hAnsi="Georgia"/>
          <w:color w:val="000000"/>
          <w:sz w:val="29"/>
          <w:szCs w:val="29"/>
        </w:rPr>
        <w:t>classificáveis</w:t>
      </w:r>
      <w:r w:rsidR="004C0A95">
        <w:rPr>
          <w:rFonts w:ascii="Georgia" w:hAnsi="Georgia"/>
          <w:color w:val="000000"/>
          <w:sz w:val="29"/>
          <w:szCs w:val="29"/>
        </w:rPr>
        <w:t xml:space="preserve"> por muitos</w:t>
      </w:r>
      <w:r w:rsidR="00AD28B2">
        <w:rPr>
          <w:rFonts w:ascii="Georgia" w:hAnsi="Georgia"/>
          <w:color w:val="000000"/>
          <w:sz w:val="29"/>
          <w:szCs w:val="29"/>
        </w:rPr>
        <w:t xml:space="preserve"> em dois grupos (entre ...</w:t>
      </w:r>
      <w:r w:rsidR="00AD28B2">
        <w:rPr>
          <w:rFonts w:ascii="Georgia" w:hAnsi="Georgia"/>
          <w:i/>
          <w:iCs/>
          <w:color w:val="000000"/>
          <w:sz w:val="29"/>
          <w:szCs w:val="29"/>
        </w:rPr>
        <w:t>outras</w:t>
      </w:r>
      <w:r>
        <w:rPr>
          <w:rFonts w:ascii="Georgia" w:hAnsi="Georgia"/>
          <w:color w:val="000000"/>
          <w:sz w:val="29"/>
          <w:szCs w:val="29"/>
        </w:rPr>
        <w:t xml:space="preserve"> possíveis</w:t>
      </w:r>
      <w:r w:rsidR="00AD28B2">
        <w:rPr>
          <w:rFonts w:ascii="Georgia" w:hAnsi="Georgia"/>
          <w:color w:val="000000"/>
          <w:sz w:val="29"/>
          <w:szCs w:val="29"/>
        </w:rPr>
        <w:t xml:space="preserve"> classificações): As que</w:t>
      </w:r>
      <w:r>
        <w:rPr>
          <w:rFonts w:ascii="Georgia" w:hAnsi="Georgia"/>
          <w:color w:val="000000"/>
          <w:sz w:val="29"/>
          <w:szCs w:val="29"/>
        </w:rPr>
        <w:t>, na sua essência,</w:t>
      </w:r>
      <w:r w:rsidR="0074302F">
        <w:rPr>
          <w:rFonts w:ascii="Georgia" w:hAnsi="Georgia"/>
          <w:color w:val="000000"/>
          <w:sz w:val="29"/>
          <w:szCs w:val="29"/>
        </w:rPr>
        <w:t xml:space="preserve"> </w:t>
      </w:r>
      <w:r w:rsidR="008817EF">
        <w:rPr>
          <w:rFonts w:ascii="Georgia" w:hAnsi="Georgia"/>
          <w:color w:val="000000"/>
          <w:sz w:val="29"/>
          <w:szCs w:val="29"/>
        </w:rPr>
        <w:t>sejam</w:t>
      </w:r>
      <w:r w:rsidR="00AF282C">
        <w:rPr>
          <w:rFonts w:ascii="Georgia" w:hAnsi="Georgia"/>
          <w:color w:val="000000"/>
          <w:sz w:val="29"/>
          <w:szCs w:val="29"/>
        </w:rPr>
        <w:t xml:space="preserve"> o que se costumou chamar de</w:t>
      </w:r>
      <w:r w:rsidR="008817EF">
        <w:rPr>
          <w:rFonts w:ascii="Georgia" w:hAnsi="Georgia"/>
          <w:color w:val="000000"/>
          <w:sz w:val="29"/>
          <w:szCs w:val="29"/>
        </w:rPr>
        <w:t xml:space="preserve"> </w:t>
      </w:r>
      <w:r w:rsidR="00AD28B2">
        <w:rPr>
          <w:rFonts w:ascii="Georgia" w:hAnsi="Georgia"/>
          <w:color w:val="000000"/>
          <w:sz w:val="29"/>
          <w:szCs w:val="29"/>
        </w:rPr>
        <w:t>...</w:t>
      </w:r>
      <w:proofErr w:type="spellStart"/>
      <w:r w:rsidR="00AD28B2" w:rsidRPr="00AD28B2">
        <w:rPr>
          <w:rFonts w:ascii="Georgia" w:hAnsi="Georgia"/>
          <w:i/>
          <w:iCs/>
          <w:color w:val="000000"/>
          <w:sz w:val="29"/>
          <w:szCs w:val="29"/>
        </w:rPr>
        <w:t>principialistas</w:t>
      </w:r>
      <w:proofErr w:type="spellEnd"/>
      <w:r w:rsidR="00AD28B2">
        <w:rPr>
          <w:rFonts w:ascii="Georgia" w:hAnsi="Georgia"/>
          <w:color w:val="000000"/>
          <w:sz w:val="29"/>
          <w:szCs w:val="29"/>
        </w:rPr>
        <w:t xml:space="preserve"> e as ...</w:t>
      </w:r>
      <w:proofErr w:type="spellStart"/>
      <w:r w:rsidR="00AD28B2">
        <w:rPr>
          <w:rFonts w:ascii="Georgia" w:hAnsi="Georgia"/>
          <w:i/>
          <w:iCs/>
          <w:color w:val="000000"/>
          <w:sz w:val="29"/>
          <w:szCs w:val="29"/>
        </w:rPr>
        <w:t>consequencialistas</w:t>
      </w:r>
      <w:proofErr w:type="spellEnd"/>
      <w:r w:rsidR="00AD28B2">
        <w:rPr>
          <w:rFonts w:ascii="Georgia" w:hAnsi="Georgia"/>
          <w:color w:val="000000"/>
          <w:sz w:val="29"/>
          <w:szCs w:val="29"/>
        </w:rPr>
        <w:t xml:space="preserve">. </w:t>
      </w:r>
    </w:p>
    <w:p w14:paraId="3EDD568D" w14:textId="173A6D75" w:rsidR="00AD28B2" w:rsidRDefault="00AD28B2"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Umas</w:t>
      </w:r>
      <w:r w:rsidR="008817EF">
        <w:rPr>
          <w:rFonts w:ascii="Georgia" w:hAnsi="Georgia"/>
          <w:color w:val="000000"/>
          <w:sz w:val="29"/>
          <w:szCs w:val="29"/>
        </w:rPr>
        <w:t>, diriam alguns,</w:t>
      </w:r>
      <w:r>
        <w:rPr>
          <w:rFonts w:ascii="Georgia" w:hAnsi="Georgia"/>
          <w:color w:val="000000"/>
          <w:sz w:val="29"/>
          <w:szCs w:val="29"/>
        </w:rPr>
        <w:t xml:space="preserve"> </w:t>
      </w:r>
      <w:r w:rsidR="00052EFF">
        <w:rPr>
          <w:rFonts w:ascii="Georgia" w:hAnsi="Georgia"/>
          <w:color w:val="000000"/>
          <w:sz w:val="29"/>
          <w:szCs w:val="29"/>
        </w:rPr>
        <w:t xml:space="preserve">fundadas </w:t>
      </w:r>
      <w:r>
        <w:rPr>
          <w:rFonts w:ascii="Georgia" w:hAnsi="Georgia"/>
          <w:color w:val="000000"/>
          <w:sz w:val="29"/>
          <w:szCs w:val="29"/>
        </w:rPr>
        <w:t xml:space="preserve"> ...</w:t>
      </w:r>
      <w:r>
        <w:rPr>
          <w:rFonts w:ascii="Georgia" w:hAnsi="Georgia"/>
          <w:i/>
          <w:iCs/>
          <w:color w:val="000000"/>
          <w:sz w:val="29"/>
          <w:szCs w:val="29"/>
        </w:rPr>
        <w:t>e</w:t>
      </w:r>
      <w:r w:rsidR="00052EFF">
        <w:rPr>
          <w:rFonts w:ascii="Georgia" w:hAnsi="Georgia"/>
          <w:i/>
          <w:iCs/>
          <w:color w:val="000000"/>
          <w:sz w:val="29"/>
          <w:szCs w:val="29"/>
        </w:rPr>
        <w:t>m</w:t>
      </w:r>
      <w:r>
        <w:rPr>
          <w:rFonts w:ascii="Georgia" w:hAnsi="Georgia"/>
          <w:i/>
          <w:iCs/>
          <w:color w:val="000000"/>
          <w:sz w:val="29"/>
          <w:szCs w:val="29"/>
        </w:rPr>
        <w:t xml:space="preserve"> princípios</w:t>
      </w:r>
      <w:r>
        <w:rPr>
          <w:rFonts w:ascii="Georgia" w:hAnsi="Georgia"/>
          <w:color w:val="000000"/>
          <w:sz w:val="29"/>
          <w:szCs w:val="29"/>
        </w:rPr>
        <w:t>. Outras, ...</w:t>
      </w:r>
      <w:r>
        <w:rPr>
          <w:rFonts w:ascii="Georgia" w:hAnsi="Georgia"/>
          <w:i/>
          <w:iCs/>
          <w:color w:val="000000"/>
          <w:sz w:val="29"/>
          <w:szCs w:val="29"/>
        </w:rPr>
        <w:t>e</w:t>
      </w:r>
      <w:r w:rsidR="00052EFF">
        <w:rPr>
          <w:rFonts w:ascii="Georgia" w:hAnsi="Georgia"/>
          <w:i/>
          <w:iCs/>
          <w:color w:val="000000"/>
          <w:sz w:val="29"/>
          <w:szCs w:val="29"/>
        </w:rPr>
        <w:t>m</w:t>
      </w:r>
      <w:r>
        <w:rPr>
          <w:rFonts w:ascii="Georgia" w:hAnsi="Georgia"/>
          <w:i/>
          <w:iCs/>
          <w:color w:val="000000"/>
          <w:sz w:val="29"/>
          <w:szCs w:val="29"/>
        </w:rPr>
        <w:t xml:space="preserve"> consequências</w:t>
      </w:r>
      <w:r>
        <w:rPr>
          <w:rFonts w:ascii="Georgia" w:hAnsi="Georgia"/>
          <w:color w:val="000000"/>
          <w:sz w:val="29"/>
          <w:szCs w:val="29"/>
        </w:rPr>
        <w:t xml:space="preserve">. </w:t>
      </w:r>
      <w:r w:rsidR="008817EF">
        <w:rPr>
          <w:rFonts w:ascii="Georgia" w:hAnsi="Georgia"/>
          <w:color w:val="000000"/>
          <w:sz w:val="29"/>
          <w:szCs w:val="29"/>
        </w:rPr>
        <w:t>Mas eu vejo de forma diferente.</w:t>
      </w:r>
    </w:p>
    <w:p w14:paraId="72796A77" w14:textId="3DB4F221" w:rsidR="00020D66" w:rsidRDefault="00C74DC5"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Historicamente, l</w:t>
      </w:r>
      <w:r w:rsidR="00035C9A">
        <w:rPr>
          <w:rFonts w:ascii="Georgia" w:hAnsi="Georgia"/>
          <w:color w:val="000000"/>
          <w:sz w:val="29"/>
          <w:szCs w:val="29"/>
        </w:rPr>
        <w:t xml:space="preserve">er ou pensar os Vedas, a </w:t>
      </w:r>
      <w:r w:rsidR="00276225">
        <w:rPr>
          <w:rFonts w:ascii="Georgia" w:hAnsi="Georgia"/>
          <w:color w:val="000000"/>
          <w:sz w:val="29"/>
          <w:szCs w:val="29"/>
        </w:rPr>
        <w:t>B</w:t>
      </w:r>
      <w:r w:rsidR="00035C9A">
        <w:rPr>
          <w:rFonts w:ascii="Georgia" w:hAnsi="Georgia"/>
          <w:color w:val="000000"/>
          <w:sz w:val="29"/>
          <w:szCs w:val="29"/>
        </w:rPr>
        <w:t xml:space="preserve">íblia, </w:t>
      </w:r>
      <w:r w:rsidR="00F731F6">
        <w:rPr>
          <w:rFonts w:ascii="Georgia" w:hAnsi="Georgia"/>
          <w:color w:val="000000"/>
          <w:sz w:val="29"/>
          <w:szCs w:val="29"/>
        </w:rPr>
        <w:t xml:space="preserve">a Ilíada, </w:t>
      </w:r>
      <w:r w:rsidR="00035C9A">
        <w:rPr>
          <w:rFonts w:ascii="Georgia" w:hAnsi="Georgia"/>
          <w:color w:val="000000"/>
          <w:sz w:val="29"/>
          <w:szCs w:val="29"/>
        </w:rPr>
        <w:t xml:space="preserve">o </w:t>
      </w:r>
      <w:r w:rsidR="00AA74E2">
        <w:rPr>
          <w:rFonts w:ascii="Georgia" w:hAnsi="Georgia"/>
          <w:color w:val="000000"/>
          <w:sz w:val="29"/>
          <w:szCs w:val="29"/>
        </w:rPr>
        <w:t>Alc</w:t>
      </w:r>
      <w:r w:rsidR="00035C9A">
        <w:rPr>
          <w:rFonts w:ascii="Georgia" w:hAnsi="Georgia"/>
          <w:color w:val="000000"/>
          <w:sz w:val="29"/>
          <w:szCs w:val="29"/>
        </w:rPr>
        <w:t>orão</w:t>
      </w:r>
      <w:r w:rsidR="00AA74E2">
        <w:rPr>
          <w:rFonts w:ascii="Georgia" w:hAnsi="Georgia"/>
          <w:color w:val="000000"/>
          <w:sz w:val="29"/>
          <w:szCs w:val="29"/>
        </w:rPr>
        <w:t xml:space="preserve"> (há quem prefira ...</w:t>
      </w:r>
      <w:r w:rsidR="00AA74E2">
        <w:rPr>
          <w:rFonts w:ascii="Georgia" w:hAnsi="Georgia"/>
          <w:i/>
          <w:iCs/>
          <w:color w:val="000000"/>
          <w:sz w:val="29"/>
          <w:szCs w:val="29"/>
        </w:rPr>
        <w:t>Corão</w:t>
      </w:r>
      <w:r w:rsidR="00AA74E2">
        <w:rPr>
          <w:rFonts w:ascii="Georgia" w:hAnsi="Georgia"/>
          <w:color w:val="000000"/>
          <w:sz w:val="29"/>
          <w:szCs w:val="29"/>
        </w:rPr>
        <w:t>)</w:t>
      </w:r>
      <w:r w:rsidR="00035C9A">
        <w:rPr>
          <w:rFonts w:ascii="Georgia" w:hAnsi="Georgia"/>
          <w:color w:val="000000"/>
          <w:sz w:val="29"/>
          <w:szCs w:val="29"/>
        </w:rPr>
        <w:t xml:space="preserve">, </w:t>
      </w:r>
      <w:r w:rsidR="00F731F6">
        <w:rPr>
          <w:rFonts w:ascii="Georgia" w:hAnsi="Georgia"/>
          <w:color w:val="000000"/>
          <w:sz w:val="29"/>
          <w:szCs w:val="29"/>
        </w:rPr>
        <w:t>a</w:t>
      </w:r>
      <w:r w:rsidR="00E27B1B">
        <w:rPr>
          <w:rFonts w:ascii="Georgia" w:hAnsi="Georgia"/>
          <w:color w:val="000000"/>
          <w:sz w:val="29"/>
          <w:szCs w:val="29"/>
        </w:rPr>
        <w:t xml:space="preserve"> Comédia,</w:t>
      </w:r>
      <w:r w:rsidR="00035C9A">
        <w:rPr>
          <w:rFonts w:ascii="Georgia" w:hAnsi="Georgia"/>
          <w:color w:val="000000"/>
          <w:sz w:val="29"/>
          <w:szCs w:val="29"/>
        </w:rPr>
        <w:t xml:space="preserve"> o Don Quixote, O Príncipe, </w:t>
      </w:r>
      <w:r w:rsidR="00E27B1B">
        <w:rPr>
          <w:rFonts w:ascii="Georgia" w:hAnsi="Georgia"/>
          <w:color w:val="000000"/>
          <w:sz w:val="29"/>
          <w:szCs w:val="29"/>
        </w:rPr>
        <w:t>O</w:t>
      </w:r>
      <w:r w:rsidR="00035C9A">
        <w:rPr>
          <w:rFonts w:ascii="Georgia" w:hAnsi="Georgia"/>
          <w:color w:val="000000"/>
          <w:sz w:val="29"/>
          <w:szCs w:val="29"/>
        </w:rPr>
        <w:t>s Lusíadas</w:t>
      </w:r>
      <w:r w:rsidR="003B5507">
        <w:rPr>
          <w:rFonts w:ascii="Georgia" w:hAnsi="Georgia"/>
          <w:color w:val="000000"/>
          <w:sz w:val="29"/>
          <w:szCs w:val="29"/>
        </w:rPr>
        <w:t>, Os Sertões</w:t>
      </w:r>
      <w:r w:rsidR="00955CAE">
        <w:rPr>
          <w:rFonts w:ascii="Georgia" w:hAnsi="Georgia"/>
          <w:color w:val="000000"/>
          <w:sz w:val="29"/>
          <w:szCs w:val="29"/>
        </w:rPr>
        <w:t xml:space="preserve"> e afins</w:t>
      </w:r>
      <w:r w:rsidR="00035C9A">
        <w:rPr>
          <w:rFonts w:ascii="Georgia" w:hAnsi="Georgia"/>
          <w:color w:val="000000"/>
          <w:sz w:val="29"/>
          <w:szCs w:val="29"/>
        </w:rPr>
        <w:t xml:space="preserve"> significa </w:t>
      </w:r>
      <w:r w:rsidR="00020D66">
        <w:rPr>
          <w:rFonts w:ascii="Georgia" w:hAnsi="Georgia"/>
          <w:color w:val="000000"/>
          <w:sz w:val="29"/>
          <w:szCs w:val="29"/>
        </w:rPr>
        <w:t>acumular, camada por camada,</w:t>
      </w:r>
      <w:r w:rsidR="00325E02">
        <w:rPr>
          <w:rFonts w:ascii="Georgia" w:hAnsi="Georgia"/>
          <w:color w:val="000000"/>
          <w:sz w:val="29"/>
          <w:szCs w:val="29"/>
        </w:rPr>
        <w:t xml:space="preserve"> o belo, o bom, o verdadeiro</w:t>
      </w:r>
      <w:r w:rsidR="00020D66">
        <w:rPr>
          <w:rFonts w:ascii="Georgia" w:hAnsi="Georgia"/>
          <w:color w:val="000000"/>
          <w:sz w:val="29"/>
          <w:szCs w:val="29"/>
        </w:rPr>
        <w:t xml:space="preserve"> que uns dizem ...</w:t>
      </w:r>
      <w:r w:rsidR="00020D66" w:rsidRPr="00020D66">
        <w:rPr>
          <w:rFonts w:ascii="Georgia" w:hAnsi="Georgia"/>
          <w:i/>
          <w:iCs/>
          <w:color w:val="000000"/>
          <w:sz w:val="29"/>
          <w:szCs w:val="29"/>
        </w:rPr>
        <w:t>descobertos</w:t>
      </w:r>
      <w:r w:rsidR="00020D66">
        <w:rPr>
          <w:rFonts w:ascii="Georgia" w:hAnsi="Georgia"/>
          <w:color w:val="000000"/>
          <w:sz w:val="29"/>
          <w:szCs w:val="29"/>
        </w:rPr>
        <w:t>, outros</w:t>
      </w:r>
      <w:r w:rsidR="00035C9A">
        <w:rPr>
          <w:rFonts w:ascii="Georgia" w:hAnsi="Georgia"/>
          <w:color w:val="000000"/>
          <w:sz w:val="29"/>
          <w:szCs w:val="29"/>
        </w:rPr>
        <w:t>, ..</w:t>
      </w:r>
      <w:r w:rsidR="00020D66">
        <w:rPr>
          <w:rFonts w:ascii="Georgia" w:hAnsi="Georgia"/>
          <w:color w:val="000000"/>
          <w:sz w:val="29"/>
          <w:szCs w:val="29"/>
        </w:rPr>
        <w:t>.</w:t>
      </w:r>
      <w:r w:rsidR="00020D66">
        <w:rPr>
          <w:rFonts w:ascii="Georgia" w:hAnsi="Georgia"/>
          <w:i/>
          <w:iCs/>
          <w:color w:val="000000"/>
          <w:sz w:val="29"/>
          <w:szCs w:val="29"/>
        </w:rPr>
        <w:t>inventados</w:t>
      </w:r>
      <w:r w:rsidR="00020D66">
        <w:rPr>
          <w:rFonts w:ascii="Georgia" w:hAnsi="Georgia"/>
          <w:color w:val="000000"/>
          <w:sz w:val="29"/>
          <w:szCs w:val="29"/>
        </w:rPr>
        <w:t>, havendo os que dizem que são ...</w:t>
      </w:r>
      <w:r w:rsidR="00020D66">
        <w:rPr>
          <w:rFonts w:ascii="Georgia" w:hAnsi="Georgia"/>
          <w:i/>
          <w:iCs/>
          <w:color w:val="000000"/>
          <w:sz w:val="29"/>
          <w:szCs w:val="29"/>
        </w:rPr>
        <w:t>criados</w:t>
      </w:r>
      <w:r w:rsidR="00020D66">
        <w:rPr>
          <w:rFonts w:ascii="Georgia" w:hAnsi="Georgia"/>
          <w:color w:val="000000"/>
          <w:sz w:val="29"/>
          <w:szCs w:val="29"/>
        </w:rPr>
        <w:t xml:space="preserve"> pelo engenho humano.</w:t>
      </w:r>
    </w:p>
    <w:p w14:paraId="59C0C1FD" w14:textId="60522E09" w:rsidR="00887605" w:rsidRDefault="00D82C52" w:rsidP="00E711AC">
      <w:pPr>
        <w:pStyle w:val="NormalWeb"/>
        <w:spacing w:before="120" w:beforeAutospacing="0" w:after="120" w:afterAutospacing="0"/>
        <w:rPr>
          <w:rFonts w:ascii="Georgia" w:hAnsi="Georgia"/>
          <w:color w:val="000000"/>
          <w:sz w:val="29"/>
          <w:szCs w:val="29"/>
        </w:rPr>
      </w:pPr>
      <w:r>
        <w:rPr>
          <w:rFonts w:ascii="Georgia" w:hAnsi="Georgia"/>
          <w:color w:val="000000"/>
          <w:sz w:val="29"/>
          <w:szCs w:val="29"/>
        </w:rPr>
        <w:t>Tudo junto e misturado</w:t>
      </w:r>
      <w:r w:rsidR="004401F2">
        <w:rPr>
          <w:rFonts w:ascii="Georgia" w:hAnsi="Georgia"/>
          <w:color w:val="000000"/>
          <w:sz w:val="29"/>
          <w:szCs w:val="29"/>
        </w:rPr>
        <w:t>,</w:t>
      </w:r>
      <w:r w:rsidR="00325E02">
        <w:rPr>
          <w:rFonts w:ascii="Georgia" w:hAnsi="Georgia"/>
          <w:color w:val="000000"/>
          <w:sz w:val="29"/>
          <w:szCs w:val="29"/>
        </w:rPr>
        <w:t xml:space="preserve"> </w:t>
      </w:r>
      <w:r w:rsidR="00325E02" w:rsidRPr="00887605">
        <w:rPr>
          <w:rFonts w:ascii="Georgia" w:hAnsi="Georgia"/>
          <w:color w:val="000000"/>
          <w:sz w:val="29"/>
          <w:szCs w:val="29"/>
        </w:rPr>
        <w:t>na família, na comunidade, no</w:t>
      </w:r>
      <w:r w:rsidR="00325E02">
        <w:rPr>
          <w:rFonts w:ascii="Georgia" w:hAnsi="Georgia"/>
          <w:i/>
          <w:iCs/>
          <w:color w:val="000000"/>
          <w:sz w:val="29"/>
          <w:szCs w:val="29"/>
        </w:rPr>
        <w:t xml:space="preserve"> ...Estado</w:t>
      </w:r>
      <w:r w:rsidR="00325E02">
        <w:rPr>
          <w:rFonts w:ascii="Georgia" w:hAnsi="Georgia"/>
          <w:color w:val="000000"/>
          <w:sz w:val="29"/>
          <w:szCs w:val="29"/>
        </w:rPr>
        <w:t>,</w:t>
      </w:r>
      <w:r w:rsidR="004401F2">
        <w:rPr>
          <w:rFonts w:ascii="Georgia" w:hAnsi="Georgia"/>
          <w:color w:val="000000"/>
          <w:sz w:val="29"/>
          <w:szCs w:val="29"/>
        </w:rPr>
        <w:t xml:space="preserve"> temos que </w:t>
      </w:r>
      <w:r w:rsidR="003C499A">
        <w:rPr>
          <w:rFonts w:ascii="Georgia" w:hAnsi="Georgia"/>
          <w:color w:val="000000"/>
          <w:sz w:val="29"/>
          <w:szCs w:val="29"/>
        </w:rPr>
        <w:t>...</w:t>
      </w:r>
      <w:r w:rsidR="003C499A">
        <w:rPr>
          <w:rFonts w:ascii="Georgia" w:hAnsi="Georgia"/>
          <w:i/>
          <w:iCs/>
          <w:color w:val="000000"/>
          <w:sz w:val="29"/>
          <w:szCs w:val="29"/>
        </w:rPr>
        <w:t>todo</w:t>
      </w:r>
      <w:r w:rsidR="003C499A">
        <w:rPr>
          <w:rFonts w:ascii="Georgia" w:hAnsi="Georgia"/>
          <w:color w:val="000000"/>
          <w:sz w:val="29"/>
          <w:szCs w:val="29"/>
        </w:rPr>
        <w:t xml:space="preserve"> </w:t>
      </w:r>
      <w:proofErr w:type="spellStart"/>
      <w:r w:rsidR="003C499A" w:rsidRPr="004D5F7D">
        <w:rPr>
          <w:rFonts w:ascii="Georgia" w:hAnsi="Georgia"/>
          <w:i/>
          <w:iCs/>
          <w:color w:val="000000"/>
          <w:sz w:val="29"/>
          <w:szCs w:val="29"/>
        </w:rPr>
        <w:t>consequencialista</w:t>
      </w:r>
      <w:proofErr w:type="spellEnd"/>
      <w:r w:rsidR="003B6BB3" w:rsidRPr="00887605">
        <w:rPr>
          <w:rFonts w:ascii="Georgia" w:hAnsi="Georgia"/>
          <w:color w:val="000000"/>
          <w:sz w:val="29"/>
          <w:szCs w:val="29"/>
        </w:rPr>
        <w:t xml:space="preserve"> </w:t>
      </w:r>
      <w:r w:rsidR="003C499A">
        <w:rPr>
          <w:rFonts w:ascii="Georgia" w:hAnsi="Georgia"/>
          <w:color w:val="000000"/>
          <w:sz w:val="29"/>
          <w:szCs w:val="29"/>
        </w:rPr>
        <w:t>é, na verdade, ...</w:t>
      </w:r>
      <w:r w:rsidR="003C499A">
        <w:rPr>
          <w:rFonts w:ascii="Georgia" w:hAnsi="Georgia"/>
          <w:i/>
          <w:iCs/>
          <w:color w:val="000000"/>
          <w:sz w:val="29"/>
          <w:szCs w:val="29"/>
        </w:rPr>
        <w:t xml:space="preserve">um </w:t>
      </w:r>
      <w:proofErr w:type="spellStart"/>
      <w:r w:rsidR="003C499A">
        <w:rPr>
          <w:rFonts w:ascii="Georgia" w:hAnsi="Georgia"/>
          <w:i/>
          <w:iCs/>
          <w:color w:val="000000"/>
          <w:sz w:val="29"/>
          <w:szCs w:val="29"/>
        </w:rPr>
        <w:t>principialista</w:t>
      </w:r>
      <w:proofErr w:type="spellEnd"/>
      <w:r w:rsidR="00887605">
        <w:rPr>
          <w:rFonts w:ascii="Georgia" w:hAnsi="Georgia"/>
          <w:color w:val="000000"/>
          <w:sz w:val="29"/>
          <w:szCs w:val="29"/>
        </w:rPr>
        <w:t>.</w:t>
      </w:r>
    </w:p>
    <w:p w14:paraId="2314E8EF" w14:textId="77777777" w:rsidR="00B87F51" w:rsidRDefault="00887605" w:rsidP="00D00575">
      <w:pPr>
        <w:pStyle w:val="NormalWeb"/>
        <w:spacing w:before="120" w:beforeAutospacing="0" w:after="120" w:afterAutospacing="0"/>
        <w:rPr>
          <w:bCs/>
          <w:color w:val="000000"/>
          <w:sz w:val="32"/>
          <w:szCs w:val="32"/>
        </w:rPr>
      </w:pPr>
      <w:r>
        <w:rPr>
          <w:rFonts w:ascii="Georgia" w:hAnsi="Georgia"/>
          <w:color w:val="000000"/>
          <w:sz w:val="29"/>
          <w:szCs w:val="29"/>
        </w:rPr>
        <w:t>É um</w:t>
      </w:r>
      <w:r w:rsidR="00D672E7">
        <w:rPr>
          <w:rFonts w:ascii="Georgia" w:hAnsi="Georgia"/>
          <w:color w:val="000000"/>
          <w:sz w:val="29"/>
          <w:szCs w:val="29"/>
        </w:rPr>
        <w:t xml:space="preserve"> </w:t>
      </w:r>
      <w:proofErr w:type="spellStart"/>
      <w:r>
        <w:rPr>
          <w:rFonts w:ascii="Georgia" w:hAnsi="Georgia"/>
          <w:i/>
          <w:iCs/>
          <w:color w:val="000000"/>
          <w:sz w:val="29"/>
          <w:szCs w:val="29"/>
        </w:rPr>
        <w:t>princip</w:t>
      </w:r>
      <w:r w:rsidR="00F307FE">
        <w:rPr>
          <w:rFonts w:ascii="Georgia" w:hAnsi="Georgia"/>
          <w:i/>
          <w:iCs/>
          <w:color w:val="000000"/>
          <w:sz w:val="29"/>
          <w:szCs w:val="29"/>
        </w:rPr>
        <w:t>i</w:t>
      </w:r>
      <w:r>
        <w:rPr>
          <w:rFonts w:ascii="Georgia" w:hAnsi="Georgia"/>
          <w:i/>
          <w:iCs/>
          <w:color w:val="000000"/>
          <w:sz w:val="29"/>
          <w:szCs w:val="29"/>
        </w:rPr>
        <w:t>alista</w:t>
      </w:r>
      <w:proofErr w:type="spellEnd"/>
      <w:r w:rsidR="006B3F8A">
        <w:rPr>
          <w:rFonts w:ascii="Georgia" w:hAnsi="Georgia"/>
          <w:color w:val="000000"/>
          <w:sz w:val="29"/>
          <w:szCs w:val="29"/>
        </w:rPr>
        <w:t xml:space="preserve"> </w:t>
      </w:r>
      <w:r w:rsidR="00D672E7">
        <w:rPr>
          <w:rFonts w:ascii="Georgia" w:hAnsi="Georgia"/>
          <w:color w:val="000000"/>
          <w:sz w:val="29"/>
          <w:szCs w:val="29"/>
        </w:rPr>
        <w:t>...</w:t>
      </w:r>
      <w:r w:rsidR="006B3F8A" w:rsidRPr="00D672E7">
        <w:rPr>
          <w:rFonts w:ascii="Georgia" w:hAnsi="Georgia"/>
          <w:i/>
          <w:iCs/>
          <w:color w:val="000000"/>
          <w:sz w:val="29"/>
          <w:szCs w:val="29"/>
        </w:rPr>
        <w:t>corporativo</w:t>
      </w:r>
      <w:r w:rsidR="00665978">
        <w:rPr>
          <w:rFonts w:ascii="Georgia" w:hAnsi="Georgia"/>
          <w:color w:val="000000"/>
          <w:sz w:val="29"/>
          <w:szCs w:val="29"/>
        </w:rPr>
        <w:t xml:space="preserve">. Tem </w:t>
      </w:r>
      <w:r w:rsidR="004401F2">
        <w:rPr>
          <w:rFonts w:ascii="Georgia" w:hAnsi="Georgia"/>
          <w:color w:val="000000"/>
          <w:sz w:val="29"/>
          <w:szCs w:val="29"/>
        </w:rPr>
        <w:t>...</w:t>
      </w:r>
      <w:r w:rsidR="003C499A" w:rsidRPr="004401F2">
        <w:rPr>
          <w:rFonts w:ascii="Georgia" w:hAnsi="Georgia"/>
          <w:i/>
          <w:iCs/>
          <w:color w:val="000000"/>
          <w:sz w:val="29"/>
          <w:szCs w:val="29"/>
        </w:rPr>
        <w:t>por princípio</w:t>
      </w:r>
      <w:r w:rsidR="00AD7D62">
        <w:rPr>
          <w:rFonts w:ascii="Georgia" w:hAnsi="Georgia"/>
          <w:color w:val="000000"/>
          <w:sz w:val="29"/>
          <w:szCs w:val="29"/>
        </w:rPr>
        <w:t xml:space="preserve"> </w:t>
      </w:r>
      <w:r w:rsidR="00966418">
        <w:rPr>
          <w:rFonts w:ascii="Georgia" w:hAnsi="Georgia"/>
          <w:color w:val="000000"/>
          <w:sz w:val="29"/>
          <w:szCs w:val="29"/>
        </w:rPr>
        <w:t xml:space="preserve">buscar </w:t>
      </w:r>
      <w:r w:rsidR="006B3F8A">
        <w:rPr>
          <w:rFonts w:ascii="Georgia" w:hAnsi="Georgia"/>
          <w:color w:val="000000"/>
          <w:sz w:val="29"/>
          <w:szCs w:val="29"/>
        </w:rPr>
        <w:t xml:space="preserve">a consequência </w:t>
      </w:r>
      <w:r w:rsidR="00FF5A06">
        <w:rPr>
          <w:rFonts w:ascii="Georgia" w:hAnsi="Georgia"/>
          <w:color w:val="000000"/>
          <w:sz w:val="29"/>
          <w:szCs w:val="29"/>
        </w:rPr>
        <w:t>...</w:t>
      </w:r>
      <w:r w:rsidR="006B3F8A" w:rsidRPr="00FF5A06">
        <w:rPr>
          <w:rFonts w:ascii="Georgia" w:hAnsi="Georgia"/>
          <w:i/>
          <w:iCs/>
          <w:color w:val="000000"/>
          <w:sz w:val="29"/>
          <w:szCs w:val="29"/>
        </w:rPr>
        <w:t>pragmática</w:t>
      </w:r>
      <w:r w:rsidR="006B3F8A">
        <w:rPr>
          <w:rFonts w:ascii="Georgia" w:hAnsi="Georgia"/>
          <w:color w:val="000000"/>
          <w:sz w:val="29"/>
          <w:szCs w:val="29"/>
        </w:rPr>
        <w:t xml:space="preserve">, </w:t>
      </w:r>
      <w:r w:rsidR="00FF5A06">
        <w:rPr>
          <w:rFonts w:ascii="Georgia" w:hAnsi="Georgia"/>
          <w:color w:val="000000"/>
          <w:sz w:val="29"/>
          <w:szCs w:val="29"/>
        </w:rPr>
        <w:t>...</w:t>
      </w:r>
      <w:r w:rsidR="006B3F8A" w:rsidRPr="00FF5A06">
        <w:rPr>
          <w:rFonts w:ascii="Georgia" w:hAnsi="Georgia"/>
          <w:i/>
          <w:iCs/>
          <w:color w:val="000000"/>
          <w:sz w:val="29"/>
          <w:szCs w:val="29"/>
        </w:rPr>
        <w:t>utilitária</w:t>
      </w:r>
      <w:r w:rsidR="006B3F8A">
        <w:rPr>
          <w:rFonts w:ascii="Georgia" w:hAnsi="Georgia"/>
          <w:color w:val="000000"/>
          <w:sz w:val="29"/>
          <w:szCs w:val="29"/>
        </w:rPr>
        <w:t xml:space="preserve"> d</w:t>
      </w:r>
      <w:r w:rsidR="00D05ED5">
        <w:rPr>
          <w:rFonts w:ascii="Georgia" w:hAnsi="Georgia"/>
          <w:color w:val="000000"/>
          <w:sz w:val="29"/>
          <w:szCs w:val="29"/>
        </w:rPr>
        <w:t>a</w:t>
      </w:r>
      <w:r w:rsidR="004401F2">
        <w:rPr>
          <w:bCs/>
          <w:color w:val="000000"/>
          <w:sz w:val="32"/>
          <w:szCs w:val="32"/>
        </w:rPr>
        <w:t xml:space="preserve"> comodidade,</w:t>
      </w:r>
      <w:r w:rsidR="00C74DC5">
        <w:rPr>
          <w:bCs/>
          <w:color w:val="000000"/>
          <w:sz w:val="32"/>
          <w:szCs w:val="32"/>
        </w:rPr>
        <w:t xml:space="preserve"> </w:t>
      </w:r>
      <w:r w:rsidR="00D00575">
        <w:rPr>
          <w:bCs/>
          <w:color w:val="000000"/>
          <w:sz w:val="32"/>
          <w:szCs w:val="32"/>
        </w:rPr>
        <w:t>c</w:t>
      </w:r>
      <w:r w:rsidR="00C74DC5">
        <w:rPr>
          <w:bCs/>
          <w:color w:val="000000"/>
          <w:sz w:val="32"/>
          <w:szCs w:val="32"/>
        </w:rPr>
        <w:t>onveniência</w:t>
      </w:r>
      <w:r w:rsidR="00332325">
        <w:rPr>
          <w:bCs/>
          <w:color w:val="000000"/>
          <w:sz w:val="32"/>
          <w:szCs w:val="32"/>
        </w:rPr>
        <w:t>, a</w:t>
      </w:r>
      <w:r w:rsidR="00665978">
        <w:rPr>
          <w:bCs/>
          <w:color w:val="000000"/>
          <w:sz w:val="32"/>
          <w:szCs w:val="32"/>
        </w:rPr>
        <w:t>t</w:t>
      </w:r>
      <w:r w:rsidR="004D5F7D">
        <w:rPr>
          <w:bCs/>
          <w:color w:val="000000"/>
          <w:sz w:val="32"/>
          <w:szCs w:val="32"/>
        </w:rPr>
        <w:t>r</w:t>
      </w:r>
      <w:r w:rsidR="00665978">
        <w:rPr>
          <w:bCs/>
          <w:color w:val="000000"/>
          <w:sz w:val="32"/>
          <w:szCs w:val="32"/>
        </w:rPr>
        <w:t>avés</w:t>
      </w:r>
      <w:r w:rsidR="00C74DC5">
        <w:rPr>
          <w:bCs/>
          <w:color w:val="000000"/>
          <w:sz w:val="32"/>
          <w:szCs w:val="32"/>
        </w:rPr>
        <w:t xml:space="preserve"> d</w:t>
      </w:r>
      <w:r w:rsidR="00802C5A">
        <w:rPr>
          <w:bCs/>
          <w:color w:val="000000"/>
          <w:sz w:val="32"/>
          <w:szCs w:val="32"/>
        </w:rPr>
        <w:t>e</w:t>
      </w:r>
      <w:r w:rsidR="004401F2">
        <w:rPr>
          <w:bCs/>
          <w:color w:val="000000"/>
          <w:sz w:val="32"/>
          <w:szCs w:val="32"/>
        </w:rPr>
        <w:t xml:space="preserve"> lucro, poder, prestígio, fama</w:t>
      </w:r>
      <w:r w:rsidR="00771A36">
        <w:rPr>
          <w:bCs/>
          <w:color w:val="000000"/>
          <w:sz w:val="32"/>
          <w:szCs w:val="32"/>
        </w:rPr>
        <w:t>, e coisas assim</w:t>
      </w:r>
      <w:r w:rsidR="004401F2">
        <w:rPr>
          <w:bCs/>
          <w:color w:val="000000"/>
          <w:sz w:val="32"/>
          <w:szCs w:val="32"/>
        </w:rPr>
        <w:t>.</w:t>
      </w:r>
      <w:r w:rsidR="00A27095">
        <w:rPr>
          <w:bCs/>
          <w:color w:val="000000"/>
          <w:sz w:val="32"/>
          <w:szCs w:val="32"/>
        </w:rPr>
        <w:t xml:space="preserve"> </w:t>
      </w:r>
    </w:p>
    <w:p w14:paraId="769872F8" w14:textId="2233629C" w:rsidR="003C499A" w:rsidRPr="0050149D" w:rsidRDefault="00A27095" w:rsidP="00D00575">
      <w:pPr>
        <w:pStyle w:val="NormalWeb"/>
        <w:spacing w:before="120" w:beforeAutospacing="0" w:after="120" w:afterAutospacing="0"/>
        <w:rPr>
          <w:bCs/>
          <w:color w:val="000000"/>
          <w:sz w:val="32"/>
          <w:szCs w:val="32"/>
        </w:rPr>
      </w:pPr>
      <w:r>
        <w:rPr>
          <w:bCs/>
          <w:color w:val="000000"/>
          <w:sz w:val="32"/>
          <w:szCs w:val="32"/>
        </w:rPr>
        <w:t>Isso, tanto na governança governamental, quanto na não-governamental.</w:t>
      </w:r>
      <w:r w:rsidR="0050149D">
        <w:rPr>
          <w:bCs/>
          <w:color w:val="000000"/>
          <w:sz w:val="32"/>
          <w:szCs w:val="32"/>
        </w:rPr>
        <w:t xml:space="preserve"> Pois, como dito aqui, quem</w:t>
      </w:r>
      <w:r w:rsidR="001E650D">
        <w:rPr>
          <w:bCs/>
          <w:color w:val="000000"/>
          <w:sz w:val="32"/>
          <w:szCs w:val="32"/>
        </w:rPr>
        <w:t xml:space="preserve"> governa,</w:t>
      </w:r>
      <w:r w:rsidR="0050149D">
        <w:rPr>
          <w:bCs/>
          <w:color w:val="000000"/>
          <w:sz w:val="32"/>
          <w:szCs w:val="32"/>
        </w:rPr>
        <w:t xml:space="preserve"> ...</w:t>
      </w:r>
      <w:r w:rsidR="0050149D">
        <w:rPr>
          <w:bCs/>
          <w:i/>
          <w:iCs/>
          <w:color w:val="000000"/>
          <w:sz w:val="32"/>
          <w:szCs w:val="32"/>
        </w:rPr>
        <w:t>governa</w:t>
      </w:r>
      <w:r w:rsidR="001E650D">
        <w:rPr>
          <w:bCs/>
          <w:color w:val="000000"/>
          <w:sz w:val="32"/>
          <w:szCs w:val="32"/>
        </w:rPr>
        <w:t>,</w:t>
      </w:r>
      <w:r w:rsidR="0050149D">
        <w:rPr>
          <w:bCs/>
          <w:color w:val="000000"/>
          <w:sz w:val="32"/>
          <w:szCs w:val="32"/>
        </w:rPr>
        <w:t xml:space="preserve"> e que</w:t>
      </w:r>
      <w:r w:rsidR="0091563D">
        <w:rPr>
          <w:bCs/>
          <w:color w:val="000000"/>
          <w:sz w:val="32"/>
          <w:szCs w:val="32"/>
        </w:rPr>
        <w:t>m</w:t>
      </w:r>
      <w:r w:rsidR="0050149D">
        <w:rPr>
          <w:bCs/>
          <w:color w:val="000000"/>
          <w:sz w:val="32"/>
          <w:szCs w:val="32"/>
        </w:rPr>
        <w:t xml:space="preserve"> não governa ...</w:t>
      </w:r>
      <w:r w:rsidR="0050149D">
        <w:rPr>
          <w:bCs/>
          <w:i/>
          <w:iCs/>
          <w:color w:val="000000"/>
          <w:sz w:val="32"/>
          <w:szCs w:val="32"/>
        </w:rPr>
        <w:t>também</w:t>
      </w:r>
      <w:r w:rsidR="0050149D">
        <w:rPr>
          <w:bCs/>
          <w:color w:val="000000"/>
          <w:sz w:val="32"/>
          <w:szCs w:val="32"/>
        </w:rPr>
        <w:t xml:space="preserve"> </w:t>
      </w:r>
      <w:r w:rsidR="001E650D">
        <w:rPr>
          <w:bCs/>
          <w:color w:val="000000"/>
          <w:sz w:val="32"/>
          <w:szCs w:val="32"/>
        </w:rPr>
        <w:t xml:space="preserve"> (por pensamentos, palavras, atos e omissões)</w:t>
      </w:r>
      <w:r w:rsidR="00B87F51">
        <w:rPr>
          <w:bCs/>
          <w:color w:val="000000"/>
          <w:sz w:val="32"/>
          <w:szCs w:val="32"/>
        </w:rPr>
        <w:t xml:space="preserve"> </w:t>
      </w:r>
      <w:r w:rsidR="0050149D">
        <w:rPr>
          <w:bCs/>
          <w:color w:val="000000"/>
          <w:sz w:val="32"/>
          <w:szCs w:val="32"/>
        </w:rPr>
        <w:t>governa.</w:t>
      </w:r>
    </w:p>
    <w:p w14:paraId="3B2B1D45" w14:textId="6D5AE082" w:rsidR="002336A0" w:rsidRDefault="002336A0" w:rsidP="00E711AC">
      <w:pPr>
        <w:pStyle w:val="NormalWeb"/>
        <w:spacing w:before="120" w:beforeAutospacing="0" w:after="120" w:afterAutospacing="0"/>
        <w:rPr>
          <w:bCs/>
          <w:color w:val="000000"/>
          <w:sz w:val="32"/>
          <w:szCs w:val="32"/>
        </w:rPr>
      </w:pPr>
      <w:r>
        <w:rPr>
          <w:bCs/>
          <w:color w:val="000000"/>
          <w:sz w:val="32"/>
          <w:szCs w:val="32"/>
        </w:rPr>
        <w:t xml:space="preserve">O </w:t>
      </w:r>
      <w:proofErr w:type="spellStart"/>
      <w:r>
        <w:rPr>
          <w:bCs/>
          <w:color w:val="000000"/>
          <w:sz w:val="32"/>
          <w:szCs w:val="32"/>
        </w:rPr>
        <w:t>consequencialismo</w:t>
      </w:r>
      <w:proofErr w:type="spellEnd"/>
      <w:r>
        <w:rPr>
          <w:bCs/>
          <w:color w:val="000000"/>
          <w:sz w:val="32"/>
          <w:szCs w:val="32"/>
        </w:rPr>
        <w:t xml:space="preserve"> de nossa ...</w:t>
      </w:r>
      <w:r>
        <w:rPr>
          <w:bCs/>
          <w:i/>
          <w:iCs/>
          <w:color w:val="000000"/>
          <w:sz w:val="32"/>
          <w:szCs w:val="32"/>
        </w:rPr>
        <w:t>distopia</w:t>
      </w:r>
      <w:r w:rsidR="00332325">
        <w:rPr>
          <w:bCs/>
          <w:color w:val="000000"/>
          <w:sz w:val="32"/>
          <w:szCs w:val="32"/>
        </w:rPr>
        <w:t xml:space="preserve"> funda-se</w:t>
      </w:r>
      <w:r w:rsidR="00F02FA6">
        <w:rPr>
          <w:bCs/>
          <w:color w:val="000000"/>
          <w:sz w:val="32"/>
          <w:szCs w:val="32"/>
        </w:rPr>
        <w:t>, por óbvio,</w:t>
      </w:r>
      <w:r w:rsidR="00332325">
        <w:rPr>
          <w:bCs/>
          <w:color w:val="000000"/>
          <w:sz w:val="32"/>
          <w:szCs w:val="32"/>
        </w:rPr>
        <w:t xml:space="preserve"> n</w:t>
      </w:r>
      <w:r w:rsidR="004142EF">
        <w:rPr>
          <w:bCs/>
          <w:color w:val="000000"/>
          <w:sz w:val="32"/>
          <w:szCs w:val="32"/>
        </w:rPr>
        <w:t>o</w:t>
      </w:r>
      <w:r w:rsidR="00332325">
        <w:rPr>
          <w:bCs/>
          <w:color w:val="000000"/>
          <w:sz w:val="32"/>
          <w:szCs w:val="32"/>
        </w:rPr>
        <w:t xml:space="preserve"> princípio ...</w:t>
      </w:r>
      <w:r w:rsidR="00332325">
        <w:rPr>
          <w:bCs/>
          <w:i/>
          <w:iCs/>
          <w:color w:val="000000"/>
          <w:sz w:val="32"/>
          <w:szCs w:val="32"/>
        </w:rPr>
        <w:t>corporativo</w:t>
      </w:r>
      <w:r>
        <w:rPr>
          <w:bCs/>
          <w:color w:val="000000"/>
          <w:sz w:val="32"/>
          <w:szCs w:val="32"/>
        </w:rPr>
        <w:t xml:space="preserve"> das</w:t>
      </w:r>
      <w:r w:rsidR="00C1192C">
        <w:rPr>
          <w:bCs/>
          <w:color w:val="000000"/>
          <w:sz w:val="32"/>
          <w:szCs w:val="32"/>
        </w:rPr>
        <w:t xml:space="preserve"> numerosíssimas</w:t>
      </w:r>
      <w:r>
        <w:rPr>
          <w:bCs/>
          <w:color w:val="000000"/>
          <w:sz w:val="32"/>
          <w:szCs w:val="32"/>
        </w:rPr>
        <w:t xml:space="preserve"> máfias</w:t>
      </w:r>
      <w:r w:rsidR="003B6564">
        <w:rPr>
          <w:rStyle w:val="Refdenotaderodap"/>
          <w:bCs/>
          <w:color w:val="000000"/>
          <w:sz w:val="32"/>
          <w:szCs w:val="32"/>
        </w:rPr>
        <w:footnoteReference w:id="92"/>
      </w:r>
      <w:r>
        <w:rPr>
          <w:bCs/>
          <w:color w:val="000000"/>
          <w:sz w:val="32"/>
          <w:szCs w:val="32"/>
        </w:rPr>
        <w:t>, milícias e</w:t>
      </w:r>
      <w:r w:rsidR="00C1192C">
        <w:rPr>
          <w:bCs/>
          <w:color w:val="000000"/>
          <w:sz w:val="32"/>
          <w:szCs w:val="32"/>
        </w:rPr>
        <w:t xml:space="preserve"> </w:t>
      </w:r>
      <w:r>
        <w:rPr>
          <w:bCs/>
          <w:color w:val="000000"/>
          <w:sz w:val="32"/>
          <w:szCs w:val="32"/>
        </w:rPr>
        <w:t xml:space="preserve">organizações criminosas que contaminam </w:t>
      </w:r>
      <w:r w:rsidR="004142EF">
        <w:rPr>
          <w:bCs/>
          <w:color w:val="000000"/>
          <w:sz w:val="32"/>
          <w:szCs w:val="32"/>
        </w:rPr>
        <w:t>...</w:t>
      </w:r>
      <w:r w:rsidR="004142EF">
        <w:rPr>
          <w:bCs/>
          <w:i/>
          <w:iCs/>
          <w:color w:val="000000"/>
          <w:sz w:val="32"/>
          <w:szCs w:val="32"/>
        </w:rPr>
        <w:t>os meios</w:t>
      </w:r>
      <w:r w:rsidR="004142EF">
        <w:rPr>
          <w:bCs/>
          <w:color w:val="000000"/>
          <w:sz w:val="32"/>
          <w:szCs w:val="32"/>
        </w:rPr>
        <w:t xml:space="preserve"> materiais e imateriais da</w:t>
      </w:r>
      <w:r>
        <w:rPr>
          <w:bCs/>
          <w:color w:val="000000"/>
          <w:sz w:val="32"/>
          <w:szCs w:val="32"/>
        </w:rPr>
        <w:t xml:space="preserve"> burocracia </w:t>
      </w:r>
      <w:r w:rsidR="00662789">
        <w:rPr>
          <w:bCs/>
          <w:color w:val="000000"/>
          <w:sz w:val="32"/>
          <w:szCs w:val="32"/>
        </w:rPr>
        <w:t>...</w:t>
      </w:r>
      <w:r>
        <w:rPr>
          <w:bCs/>
          <w:i/>
          <w:iCs/>
          <w:color w:val="000000"/>
          <w:sz w:val="32"/>
          <w:szCs w:val="32"/>
        </w:rPr>
        <w:t>de Estado</w:t>
      </w:r>
      <w:r>
        <w:rPr>
          <w:bCs/>
          <w:color w:val="000000"/>
          <w:sz w:val="32"/>
          <w:szCs w:val="32"/>
        </w:rPr>
        <w:t>.</w:t>
      </w:r>
    </w:p>
    <w:p w14:paraId="75B37799" w14:textId="35447CFD" w:rsidR="00665978" w:rsidRDefault="002336A0" w:rsidP="00E711AC">
      <w:pPr>
        <w:pStyle w:val="NormalWeb"/>
        <w:spacing w:before="120" w:beforeAutospacing="0" w:after="120" w:afterAutospacing="0"/>
        <w:rPr>
          <w:bCs/>
          <w:color w:val="000000"/>
          <w:sz w:val="32"/>
          <w:szCs w:val="32"/>
        </w:rPr>
      </w:pPr>
      <w:r>
        <w:rPr>
          <w:bCs/>
          <w:color w:val="000000"/>
          <w:sz w:val="32"/>
          <w:szCs w:val="32"/>
        </w:rPr>
        <w:t>Por sua vez, nosso</w:t>
      </w:r>
      <w:r w:rsidR="004142EF">
        <w:rPr>
          <w:bCs/>
          <w:color w:val="000000"/>
          <w:sz w:val="32"/>
          <w:szCs w:val="32"/>
        </w:rPr>
        <w:t>s</w:t>
      </w:r>
      <w:r w:rsidR="00C1192C">
        <w:rPr>
          <w:bCs/>
          <w:color w:val="000000"/>
          <w:sz w:val="32"/>
          <w:szCs w:val="32"/>
        </w:rPr>
        <w:t xml:space="preserve"> escassíssimos</w:t>
      </w:r>
      <w:r w:rsidR="004142EF">
        <w:rPr>
          <w:bCs/>
          <w:color w:val="000000"/>
          <w:sz w:val="32"/>
          <w:szCs w:val="32"/>
        </w:rPr>
        <w:t xml:space="preserve"> </w:t>
      </w:r>
      <w:proofErr w:type="spellStart"/>
      <w:r w:rsidR="00DF0449">
        <w:rPr>
          <w:bCs/>
          <w:color w:val="000000"/>
          <w:sz w:val="32"/>
          <w:szCs w:val="32"/>
        </w:rPr>
        <w:t>p</w:t>
      </w:r>
      <w:r w:rsidR="00665978">
        <w:rPr>
          <w:bCs/>
          <w:color w:val="000000"/>
          <w:sz w:val="32"/>
          <w:szCs w:val="32"/>
        </w:rPr>
        <w:t>rincipialis</w:t>
      </w:r>
      <w:r w:rsidR="004142EF">
        <w:rPr>
          <w:bCs/>
          <w:color w:val="000000"/>
          <w:sz w:val="32"/>
          <w:szCs w:val="32"/>
        </w:rPr>
        <w:t>tas</w:t>
      </w:r>
      <w:proofErr w:type="spellEnd"/>
      <w:r w:rsidR="004142EF">
        <w:rPr>
          <w:bCs/>
          <w:color w:val="000000"/>
          <w:sz w:val="32"/>
          <w:szCs w:val="32"/>
        </w:rPr>
        <w:t xml:space="preserve"> </w:t>
      </w:r>
      <w:r w:rsidR="00665978">
        <w:rPr>
          <w:bCs/>
          <w:color w:val="000000"/>
          <w:sz w:val="32"/>
          <w:szCs w:val="32"/>
        </w:rPr>
        <w:t>...</w:t>
      </w:r>
      <w:r w:rsidR="00665978">
        <w:rPr>
          <w:bCs/>
          <w:i/>
          <w:iCs/>
          <w:color w:val="000000"/>
          <w:sz w:val="32"/>
          <w:szCs w:val="32"/>
        </w:rPr>
        <w:t>instituciona</w:t>
      </w:r>
      <w:r w:rsidR="004142EF">
        <w:rPr>
          <w:bCs/>
          <w:i/>
          <w:iCs/>
          <w:color w:val="000000"/>
          <w:sz w:val="32"/>
          <w:szCs w:val="32"/>
        </w:rPr>
        <w:t>is</w:t>
      </w:r>
      <w:r w:rsidR="004142EF">
        <w:rPr>
          <w:bCs/>
          <w:color w:val="000000"/>
          <w:sz w:val="32"/>
          <w:szCs w:val="32"/>
        </w:rPr>
        <w:t xml:space="preserve">, quando agem em busca </w:t>
      </w:r>
      <w:r w:rsidR="00276C48">
        <w:rPr>
          <w:bCs/>
          <w:color w:val="000000"/>
          <w:sz w:val="32"/>
          <w:szCs w:val="32"/>
        </w:rPr>
        <w:t>...</w:t>
      </w:r>
      <w:r w:rsidR="004142EF">
        <w:rPr>
          <w:bCs/>
          <w:i/>
          <w:iCs/>
          <w:color w:val="000000"/>
          <w:sz w:val="32"/>
          <w:szCs w:val="32"/>
        </w:rPr>
        <w:t xml:space="preserve">de </w:t>
      </w:r>
      <w:r w:rsidR="00276C48">
        <w:rPr>
          <w:bCs/>
          <w:i/>
          <w:iCs/>
          <w:color w:val="000000"/>
          <w:sz w:val="32"/>
          <w:szCs w:val="32"/>
        </w:rPr>
        <w:t>seus fins</w:t>
      </w:r>
      <w:r w:rsidR="00276C48">
        <w:rPr>
          <w:bCs/>
          <w:color w:val="000000"/>
          <w:sz w:val="32"/>
          <w:szCs w:val="32"/>
        </w:rPr>
        <w:t xml:space="preserve"> - </w:t>
      </w:r>
      <w:r w:rsidR="00C1192C">
        <w:rPr>
          <w:bCs/>
          <w:color w:val="000000"/>
          <w:sz w:val="32"/>
          <w:szCs w:val="32"/>
        </w:rPr>
        <w:t>com</w:t>
      </w:r>
      <w:r w:rsidR="00276C48">
        <w:rPr>
          <w:bCs/>
          <w:color w:val="000000"/>
          <w:sz w:val="32"/>
          <w:szCs w:val="32"/>
        </w:rPr>
        <w:t xml:space="preserve"> óbvias </w:t>
      </w:r>
      <w:r w:rsidR="00276C48">
        <w:rPr>
          <w:bCs/>
          <w:color w:val="000000"/>
          <w:sz w:val="32"/>
          <w:szCs w:val="32"/>
        </w:rPr>
        <w:lastRenderedPageBreak/>
        <w:t>consequências</w:t>
      </w:r>
      <w:r w:rsidR="00157A9B">
        <w:rPr>
          <w:bCs/>
          <w:color w:val="000000"/>
          <w:sz w:val="32"/>
          <w:szCs w:val="32"/>
        </w:rPr>
        <w:t xml:space="preserve"> governamentais (</w:t>
      </w:r>
      <w:proofErr w:type="spellStart"/>
      <w:r w:rsidR="00157A9B">
        <w:rPr>
          <w:bCs/>
          <w:color w:val="000000"/>
          <w:sz w:val="32"/>
          <w:szCs w:val="32"/>
        </w:rPr>
        <w:t>OGs</w:t>
      </w:r>
      <w:proofErr w:type="spellEnd"/>
      <w:r w:rsidR="00157A9B">
        <w:rPr>
          <w:bCs/>
          <w:color w:val="000000"/>
          <w:sz w:val="32"/>
          <w:szCs w:val="32"/>
        </w:rPr>
        <w:t>) ou não-governamentais (ONGs)</w:t>
      </w:r>
      <w:r w:rsidR="00276C48">
        <w:rPr>
          <w:bCs/>
          <w:color w:val="000000"/>
          <w:sz w:val="32"/>
          <w:szCs w:val="32"/>
        </w:rPr>
        <w:t xml:space="preserve"> </w:t>
      </w:r>
      <w:r w:rsidR="006B733A">
        <w:rPr>
          <w:bCs/>
          <w:color w:val="000000"/>
          <w:sz w:val="32"/>
          <w:szCs w:val="32"/>
        </w:rPr>
        <w:t>–</w:t>
      </w:r>
      <w:r w:rsidR="00157A9B">
        <w:rPr>
          <w:bCs/>
          <w:color w:val="000000"/>
          <w:sz w:val="32"/>
          <w:szCs w:val="32"/>
        </w:rPr>
        <w:t xml:space="preserve"> procuram agir </w:t>
      </w:r>
      <w:r w:rsidR="006B733A">
        <w:rPr>
          <w:bCs/>
          <w:color w:val="000000"/>
          <w:sz w:val="32"/>
          <w:szCs w:val="32"/>
        </w:rPr>
        <w:t>em busca do que seja ...</w:t>
      </w:r>
      <w:r w:rsidR="006B733A">
        <w:rPr>
          <w:bCs/>
          <w:i/>
          <w:iCs/>
          <w:color w:val="000000"/>
          <w:sz w:val="32"/>
          <w:szCs w:val="32"/>
        </w:rPr>
        <w:t>sustentável</w:t>
      </w:r>
      <w:r w:rsidR="006B733A">
        <w:rPr>
          <w:bCs/>
          <w:color w:val="000000"/>
          <w:sz w:val="32"/>
          <w:szCs w:val="32"/>
        </w:rPr>
        <w:t xml:space="preserve"> para o bem belo e verdadeiro.</w:t>
      </w:r>
    </w:p>
    <w:p w14:paraId="021F2CD6" w14:textId="4086B36F" w:rsidR="008C3CB1" w:rsidRDefault="00C1192C" w:rsidP="00E711AC">
      <w:pPr>
        <w:pStyle w:val="NormalWeb"/>
        <w:spacing w:before="120" w:beforeAutospacing="0" w:after="120" w:afterAutospacing="0"/>
        <w:rPr>
          <w:bCs/>
          <w:color w:val="000000"/>
          <w:sz w:val="32"/>
          <w:szCs w:val="32"/>
        </w:rPr>
      </w:pPr>
      <w:r>
        <w:rPr>
          <w:bCs/>
          <w:color w:val="000000"/>
          <w:sz w:val="32"/>
          <w:szCs w:val="32"/>
        </w:rPr>
        <w:t>É evidente, leitor</w:t>
      </w:r>
      <w:r w:rsidR="008C3CB1">
        <w:rPr>
          <w:bCs/>
          <w:color w:val="000000"/>
          <w:sz w:val="32"/>
          <w:szCs w:val="32"/>
        </w:rPr>
        <w:t xml:space="preserve">, </w:t>
      </w:r>
      <w:r w:rsidR="007D6E7D">
        <w:rPr>
          <w:bCs/>
          <w:color w:val="000000"/>
          <w:sz w:val="32"/>
          <w:szCs w:val="32"/>
        </w:rPr>
        <w:t xml:space="preserve">portanto, </w:t>
      </w:r>
      <w:r>
        <w:rPr>
          <w:bCs/>
          <w:color w:val="000000"/>
          <w:sz w:val="32"/>
          <w:szCs w:val="32"/>
        </w:rPr>
        <w:t>que a luta ...</w:t>
      </w:r>
      <w:r>
        <w:rPr>
          <w:bCs/>
          <w:i/>
          <w:iCs/>
          <w:color w:val="000000"/>
          <w:sz w:val="32"/>
          <w:szCs w:val="32"/>
        </w:rPr>
        <w:t>institucional</w:t>
      </w:r>
      <w:r>
        <w:rPr>
          <w:bCs/>
          <w:color w:val="000000"/>
          <w:sz w:val="32"/>
          <w:szCs w:val="32"/>
        </w:rPr>
        <w:t xml:space="preserve"> há de ser pela enérgica</w:t>
      </w:r>
      <w:r w:rsidR="008C3CB1">
        <w:rPr>
          <w:bCs/>
          <w:color w:val="000000"/>
          <w:sz w:val="32"/>
          <w:szCs w:val="32"/>
        </w:rPr>
        <w:t xml:space="preserve"> (repito ...</w:t>
      </w:r>
      <w:r w:rsidR="008C3CB1">
        <w:rPr>
          <w:bCs/>
          <w:i/>
          <w:iCs/>
          <w:color w:val="000000"/>
          <w:sz w:val="32"/>
          <w:szCs w:val="32"/>
        </w:rPr>
        <w:t>enérgica</w:t>
      </w:r>
      <w:r w:rsidR="008C3CB1">
        <w:rPr>
          <w:bCs/>
          <w:color w:val="000000"/>
          <w:sz w:val="32"/>
          <w:szCs w:val="32"/>
        </w:rPr>
        <w:t>)</w:t>
      </w:r>
      <w:r>
        <w:rPr>
          <w:bCs/>
          <w:color w:val="000000"/>
          <w:sz w:val="32"/>
          <w:szCs w:val="32"/>
        </w:rPr>
        <w:t xml:space="preserve"> redução dos egoísmos</w:t>
      </w:r>
      <w:r w:rsidR="00B105F5">
        <w:rPr>
          <w:bCs/>
          <w:color w:val="000000"/>
          <w:sz w:val="32"/>
          <w:szCs w:val="32"/>
        </w:rPr>
        <w:t xml:space="preserve"> e</w:t>
      </w:r>
      <w:r>
        <w:rPr>
          <w:bCs/>
          <w:color w:val="000000"/>
          <w:sz w:val="32"/>
          <w:szCs w:val="32"/>
        </w:rPr>
        <w:t xml:space="preserve"> mandonismos</w:t>
      </w:r>
      <w:r w:rsidR="00D7149D">
        <w:rPr>
          <w:bCs/>
          <w:color w:val="000000"/>
          <w:sz w:val="32"/>
          <w:szCs w:val="32"/>
        </w:rPr>
        <w:t xml:space="preserve"> </w:t>
      </w:r>
      <w:proofErr w:type="spellStart"/>
      <w:r w:rsidR="00D7149D">
        <w:rPr>
          <w:bCs/>
          <w:color w:val="000000"/>
          <w:sz w:val="32"/>
          <w:szCs w:val="32"/>
        </w:rPr>
        <w:t>corporacionais</w:t>
      </w:r>
      <w:proofErr w:type="spellEnd"/>
      <w:r w:rsidR="00D7149D">
        <w:rPr>
          <w:bCs/>
          <w:color w:val="000000"/>
          <w:sz w:val="32"/>
          <w:szCs w:val="32"/>
        </w:rPr>
        <w:t xml:space="preserve"> ...</w:t>
      </w:r>
      <w:r w:rsidR="00D7149D">
        <w:rPr>
          <w:bCs/>
          <w:i/>
          <w:iCs/>
          <w:color w:val="000000"/>
          <w:sz w:val="32"/>
          <w:szCs w:val="32"/>
        </w:rPr>
        <w:t>que adestram</w:t>
      </w:r>
      <w:r w:rsidR="00153DA6">
        <w:rPr>
          <w:bCs/>
          <w:color w:val="000000"/>
          <w:sz w:val="32"/>
          <w:szCs w:val="32"/>
        </w:rPr>
        <w:t xml:space="preserve"> para a anti-cidadania</w:t>
      </w:r>
      <w:r w:rsidR="00E2238C">
        <w:rPr>
          <w:bCs/>
          <w:color w:val="000000"/>
          <w:sz w:val="32"/>
          <w:szCs w:val="32"/>
        </w:rPr>
        <w:t>,</w:t>
      </w:r>
      <w:r w:rsidR="00CD589E">
        <w:rPr>
          <w:rStyle w:val="Refdenotaderodap"/>
          <w:bCs/>
          <w:color w:val="000000"/>
          <w:sz w:val="32"/>
          <w:szCs w:val="32"/>
        </w:rPr>
        <w:footnoteReference w:id="93"/>
      </w:r>
      <w:r w:rsidR="00153DA6">
        <w:rPr>
          <w:bCs/>
          <w:color w:val="000000"/>
          <w:sz w:val="32"/>
          <w:szCs w:val="32"/>
        </w:rPr>
        <w:t xml:space="preserve"> em vez de educar para ....</w:t>
      </w:r>
      <w:r w:rsidR="00153DA6">
        <w:rPr>
          <w:bCs/>
          <w:i/>
          <w:iCs/>
          <w:color w:val="000000"/>
          <w:sz w:val="32"/>
          <w:szCs w:val="32"/>
        </w:rPr>
        <w:t>a civilização</w:t>
      </w:r>
      <w:r w:rsidR="0062368C">
        <w:rPr>
          <w:bCs/>
          <w:color w:val="000000"/>
          <w:sz w:val="32"/>
          <w:szCs w:val="32"/>
        </w:rPr>
        <w:t>.</w:t>
      </w:r>
    </w:p>
    <w:p w14:paraId="7DA8E2A8" w14:textId="1E957DE7" w:rsidR="00E273B1" w:rsidRDefault="00B105F5" w:rsidP="00E711AC">
      <w:pPr>
        <w:pStyle w:val="NormalWeb"/>
        <w:spacing w:before="120" w:beforeAutospacing="0" w:after="120" w:afterAutospacing="0"/>
        <w:rPr>
          <w:bCs/>
          <w:color w:val="000000"/>
          <w:sz w:val="32"/>
          <w:szCs w:val="32"/>
        </w:rPr>
      </w:pPr>
      <w:r>
        <w:rPr>
          <w:bCs/>
          <w:color w:val="000000"/>
          <w:sz w:val="32"/>
          <w:szCs w:val="32"/>
        </w:rPr>
        <w:t>E</w:t>
      </w:r>
      <w:r w:rsidR="008C3CB1">
        <w:rPr>
          <w:bCs/>
          <w:color w:val="000000"/>
          <w:sz w:val="32"/>
          <w:szCs w:val="32"/>
        </w:rPr>
        <w:t xml:space="preserve"> pela </w:t>
      </w:r>
      <w:r w:rsidR="00C1192C">
        <w:rPr>
          <w:bCs/>
          <w:color w:val="000000"/>
          <w:sz w:val="32"/>
          <w:szCs w:val="32"/>
        </w:rPr>
        <w:t>generosa</w:t>
      </w:r>
      <w:r w:rsidR="008C3CB1">
        <w:rPr>
          <w:bCs/>
          <w:color w:val="000000"/>
          <w:sz w:val="32"/>
          <w:szCs w:val="32"/>
        </w:rPr>
        <w:t xml:space="preserve"> (...</w:t>
      </w:r>
      <w:r w:rsidR="008C3CB1">
        <w:rPr>
          <w:bCs/>
          <w:i/>
          <w:iCs/>
          <w:color w:val="000000"/>
          <w:sz w:val="32"/>
          <w:szCs w:val="32"/>
        </w:rPr>
        <w:t>generosa</w:t>
      </w:r>
      <w:r w:rsidR="008C3CB1">
        <w:rPr>
          <w:bCs/>
          <w:color w:val="000000"/>
          <w:sz w:val="32"/>
          <w:szCs w:val="32"/>
        </w:rPr>
        <w:t>)</w:t>
      </w:r>
      <w:r w:rsidR="00C1192C">
        <w:rPr>
          <w:bCs/>
          <w:color w:val="000000"/>
          <w:sz w:val="32"/>
          <w:szCs w:val="32"/>
        </w:rPr>
        <w:t xml:space="preserve"> incrementação</w:t>
      </w:r>
      <w:r w:rsidR="007D6E7D">
        <w:rPr>
          <w:bCs/>
          <w:color w:val="000000"/>
          <w:sz w:val="32"/>
          <w:szCs w:val="32"/>
        </w:rPr>
        <w:t xml:space="preserve"> de ...</w:t>
      </w:r>
      <w:r w:rsidR="007D6E7D">
        <w:rPr>
          <w:bCs/>
          <w:i/>
          <w:iCs/>
          <w:color w:val="000000"/>
          <w:sz w:val="32"/>
          <w:szCs w:val="32"/>
        </w:rPr>
        <w:t>sustentáveis</w:t>
      </w:r>
      <w:r w:rsidR="007D6E7D">
        <w:rPr>
          <w:bCs/>
          <w:color w:val="000000"/>
          <w:sz w:val="32"/>
          <w:szCs w:val="32"/>
        </w:rPr>
        <w:t xml:space="preserve"> meios</w:t>
      </w:r>
      <w:r w:rsidR="00C1192C">
        <w:rPr>
          <w:bCs/>
          <w:color w:val="000000"/>
          <w:sz w:val="32"/>
          <w:szCs w:val="32"/>
        </w:rPr>
        <w:t xml:space="preserve"> ...</w:t>
      </w:r>
      <w:r w:rsidR="007D6E7D">
        <w:rPr>
          <w:bCs/>
          <w:i/>
          <w:iCs/>
          <w:color w:val="000000"/>
          <w:sz w:val="32"/>
          <w:szCs w:val="32"/>
        </w:rPr>
        <w:t>educativos</w:t>
      </w:r>
      <w:r w:rsidR="007D6E7D">
        <w:rPr>
          <w:bCs/>
          <w:color w:val="000000"/>
          <w:sz w:val="32"/>
          <w:szCs w:val="32"/>
        </w:rPr>
        <w:t xml:space="preserve"> para a </w:t>
      </w:r>
      <w:r w:rsidR="00C1192C">
        <w:rPr>
          <w:bCs/>
          <w:color w:val="000000"/>
          <w:sz w:val="32"/>
          <w:szCs w:val="32"/>
        </w:rPr>
        <w:t>solidariedade</w:t>
      </w:r>
      <w:r w:rsidR="007D6E7D">
        <w:rPr>
          <w:bCs/>
          <w:color w:val="000000"/>
          <w:sz w:val="32"/>
          <w:szCs w:val="32"/>
        </w:rPr>
        <w:t xml:space="preserve"> empática do bem comum.</w:t>
      </w:r>
    </w:p>
    <w:p w14:paraId="680BCFBF" w14:textId="282DC182" w:rsidR="00CE789B" w:rsidRDefault="00CE789B" w:rsidP="003F6DEB">
      <w:pPr>
        <w:pStyle w:val="NormalWeb"/>
        <w:spacing w:before="120" w:beforeAutospacing="0" w:after="240" w:afterAutospacing="0"/>
        <w:ind w:left="1418" w:firstLine="0"/>
        <w:rPr>
          <w:bCs/>
          <w:color w:val="000000"/>
          <w:sz w:val="32"/>
          <w:szCs w:val="32"/>
        </w:rPr>
      </w:pPr>
      <w:r>
        <w:rPr>
          <w:i/>
          <w:iCs/>
          <w:color w:val="000000"/>
          <w:sz w:val="28"/>
          <w:szCs w:val="28"/>
        </w:rPr>
        <w:t xml:space="preserve">Constituição - Art. </w:t>
      </w:r>
      <w:smartTag w:uri="urn:schemas-microsoft-com:office:smarttags" w:element="metricconverter">
        <w:smartTagPr>
          <w:attr w:name="ProductID" w:val="37. A"/>
        </w:smartTagPr>
        <w:r>
          <w:rPr>
            <w:i/>
            <w:iCs/>
            <w:color w:val="000000"/>
            <w:sz w:val="28"/>
            <w:szCs w:val="28"/>
          </w:rPr>
          <w:t>37. A</w:t>
        </w:r>
      </w:smartTag>
      <w:r>
        <w:rPr>
          <w:i/>
          <w:iCs/>
          <w:color w:val="000000"/>
          <w:sz w:val="28"/>
          <w:szCs w:val="28"/>
        </w:rPr>
        <w:t xml:space="preserve"> administração pública ... obedecerá aos princípios de </w:t>
      </w:r>
      <w:r w:rsidRPr="00CE789B">
        <w:rPr>
          <w:i/>
          <w:iCs/>
          <w:color w:val="000000"/>
          <w:sz w:val="28"/>
          <w:szCs w:val="28"/>
          <w:u w:val="single"/>
        </w:rPr>
        <w:t>legalidade</w:t>
      </w:r>
      <w:r>
        <w:rPr>
          <w:i/>
          <w:iCs/>
          <w:color w:val="000000"/>
          <w:sz w:val="28"/>
          <w:szCs w:val="28"/>
        </w:rPr>
        <w:t xml:space="preserve">, </w:t>
      </w:r>
      <w:r w:rsidRPr="00CE789B">
        <w:rPr>
          <w:i/>
          <w:iCs/>
          <w:color w:val="000000"/>
          <w:sz w:val="28"/>
          <w:szCs w:val="28"/>
          <w:u w:val="single"/>
        </w:rPr>
        <w:t>impessoalidade</w:t>
      </w:r>
      <w:r>
        <w:rPr>
          <w:i/>
          <w:iCs/>
          <w:color w:val="000000"/>
          <w:sz w:val="28"/>
          <w:szCs w:val="28"/>
        </w:rPr>
        <w:t xml:space="preserve">, </w:t>
      </w:r>
      <w:r w:rsidRPr="00CE789B">
        <w:rPr>
          <w:i/>
          <w:iCs/>
          <w:color w:val="000000"/>
          <w:sz w:val="28"/>
          <w:szCs w:val="28"/>
          <w:u w:val="single"/>
        </w:rPr>
        <w:t>moralidade</w:t>
      </w:r>
      <w:r>
        <w:rPr>
          <w:i/>
          <w:iCs/>
          <w:color w:val="000000"/>
          <w:sz w:val="28"/>
          <w:szCs w:val="28"/>
        </w:rPr>
        <w:t xml:space="preserve">, </w:t>
      </w:r>
      <w:r w:rsidRPr="00CE789B">
        <w:rPr>
          <w:i/>
          <w:iCs/>
          <w:color w:val="000000"/>
          <w:sz w:val="28"/>
          <w:szCs w:val="28"/>
          <w:u w:val="single"/>
        </w:rPr>
        <w:t>publicidade</w:t>
      </w:r>
      <w:r>
        <w:rPr>
          <w:i/>
          <w:iCs/>
          <w:color w:val="000000"/>
          <w:sz w:val="28"/>
          <w:szCs w:val="28"/>
        </w:rPr>
        <w:t xml:space="preserve"> e </w:t>
      </w:r>
      <w:r>
        <w:rPr>
          <w:i/>
          <w:iCs/>
          <w:color w:val="000000"/>
          <w:sz w:val="28"/>
          <w:szCs w:val="28"/>
          <w:u w:val="single"/>
        </w:rPr>
        <w:t>eficiência</w:t>
      </w:r>
      <w:r>
        <w:rPr>
          <w:color w:val="000000"/>
          <w:sz w:val="28"/>
          <w:szCs w:val="28"/>
        </w:rPr>
        <w:t>.</w:t>
      </w:r>
    </w:p>
    <w:p w14:paraId="0A0F4983" w14:textId="589F4681" w:rsidR="008F71B2" w:rsidRDefault="008F71B2" w:rsidP="00E711AC">
      <w:pPr>
        <w:pStyle w:val="NormalWeb"/>
        <w:spacing w:before="120" w:beforeAutospacing="0" w:after="120" w:afterAutospacing="0"/>
        <w:rPr>
          <w:bCs/>
          <w:color w:val="000000"/>
          <w:sz w:val="32"/>
          <w:szCs w:val="32"/>
        </w:rPr>
      </w:pPr>
      <w:r>
        <w:rPr>
          <w:bCs/>
          <w:color w:val="000000"/>
          <w:sz w:val="32"/>
          <w:szCs w:val="32"/>
        </w:rPr>
        <w:t>A luta ...</w:t>
      </w:r>
      <w:r>
        <w:rPr>
          <w:bCs/>
          <w:i/>
          <w:iCs/>
          <w:color w:val="000000"/>
          <w:sz w:val="32"/>
          <w:szCs w:val="32"/>
        </w:rPr>
        <w:t>institucional</w:t>
      </w:r>
      <w:r>
        <w:rPr>
          <w:bCs/>
          <w:color w:val="000000"/>
          <w:sz w:val="32"/>
          <w:szCs w:val="32"/>
        </w:rPr>
        <w:t xml:space="preserve"> há de ser</w:t>
      </w:r>
      <w:r w:rsidR="00E06205">
        <w:rPr>
          <w:bCs/>
          <w:color w:val="000000"/>
          <w:sz w:val="32"/>
          <w:szCs w:val="32"/>
        </w:rPr>
        <w:t xml:space="preserve"> buscada pelos poucos que vivem mais </w:t>
      </w:r>
      <w:r w:rsidR="00503069">
        <w:rPr>
          <w:bCs/>
          <w:color w:val="000000"/>
          <w:sz w:val="32"/>
          <w:szCs w:val="32"/>
        </w:rPr>
        <w:t>...</w:t>
      </w:r>
      <w:r w:rsidR="00E06205" w:rsidRPr="00503069">
        <w:rPr>
          <w:bCs/>
          <w:i/>
          <w:iCs/>
          <w:color w:val="000000"/>
          <w:sz w:val="32"/>
          <w:szCs w:val="32"/>
        </w:rPr>
        <w:t>virtudes</w:t>
      </w:r>
      <w:r w:rsidR="00E06205">
        <w:rPr>
          <w:bCs/>
          <w:color w:val="000000"/>
          <w:sz w:val="32"/>
          <w:szCs w:val="32"/>
        </w:rPr>
        <w:t xml:space="preserve"> que </w:t>
      </w:r>
      <w:r w:rsidR="00503069">
        <w:rPr>
          <w:bCs/>
          <w:color w:val="000000"/>
          <w:sz w:val="32"/>
          <w:szCs w:val="32"/>
        </w:rPr>
        <w:t>...</w:t>
      </w:r>
      <w:r w:rsidR="00E06205" w:rsidRPr="00503069">
        <w:rPr>
          <w:bCs/>
          <w:i/>
          <w:iCs/>
          <w:color w:val="000000"/>
          <w:sz w:val="32"/>
          <w:szCs w:val="32"/>
        </w:rPr>
        <w:t>vícios</w:t>
      </w:r>
      <w:r w:rsidR="00E06205">
        <w:rPr>
          <w:bCs/>
          <w:color w:val="000000"/>
          <w:sz w:val="32"/>
          <w:szCs w:val="32"/>
        </w:rPr>
        <w:t xml:space="preserve"> cívicos</w:t>
      </w:r>
      <w:r w:rsidR="00FD387C">
        <w:rPr>
          <w:bCs/>
          <w:color w:val="000000"/>
          <w:sz w:val="32"/>
          <w:szCs w:val="32"/>
        </w:rPr>
        <w:t>. S</w:t>
      </w:r>
      <w:r w:rsidR="00C9192F">
        <w:rPr>
          <w:bCs/>
          <w:color w:val="000000"/>
          <w:sz w:val="32"/>
          <w:szCs w:val="32"/>
        </w:rPr>
        <w:t>em</w:t>
      </w:r>
      <w:r w:rsidR="00C47192">
        <w:rPr>
          <w:bCs/>
          <w:color w:val="000000"/>
          <w:sz w:val="32"/>
          <w:szCs w:val="32"/>
        </w:rPr>
        <w:t xml:space="preserve"> aquele</w:t>
      </w:r>
      <w:r w:rsidR="00C9192F">
        <w:rPr>
          <w:bCs/>
          <w:color w:val="000000"/>
          <w:sz w:val="32"/>
          <w:szCs w:val="32"/>
        </w:rPr>
        <w:t xml:space="preserve"> papo furado, </w:t>
      </w:r>
      <w:r w:rsidR="00C47192">
        <w:rPr>
          <w:bCs/>
          <w:color w:val="000000"/>
          <w:sz w:val="32"/>
          <w:szCs w:val="32"/>
        </w:rPr>
        <w:t xml:space="preserve">aquela </w:t>
      </w:r>
      <w:r w:rsidR="00C9192F">
        <w:rPr>
          <w:bCs/>
          <w:color w:val="000000"/>
          <w:sz w:val="32"/>
          <w:szCs w:val="32"/>
        </w:rPr>
        <w:t xml:space="preserve">conversa mole e </w:t>
      </w:r>
      <w:proofErr w:type="spellStart"/>
      <w:r w:rsidR="00C9192F">
        <w:rPr>
          <w:bCs/>
          <w:color w:val="000000"/>
          <w:sz w:val="32"/>
          <w:szCs w:val="32"/>
        </w:rPr>
        <w:t>blá</w:t>
      </w:r>
      <w:proofErr w:type="spellEnd"/>
      <w:r w:rsidR="00C9192F">
        <w:rPr>
          <w:bCs/>
          <w:color w:val="000000"/>
          <w:sz w:val="32"/>
          <w:szCs w:val="32"/>
        </w:rPr>
        <w:t xml:space="preserve">, </w:t>
      </w:r>
      <w:proofErr w:type="spellStart"/>
      <w:r w:rsidR="00C9192F">
        <w:rPr>
          <w:bCs/>
          <w:color w:val="000000"/>
          <w:sz w:val="32"/>
          <w:szCs w:val="32"/>
        </w:rPr>
        <w:t>blá</w:t>
      </w:r>
      <w:proofErr w:type="spellEnd"/>
      <w:r w:rsidR="00C9192F">
        <w:rPr>
          <w:bCs/>
          <w:color w:val="000000"/>
          <w:sz w:val="32"/>
          <w:szCs w:val="32"/>
        </w:rPr>
        <w:t xml:space="preserve">, </w:t>
      </w:r>
      <w:proofErr w:type="spellStart"/>
      <w:r w:rsidR="00C9192F">
        <w:rPr>
          <w:bCs/>
          <w:color w:val="000000"/>
          <w:sz w:val="32"/>
          <w:szCs w:val="32"/>
        </w:rPr>
        <w:t>blá</w:t>
      </w:r>
      <w:proofErr w:type="spellEnd"/>
      <w:r w:rsidR="00E273B1">
        <w:rPr>
          <w:bCs/>
          <w:color w:val="000000"/>
          <w:sz w:val="32"/>
          <w:szCs w:val="32"/>
        </w:rPr>
        <w:t xml:space="preserve"> dos que leem </w:t>
      </w:r>
      <w:r w:rsidR="00A138D2">
        <w:rPr>
          <w:bCs/>
          <w:color w:val="000000"/>
          <w:sz w:val="32"/>
          <w:szCs w:val="32"/>
        </w:rPr>
        <w:t>esse</w:t>
      </w:r>
      <w:r w:rsidR="00E273B1">
        <w:rPr>
          <w:bCs/>
          <w:color w:val="000000"/>
          <w:sz w:val="32"/>
          <w:szCs w:val="32"/>
        </w:rPr>
        <w:t xml:space="preserve"> artigo 37</w:t>
      </w:r>
      <w:r w:rsidR="00FD387C">
        <w:rPr>
          <w:bCs/>
          <w:color w:val="000000"/>
          <w:sz w:val="32"/>
          <w:szCs w:val="32"/>
        </w:rPr>
        <w:t xml:space="preserve"> com mais ...</w:t>
      </w:r>
      <w:r w:rsidR="00FD387C">
        <w:rPr>
          <w:bCs/>
          <w:i/>
          <w:iCs/>
          <w:color w:val="000000"/>
          <w:sz w:val="32"/>
          <w:szCs w:val="32"/>
        </w:rPr>
        <w:t>vícios</w:t>
      </w:r>
      <w:r w:rsidR="00FD387C">
        <w:rPr>
          <w:bCs/>
          <w:color w:val="000000"/>
          <w:sz w:val="32"/>
          <w:szCs w:val="32"/>
        </w:rPr>
        <w:t xml:space="preserve"> que ...</w:t>
      </w:r>
      <w:r w:rsidR="00FD387C">
        <w:rPr>
          <w:bCs/>
          <w:i/>
          <w:iCs/>
          <w:color w:val="000000"/>
          <w:sz w:val="32"/>
          <w:szCs w:val="32"/>
        </w:rPr>
        <w:t>virtudes</w:t>
      </w:r>
      <w:r w:rsidR="00E273B1">
        <w:rPr>
          <w:bCs/>
          <w:color w:val="000000"/>
          <w:sz w:val="32"/>
          <w:szCs w:val="32"/>
        </w:rPr>
        <w:t xml:space="preserve"> </w:t>
      </w:r>
      <w:r w:rsidR="005A4214">
        <w:rPr>
          <w:bCs/>
          <w:color w:val="000000"/>
          <w:sz w:val="32"/>
          <w:szCs w:val="32"/>
        </w:rPr>
        <w:t>e, pelo exemplo, ...</w:t>
      </w:r>
      <w:r w:rsidR="005A4214">
        <w:rPr>
          <w:bCs/>
          <w:i/>
          <w:iCs/>
          <w:color w:val="000000"/>
          <w:sz w:val="32"/>
          <w:szCs w:val="32"/>
        </w:rPr>
        <w:t>deseducam</w:t>
      </w:r>
      <w:r w:rsidR="005A4214">
        <w:rPr>
          <w:bCs/>
          <w:color w:val="000000"/>
          <w:sz w:val="32"/>
          <w:szCs w:val="32"/>
        </w:rPr>
        <w:t xml:space="preserve"> o povo</w:t>
      </w:r>
      <w:r>
        <w:rPr>
          <w:bCs/>
          <w:color w:val="000000"/>
          <w:sz w:val="32"/>
          <w:szCs w:val="32"/>
        </w:rPr>
        <w:t>.</w:t>
      </w:r>
    </w:p>
    <w:p w14:paraId="798E3C25" w14:textId="3F8DF316" w:rsidR="00E273B1" w:rsidRDefault="008F71B2" w:rsidP="00E711AC">
      <w:pPr>
        <w:pStyle w:val="NormalWeb"/>
        <w:spacing w:before="120" w:beforeAutospacing="0" w:after="120" w:afterAutospacing="0"/>
        <w:rPr>
          <w:bCs/>
          <w:color w:val="000000"/>
          <w:sz w:val="32"/>
          <w:szCs w:val="32"/>
        </w:rPr>
      </w:pPr>
      <w:r>
        <w:rPr>
          <w:bCs/>
          <w:color w:val="000000"/>
          <w:sz w:val="32"/>
          <w:szCs w:val="32"/>
        </w:rPr>
        <w:t>Deseducam,</w:t>
      </w:r>
      <w:r w:rsidR="005A4214">
        <w:rPr>
          <w:bCs/>
          <w:color w:val="000000"/>
          <w:sz w:val="32"/>
          <w:szCs w:val="32"/>
        </w:rPr>
        <w:t xml:space="preserve"> ...</w:t>
      </w:r>
      <w:r w:rsidR="005A4214">
        <w:rPr>
          <w:bCs/>
          <w:i/>
          <w:iCs/>
          <w:color w:val="000000"/>
          <w:sz w:val="32"/>
          <w:szCs w:val="32"/>
        </w:rPr>
        <w:t>desde</w:t>
      </w:r>
      <w:r>
        <w:rPr>
          <w:bCs/>
          <w:i/>
          <w:iCs/>
          <w:color w:val="000000"/>
          <w:sz w:val="32"/>
          <w:szCs w:val="32"/>
        </w:rPr>
        <w:t xml:space="preserve"> as</w:t>
      </w:r>
      <w:r w:rsidR="005A4214">
        <w:rPr>
          <w:bCs/>
          <w:i/>
          <w:iCs/>
          <w:color w:val="000000"/>
          <w:sz w:val="32"/>
          <w:szCs w:val="32"/>
        </w:rPr>
        <w:t xml:space="preserve"> criancinhas</w:t>
      </w:r>
      <w:r w:rsidR="00F3752F">
        <w:rPr>
          <w:bCs/>
          <w:color w:val="000000"/>
          <w:sz w:val="32"/>
          <w:szCs w:val="32"/>
        </w:rPr>
        <w:t>,</w:t>
      </w:r>
      <w:r w:rsidR="005A4214">
        <w:rPr>
          <w:bCs/>
          <w:color w:val="000000"/>
          <w:sz w:val="32"/>
          <w:szCs w:val="32"/>
        </w:rPr>
        <w:t xml:space="preserve"> a violar </w:t>
      </w:r>
      <w:r w:rsidR="00E273B1">
        <w:rPr>
          <w:bCs/>
          <w:color w:val="000000"/>
          <w:sz w:val="32"/>
          <w:szCs w:val="32"/>
        </w:rPr>
        <w:t xml:space="preserve">os princípios da legalidade, impessoalidade, publicidade, moralidade e eficiência com </w:t>
      </w:r>
      <w:r w:rsidR="005A4214">
        <w:rPr>
          <w:bCs/>
          <w:color w:val="000000"/>
          <w:sz w:val="32"/>
          <w:szCs w:val="32"/>
        </w:rPr>
        <w:t xml:space="preserve">práticas </w:t>
      </w:r>
      <w:r w:rsidR="00E273B1">
        <w:rPr>
          <w:bCs/>
          <w:color w:val="000000"/>
          <w:sz w:val="32"/>
          <w:szCs w:val="32"/>
        </w:rPr>
        <w:t xml:space="preserve"> ...</w:t>
      </w:r>
      <w:r w:rsidR="00E273B1">
        <w:rPr>
          <w:bCs/>
          <w:i/>
          <w:iCs/>
          <w:color w:val="000000"/>
          <w:sz w:val="32"/>
          <w:szCs w:val="32"/>
        </w:rPr>
        <w:t>corporativ</w:t>
      </w:r>
      <w:r w:rsidR="00F3752F">
        <w:rPr>
          <w:bCs/>
          <w:i/>
          <w:iCs/>
          <w:color w:val="000000"/>
          <w:sz w:val="32"/>
          <w:szCs w:val="32"/>
        </w:rPr>
        <w:t>a</w:t>
      </w:r>
      <w:r w:rsidR="00E273B1">
        <w:rPr>
          <w:bCs/>
          <w:i/>
          <w:iCs/>
          <w:color w:val="000000"/>
          <w:sz w:val="32"/>
          <w:szCs w:val="32"/>
        </w:rPr>
        <w:t>s</w:t>
      </w:r>
      <w:r w:rsidR="00E273B1">
        <w:rPr>
          <w:bCs/>
          <w:color w:val="000000"/>
          <w:sz w:val="32"/>
          <w:szCs w:val="32"/>
        </w:rPr>
        <w:t xml:space="preserve"> de clara evidência ...</w:t>
      </w:r>
      <w:r w:rsidR="00E273B1">
        <w:rPr>
          <w:bCs/>
          <w:i/>
          <w:iCs/>
          <w:color w:val="000000"/>
          <w:sz w:val="32"/>
          <w:szCs w:val="32"/>
        </w:rPr>
        <w:t>não-institucional</w:t>
      </w:r>
      <w:r w:rsidR="00E273B1">
        <w:rPr>
          <w:bCs/>
          <w:color w:val="000000"/>
          <w:sz w:val="32"/>
          <w:szCs w:val="32"/>
        </w:rPr>
        <w:t>.</w:t>
      </w:r>
    </w:p>
    <w:p w14:paraId="42F09B40" w14:textId="77777777" w:rsidR="00782C6F" w:rsidRDefault="00782C6F" w:rsidP="00782C6F">
      <w:pPr>
        <w:pStyle w:val="NormalWeb"/>
        <w:spacing w:before="120" w:beforeAutospacing="0" w:after="120" w:afterAutospacing="0"/>
        <w:rPr>
          <w:bCs/>
          <w:color w:val="000000"/>
          <w:sz w:val="32"/>
          <w:szCs w:val="32"/>
        </w:rPr>
      </w:pPr>
      <w:r>
        <w:rPr>
          <w:bCs/>
          <w:color w:val="000000"/>
          <w:sz w:val="32"/>
          <w:szCs w:val="32"/>
        </w:rPr>
        <w:t>Quanto à ...</w:t>
      </w:r>
      <w:r>
        <w:rPr>
          <w:bCs/>
          <w:i/>
          <w:iCs/>
          <w:color w:val="000000"/>
          <w:sz w:val="32"/>
          <w:szCs w:val="32"/>
        </w:rPr>
        <w:t>legalidade</w:t>
      </w:r>
      <w:r>
        <w:rPr>
          <w:bCs/>
          <w:color w:val="000000"/>
          <w:sz w:val="32"/>
          <w:szCs w:val="32"/>
        </w:rPr>
        <w:t xml:space="preserve"> e à ...</w:t>
      </w:r>
      <w:r>
        <w:rPr>
          <w:bCs/>
          <w:i/>
          <w:iCs/>
          <w:color w:val="000000"/>
          <w:sz w:val="32"/>
          <w:szCs w:val="32"/>
        </w:rPr>
        <w:t>eficiência</w:t>
      </w:r>
      <w:r>
        <w:rPr>
          <w:bCs/>
          <w:color w:val="000000"/>
          <w:sz w:val="32"/>
          <w:szCs w:val="32"/>
        </w:rPr>
        <w:t>, o curso histórico da descoberta (segundo alguns), da invenção ou criação (segundo outros) ...</w:t>
      </w:r>
      <w:r>
        <w:rPr>
          <w:bCs/>
          <w:i/>
          <w:iCs/>
          <w:color w:val="000000"/>
          <w:sz w:val="32"/>
          <w:szCs w:val="32"/>
        </w:rPr>
        <w:t>de leis</w:t>
      </w:r>
      <w:r>
        <w:rPr>
          <w:bCs/>
          <w:color w:val="000000"/>
          <w:sz w:val="32"/>
          <w:szCs w:val="32"/>
        </w:rPr>
        <w:t xml:space="preserve"> siderais, tem sido razoável em demonstrar no Cosmos como ...</w:t>
      </w:r>
      <w:r>
        <w:rPr>
          <w:bCs/>
          <w:i/>
          <w:iCs/>
          <w:color w:val="000000"/>
          <w:sz w:val="32"/>
          <w:szCs w:val="32"/>
        </w:rPr>
        <w:t>o além/aquém-ar</w:t>
      </w:r>
      <w:r>
        <w:rPr>
          <w:bCs/>
          <w:color w:val="000000"/>
          <w:sz w:val="32"/>
          <w:szCs w:val="32"/>
        </w:rPr>
        <w:t xml:space="preserve"> funciona de forma ...</w:t>
      </w:r>
      <w:r>
        <w:rPr>
          <w:bCs/>
          <w:i/>
          <w:iCs/>
          <w:color w:val="000000"/>
          <w:sz w:val="32"/>
          <w:szCs w:val="32"/>
        </w:rPr>
        <w:t>eficaz</w:t>
      </w:r>
      <w:r>
        <w:rPr>
          <w:bCs/>
          <w:color w:val="000000"/>
          <w:sz w:val="32"/>
          <w:szCs w:val="32"/>
        </w:rPr>
        <w:t>.</w:t>
      </w:r>
    </w:p>
    <w:p w14:paraId="7C771F3E" w14:textId="4DD831DC" w:rsidR="00A67F85" w:rsidRDefault="00A67F85" w:rsidP="00E711AC">
      <w:pPr>
        <w:pStyle w:val="NormalWeb"/>
        <w:spacing w:before="120" w:beforeAutospacing="0" w:after="120" w:afterAutospacing="0"/>
        <w:rPr>
          <w:bCs/>
          <w:color w:val="000000"/>
          <w:sz w:val="32"/>
          <w:szCs w:val="32"/>
        </w:rPr>
      </w:pPr>
      <w:r>
        <w:rPr>
          <w:bCs/>
          <w:color w:val="000000"/>
          <w:sz w:val="32"/>
          <w:szCs w:val="32"/>
        </w:rPr>
        <w:t xml:space="preserve">Da </w:t>
      </w:r>
      <w:r w:rsidR="00AA76E1">
        <w:rPr>
          <w:bCs/>
          <w:color w:val="000000"/>
          <w:sz w:val="32"/>
          <w:szCs w:val="32"/>
        </w:rPr>
        <w:t>...</w:t>
      </w:r>
      <w:r w:rsidRPr="00AA76E1">
        <w:rPr>
          <w:bCs/>
          <w:i/>
          <w:iCs/>
          <w:color w:val="000000"/>
          <w:sz w:val="32"/>
          <w:szCs w:val="32"/>
        </w:rPr>
        <w:t>impessoalidade</w:t>
      </w:r>
      <w:r>
        <w:rPr>
          <w:bCs/>
          <w:color w:val="000000"/>
          <w:sz w:val="32"/>
          <w:szCs w:val="32"/>
        </w:rPr>
        <w:t xml:space="preserve"> e</w:t>
      </w:r>
      <w:r w:rsidR="00AA76E1">
        <w:rPr>
          <w:bCs/>
          <w:color w:val="000000"/>
          <w:sz w:val="32"/>
          <w:szCs w:val="32"/>
        </w:rPr>
        <w:t xml:space="preserve"> da</w:t>
      </w:r>
      <w:r>
        <w:rPr>
          <w:bCs/>
          <w:color w:val="000000"/>
          <w:sz w:val="32"/>
          <w:szCs w:val="32"/>
        </w:rPr>
        <w:t xml:space="preserve"> </w:t>
      </w:r>
      <w:r w:rsidR="00AA76E1">
        <w:rPr>
          <w:bCs/>
          <w:color w:val="000000"/>
          <w:sz w:val="32"/>
          <w:szCs w:val="32"/>
        </w:rPr>
        <w:t>...</w:t>
      </w:r>
      <w:r w:rsidRPr="00AA76E1">
        <w:rPr>
          <w:bCs/>
          <w:i/>
          <w:iCs/>
          <w:color w:val="000000"/>
          <w:sz w:val="32"/>
          <w:szCs w:val="32"/>
        </w:rPr>
        <w:t>publicidade</w:t>
      </w:r>
      <w:r w:rsidR="00A720FE">
        <w:rPr>
          <w:bCs/>
          <w:color w:val="000000"/>
          <w:sz w:val="32"/>
          <w:szCs w:val="32"/>
        </w:rPr>
        <w:t xml:space="preserve"> (transparência)</w:t>
      </w:r>
      <w:r>
        <w:rPr>
          <w:bCs/>
          <w:color w:val="000000"/>
          <w:sz w:val="32"/>
          <w:szCs w:val="32"/>
        </w:rPr>
        <w:t xml:space="preserve"> podemos dizer que as leis da natureza são efetivamente ...</w:t>
      </w:r>
      <w:r>
        <w:rPr>
          <w:bCs/>
          <w:i/>
          <w:iCs/>
          <w:color w:val="000000"/>
          <w:sz w:val="32"/>
          <w:szCs w:val="32"/>
        </w:rPr>
        <w:t>impessoais</w:t>
      </w:r>
      <w:r>
        <w:rPr>
          <w:bCs/>
          <w:color w:val="000000"/>
          <w:sz w:val="32"/>
          <w:szCs w:val="32"/>
        </w:rPr>
        <w:t xml:space="preserve"> e estão racionalmente </w:t>
      </w:r>
      <w:r w:rsidR="00BC328F">
        <w:rPr>
          <w:bCs/>
          <w:color w:val="000000"/>
          <w:sz w:val="32"/>
          <w:szCs w:val="32"/>
        </w:rPr>
        <w:t xml:space="preserve">ao alcance </w:t>
      </w:r>
      <w:r>
        <w:rPr>
          <w:bCs/>
          <w:color w:val="000000"/>
          <w:sz w:val="32"/>
          <w:szCs w:val="32"/>
        </w:rPr>
        <w:t>...</w:t>
      </w:r>
      <w:r>
        <w:rPr>
          <w:bCs/>
          <w:i/>
          <w:iCs/>
          <w:color w:val="000000"/>
          <w:sz w:val="32"/>
          <w:szCs w:val="32"/>
        </w:rPr>
        <w:t>de todos</w:t>
      </w:r>
      <w:r>
        <w:rPr>
          <w:bCs/>
          <w:color w:val="000000"/>
          <w:sz w:val="32"/>
          <w:szCs w:val="32"/>
        </w:rPr>
        <w:t xml:space="preserve"> que se disponham ...</w:t>
      </w:r>
      <w:r>
        <w:rPr>
          <w:bCs/>
          <w:i/>
          <w:iCs/>
          <w:color w:val="000000"/>
          <w:sz w:val="32"/>
          <w:szCs w:val="32"/>
        </w:rPr>
        <w:t>a perscrutá-las</w:t>
      </w:r>
      <w:r>
        <w:rPr>
          <w:bCs/>
          <w:color w:val="000000"/>
          <w:sz w:val="32"/>
          <w:szCs w:val="32"/>
        </w:rPr>
        <w:t>.</w:t>
      </w:r>
    </w:p>
    <w:p w14:paraId="48971479" w14:textId="6ACF1246" w:rsidR="00D64F3B" w:rsidRDefault="00185B1C" w:rsidP="00E711AC">
      <w:pPr>
        <w:pStyle w:val="NormalWeb"/>
        <w:spacing w:before="120" w:beforeAutospacing="0" w:after="120" w:afterAutospacing="0"/>
        <w:rPr>
          <w:bCs/>
          <w:color w:val="000000"/>
          <w:sz w:val="32"/>
          <w:szCs w:val="32"/>
        </w:rPr>
      </w:pPr>
      <w:r>
        <w:rPr>
          <w:bCs/>
          <w:color w:val="000000"/>
          <w:sz w:val="32"/>
          <w:szCs w:val="32"/>
        </w:rPr>
        <w:lastRenderedPageBreak/>
        <w:t>Quanto à</w:t>
      </w:r>
      <w:r w:rsidR="00793BF6">
        <w:rPr>
          <w:bCs/>
          <w:color w:val="000000"/>
          <w:sz w:val="32"/>
          <w:szCs w:val="32"/>
        </w:rPr>
        <w:t xml:space="preserve"> ...</w:t>
      </w:r>
      <w:r w:rsidR="00793BF6">
        <w:rPr>
          <w:bCs/>
          <w:i/>
          <w:iCs/>
          <w:color w:val="000000"/>
          <w:sz w:val="32"/>
          <w:szCs w:val="32"/>
        </w:rPr>
        <w:t>moralidade</w:t>
      </w:r>
      <w:r>
        <w:rPr>
          <w:bCs/>
          <w:color w:val="000000"/>
          <w:sz w:val="32"/>
          <w:szCs w:val="32"/>
        </w:rPr>
        <w:t xml:space="preserve">, </w:t>
      </w:r>
      <w:r w:rsidR="00ED7F0C">
        <w:rPr>
          <w:bCs/>
          <w:color w:val="000000"/>
          <w:sz w:val="32"/>
          <w:szCs w:val="32"/>
        </w:rPr>
        <w:t xml:space="preserve">notar que </w:t>
      </w:r>
      <w:r>
        <w:rPr>
          <w:bCs/>
          <w:color w:val="000000"/>
          <w:sz w:val="32"/>
          <w:szCs w:val="32"/>
        </w:rPr>
        <w:t>ela</w:t>
      </w:r>
      <w:r w:rsidR="00793BF6">
        <w:rPr>
          <w:bCs/>
          <w:color w:val="000000"/>
          <w:sz w:val="32"/>
          <w:szCs w:val="32"/>
        </w:rPr>
        <w:t xml:space="preserve"> consiste de ...</w:t>
      </w:r>
      <w:r w:rsidR="00793BF6">
        <w:rPr>
          <w:bCs/>
          <w:i/>
          <w:iCs/>
          <w:color w:val="000000"/>
          <w:sz w:val="32"/>
          <w:szCs w:val="32"/>
        </w:rPr>
        <w:t>meios</w:t>
      </w:r>
      <w:r w:rsidR="00793BF6">
        <w:rPr>
          <w:bCs/>
          <w:color w:val="000000"/>
          <w:sz w:val="32"/>
          <w:szCs w:val="32"/>
        </w:rPr>
        <w:t xml:space="preserve"> materiais e imateriais ...</w:t>
      </w:r>
      <w:r w:rsidR="00793BF6">
        <w:rPr>
          <w:bCs/>
          <w:i/>
          <w:iCs/>
          <w:color w:val="000000"/>
          <w:sz w:val="32"/>
          <w:szCs w:val="32"/>
        </w:rPr>
        <w:t>sustentáveis</w:t>
      </w:r>
      <w:r w:rsidR="00793BF6">
        <w:rPr>
          <w:bCs/>
          <w:color w:val="000000"/>
          <w:sz w:val="32"/>
          <w:szCs w:val="32"/>
        </w:rPr>
        <w:t xml:space="preserve"> além de</w:t>
      </w:r>
      <w:r w:rsidR="00143405">
        <w:rPr>
          <w:bCs/>
          <w:color w:val="000000"/>
          <w:sz w:val="32"/>
          <w:szCs w:val="32"/>
        </w:rPr>
        <w:t xml:space="preserve"> oportun</w:t>
      </w:r>
      <w:r w:rsidR="00793BF6">
        <w:rPr>
          <w:bCs/>
          <w:color w:val="000000"/>
          <w:sz w:val="32"/>
          <w:szCs w:val="32"/>
        </w:rPr>
        <w:t>os</w:t>
      </w:r>
      <w:r w:rsidR="00143405">
        <w:rPr>
          <w:bCs/>
          <w:color w:val="000000"/>
          <w:sz w:val="32"/>
          <w:szCs w:val="32"/>
        </w:rPr>
        <w:t xml:space="preserve"> (princípio ...</w:t>
      </w:r>
      <w:r w:rsidR="00143405">
        <w:rPr>
          <w:bCs/>
          <w:i/>
          <w:iCs/>
          <w:color w:val="000000"/>
          <w:sz w:val="32"/>
          <w:szCs w:val="32"/>
        </w:rPr>
        <w:t>da oportunidade</w:t>
      </w:r>
      <w:r w:rsidR="00143405">
        <w:rPr>
          <w:bCs/>
          <w:color w:val="000000"/>
          <w:sz w:val="32"/>
          <w:szCs w:val="32"/>
        </w:rPr>
        <w:t>) e conveniente</w:t>
      </w:r>
      <w:r w:rsidR="00793BF6">
        <w:rPr>
          <w:bCs/>
          <w:color w:val="000000"/>
          <w:sz w:val="32"/>
          <w:szCs w:val="32"/>
        </w:rPr>
        <w:t>s</w:t>
      </w:r>
      <w:r w:rsidR="00143405">
        <w:rPr>
          <w:bCs/>
          <w:color w:val="000000"/>
          <w:sz w:val="32"/>
          <w:szCs w:val="32"/>
        </w:rPr>
        <w:t xml:space="preserve"> (princípio ...</w:t>
      </w:r>
      <w:r w:rsidR="00143405">
        <w:rPr>
          <w:bCs/>
          <w:i/>
          <w:iCs/>
          <w:color w:val="000000"/>
          <w:sz w:val="32"/>
          <w:szCs w:val="32"/>
        </w:rPr>
        <w:t xml:space="preserve">da </w:t>
      </w:r>
      <w:r w:rsidR="00143405">
        <w:rPr>
          <w:bCs/>
          <w:color w:val="000000"/>
          <w:sz w:val="32"/>
          <w:szCs w:val="32"/>
        </w:rPr>
        <w:t>conveniência)</w:t>
      </w:r>
      <w:r w:rsidR="00ED7F0C">
        <w:rPr>
          <w:bCs/>
          <w:color w:val="000000"/>
          <w:sz w:val="32"/>
          <w:szCs w:val="32"/>
        </w:rPr>
        <w:t>,</w:t>
      </w:r>
      <w:r w:rsidR="00143405">
        <w:rPr>
          <w:bCs/>
          <w:color w:val="000000"/>
          <w:sz w:val="32"/>
          <w:szCs w:val="32"/>
        </w:rPr>
        <w:t xml:space="preserve"> para que ...</w:t>
      </w:r>
      <w:r w:rsidR="00143405">
        <w:rPr>
          <w:bCs/>
          <w:i/>
          <w:iCs/>
          <w:color w:val="000000"/>
          <w:sz w:val="32"/>
          <w:szCs w:val="32"/>
        </w:rPr>
        <w:t>a vida</w:t>
      </w:r>
      <w:r w:rsidR="00776C69">
        <w:rPr>
          <w:bCs/>
          <w:color w:val="000000"/>
          <w:sz w:val="32"/>
          <w:szCs w:val="32"/>
        </w:rPr>
        <w:t xml:space="preserve"> </w:t>
      </w:r>
      <w:r w:rsidR="00793BF6">
        <w:rPr>
          <w:bCs/>
          <w:color w:val="000000"/>
          <w:sz w:val="32"/>
          <w:szCs w:val="32"/>
        </w:rPr>
        <w:t>possa ...</w:t>
      </w:r>
      <w:r w:rsidR="00793BF6">
        <w:rPr>
          <w:bCs/>
          <w:i/>
          <w:iCs/>
          <w:color w:val="000000"/>
          <w:sz w:val="32"/>
          <w:szCs w:val="32"/>
        </w:rPr>
        <w:t>persistir em seu ser</w:t>
      </w:r>
      <w:r w:rsidR="009D52F3">
        <w:rPr>
          <w:bCs/>
          <w:color w:val="000000"/>
          <w:sz w:val="32"/>
          <w:szCs w:val="32"/>
        </w:rPr>
        <w:t xml:space="preserve"> de</w:t>
      </w:r>
      <w:r w:rsidR="00793BF6">
        <w:rPr>
          <w:bCs/>
          <w:color w:val="000000"/>
          <w:sz w:val="32"/>
          <w:szCs w:val="32"/>
        </w:rPr>
        <w:t xml:space="preserve"> ...”</w:t>
      </w:r>
      <w:r w:rsidR="00793BF6">
        <w:rPr>
          <w:bCs/>
          <w:i/>
          <w:iCs/>
          <w:color w:val="000000"/>
          <w:sz w:val="32"/>
          <w:szCs w:val="32"/>
        </w:rPr>
        <w:t xml:space="preserve">mens sana in </w:t>
      </w:r>
      <w:proofErr w:type="spellStart"/>
      <w:r w:rsidR="00793BF6">
        <w:rPr>
          <w:bCs/>
          <w:i/>
          <w:iCs/>
          <w:color w:val="000000"/>
          <w:sz w:val="32"/>
          <w:szCs w:val="32"/>
        </w:rPr>
        <w:t>corpore</w:t>
      </w:r>
      <w:proofErr w:type="spellEnd"/>
      <w:r w:rsidR="00793BF6">
        <w:rPr>
          <w:bCs/>
          <w:i/>
          <w:iCs/>
          <w:color w:val="000000"/>
          <w:sz w:val="32"/>
          <w:szCs w:val="32"/>
        </w:rPr>
        <w:t xml:space="preserve"> sano</w:t>
      </w:r>
      <w:r w:rsidR="00793BF6">
        <w:rPr>
          <w:bCs/>
          <w:color w:val="000000"/>
          <w:sz w:val="32"/>
          <w:szCs w:val="32"/>
        </w:rPr>
        <w:t>”</w:t>
      </w:r>
      <w:r w:rsidR="00FD6CB3">
        <w:rPr>
          <w:bCs/>
          <w:color w:val="000000"/>
          <w:sz w:val="32"/>
          <w:szCs w:val="32"/>
        </w:rPr>
        <w:t>. E</w:t>
      </w:r>
      <w:r w:rsidR="00793BF6">
        <w:rPr>
          <w:bCs/>
          <w:color w:val="000000"/>
          <w:sz w:val="32"/>
          <w:szCs w:val="32"/>
        </w:rPr>
        <w:t xml:space="preserve"> completo</w:t>
      </w:r>
      <w:r w:rsidR="009D52F3">
        <w:rPr>
          <w:bCs/>
          <w:color w:val="000000"/>
          <w:sz w:val="32"/>
          <w:szCs w:val="32"/>
        </w:rPr>
        <w:t xml:space="preserve"> bem-estar físico, mental e social</w:t>
      </w:r>
      <w:r w:rsidR="00793BF6">
        <w:rPr>
          <w:bCs/>
          <w:color w:val="000000"/>
          <w:sz w:val="32"/>
          <w:szCs w:val="32"/>
        </w:rPr>
        <w:t xml:space="preserve"> (OMS)</w:t>
      </w:r>
      <w:r w:rsidR="006D2BD4">
        <w:rPr>
          <w:bCs/>
          <w:color w:val="000000"/>
          <w:sz w:val="32"/>
          <w:szCs w:val="32"/>
        </w:rPr>
        <w:t>.</w:t>
      </w:r>
    </w:p>
    <w:p w14:paraId="419CEA72" w14:textId="7363C78B" w:rsidR="00EE09A1" w:rsidRPr="00EE09A1" w:rsidRDefault="00EE09A1" w:rsidP="00EE09A1">
      <w:pPr>
        <w:pStyle w:val="NormalWeb"/>
        <w:spacing w:before="120" w:beforeAutospacing="0" w:after="120" w:afterAutospacing="0"/>
        <w:rPr>
          <w:bCs/>
          <w:color w:val="000000"/>
          <w:sz w:val="32"/>
          <w:szCs w:val="32"/>
        </w:rPr>
      </w:pPr>
      <w:r>
        <w:rPr>
          <w:bCs/>
          <w:color w:val="000000"/>
          <w:sz w:val="32"/>
          <w:szCs w:val="32"/>
        </w:rPr>
        <w:t>Aliar conhecimento à sabedoria se faz com honestidade, respeito ao próximo e aquela condição a que os romanos davam o nome ...</w:t>
      </w:r>
      <w:r>
        <w:rPr>
          <w:bCs/>
          <w:i/>
          <w:iCs/>
          <w:color w:val="000000"/>
          <w:sz w:val="32"/>
          <w:szCs w:val="32"/>
        </w:rPr>
        <w:t xml:space="preserve">de moral </w:t>
      </w:r>
      <w:r>
        <w:rPr>
          <w:bCs/>
          <w:color w:val="000000"/>
          <w:sz w:val="32"/>
          <w:szCs w:val="32"/>
        </w:rPr>
        <w:t>e os gregos ...</w:t>
      </w:r>
      <w:r>
        <w:rPr>
          <w:bCs/>
          <w:i/>
          <w:iCs/>
          <w:color w:val="000000"/>
          <w:sz w:val="32"/>
          <w:szCs w:val="32"/>
        </w:rPr>
        <w:t>de ética</w:t>
      </w:r>
      <w:r>
        <w:rPr>
          <w:bCs/>
          <w:color w:val="000000"/>
          <w:sz w:val="32"/>
          <w:szCs w:val="32"/>
        </w:rPr>
        <w:t>.</w:t>
      </w:r>
    </w:p>
    <w:p w14:paraId="2CD6EA4F" w14:textId="27AD22EA" w:rsidR="00A74622" w:rsidRDefault="00A1139B" w:rsidP="006D2BD4">
      <w:pPr>
        <w:pStyle w:val="NormalWeb"/>
        <w:spacing w:before="120" w:beforeAutospacing="0" w:after="120" w:afterAutospacing="0"/>
        <w:rPr>
          <w:bCs/>
          <w:color w:val="000000"/>
          <w:sz w:val="32"/>
          <w:szCs w:val="32"/>
        </w:rPr>
      </w:pPr>
      <w:r>
        <w:rPr>
          <w:bCs/>
          <w:color w:val="000000"/>
          <w:sz w:val="32"/>
          <w:szCs w:val="32"/>
        </w:rPr>
        <w:t>Vamos agora</w:t>
      </w:r>
      <w:r w:rsidR="002F1863">
        <w:rPr>
          <w:bCs/>
          <w:color w:val="000000"/>
          <w:sz w:val="32"/>
          <w:szCs w:val="32"/>
        </w:rPr>
        <w:t xml:space="preserve"> iniciar </w:t>
      </w:r>
      <w:r>
        <w:rPr>
          <w:bCs/>
          <w:color w:val="000000"/>
          <w:sz w:val="32"/>
          <w:szCs w:val="32"/>
        </w:rPr>
        <w:t>os exemplos mais significativos desses princípios</w:t>
      </w:r>
      <w:r w:rsidR="001B1901">
        <w:rPr>
          <w:bCs/>
          <w:color w:val="000000"/>
          <w:sz w:val="32"/>
          <w:szCs w:val="32"/>
        </w:rPr>
        <w:t xml:space="preserve"> sider</w:t>
      </w:r>
      <w:r w:rsidR="002D128E">
        <w:rPr>
          <w:bCs/>
          <w:color w:val="000000"/>
          <w:sz w:val="32"/>
          <w:szCs w:val="32"/>
        </w:rPr>
        <w:t>a</w:t>
      </w:r>
      <w:r w:rsidR="001B1901">
        <w:rPr>
          <w:bCs/>
          <w:color w:val="000000"/>
          <w:sz w:val="32"/>
          <w:szCs w:val="32"/>
        </w:rPr>
        <w:t>is</w:t>
      </w:r>
      <w:r w:rsidR="00882756">
        <w:rPr>
          <w:bCs/>
          <w:color w:val="000000"/>
          <w:sz w:val="32"/>
          <w:szCs w:val="32"/>
        </w:rPr>
        <w:t xml:space="preserve"> (legislados pela natureza)</w:t>
      </w:r>
      <w:r w:rsidR="001B1901">
        <w:rPr>
          <w:bCs/>
          <w:color w:val="000000"/>
          <w:sz w:val="32"/>
          <w:szCs w:val="32"/>
        </w:rPr>
        <w:t xml:space="preserve"> e constitucionais</w:t>
      </w:r>
      <w:r w:rsidR="00882756">
        <w:rPr>
          <w:bCs/>
          <w:color w:val="000000"/>
          <w:sz w:val="32"/>
          <w:szCs w:val="32"/>
        </w:rPr>
        <w:t xml:space="preserve"> (legislados pelos humanos)</w:t>
      </w:r>
      <w:r w:rsidR="001B1901">
        <w:rPr>
          <w:bCs/>
          <w:color w:val="000000"/>
          <w:sz w:val="32"/>
          <w:szCs w:val="32"/>
        </w:rPr>
        <w:t>,</w:t>
      </w:r>
      <w:r>
        <w:rPr>
          <w:bCs/>
          <w:color w:val="000000"/>
          <w:sz w:val="32"/>
          <w:szCs w:val="32"/>
        </w:rPr>
        <w:t xml:space="preserve"> neste momento histórico de 2020</w:t>
      </w:r>
      <w:r w:rsidR="009067CE">
        <w:rPr>
          <w:bCs/>
          <w:color w:val="000000"/>
          <w:sz w:val="32"/>
          <w:szCs w:val="32"/>
        </w:rPr>
        <w:t xml:space="preserve"> em que</w:t>
      </w:r>
      <w:r w:rsidR="00B6074A">
        <w:rPr>
          <w:bCs/>
          <w:color w:val="000000"/>
          <w:sz w:val="32"/>
          <w:szCs w:val="32"/>
        </w:rPr>
        <w:t xml:space="preserve"> no governo, e fora dele,</w:t>
      </w:r>
      <w:r w:rsidR="009067CE">
        <w:rPr>
          <w:bCs/>
          <w:color w:val="000000"/>
          <w:sz w:val="32"/>
          <w:szCs w:val="32"/>
        </w:rPr>
        <w:t xml:space="preserve"> muito se</w:t>
      </w:r>
      <w:r w:rsidR="00751679">
        <w:rPr>
          <w:bCs/>
          <w:color w:val="000000"/>
          <w:sz w:val="32"/>
          <w:szCs w:val="32"/>
        </w:rPr>
        <w:t xml:space="preserve"> tem</w:t>
      </w:r>
      <w:r w:rsidR="009067CE">
        <w:rPr>
          <w:bCs/>
          <w:color w:val="000000"/>
          <w:sz w:val="32"/>
          <w:szCs w:val="32"/>
        </w:rPr>
        <w:t xml:space="preserve"> </w:t>
      </w:r>
      <w:r w:rsidR="00625639">
        <w:rPr>
          <w:bCs/>
          <w:color w:val="000000"/>
          <w:sz w:val="32"/>
          <w:szCs w:val="32"/>
        </w:rPr>
        <w:t>espanca</w:t>
      </w:r>
      <w:r w:rsidR="00751679">
        <w:rPr>
          <w:bCs/>
          <w:color w:val="000000"/>
          <w:sz w:val="32"/>
          <w:szCs w:val="32"/>
        </w:rPr>
        <w:t>do</w:t>
      </w:r>
      <w:r w:rsidR="00625639">
        <w:rPr>
          <w:bCs/>
          <w:color w:val="000000"/>
          <w:sz w:val="32"/>
          <w:szCs w:val="32"/>
        </w:rPr>
        <w:t xml:space="preserve"> </w:t>
      </w:r>
      <w:r w:rsidR="009067CE">
        <w:rPr>
          <w:bCs/>
          <w:color w:val="000000"/>
          <w:sz w:val="32"/>
          <w:szCs w:val="32"/>
        </w:rPr>
        <w:t>o princípio ...</w:t>
      </w:r>
      <w:r w:rsidR="009067CE">
        <w:rPr>
          <w:bCs/>
          <w:i/>
          <w:iCs/>
          <w:color w:val="000000"/>
          <w:sz w:val="32"/>
          <w:szCs w:val="32"/>
        </w:rPr>
        <w:t>da moralidade</w:t>
      </w:r>
      <w:r w:rsidR="009067CE">
        <w:rPr>
          <w:bCs/>
          <w:color w:val="000000"/>
          <w:sz w:val="32"/>
          <w:szCs w:val="32"/>
        </w:rPr>
        <w:t>.</w:t>
      </w:r>
    </w:p>
    <w:p w14:paraId="3EE47D87" w14:textId="0A1629F7" w:rsidR="00896C4E" w:rsidRDefault="00A74622" w:rsidP="006D2BD4">
      <w:pPr>
        <w:pStyle w:val="NormalWeb"/>
        <w:spacing w:before="120" w:beforeAutospacing="0" w:after="120" w:afterAutospacing="0"/>
        <w:rPr>
          <w:bCs/>
          <w:color w:val="000000"/>
          <w:sz w:val="32"/>
          <w:szCs w:val="32"/>
        </w:rPr>
      </w:pPr>
      <w:r>
        <w:rPr>
          <w:bCs/>
          <w:color w:val="000000"/>
          <w:sz w:val="32"/>
          <w:szCs w:val="32"/>
        </w:rPr>
        <w:t>Mostremos à</w:t>
      </w:r>
      <w:r w:rsidR="00C148A1">
        <w:rPr>
          <w:bCs/>
          <w:color w:val="000000"/>
          <w:sz w:val="32"/>
          <w:szCs w:val="32"/>
        </w:rPr>
        <w:t>queles</w:t>
      </w:r>
      <w:r w:rsidR="00E270FB">
        <w:rPr>
          <w:bCs/>
          <w:color w:val="000000"/>
          <w:sz w:val="32"/>
          <w:szCs w:val="32"/>
        </w:rPr>
        <w:t xml:space="preserve"> ...</w:t>
      </w:r>
      <w:r w:rsidR="00E270FB">
        <w:rPr>
          <w:bCs/>
          <w:i/>
          <w:iCs/>
          <w:color w:val="000000"/>
          <w:sz w:val="32"/>
          <w:szCs w:val="32"/>
        </w:rPr>
        <w:t>que espanca</w:t>
      </w:r>
      <w:r w:rsidR="00C148A1">
        <w:rPr>
          <w:bCs/>
          <w:i/>
          <w:iCs/>
          <w:color w:val="000000"/>
          <w:sz w:val="32"/>
          <w:szCs w:val="32"/>
        </w:rPr>
        <w:t>m</w:t>
      </w:r>
      <w:r w:rsidR="00E270FB">
        <w:rPr>
          <w:bCs/>
          <w:color w:val="000000"/>
          <w:sz w:val="32"/>
          <w:szCs w:val="32"/>
        </w:rPr>
        <w:t xml:space="preserve"> a ética</w:t>
      </w:r>
      <w:r w:rsidR="00F829C7">
        <w:rPr>
          <w:bCs/>
          <w:color w:val="000000"/>
          <w:sz w:val="32"/>
          <w:szCs w:val="32"/>
        </w:rPr>
        <w:t xml:space="preserve"> o quanto </w:t>
      </w:r>
      <w:r w:rsidR="00180DFD">
        <w:rPr>
          <w:bCs/>
          <w:color w:val="000000"/>
          <w:sz w:val="32"/>
          <w:szCs w:val="32"/>
        </w:rPr>
        <w:t>sua conduta e seus</w:t>
      </w:r>
      <w:r w:rsidR="004823E4">
        <w:rPr>
          <w:bCs/>
          <w:color w:val="000000"/>
          <w:sz w:val="32"/>
          <w:szCs w:val="32"/>
        </w:rPr>
        <w:t xml:space="preserve"> incríveis</w:t>
      </w:r>
      <w:r w:rsidR="00180DFD">
        <w:rPr>
          <w:bCs/>
          <w:color w:val="000000"/>
          <w:sz w:val="32"/>
          <w:szCs w:val="32"/>
        </w:rPr>
        <w:t xml:space="preserve"> argumentos</w:t>
      </w:r>
      <w:r>
        <w:rPr>
          <w:bCs/>
          <w:color w:val="000000"/>
          <w:sz w:val="32"/>
          <w:szCs w:val="32"/>
        </w:rPr>
        <w:t xml:space="preserve"> são imorais</w:t>
      </w:r>
      <w:r w:rsidR="00F47B63">
        <w:rPr>
          <w:bCs/>
          <w:color w:val="000000"/>
          <w:sz w:val="32"/>
          <w:szCs w:val="32"/>
        </w:rPr>
        <w:t>,</w:t>
      </w:r>
      <w:r>
        <w:rPr>
          <w:bCs/>
          <w:color w:val="000000"/>
          <w:sz w:val="32"/>
          <w:szCs w:val="32"/>
        </w:rPr>
        <w:t xml:space="preserve"> </w:t>
      </w:r>
      <w:r w:rsidR="00F47B63">
        <w:rPr>
          <w:bCs/>
          <w:color w:val="000000"/>
          <w:sz w:val="32"/>
          <w:szCs w:val="32"/>
        </w:rPr>
        <w:t>d</w:t>
      </w:r>
      <w:r>
        <w:rPr>
          <w:bCs/>
          <w:color w:val="000000"/>
          <w:sz w:val="32"/>
          <w:szCs w:val="32"/>
        </w:rPr>
        <w:t>esrespeitam o próximo</w:t>
      </w:r>
      <w:r w:rsidR="00F829C7">
        <w:rPr>
          <w:bCs/>
          <w:color w:val="000000"/>
          <w:sz w:val="32"/>
          <w:szCs w:val="32"/>
        </w:rPr>
        <w:t>,</w:t>
      </w:r>
      <w:r>
        <w:rPr>
          <w:bCs/>
          <w:color w:val="000000"/>
          <w:sz w:val="32"/>
          <w:szCs w:val="32"/>
        </w:rPr>
        <w:t xml:space="preserve"> e</w:t>
      </w:r>
      <w:r w:rsidR="00F829C7">
        <w:rPr>
          <w:bCs/>
          <w:color w:val="000000"/>
          <w:sz w:val="32"/>
          <w:szCs w:val="32"/>
        </w:rPr>
        <w:t xml:space="preserve"> como a verdade </w:t>
      </w:r>
      <w:r w:rsidR="00F55671">
        <w:rPr>
          <w:bCs/>
          <w:color w:val="000000"/>
          <w:sz w:val="32"/>
          <w:szCs w:val="32"/>
        </w:rPr>
        <w:t>...</w:t>
      </w:r>
      <w:r w:rsidR="00F829C7" w:rsidRPr="00F55671">
        <w:rPr>
          <w:bCs/>
          <w:i/>
          <w:iCs/>
          <w:color w:val="000000"/>
          <w:sz w:val="32"/>
          <w:szCs w:val="32"/>
        </w:rPr>
        <w:t>se eriça</w:t>
      </w:r>
      <w:r w:rsidR="00F829C7">
        <w:rPr>
          <w:bCs/>
          <w:color w:val="000000"/>
          <w:sz w:val="32"/>
          <w:szCs w:val="32"/>
        </w:rPr>
        <w:t xml:space="preserve"> em sua presença desonesta</w:t>
      </w:r>
      <w:r w:rsidR="00E67B55">
        <w:rPr>
          <w:bCs/>
          <w:color w:val="000000"/>
          <w:sz w:val="32"/>
          <w:szCs w:val="32"/>
        </w:rPr>
        <w:t>.</w:t>
      </w:r>
      <w:r w:rsidR="000235D3">
        <w:rPr>
          <w:bCs/>
          <w:color w:val="000000"/>
          <w:sz w:val="32"/>
          <w:szCs w:val="32"/>
        </w:rPr>
        <w:t xml:space="preserve"> </w:t>
      </w:r>
      <w:r w:rsidR="00FA3559">
        <w:rPr>
          <w:bCs/>
          <w:color w:val="000000"/>
          <w:sz w:val="32"/>
          <w:szCs w:val="32"/>
        </w:rPr>
        <w:t xml:space="preserve"> </w:t>
      </w:r>
    </w:p>
    <w:p w14:paraId="07E0EB78" w14:textId="654B19F6" w:rsidR="00CC24CD" w:rsidRPr="004C0C0A" w:rsidRDefault="001D3579" w:rsidP="002B17BB">
      <w:pPr>
        <w:pStyle w:val="NormalWeb"/>
        <w:spacing w:before="120" w:beforeAutospacing="0" w:after="120" w:afterAutospacing="0"/>
        <w:rPr>
          <w:bCs/>
          <w:color w:val="000000"/>
          <w:sz w:val="32"/>
          <w:szCs w:val="32"/>
        </w:rPr>
      </w:pPr>
      <w:r>
        <w:rPr>
          <w:bCs/>
          <w:color w:val="000000"/>
          <w:sz w:val="32"/>
          <w:szCs w:val="32"/>
        </w:rPr>
        <w:t>O princípio ...</w:t>
      </w:r>
      <w:r>
        <w:rPr>
          <w:bCs/>
          <w:i/>
          <w:iCs/>
          <w:color w:val="000000"/>
          <w:sz w:val="32"/>
          <w:szCs w:val="32"/>
        </w:rPr>
        <w:t>da legalidade</w:t>
      </w:r>
      <w:r w:rsidR="002B17BB">
        <w:rPr>
          <w:bCs/>
          <w:color w:val="000000"/>
          <w:sz w:val="32"/>
          <w:szCs w:val="32"/>
        </w:rPr>
        <w:t>, ao</w:t>
      </w:r>
      <w:r>
        <w:rPr>
          <w:bCs/>
          <w:color w:val="000000"/>
          <w:sz w:val="32"/>
          <w:szCs w:val="32"/>
        </w:rPr>
        <w:t xml:space="preserve"> sup</w:t>
      </w:r>
      <w:r w:rsidR="002B17BB">
        <w:rPr>
          <w:bCs/>
          <w:color w:val="000000"/>
          <w:sz w:val="32"/>
          <w:szCs w:val="32"/>
        </w:rPr>
        <w:t>ormos a</w:t>
      </w:r>
      <w:r>
        <w:rPr>
          <w:bCs/>
          <w:color w:val="000000"/>
          <w:sz w:val="32"/>
          <w:szCs w:val="32"/>
        </w:rPr>
        <w:t xml:space="preserve"> constru</w:t>
      </w:r>
      <w:r w:rsidR="002B17BB">
        <w:rPr>
          <w:bCs/>
          <w:color w:val="000000"/>
          <w:sz w:val="32"/>
          <w:szCs w:val="32"/>
        </w:rPr>
        <w:t>ção</w:t>
      </w:r>
      <w:r w:rsidR="005201E5">
        <w:rPr>
          <w:bCs/>
          <w:color w:val="000000"/>
          <w:sz w:val="32"/>
          <w:szCs w:val="32"/>
        </w:rPr>
        <w:t xml:space="preserve"> ...</w:t>
      </w:r>
      <w:r w:rsidR="002B17BB">
        <w:rPr>
          <w:bCs/>
          <w:i/>
          <w:iCs/>
          <w:color w:val="000000"/>
          <w:sz w:val="32"/>
          <w:szCs w:val="32"/>
        </w:rPr>
        <w:t>d</w:t>
      </w:r>
      <w:r w:rsidR="005201E5">
        <w:rPr>
          <w:bCs/>
          <w:i/>
          <w:iCs/>
          <w:color w:val="000000"/>
          <w:sz w:val="32"/>
          <w:szCs w:val="32"/>
        </w:rPr>
        <w:t>o Estado</w:t>
      </w:r>
      <w:r w:rsidR="005201E5">
        <w:rPr>
          <w:bCs/>
          <w:color w:val="000000"/>
          <w:sz w:val="32"/>
          <w:szCs w:val="32"/>
        </w:rPr>
        <w:t xml:space="preserve"> no coração, na mente, no íntimo </w:t>
      </w:r>
      <w:r w:rsidR="002B17BB">
        <w:rPr>
          <w:bCs/>
          <w:color w:val="000000"/>
          <w:sz w:val="32"/>
          <w:szCs w:val="32"/>
        </w:rPr>
        <w:t xml:space="preserve"> das pessoas, nos permite  compreender o acesso de </w:t>
      </w:r>
      <w:r w:rsidR="005201E5">
        <w:rPr>
          <w:bCs/>
          <w:color w:val="000000"/>
          <w:sz w:val="32"/>
          <w:szCs w:val="32"/>
        </w:rPr>
        <w:t xml:space="preserve">cada participante </w:t>
      </w:r>
      <w:r w:rsidR="002B17BB">
        <w:rPr>
          <w:bCs/>
          <w:color w:val="000000"/>
          <w:sz w:val="32"/>
          <w:szCs w:val="32"/>
        </w:rPr>
        <w:t>ao mundo</w:t>
      </w:r>
      <w:r w:rsidR="005201E5">
        <w:rPr>
          <w:bCs/>
          <w:color w:val="000000"/>
          <w:sz w:val="32"/>
          <w:szCs w:val="32"/>
        </w:rPr>
        <w:t xml:space="preserve"> ...</w:t>
      </w:r>
      <w:r w:rsidR="002B17BB">
        <w:rPr>
          <w:bCs/>
          <w:i/>
          <w:iCs/>
          <w:color w:val="000000"/>
          <w:sz w:val="32"/>
          <w:szCs w:val="32"/>
        </w:rPr>
        <w:t>d</w:t>
      </w:r>
      <w:r w:rsidR="005201E5">
        <w:rPr>
          <w:bCs/>
          <w:i/>
          <w:iCs/>
          <w:color w:val="000000"/>
          <w:sz w:val="32"/>
          <w:szCs w:val="32"/>
        </w:rPr>
        <w:t>a cidadania</w:t>
      </w:r>
      <w:r w:rsidR="004C0C0A">
        <w:rPr>
          <w:bCs/>
          <w:color w:val="000000"/>
          <w:sz w:val="32"/>
          <w:szCs w:val="32"/>
        </w:rPr>
        <w:t>, que é o reino ...</w:t>
      </w:r>
      <w:r w:rsidR="004C0C0A">
        <w:rPr>
          <w:bCs/>
          <w:i/>
          <w:iCs/>
          <w:color w:val="000000"/>
          <w:sz w:val="32"/>
          <w:szCs w:val="32"/>
        </w:rPr>
        <w:t>do cidadão estadista</w:t>
      </w:r>
      <w:r w:rsidR="004C0C0A">
        <w:rPr>
          <w:bCs/>
          <w:color w:val="000000"/>
          <w:sz w:val="32"/>
          <w:szCs w:val="32"/>
        </w:rPr>
        <w:t>.</w:t>
      </w:r>
    </w:p>
    <w:p w14:paraId="619C9B24" w14:textId="29585228" w:rsidR="001D3579" w:rsidRDefault="001D3579" w:rsidP="004B2BB5">
      <w:pPr>
        <w:pStyle w:val="NormalWeb"/>
        <w:spacing w:before="120" w:beforeAutospacing="0" w:after="120" w:afterAutospacing="0"/>
        <w:rPr>
          <w:bCs/>
          <w:color w:val="000000"/>
          <w:sz w:val="32"/>
          <w:szCs w:val="32"/>
        </w:rPr>
      </w:pPr>
      <w:r>
        <w:rPr>
          <w:bCs/>
          <w:color w:val="000000"/>
          <w:sz w:val="32"/>
          <w:szCs w:val="32"/>
        </w:rPr>
        <w:t>Ou seja,</w:t>
      </w:r>
      <w:r w:rsidR="004B2BB5">
        <w:rPr>
          <w:bCs/>
          <w:color w:val="000000"/>
          <w:sz w:val="32"/>
          <w:szCs w:val="32"/>
        </w:rPr>
        <w:t xml:space="preserve"> nos permite</w:t>
      </w:r>
      <w:r w:rsidR="005201E5">
        <w:rPr>
          <w:bCs/>
          <w:color w:val="000000"/>
          <w:sz w:val="32"/>
          <w:szCs w:val="32"/>
        </w:rPr>
        <w:t xml:space="preserve"> caminhar</w:t>
      </w:r>
      <w:r w:rsidR="00BB240C">
        <w:rPr>
          <w:bCs/>
          <w:color w:val="000000"/>
          <w:sz w:val="32"/>
          <w:szCs w:val="32"/>
        </w:rPr>
        <w:t xml:space="preserve"> </w:t>
      </w:r>
      <w:r w:rsidR="00CC24CD">
        <w:rPr>
          <w:bCs/>
          <w:color w:val="000000"/>
          <w:sz w:val="32"/>
          <w:szCs w:val="32"/>
        </w:rPr>
        <w:t xml:space="preserve">na direção </w:t>
      </w:r>
      <w:r w:rsidR="00BB240C">
        <w:rPr>
          <w:bCs/>
          <w:color w:val="000000"/>
          <w:sz w:val="32"/>
          <w:szCs w:val="32"/>
        </w:rPr>
        <w:t>que seja ...</w:t>
      </w:r>
      <w:r w:rsidR="00BB240C">
        <w:rPr>
          <w:bCs/>
          <w:i/>
          <w:iCs/>
          <w:color w:val="000000"/>
          <w:sz w:val="32"/>
          <w:szCs w:val="32"/>
        </w:rPr>
        <w:t>sustentável</w:t>
      </w:r>
      <w:r w:rsidR="005201E5">
        <w:rPr>
          <w:bCs/>
          <w:color w:val="000000"/>
          <w:sz w:val="32"/>
          <w:szCs w:val="32"/>
        </w:rPr>
        <w:t xml:space="preserve"> para ...</w:t>
      </w:r>
      <w:r w:rsidR="005201E5">
        <w:rPr>
          <w:bCs/>
          <w:i/>
          <w:iCs/>
          <w:color w:val="000000"/>
          <w:sz w:val="32"/>
          <w:szCs w:val="32"/>
        </w:rPr>
        <w:t>os fins</w:t>
      </w:r>
      <w:r w:rsidR="005201E5">
        <w:rPr>
          <w:bCs/>
          <w:color w:val="000000"/>
          <w:sz w:val="32"/>
          <w:szCs w:val="32"/>
        </w:rPr>
        <w:t xml:space="preserve"> empáticos e solidários ...</w:t>
      </w:r>
      <w:r w:rsidR="005201E5">
        <w:rPr>
          <w:bCs/>
          <w:i/>
          <w:iCs/>
          <w:color w:val="000000"/>
          <w:sz w:val="32"/>
          <w:szCs w:val="32"/>
        </w:rPr>
        <w:t>do bem comum</w:t>
      </w:r>
      <w:r w:rsidR="00181FD1">
        <w:rPr>
          <w:bCs/>
          <w:color w:val="000000"/>
          <w:sz w:val="32"/>
          <w:szCs w:val="32"/>
        </w:rPr>
        <w:t>, em que vício se mescla a virtude, funções a disfunções, egoísmo a laivos de altruísmo</w:t>
      </w:r>
      <w:r w:rsidR="00E76180">
        <w:rPr>
          <w:bCs/>
          <w:color w:val="000000"/>
          <w:sz w:val="32"/>
          <w:szCs w:val="32"/>
        </w:rPr>
        <w:t xml:space="preserve"> </w:t>
      </w:r>
      <w:proofErr w:type="spellStart"/>
      <w:r w:rsidR="00E76180">
        <w:rPr>
          <w:bCs/>
          <w:color w:val="000000"/>
          <w:sz w:val="32"/>
          <w:szCs w:val="32"/>
        </w:rPr>
        <w:t>irmanador</w:t>
      </w:r>
      <w:proofErr w:type="spellEnd"/>
      <w:r w:rsidR="005201E5">
        <w:rPr>
          <w:bCs/>
          <w:color w:val="000000"/>
          <w:sz w:val="32"/>
          <w:szCs w:val="32"/>
        </w:rPr>
        <w:t>.</w:t>
      </w:r>
      <w:r>
        <w:rPr>
          <w:bCs/>
          <w:color w:val="000000"/>
          <w:sz w:val="32"/>
          <w:szCs w:val="32"/>
        </w:rPr>
        <w:t xml:space="preserve"> </w:t>
      </w:r>
    </w:p>
    <w:p w14:paraId="29CD2DFB" w14:textId="5F8B118C" w:rsidR="00D73E1C" w:rsidRDefault="00FE40A6" w:rsidP="006D2BD4">
      <w:pPr>
        <w:pStyle w:val="NormalWeb"/>
        <w:spacing w:before="120" w:beforeAutospacing="0" w:after="120" w:afterAutospacing="0"/>
        <w:rPr>
          <w:bCs/>
          <w:color w:val="000000"/>
          <w:sz w:val="32"/>
          <w:szCs w:val="32"/>
        </w:rPr>
      </w:pPr>
      <w:r>
        <w:rPr>
          <w:bCs/>
          <w:color w:val="000000"/>
          <w:sz w:val="32"/>
          <w:szCs w:val="32"/>
        </w:rPr>
        <w:t>T</w:t>
      </w:r>
      <w:r w:rsidR="000A5AFC">
        <w:rPr>
          <w:bCs/>
          <w:color w:val="000000"/>
          <w:sz w:val="32"/>
          <w:szCs w:val="32"/>
        </w:rPr>
        <w:t>odos os países, ...</w:t>
      </w:r>
      <w:r w:rsidR="000A5AFC">
        <w:rPr>
          <w:bCs/>
          <w:i/>
          <w:iCs/>
          <w:color w:val="000000"/>
          <w:sz w:val="32"/>
          <w:szCs w:val="32"/>
        </w:rPr>
        <w:t>menos os EEUU</w:t>
      </w:r>
      <w:r w:rsidR="000A5AFC">
        <w:rPr>
          <w:bCs/>
          <w:color w:val="000000"/>
          <w:sz w:val="32"/>
          <w:szCs w:val="32"/>
        </w:rPr>
        <w:t>, firmaram e ratificaram o pacto planetário de 1989  por uma ...</w:t>
      </w:r>
      <w:r w:rsidR="000A5AFC">
        <w:rPr>
          <w:bCs/>
          <w:i/>
          <w:iCs/>
          <w:color w:val="000000"/>
          <w:sz w:val="32"/>
          <w:szCs w:val="32"/>
        </w:rPr>
        <w:t>Convenção da ONU Sobre os Direitos da Criança</w:t>
      </w:r>
      <w:r w:rsidR="000A5AFC">
        <w:rPr>
          <w:bCs/>
          <w:color w:val="000000"/>
          <w:sz w:val="32"/>
          <w:szCs w:val="32"/>
        </w:rPr>
        <w:t>.</w:t>
      </w:r>
    </w:p>
    <w:p w14:paraId="14398635" w14:textId="654CE5D9" w:rsidR="003B29F0" w:rsidRDefault="000A5AFC" w:rsidP="006D2BD4">
      <w:pPr>
        <w:pStyle w:val="NormalWeb"/>
        <w:spacing w:before="120" w:beforeAutospacing="0" w:after="120" w:afterAutospacing="0"/>
        <w:rPr>
          <w:bCs/>
          <w:color w:val="000000"/>
          <w:sz w:val="32"/>
          <w:szCs w:val="32"/>
        </w:rPr>
      </w:pPr>
      <w:r>
        <w:rPr>
          <w:bCs/>
          <w:color w:val="000000"/>
          <w:sz w:val="32"/>
          <w:szCs w:val="32"/>
        </w:rPr>
        <w:t>Neste capítulo</w:t>
      </w:r>
      <w:r w:rsidR="003B29F0">
        <w:rPr>
          <w:bCs/>
          <w:color w:val="000000"/>
          <w:sz w:val="32"/>
          <w:szCs w:val="32"/>
        </w:rPr>
        <w:t>, buscamos compreender o que seria</w:t>
      </w:r>
      <w:r>
        <w:rPr>
          <w:bCs/>
          <w:color w:val="000000"/>
          <w:sz w:val="32"/>
          <w:szCs w:val="32"/>
        </w:rPr>
        <w:t xml:space="preserve"> ...</w:t>
      </w:r>
      <w:r w:rsidR="003B29F0">
        <w:rPr>
          <w:bCs/>
          <w:i/>
          <w:iCs/>
          <w:color w:val="000000"/>
          <w:sz w:val="32"/>
          <w:szCs w:val="32"/>
        </w:rPr>
        <w:t>uma</w:t>
      </w:r>
      <w:r>
        <w:rPr>
          <w:bCs/>
          <w:i/>
          <w:iCs/>
          <w:color w:val="000000"/>
          <w:sz w:val="32"/>
          <w:szCs w:val="32"/>
        </w:rPr>
        <w:t xml:space="preserve"> intenção</w:t>
      </w:r>
      <w:r w:rsidR="003B29F0">
        <w:rPr>
          <w:bCs/>
          <w:color w:val="000000"/>
          <w:sz w:val="32"/>
          <w:szCs w:val="32"/>
        </w:rPr>
        <w:t xml:space="preserve"> do Cosmos</w:t>
      </w:r>
      <w:r w:rsidR="004B2BB5">
        <w:rPr>
          <w:bCs/>
          <w:color w:val="000000"/>
          <w:sz w:val="32"/>
          <w:szCs w:val="32"/>
        </w:rPr>
        <w:t xml:space="preserve"> para uns</w:t>
      </w:r>
      <w:r w:rsidR="003B29F0">
        <w:rPr>
          <w:bCs/>
          <w:color w:val="000000"/>
          <w:sz w:val="32"/>
          <w:szCs w:val="32"/>
        </w:rPr>
        <w:t>, do Universo</w:t>
      </w:r>
      <w:r w:rsidR="004B2BB5">
        <w:rPr>
          <w:bCs/>
          <w:color w:val="000000"/>
          <w:sz w:val="32"/>
          <w:szCs w:val="32"/>
        </w:rPr>
        <w:t xml:space="preserve"> para outros, de Deus</w:t>
      </w:r>
      <w:r w:rsidR="003B29F0">
        <w:rPr>
          <w:bCs/>
          <w:color w:val="000000"/>
          <w:sz w:val="32"/>
          <w:szCs w:val="32"/>
        </w:rPr>
        <w:t xml:space="preserve"> para</w:t>
      </w:r>
      <w:r w:rsidR="00E3300E">
        <w:rPr>
          <w:bCs/>
          <w:color w:val="000000"/>
          <w:sz w:val="32"/>
          <w:szCs w:val="32"/>
        </w:rPr>
        <w:t xml:space="preserve"> os religiosos,</w:t>
      </w:r>
      <w:r w:rsidR="00DF2A17">
        <w:rPr>
          <w:bCs/>
          <w:color w:val="000000"/>
          <w:sz w:val="32"/>
          <w:szCs w:val="32"/>
        </w:rPr>
        <w:t xml:space="preserve"> e</w:t>
      </w:r>
      <w:r w:rsidR="003B29F0">
        <w:rPr>
          <w:bCs/>
          <w:color w:val="000000"/>
          <w:sz w:val="32"/>
          <w:szCs w:val="32"/>
        </w:rPr>
        <w:t>m buscar ...</w:t>
      </w:r>
      <w:r w:rsidR="003B29F0">
        <w:rPr>
          <w:bCs/>
          <w:i/>
          <w:iCs/>
          <w:color w:val="000000"/>
          <w:sz w:val="32"/>
          <w:szCs w:val="32"/>
        </w:rPr>
        <w:t>seus fins</w:t>
      </w:r>
      <w:r w:rsidR="003B29F0">
        <w:rPr>
          <w:bCs/>
          <w:color w:val="000000"/>
          <w:sz w:val="32"/>
          <w:szCs w:val="32"/>
        </w:rPr>
        <w:t xml:space="preserve"> através das ...</w:t>
      </w:r>
      <w:r w:rsidR="003B29F0">
        <w:rPr>
          <w:bCs/>
          <w:i/>
          <w:iCs/>
          <w:color w:val="000000"/>
          <w:sz w:val="32"/>
          <w:szCs w:val="32"/>
        </w:rPr>
        <w:t>leis naturais</w:t>
      </w:r>
      <w:r w:rsidR="00E3300E">
        <w:rPr>
          <w:bCs/>
          <w:color w:val="000000"/>
          <w:sz w:val="32"/>
          <w:szCs w:val="32"/>
        </w:rPr>
        <w:t xml:space="preserve"> que regem ...</w:t>
      </w:r>
      <w:r w:rsidR="00E3300E">
        <w:rPr>
          <w:bCs/>
          <w:i/>
          <w:iCs/>
          <w:color w:val="000000"/>
          <w:sz w:val="32"/>
          <w:szCs w:val="32"/>
        </w:rPr>
        <w:t>o conjunto</w:t>
      </w:r>
      <w:r w:rsidR="00E3300E">
        <w:rPr>
          <w:bCs/>
          <w:color w:val="000000"/>
          <w:sz w:val="32"/>
          <w:szCs w:val="32"/>
        </w:rPr>
        <w:t xml:space="preserve"> da vida formada por entes, viventes, sencientes e conscientes</w:t>
      </w:r>
      <w:r w:rsidR="003B29F0">
        <w:rPr>
          <w:bCs/>
          <w:color w:val="000000"/>
          <w:sz w:val="32"/>
          <w:szCs w:val="32"/>
        </w:rPr>
        <w:t>.</w:t>
      </w:r>
    </w:p>
    <w:p w14:paraId="603B98C8" w14:textId="10EAD18C" w:rsidR="000A5AFC" w:rsidRPr="003B29F0" w:rsidRDefault="00525800" w:rsidP="006D2BD4">
      <w:pPr>
        <w:pStyle w:val="NormalWeb"/>
        <w:spacing w:before="120" w:beforeAutospacing="0" w:after="120" w:afterAutospacing="0"/>
        <w:rPr>
          <w:bCs/>
          <w:color w:val="000000"/>
          <w:sz w:val="32"/>
          <w:szCs w:val="32"/>
        </w:rPr>
      </w:pPr>
      <w:r>
        <w:rPr>
          <w:bCs/>
          <w:color w:val="000000"/>
          <w:sz w:val="32"/>
          <w:szCs w:val="32"/>
        </w:rPr>
        <w:lastRenderedPageBreak/>
        <w:t>A ...</w:t>
      </w:r>
      <w:r>
        <w:rPr>
          <w:bCs/>
          <w:i/>
          <w:iCs/>
          <w:color w:val="000000"/>
          <w:sz w:val="32"/>
          <w:szCs w:val="32"/>
        </w:rPr>
        <w:t>Convenção</w:t>
      </w:r>
      <w:r>
        <w:rPr>
          <w:bCs/>
          <w:color w:val="000000"/>
          <w:sz w:val="32"/>
          <w:szCs w:val="32"/>
        </w:rPr>
        <w:t xml:space="preserve"> foi ...</w:t>
      </w:r>
      <w:r>
        <w:rPr>
          <w:bCs/>
          <w:i/>
          <w:iCs/>
          <w:color w:val="000000"/>
          <w:sz w:val="32"/>
          <w:szCs w:val="32"/>
        </w:rPr>
        <w:t>um pacto</w:t>
      </w:r>
      <w:r>
        <w:rPr>
          <w:bCs/>
          <w:color w:val="000000"/>
          <w:sz w:val="32"/>
          <w:szCs w:val="32"/>
        </w:rPr>
        <w:t xml:space="preserve"> expresso ...</w:t>
      </w:r>
      <w:r>
        <w:rPr>
          <w:bCs/>
          <w:i/>
          <w:iCs/>
          <w:color w:val="000000"/>
          <w:sz w:val="32"/>
          <w:szCs w:val="32"/>
        </w:rPr>
        <w:t>numa intenção</w:t>
      </w:r>
      <w:r>
        <w:rPr>
          <w:bCs/>
          <w:color w:val="000000"/>
          <w:sz w:val="32"/>
          <w:szCs w:val="32"/>
        </w:rPr>
        <w:t xml:space="preserve"> sistematizada, sistêmica, de todas as nações do planeta azul</w:t>
      </w:r>
      <w:r w:rsidR="00E3300E">
        <w:rPr>
          <w:bCs/>
          <w:color w:val="000000"/>
          <w:sz w:val="32"/>
          <w:szCs w:val="32"/>
        </w:rPr>
        <w:t xml:space="preserve"> (menos dos EEUU)</w:t>
      </w:r>
      <w:r>
        <w:rPr>
          <w:bCs/>
          <w:color w:val="000000"/>
          <w:sz w:val="32"/>
          <w:szCs w:val="32"/>
        </w:rPr>
        <w:t>, em busca do que seja ...</w:t>
      </w:r>
      <w:r>
        <w:rPr>
          <w:bCs/>
          <w:i/>
          <w:iCs/>
          <w:color w:val="000000"/>
          <w:sz w:val="32"/>
          <w:szCs w:val="32"/>
        </w:rPr>
        <w:t>sustentável</w:t>
      </w:r>
      <w:r>
        <w:rPr>
          <w:bCs/>
          <w:color w:val="000000"/>
          <w:sz w:val="32"/>
          <w:szCs w:val="32"/>
        </w:rPr>
        <w:t xml:space="preserve"> para a garantia da vida, da saúde física, mental e social, com prioridade ...</w:t>
      </w:r>
      <w:r>
        <w:rPr>
          <w:bCs/>
          <w:i/>
          <w:iCs/>
          <w:color w:val="000000"/>
          <w:sz w:val="32"/>
          <w:szCs w:val="32"/>
        </w:rPr>
        <w:t>para crianças e adolescentes</w:t>
      </w:r>
      <w:r w:rsidR="00E3300E">
        <w:rPr>
          <w:bCs/>
          <w:color w:val="000000"/>
          <w:sz w:val="32"/>
          <w:szCs w:val="32"/>
        </w:rPr>
        <w:t>.</w:t>
      </w:r>
    </w:p>
    <w:p w14:paraId="737AFFDD" w14:textId="524E07A3" w:rsidR="00BB240C" w:rsidRPr="00264318" w:rsidRDefault="004B2BB5" w:rsidP="006D2BD4">
      <w:pPr>
        <w:pStyle w:val="NormalWeb"/>
        <w:spacing w:before="120" w:beforeAutospacing="0" w:after="120" w:afterAutospacing="0"/>
        <w:rPr>
          <w:bCs/>
          <w:color w:val="000000"/>
          <w:sz w:val="32"/>
          <w:szCs w:val="32"/>
        </w:rPr>
      </w:pPr>
      <w:r>
        <w:rPr>
          <w:bCs/>
          <w:color w:val="000000"/>
          <w:sz w:val="32"/>
          <w:szCs w:val="32"/>
        </w:rPr>
        <w:t>Para reger, governar ...</w:t>
      </w:r>
      <w:r>
        <w:rPr>
          <w:bCs/>
          <w:i/>
          <w:iCs/>
          <w:color w:val="000000"/>
          <w:sz w:val="32"/>
          <w:szCs w:val="32"/>
        </w:rPr>
        <w:t>intenções</w:t>
      </w:r>
      <w:r>
        <w:rPr>
          <w:bCs/>
          <w:color w:val="000000"/>
          <w:sz w:val="32"/>
          <w:szCs w:val="32"/>
        </w:rPr>
        <w:t xml:space="preserve"> humanas e universais, o</w:t>
      </w:r>
      <w:r w:rsidR="00BD5026">
        <w:rPr>
          <w:bCs/>
          <w:color w:val="000000"/>
          <w:sz w:val="32"/>
          <w:szCs w:val="32"/>
        </w:rPr>
        <w:t xml:space="preserve">s romanos antigos </w:t>
      </w:r>
      <w:r>
        <w:rPr>
          <w:bCs/>
          <w:color w:val="000000"/>
          <w:sz w:val="32"/>
          <w:szCs w:val="32"/>
        </w:rPr>
        <w:t>tinham ...</w:t>
      </w:r>
      <w:r>
        <w:rPr>
          <w:bCs/>
          <w:i/>
          <w:iCs/>
          <w:color w:val="000000"/>
          <w:sz w:val="32"/>
          <w:szCs w:val="32"/>
        </w:rPr>
        <w:t>um princípio</w:t>
      </w:r>
      <w:r>
        <w:rPr>
          <w:bCs/>
          <w:color w:val="000000"/>
          <w:sz w:val="32"/>
          <w:szCs w:val="32"/>
        </w:rPr>
        <w:t xml:space="preserve"> básico expresso na língua dos sábios</w:t>
      </w:r>
      <w:r w:rsidR="00DF2A17">
        <w:rPr>
          <w:bCs/>
          <w:color w:val="000000"/>
          <w:sz w:val="32"/>
          <w:szCs w:val="32"/>
        </w:rPr>
        <w:t>:</w:t>
      </w:r>
      <w:r w:rsidR="00B24FD4">
        <w:rPr>
          <w:bCs/>
          <w:color w:val="000000"/>
          <w:sz w:val="32"/>
          <w:szCs w:val="32"/>
        </w:rPr>
        <w:t xml:space="preserve"> </w:t>
      </w:r>
      <w:r w:rsidR="00BD5026">
        <w:rPr>
          <w:bCs/>
          <w:color w:val="000000"/>
          <w:sz w:val="32"/>
          <w:szCs w:val="32"/>
        </w:rPr>
        <w:t>...</w:t>
      </w:r>
      <w:r w:rsidR="00B24FD4">
        <w:rPr>
          <w:bCs/>
          <w:color w:val="000000"/>
          <w:sz w:val="32"/>
          <w:szCs w:val="32"/>
        </w:rPr>
        <w:t>”</w:t>
      </w:r>
      <w:r w:rsidR="00B24FD4" w:rsidRPr="004B2BB5">
        <w:rPr>
          <w:bCs/>
          <w:i/>
          <w:iCs/>
          <w:color w:val="000000"/>
          <w:sz w:val="32"/>
          <w:szCs w:val="32"/>
        </w:rPr>
        <w:t>Pacta Sunt Servanda</w:t>
      </w:r>
      <w:r w:rsidR="00B24FD4">
        <w:rPr>
          <w:bCs/>
          <w:color w:val="000000"/>
          <w:sz w:val="32"/>
          <w:szCs w:val="32"/>
        </w:rPr>
        <w:t>”</w:t>
      </w:r>
      <w:r>
        <w:rPr>
          <w:bCs/>
          <w:color w:val="000000"/>
          <w:sz w:val="32"/>
          <w:szCs w:val="32"/>
        </w:rPr>
        <w:t>. Ou seja, os que pactuam tornam-se ...</w:t>
      </w:r>
      <w:r w:rsidRPr="004B2BB5">
        <w:rPr>
          <w:bCs/>
          <w:i/>
          <w:iCs/>
          <w:color w:val="000000"/>
          <w:sz w:val="32"/>
          <w:szCs w:val="32"/>
        </w:rPr>
        <w:t>servos</w:t>
      </w:r>
      <w:r>
        <w:rPr>
          <w:bCs/>
          <w:color w:val="000000"/>
          <w:sz w:val="32"/>
          <w:szCs w:val="32"/>
        </w:rPr>
        <w:t xml:space="preserve"> de suas intenções.</w:t>
      </w:r>
      <w:r w:rsidR="00264318">
        <w:rPr>
          <w:bCs/>
          <w:color w:val="000000"/>
          <w:sz w:val="32"/>
          <w:szCs w:val="32"/>
        </w:rPr>
        <w:t xml:space="preserve"> Pactos são ...</w:t>
      </w:r>
      <w:r w:rsidR="00264318">
        <w:rPr>
          <w:bCs/>
          <w:i/>
          <w:iCs/>
          <w:color w:val="000000"/>
          <w:sz w:val="32"/>
          <w:szCs w:val="32"/>
        </w:rPr>
        <w:t>servidões</w:t>
      </w:r>
      <w:r w:rsidR="00264318">
        <w:rPr>
          <w:bCs/>
          <w:color w:val="000000"/>
          <w:sz w:val="32"/>
          <w:szCs w:val="32"/>
        </w:rPr>
        <w:t>.</w:t>
      </w:r>
    </w:p>
    <w:p w14:paraId="17AD9FA3" w14:textId="491B52D5" w:rsidR="00466832" w:rsidRDefault="00DF2A17" w:rsidP="00A329F5">
      <w:pPr>
        <w:pStyle w:val="NormalWeb"/>
        <w:spacing w:before="120" w:beforeAutospacing="0" w:after="120" w:afterAutospacing="0"/>
        <w:rPr>
          <w:bCs/>
          <w:color w:val="000000"/>
          <w:sz w:val="32"/>
          <w:szCs w:val="32"/>
        </w:rPr>
      </w:pPr>
      <w:r>
        <w:rPr>
          <w:bCs/>
          <w:color w:val="000000"/>
          <w:sz w:val="32"/>
          <w:szCs w:val="32"/>
        </w:rPr>
        <w:t>Hoje</w:t>
      </w:r>
      <w:r w:rsidR="00A027A3">
        <w:rPr>
          <w:bCs/>
          <w:color w:val="000000"/>
          <w:sz w:val="32"/>
          <w:szCs w:val="32"/>
        </w:rPr>
        <w:t>, 3 de novembro,</w:t>
      </w:r>
      <w:r>
        <w:rPr>
          <w:bCs/>
          <w:color w:val="000000"/>
          <w:sz w:val="32"/>
          <w:szCs w:val="32"/>
        </w:rPr>
        <w:t xml:space="preserve"> é dia de eleições americanas, para a escolha do novo Presidente. O governo atual tem violado sistematicamente a saúde física, mental e social de crianças e adolescentes de outros países em suas fronteiras</w:t>
      </w:r>
      <w:r w:rsidR="00552F44">
        <w:rPr>
          <w:bCs/>
          <w:color w:val="000000"/>
          <w:sz w:val="32"/>
          <w:szCs w:val="32"/>
        </w:rPr>
        <w:t>. Se</w:t>
      </w:r>
      <w:r>
        <w:rPr>
          <w:bCs/>
          <w:color w:val="000000"/>
          <w:sz w:val="32"/>
          <w:szCs w:val="32"/>
        </w:rPr>
        <w:t>para-os dos pais e</w:t>
      </w:r>
      <w:r w:rsidR="00552F44">
        <w:rPr>
          <w:bCs/>
          <w:color w:val="000000"/>
          <w:sz w:val="32"/>
          <w:szCs w:val="32"/>
        </w:rPr>
        <w:t xml:space="preserve"> os</w:t>
      </w:r>
      <w:r>
        <w:rPr>
          <w:bCs/>
          <w:color w:val="000000"/>
          <w:sz w:val="32"/>
          <w:szCs w:val="32"/>
        </w:rPr>
        <w:t xml:space="preserve"> transforma em párias da humanidade</w:t>
      </w:r>
      <w:r w:rsidR="002377E0">
        <w:rPr>
          <w:bCs/>
          <w:color w:val="000000"/>
          <w:sz w:val="32"/>
          <w:szCs w:val="32"/>
        </w:rPr>
        <w:t>, no planeta azul</w:t>
      </w:r>
      <w:r w:rsidR="00E01A88" w:rsidRPr="002E41F8">
        <w:rPr>
          <w:rStyle w:val="Refdenotaderodap"/>
          <w:b/>
          <w:color w:val="000000"/>
          <w:sz w:val="32"/>
          <w:szCs w:val="32"/>
        </w:rPr>
        <w:footnoteReference w:id="94"/>
      </w:r>
      <w:r>
        <w:rPr>
          <w:bCs/>
          <w:color w:val="000000"/>
          <w:sz w:val="32"/>
          <w:szCs w:val="32"/>
        </w:rPr>
        <w:t>.</w:t>
      </w:r>
    </w:p>
    <w:p w14:paraId="52D11740" w14:textId="05EC9C4D" w:rsidR="00F101A6" w:rsidRDefault="00F101A6" w:rsidP="00A329F5">
      <w:pPr>
        <w:pStyle w:val="NormalWeb"/>
        <w:spacing w:before="120" w:beforeAutospacing="0" w:after="120" w:afterAutospacing="0"/>
        <w:rPr>
          <w:bCs/>
          <w:color w:val="000000"/>
          <w:sz w:val="32"/>
          <w:szCs w:val="32"/>
        </w:rPr>
      </w:pPr>
      <w:r>
        <w:rPr>
          <w:bCs/>
          <w:color w:val="000000"/>
          <w:sz w:val="32"/>
          <w:szCs w:val="32"/>
        </w:rPr>
        <w:t>Vemos aí u</w:t>
      </w:r>
      <w:r w:rsidR="00784F05">
        <w:rPr>
          <w:bCs/>
          <w:color w:val="000000"/>
          <w:sz w:val="32"/>
          <w:szCs w:val="32"/>
        </w:rPr>
        <w:t>ma nação inteira, em nível ...</w:t>
      </w:r>
      <w:r w:rsidR="00784F05">
        <w:rPr>
          <w:bCs/>
          <w:i/>
          <w:iCs/>
          <w:color w:val="000000"/>
          <w:sz w:val="32"/>
          <w:szCs w:val="32"/>
        </w:rPr>
        <w:t>macro</w:t>
      </w:r>
      <w:r w:rsidR="00784F05">
        <w:rPr>
          <w:bCs/>
          <w:color w:val="000000"/>
          <w:sz w:val="32"/>
          <w:szCs w:val="32"/>
        </w:rPr>
        <w:t>, viola</w:t>
      </w:r>
      <w:r>
        <w:rPr>
          <w:bCs/>
          <w:color w:val="000000"/>
          <w:sz w:val="32"/>
          <w:szCs w:val="32"/>
        </w:rPr>
        <w:t>r</w:t>
      </w:r>
      <w:r w:rsidR="00784F05">
        <w:rPr>
          <w:bCs/>
          <w:color w:val="000000"/>
          <w:sz w:val="32"/>
          <w:szCs w:val="32"/>
        </w:rPr>
        <w:t xml:space="preserve"> direitos que, em ...</w:t>
      </w:r>
      <w:r w:rsidR="00784F05">
        <w:rPr>
          <w:bCs/>
          <w:i/>
          <w:iCs/>
          <w:color w:val="000000"/>
          <w:sz w:val="32"/>
          <w:szCs w:val="32"/>
        </w:rPr>
        <w:t>nível micro</w:t>
      </w:r>
      <w:r w:rsidR="00784F05">
        <w:rPr>
          <w:bCs/>
          <w:color w:val="000000"/>
          <w:sz w:val="32"/>
          <w:szCs w:val="32"/>
        </w:rPr>
        <w:t xml:space="preserve">, </w:t>
      </w:r>
      <w:r>
        <w:rPr>
          <w:bCs/>
          <w:color w:val="000000"/>
          <w:sz w:val="32"/>
          <w:szCs w:val="32"/>
        </w:rPr>
        <w:t>também têm sido</w:t>
      </w:r>
      <w:r w:rsidR="00784F05">
        <w:rPr>
          <w:bCs/>
          <w:color w:val="000000"/>
          <w:sz w:val="32"/>
          <w:szCs w:val="32"/>
        </w:rPr>
        <w:t xml:space="preserve"> ...</w:t>
      </w:r>
      <w:r w:rsidR="00784F05">
        <w:rPr>
          <w:bCs/>
          <w:i/>
          <w:iCs/>
          <w:color w:val="000000"/>
          <w:sz w:val="32"/>
          <w:szCs w:val="32"/>
        </w:rPr>
        <w:t>sistemicamente</w:t>
      </w:r>
      <w:r w:rsidR="00784F05">
        <w:rPr>
          <w:bCs/>
          <w:color w:val="000000"/>
          <w:sz w:val="32"/>
          <w:szCs w:val="32"/>
        </w:rPr>
        <w:t xml:space="preserve"> </w:t>
      </w:r>
      <w:r>
        <w:rPr>
          <w:bCs/>
          <w:color w:val="000000"/>
          <w:sz w:val="32"/>
          <w:szCs w:val="32"/>
        </w:rPr>
        <w:t>violados</w:t>
      </w:r>
      <w:r w:rsidR="00784F05">
        <w:rPr>
          <w:bCs/>
          <w:color w:val="000000"/>
          <w:sz w:val="32"/>
          <w:szCs w:val="32"/>
        </w:rPr>
        <w:t xml:space="preserve"> </w:t>
      </w:r>
      <w:r w:rsidR="00D20351">
        <w:rPr>
          <w:bCs/>
          <w:color w:val="000000"/>
          <w:sz w:val="32"/>
          <w:szCs w:val="32"/>
        </w:rPr>
        <w:t>pelo</w:t>
      </w:r>
      <w:r w:rsidR="00784F05">
        <w:rPr>
          <w:bCs/>
          <w:color w:val="000000"/>
          <w:sz w:val="32"/>
          <w:szCs w:val="32"/>
        </w:rPr>
        <w:t xml:space="preserve"> </w:t>
      </w:r>
      <w:proofErr w:type="spellStart"/>
      <w:r w:rsidR="00784F05">
        <w:rPr>
          <w:bCs/>
          <w:color w:val="000000"/>
          <w:sz w:val="32"/>
          <w:szCs w:val="32"/>
        </w:rPr>
        <w:t>Creas</w:t>
      </w:r>
      <w:proofErr w:type="spellEnd"/>
      <w:r w:rsidR="00784F05">
        <w:rPr>
          <w:bCs/>
          <w:color w:val="000000"/>
          <w:sz w:val="32"/>
          <w:szCs w:val="32"/>
        </w:rPr>
        <w:t xml:space="preserve"> </w:t>
      </w:r>
      <w:r w:rsidR="00B8077A">
        <w:rPr>
          <w:bCs/>
          <w:color w:val="000000"/>
          <w:sz w:val="32"/>
          <w:szCs w:val="32"/>
        </w:rPr>
        <w:t>de</w:t>
      </w:r>
      <w:r>
        <w:rPr>
          <w:bCs/>
          <w:color w:val="000000"/>
          <w:sz w:val="32"/>
          <w:szCs w:val="32"/>
        </w:rPr>
        <w:t xml:space="preserve"> certos m</w:t>
      </w:r>
      <w:r w:rsidR="00784F05">
        <w:rPr>
          <w:bCs/>
          <w:color w:val="000000"/>
          <w:sz w:val="32"/>
          <w:szCs w:val="32"/>
        </w:rPr>
        <w:t>unicípio</w:t>
      </w:r>
      <w:r w:rsidR="00D20351">
        <w:rPr>
          <w:bCs/>
          <w:color w:val="000000"/>
          <w:sz w:val="32"/>
          <w:szCs w:val="32"/>
        </w:rPr>
        <w:t>s</w:t>
      </w:r>
      <w:r w:rsidR="00784F05">
        <w:rPr>
          <w:bCs/>
          <w:color w:val="000000"/>
          <w:sz w:val="32"/>
          <w:szCs w:val="32"/>
        </w:rPr>
        <w:t xml:space="preserve"> no Brasil</w:t>
      </w:r>
      <w:r>
        <w:rPr>
          <w:bCs/>
          <w:color w:val="000000"/>
          <w:sz w:val="32"/>
          <w:szCs w:val="32"/>
        </w:rPr>
        <w:t xml:space="preserve"> quando deixam ...</w:t>
      </w:r>
      <w:r>
        <w:rPr>
          <w:bCs/>
          <w:i/>
          <w:iCs/>
          <w:color w:val="000000"/>
          <w:sz w:val="32"/>
          <w:szCs w:val="32"/>
        </w:rPr>
        <w:t>de intervir</w:t>
      </w:r>
      <w:r>
        <w:rPr>
          <w:bCs/>
          <w:color w:val="000000"/>
          <w:sz w:val="32"/>
          <w:szCs w:val="32"/>
        </w:rPr>
        <w:t xml:space="preserve"> para ...</w:t>
      </w:r>
      <w:r>
        <w:rPr>
          <w:bCs/>
          <w:i/>
          <w:iCs/>
          <w:color w:val="000000"/>
          <w:sz w:val="32"/>
          <w:szCs w:val="32"/>
        </w:rPr>
        <w:t>sustentar</w:t>
      </w:r>
      <w:r>
        <w:rPr>
          <w:bCs/>
          <w:color w:val="000000"/>
          <w:sz w:val="32"/>
          <w:szCs w:val="32"/>
        </w:rPr>
        <w:t xml:space="preserve"> o direito à vida e à saúde física, mental e social, com dignidade</w:t>
      </w:r>
      <w:r w:rsidR="00E76180">
        <w:rPr>
          <w:bCs/>
          <w:color w:val="000000"/>
          <w:sz w:val="32"/>
          <w:szCs w:val="32"/>
        </w:rPr>
        <w:t xml:space="preserve"> ...</w:t>
      </w:r>
      <w:r w:rsidR="00E76180">
        <w:rPr>
          <w:bCs/>
          <w:i/>
          <w:iCs/>
          <w:color w:val="000000"/>
          <w:sz w:val="32"/>
          <w:szCs w:val="32"/>
        </w:rPr>
        <w:t>na hora da necessidade</w:t>
      </w:r>
      <w:r w:rsidR="00E76180">
        <w:rPr>
          <w:bCs/>
          <w:color w:val="000000"/>
          <w:sz w:val="32"/>
          <w:szCs w:val="32"/>
        </w:rPr>
        <w:t xml:space="preserve"> (de manhã, tarde, noite, madrugada)</w:t>
      </w:r>
      <w:r>
        <w:rPr>
          <w:bCs/>
          <w:color w:val="000000"/>
          <w:sz w:val="32"/>
          <w:szCs w:val="32"/>
        </w:rPr>
        <w:t>.</w:t>
      </w:r>
    </w:p>
    <w:p w14:paraId="5C2440A8" w14:textId="2E28B0A4" w:rsidR="00784F05" w:rsidRDefault="00784F05" w:rsidP="00A329F5">
      <w:pPr>
        <w:pStyle w:val="NormalWeb"/>
        <w:spacing w:before="120" w:beforeAutospacing="0" w:after="120" w:afterAutospacing="0"/>
        <w:rPr>
          <w:bCs/>
          <w:color w:val="000000"/>
          <w:sz w:val="32"/>
          <w:szCs w:val="32"/>
        </w:rPr>
      </w:pPr>
      <w:r>
        <w:rPr>
          <w:bCs/>
          <w:color w:val="000000"/>
          <w:sz w:val="32"/>
          <w:szCs w:val="32"/>
        </w:rPr>
        <w:t>E por conselheiros, se estes, por exemplo, ...</w:t>
      </w:r>
      <w:r>
        <w:rPr>
          <w:bCs/>
          <w:i/>
          <w:iCs/>
          <w:color w:val="000000"/>
          <w:sz w:val="32"/>
          <w:szCs w:val="32"/>
        </w:rPr>
        <w:t>retiram</w:t>
      </w:r>
      <w:r>
        <w:rPr>
          <w:bCs/>
          <w:color w:val="000000"/>
          <w:sz w:val="32"/>
          <w:szCs w:val="32"/>
        </w:rPr>
        <w:t xml:space="preserve"> filhos da guarda dos pais e se tornam ...</w:t>
      </w:r>
      <w:r>
        <w:rPr>
          <w:bCs/>
          <w:i/>
          <w:iCs/>
          <w:color w:val="000000"/>
          <w:sz w:val="32"/>
          <w:szCs w:val="32"/>
        </w:rPr>
        <w:t>juízes de exceção</w:t>
      </w:r>
      <w:r w:rsidR="00F101A6">
        <w:rPr>
          <w:bCs/>
          <w:color w:val="000000"/>
          <w:sz w:val="32"/>
          <w:szCs w:val="32"/>
        </w:rPr>
        <w:t xml:space="preserve"> ao que os bacharéis denominam ...</w:t>
      </w:r>
      <w:r w:rsidR="00F101A6">
        <w:rPr>
          <w:bCs/>
          <w:i/>
          <w:iCs/>
          <w:color w:val="000000"/>
          <w:sz w:val="32"/>
          <w:szCs w:val="32"/>
        </w:rPr>
        <w:t>arrepio da lei</w:t>
      </w:r>
      <w:r w:rsidR="00F101A6">
        <w:rPr>
          <w:bCs/>
          <w:color w:val="000000"/>
          <w:sz w:val="32"/>
          <w:szCs w:val="32"/>
        </w:rPr>
        <w:t>.</w:t>
      </w:r>
    </w:p>
    <w:p w14:paraId="36442E3F" w14:textId="779D08F0" w:rsidR="009158B6" w:rsidRDefault="0074335A" w:rsidP="00A329F5">
      <w:pPr>
        <w:pStyle w:val="NormalWeb"/>
        <w:spacing w:before="120" w:beforeAutospacing="0" w:after="120" w:afterAutospacing="0"/>
        <w:rPr>
          <w:bCs/>
          <w:color w:val="000000"/>
          <w:sz w:val="32"/>
          <w:szCs w:val="32"/>
        </w:rPr>
      </w:pPr>
      <w:r>
        <w:rPr>
          <w:bCs/>
          <w:color w:val="000000"/>
          <w:sz w:val="32"/>
          <w:szCs w:val="32"/>
        </w:rPr>
        <w:t>Tais violações da nação do norte, são também da</w:t>
      </w:r>
      <w:r w:rsidR="00784F05">
        <w:rPr>
          <w:bCs/>
          <w:color w:val="000000"/>
          <w:sz w:val="32"/>
          <w:szCs w:val="32"/>
        </w:rPr>
        <w:t xml:space="preserve"> mesma natureza das </w:t>
      </w:r>
      <w:r>
        <w:rPr>
          <w:bCs/>
          <w:color w:val="000000"/>
          <w:sz w:val="32"/>
          <w:szCs w:val="32"/>
        </w:rPr>
        <w:t>que</w:t>
      </w:r>
      <w:r w:rsidR="00784F05">
        <w:rPr>
          <w:bCs/>
          <w:color w:val="000000"/>
          <w:sz w:val="32"/>
          <w:szCs w:val="32"/>
        </w:rPr>
        <w:t xml:space="preserve"> promotores e juízes</w:t>
      </w:r>
      <w:r>
        <w:rPr>
          <w:bCs/>
          <w:color w:val="000000"/>
          <w:sz w:val="32"/>
          <w:szCs w:val="32"/>
        </w:rPr>
        <w:t xml:space="preserve"> praticam quando</w:t>
      </w:r>
      <w:r w:rsidR="00117014">
        <w:rPr>
          <w:bCs/>
          <w:color w:val="000000"/>
          <w:sz w:val="32"/>
          <w:szCs w:val="32"/>
        </w:rPr>
        <w:t xml:space="preserve"> ...</w:t>
      </w:r>
      <w:r w:rsidR="00117014">
        <w:rPr>
          <w:bCs/>
          <w:i/>
          <w:iCs/>
          <w:color w:val="000000"/>
          <w:sz w:val="32"/>
          <w:szCs w:val="32"/>
        </w:rPr>
        <w:t>determinam</w:t>
      </w:r>
      <w:r w:rsidR="00117014">
        <w:rPr>
          <w:bCs/>
          <w:color w:val="000000"/>
          <w:sz w:val="32"/>
          <w:szCs w:val="32"/>
        </w:rPr>
        <w:t xml:space="preserve"> ou permitem</w:t>
      </w:r>
      <w:r w:rsidR="00784F05">
        <w:rPr>
          <w:bCs/>
          <w:color w:val="000000"/>
          <w:sz w:val="32"/>
          <w:szCs w:val="32"/>
        </w:rPr>
        <w:t xml:space="preserve"> ...</w:t>
      </w:r>
      <w:r w:rsidR="00784F05">
        <w:rPr>
          <w:bCs/>
          <w:i/>
          <w:iCs/>
          <w:color w:val="000000"/>
          <w:sz w:val="32"/>
          <w:szCs w:val="32"/>
        </w:rPr>
        <w:t>a gambiarra</w:t>
      </w:r>
      <w:r w:rsidR="00784F05">
        <w:rPr>
          <w:bCs/>
          <w:color w:val="000000"/>
          <w:sz w:val="32"/>
          <w:szCs w:val="32"/>
        </w:rPr>
        <w:t xml:space="preserve"> de conselheiros atuando em intervenções que deveriam ser articuladas e coordenadas</w:t>
      </w:r>
      <w:r w:rsidR="00014AEF">
        <w:rPr>
          <w:bCs/>
          <w:color w:val="000000"/>
          <w:sz w:val="32"/>
          <w:szCs w:val="32"/>
        </w:rPr>
        <w:t xml:space="preserve"> por ...</w:t>
      </w:r>
      <w:r w:rsidR="00014AEF">
        <w:rPr>
          <w:bCs/>
          <w:i/>
          <w:iCs/>
          <w:color w:val="000000"/>
          <w:sz w:val="32"/>
          <w:szCs w:val="32"/>
        </w:rPr>
        <w:t>epistêmico</w:t>
      </w:r>
      <w:r w:rsidR="005A2D40">
        <w:rPr>
          <w:bCs/>
          <w:i/>
          <w:iCs/>
          <w:color w:val="000000"/>
          <w:sz w:val="32"/>
          <w:szCs w:val="32"/>
        </w:rPr>
        <w:t>s</w:t>
      </w:r>
      <w:r w:rsidR="005A2D40">
        <w:rPr>
          <w:bCs/>
          <w:color w:val="000000"/>
          <w:sz w:val="32"/>
          <w:szCs w:val="32"/>
        </w:rPr>
        <w:t xml:space="preserve"> assistentes sociais, psicólogos, pedagogos, advogados e afins</w:t>
      </w:r>
      <w:r w:rsidR="00014AEF">
        <w:rPr>
          <w:bCs/>
          <w:color w:val="000000"/>
          <w:sz w:val="32"/>
          <w:szCs w:val="32"/>
        </w:rPr>
        <w:t xml:space="preserve"> do</w:t>
      </w:r>
      <w:r w:rsidR="00784F05">
        <w:rPr>
          <w:bCs/>
          <w:color w:val="000000"/>
          <w:sz w:val="32"/>
          <w:szCs w:val="32"/>
        </w:rPr>
        <w:t xml:space="preserve"> </w:t>
      </w:r>
      <w:proofErr w:type="spellStart"/>
      <w:r w:rsidR="00784F05">
        <w:rPr>
          <w:bCs/>
          <w:color w:val="000000"/>
          <w:sz w:val="32"/>
          <w:szCs w:val="32"/>
        </w:rPr>
        <w:t>Creas</w:t>
      </w:r>
      <w:proofErr w:type="spellEnd"/>
      <w:r w:rsidR="005A2D40">
        <w:rPr>
          <w:bCs/>
          <w:color w:val="000000"/>
          <w:sz w:val="32"/>
          <w:szCs w:val="32"/>
        </w:rPr>
        <w:t xml:space="preserve"> municipal.</w:t>
      </w:r>
      <w:r w:rsidR="00784F05">
        <w:rPr>
          <w:bCs/>
          <w:color w:val="000000"/>
          <w:sz w:val="32"/>
          <w:szCs w:val="32"/>
        </w:rPr>
        <w:t>.</w:t>
      </w:r>
      <w:r w:rsidR="00BC02FF">
        <w:rPr>
          <w:bCs/>
          <w:color w:val="000000"/>
          <w:sz w:val="32"/>
          <w:szCs w:val="32"/>
        </w:rPr>
        <w:t xml:space="preserve"> </w:t>
      </w:r>
    </w:p>
    <w:p w14:paraId="38459750" w14:textId="181CD969" w:rsidR="00784F05" w:rsidRDefault="009158B6" w:rsidP="00A329F5">
      <w:pPr>
        <w:pStyle w:val="NormalWeb"/>
        <w:spacing w:before="120" w:beforeAutospacing="0" w:after="120" w:afterAutospacing="0"/>
        <w:rPr>
          <w:bCs/>
          <w:color w:val="000000"/>
          <w:sz w:val="32"/>
          <w:szCs w:val="32"/>
        </w:rPr>
      </w:pPr>
      <w:r>
        <w:rPr>
          <w:bCs/>
          <w:color w:val="000000"/>
          <w:sz w:val="32"/>
          <w:szCs w:val="32"/>
        </w:rPr>
        <w:lastRenderedPageBreak/>
        <w:t>Insisto na explicação</w:t>
      </w:r>
      <w:r w:rsidR="00E60420">
        <w:rPr>
          <w:bCs/>
          <w:color w:val="000000"/>
          <w:sz w:val="32"/>
          <w:szCs w:val="32"/>
        </w:rPr>
        <w:t xml:space="preserve">. Insisto, porque </w:t>
      </w:r>
      <w:r>
        <w:rPr>
          <w:bCs/>
          <w:color w:val="000000"/>
          <w:sz w:val="32"/>
          <w:szCs w:val="32"/>
        </w:rPr>
        <w:t>...</w:t>
      </w:r>
      <w:r w:rsidR="00E60420">
        <w:rPr>
          <w:bCs/>
          <w:i/>
          <w:iCs/>
          <w:color w:val="000000"/>
          <w:sz w:val="32"/>
          <w:szCs w:val="32"/>
        </w:rPr>
        <w:t>há</w:t>
      </w:r>
      <w:r>
        <w:rPr>
          <w:bCs/>
          <w:i/>
          <w:iCs/>
          <w:color w:val="000000"/>
          <w:sz w:val="32"/>
          <w:szCs w:val="32"/>
        </w:rPr>
        <w:t xml:space="preserve"> insistência</w:t>
      </w:r>
      <w:r>
        <w:rPr>
          <w:bCs/>
          <w:color w:val="000000"/>
          <w:sz w:val="32"/>
          <w:szCs w:val="32"/>
        </w:rPr>
        <w:t xml:space="preserve"> dos que</w:t>
      </w:r>
      <w:r w:rsidR="00375795">
        <w:rPr>
          <w:bCs/>
          <w:color w:val="000000"/>
          <w:sz w:val="32"/>
          <w:szCs w:val="32"/>
        </w:rPr>
        <w:t xml:space="preserve"> (profissionais, conselheiros, promotores</w:t>
      </w:r>
      <w:r w:rsidR="00690B1C">
        <w:rPr>
          <w:bCs/>
          <w:color w:val="000000"/>
          <w:sz w:val="32"/>
          <w:szCs w:val="32"/>
        </w:rPr>
        <w:t xml:space="preserve">, </w:t>
      </w:r>
      <w:r w:rsidR="00375795">
        <w:rPr>
          <w:bCs/>
          <w:color w:val="000000"/>
          <w:sz w:val="32"/>
          <w:szCs w:val="32"/>
        </w:rPr>
        <w:t>juízes</w:t>
      </w:r>
      <w:r w:rsidR="00690B1C">
        <w:rPr>
          <w:bCs/>
          <w:color w:val="000000"/>
          <w:sz w:val="32"/>
          <w:szCs w:val="32"/>
        </w:rPr>
        <w:t xml:space="preserve"> e outros</w:t>
      </w:r>
      <w:r w:rsidR="00375795">
        <w:rPr>
          <w:bCs/>
          <w:color w:val="000000"/>
          <w:sz w:val="32"/>
          <w:szCs w:val="32"/>
        </w:rPr>
        <w:t>)</w:t>
      </w:r>
      <w:r>
        <w:rPr>
          <w:bCs/>
          <w:color w:val="000000"/>
          <w:sz w:val="32"/>
          <w:szCs w:val="32"/>
        </w:rPr>
        <w:t xml:space="preserve"> criam o desvio anárquico e a desorganização entrópica do sistema dentro de sistemas</w:t>
      </w:r>
      <w:r w:rsidR="0047041E">
        <w:rPr>
          <w:bCs/>
          <w:color w:val="000000"/>
          <w:sz w:val="32"/>
          <w:szCs w:val="32"/>
        </w:rPr>
        <w:t xml:space="preserve"> em nossa lamentável ...</w:t>
      </w:r>
      <w:r w:rsidR="0047041E">
        <w:rPr>
          <w:bCs/>
          <w:i/>
          <w:iCs/>
          <w:color w:val="000000"/>
          <w:sz w:val="32"/>
          <w:szCs w:val="32"/>
        </w:rPr>
        <w:t>distopia</w:t>
      </w:r>
      <w:r w:rsidR="0047041E">
        <w:rPr>
          <w:bCs/>
          <w:color w:val="000000"/>
          <w:sz w:val="32"/>
          <w:szCs w:val="32"/>
        </w:rPr>
        <w:t>.</w:t>
      </w:r>
    </w:p>
    <w:p w14:paraId="14A5DEE1" w14:textId="203A2E37" w:rsidR="009F0821" w:rsidRDefault="009F0821" w:rsidP="00A329F5">
      <w:pPr>
        <w:pStyle w:val="NormalWeb"/>
        <w:spacing w:before="120" w:beforeAutospacing="0" w:after="120" w:afterAutospacing="0"/>
        <w:rPr>
          <w:bCs/>
          <w:color w:val="000000"/>
          <w:sz w:val="32"/>
          <w:szCs w:val="32"/>
        </w:rPr>
      </w:pPr>
      <w:r>
        <w:rPr>
          <w:bCs/>
          <w:color w:val="000000"/>
          <w:sz w:val="32"/>
          <w:szCs w:val="32"/>
        </w:rPr>
        <w:t>O diabo é que profissionais, conselheiros, promotores, juízes e outros, como mortais que são, ...</w:t>
      </w:r>
      <w:r>
        <w:rPr>
          <w:bCs/>
          <w:i/>
          <w:iCs/>
          <w:color w:val="000000"/>
          <w:sz w:val="32"/>
          <w:szCs w:val="32"/>
        </w:rPr>
        <w:t>descumprem</w:t>
      </w:r>
      <w:r>
        <w:rPr>
          <w:bCs/>
          <w:color w:val="000000"/>
          <w:sz w:val="32"/>
          <w:szCs w:val="32"/>
        </w:rPr>
        <w:t xml:space="preserve"> punhados de direitos e deveres ...</w:t>
      </w:r>
      <w:r>
        <w:rPr>
          <w:bCs/>
          <w:i/>
          <w:iCs/>
          <w:color w:val="000000"/>
          <w:sz w:val="32"/>
          <w:szCs w:val="32"/>
        </w:rPr>
        <w:t>que sustentam</w:t>
      </w:r>
      <w:r>
        <w:rPr>
          <w:bCs/>
          <w:color w:val="000000"/>
          <w:sz w:val="32"/>
          <w:szCs w:val="32"/>
        </w:rPr>
        <w:t xml:space="preserve"> a dignidade da vida com saúde física, mental e social.</w:t>
      </w:r>
      <w:r w:rsidR="00210455">
        <w:rPr>
          <w:bCs/>
          <w:color w:val="000000"/>
          <w:sz w:val="32"/>
          <w:szCs w:val="32"/>
        </w:rPr>
        <w:t xml:space="preserve"> </w:t>
      </w:r>
      <w:r w:rsidR="00B55ACF">
        <w:rPr>
          <w:bCs/>
          <w:color w:val="000000"/>
          <w:sz w:val="32"/>
          <w:szCs w:val="32"/>
        </w:rPr>
        <w:t>Em cada município, n</w:t>
      </w:r>
      <w:r w:rsidR="00210455">
        <w:rPr>
          <w:bCs/>
          <w:color w:val="000000"/>
          <w:sz w:val="32"/>
          <w:szCs w:val="32"/>
        </w:rPr>
        <w:t>em todos puderam, tentaram ou conseguiram aliar conhecimento a sabedoria para tanto.</w:t>
      </w:r>
    </w:p>
    <w:p w14:paraId="4B39C808" w14:textId="326555AA" w:rsidR="009F0821" w:rsidRDefault="00EB4936" w:rsidP="00A329F5">
      <w:pPr>
        <w:pStyle w:val="NormalWeb"/>
        <w:spacing w:before="120" w:beforeAutospacing="0" w:after="120" w:afterAutospacing="0"/>
        <w:rPr>
          <w:bCs/>
          <w:color w:val="000000"/>
          <w:sz w:val="32"/>
          <w:szCs w:val="32"/>
        </w:rPr>
      </w:pPr>
      <w:r>
        <w:rPr>
          <w:bCs/>
          <w:color w:val="000000"/>
          <w:sz w:val="32"/>
          <w:szCs w:val="32"/>
        </w:rPr>
        <w:t xml:space="preserve">Caso a caso, na hora da necessidade, seja de manhã, de tarde, de noite, de madrugada, </w:t>
      </w:r>
      <w:r w:rsidR="009F0821">
        <w:rPr>
          <w:bCs/>
          <w:color w:val="000000"/>
          <w:sz w:val="32"/>
          <w:szCs w:val="32"/>
        </w:rPr>
        <w:t>...</w:t>
      </w:r>
      <w:r w:rsidR="009F0821">
        <w:rPr>
          <w:bCs/>
          <w:i/>
          <w:iCs/>
          <w:color w:val="000000"/>
          <w:sz w:val="32"/>
          <w:szCs w:val="32"/>
        </w:rPr>
        <w:t>a sustentabilidade</w:t>
      </w:r>
      <w:r w:rsidR="009F0821">
        <w:rPr>
          <w:bCs/>
          <w:color w:val="000000"/>
          <w:sz w:val="32"/>
          <w:szCs w:val="32"/>
        </w:rPr>
        <w:t xml:space="preserve"> </w:t>
      </w:r>
      <w:r>
        <w:rPr>
          <w:bCs/>
          <w:color w:val="000000"/>
          <w:sz w:val="32"/>
          <w:szCs w:val="32"/>
        </w:rPr>
        <w:t>social, mental, física</w:t>
      </w:r>
      <w:r w:rsidR="001A1399">
        <w:rPr>
          <w:bCs/>
          <w:color w:val="000000"/>
          <w:sz w:val="32"/>
          <w:szCs w:val="32"/>
        </w:rPr>
        <w:t xml:space="preserve"> da saúde</w:t>
      </w:r>
      <w:r w:rsidR="00C01A40">
        <w:rPr>
          <w:bCs/>
          <w:color w:val="000000"/>
          <w:sz w:val="32"/>
          <w:szCs w:val="32"/>
        </w:rPr>
        <w:t xml:space="preserve"> – com conhecimento e sabedoria -</w:t>
      </w:r>
      <w:r>
        <w:rPr>
          <w:bCs/>
          <w:color w:val="000000"/>
          <w:sz w:val="32"/>
          <w:szCs w:val="32"/>
        </w:rPr>
        <w:t xml:space="preserve"> significa ...</w:t>
      </w:r>
      <w:r>
        <w:rPr>
          <w:bCs/>
          <w:i/>
          <w:iCs/>
          <w:color w:val="000000"/>
          <w:sz w:val="32"/>
          <w:szCs w:val="32"/>
        </w:rPr>
        <w:t xml:space="preserve"> vida</w:t>
      </w:r>
      <w:r>
        <w:rPr>
          <w:bCs/>
          <w:color w:val="000000"/>
          <w:sz w:val="32"/>
          <w:szCs w:val="32"/>
        </w:rPr>
        <w:t xml:space="preserve"> em plenitude. Esse é o comando ...</w:t>
      </w:r>
      <w:r>
        <w:rPr>
          <w:bCs/>
          <w:i/>
          <w:iCs/>
          <w:color w:val="000000"/>
          <w:sz w:val="32"/>
          <w:szCs w:val="32"/>
        </w:rPr>
        <w:t>da OMS na Organização das Nações Unidas</w:t>
      </w:r>
      <w:r>
        <w:rPr>
          <w:bCs/>
          <w:color w:val="000000"/>
          <w:sz w:val="32"/>
          <w:szCs w:val="32"/>
        </w:rPr>
        <w:t xml:space="preserve">, </w:t>
      </w:r>
      <w:r w:rsidR="00CB7082">
        <w:rPr>
          <w:bCs/>
          <w:color w:val="000000"/>
          <w:sz w:val="32"/>
          <w:szCs w:val="32"/>
        </w:rPr>
        <w:t>par</w:t>
      </w:r>
      <w:r>
        <w:rPr>
          <w:bCs/>
          <w:color w:val="000000"/>
          <w:sz w:val="32"/>
          <w:szCs w:val="32"/>
        </w:rPr>
        <w:t>a</w:t>
      </w:r>
      <w:r w:rsidR="00CB7082">
        <w:rPr>
          <w:bCs/>
          <w:color w:val="000000"/>
          <w:sz w:val="32"/>
          <w:szCs w:val="32"/>
        </w:rPr>
        <w:t xml:space="preserve"> a</w:t>
      </w:r>
      <w:r>
        <w:rPr>
          <w:bCs/>
          <w:color w:val="000000"/>
          <w:sz w:val="32"/>
          <w:szCs w:val="32"/>
        </w:rPr>
        <w:t xml:space="preserve"> governança do planeta azul.</w:t>
      </w:r>
    </w:p>
    <w:p w14:paraId="4E7DDD0E" w14:textId="695DF32D" w:rsidR="00E60420" w:rsidRDefault="00E60420" w:rsidP="00E60420">
      <w:pPr>
        <w:pStyle w:val="NormalWeb"/>
        <w:spacing w:before="120" w:beforeAutospacing="0" w:after="120" w:afterAutospacing="0"/>
        <w:rPr>
          <w:bCs/>
          <w:color w:val="000000"/>
          <w:sz w:val="32"/>
          <w:szCs w:val="32"/>
        </w:rPr>
      </w:pPr>
      <w:r>
        <w:rPr>
          <w:bCs/>
          <w:color w:val="000000"/>
          <w:sz w:val="32"/>
          <w:szCs w:val="32"/>
        </w:rPr>
        <w:t>As massas, exatamente ...</w:t>
      </w:r>
      <w:r>
        <w:rPr>
          <w:bCs/>
          <w:i/>
          <w:iCs/>
          <w:color w:val="000000"/>
          <w:sz w:val="32"/>
          <w:szCs w:val="32"/>
        </w:rPr>
        <w:t>por serem</w:t>
      </w:r>
      <w:r>
        <w:rPr>
          <w:bCs/>
          <w:color w:val="000000"/>
          <w:sz w:val="32"/>
          <w:szCs w:val="32"/>
        </w:rPr>
        <w:t xml:space="preserve"> </w:t>
      </w:r>
      <w:r w:rsidRPr="00E60420">
        <w:rPr>
          <w:bCs/>
          <w:i/>
          <w:iCs/>
          <w:color w:val="000000"/>
          <w:sz w:val="32"/>
          <w:szCs w:val="32"/>
        </w:rPr>
        <w:t>massa</w:t>
      </w:r>
      <w:r>
        <w:rPr>
          <w:bCs/>
          <w:color w:val="000000"/>
          <w:sz w:val="32"/>
          <w:szCs w:val="32"/>
        </w:rPr>
        <w:t>, desconhecem ...</w:t>
      </w:r>
      <w:r>
        <w:rPr>
          <w:bCs/>
          <w:i/>
          <w:iCs/>
          <w:color w:val="000000"/>
          <w:sz w:val="32"/>
          <w:szCs w:val="32"/>
        </w:rPr>
        <w:t>os epistêmicos</w:t>
      </w:r>
      <w:r>
        <w:rPr>
          <w:bCs/>
          <w:color w:val="000000"/>
          <w:sz w:val="32"/>
          <w:szCs w:val="32"/>
        </w:rPr>
        <w:t xml:space="preserve"> meios de fazer profissionais, conselheiros, promotores, juízes e outros corrigirem-se</w:t>
      </w:r>
      <w:r w:rsidR="00B0568A">
        <w:rPr>
          <w:bCs/>
          <w:color w:val="000000"/>
          <w:sz w:val="32"/>
          <w:szCs w:val="32"/>
        </w:rPr>
        <w:t xml:space="preserve"> ...</w:t>
      </w:r>
      <w:r w:rsidR="00B0568A">
        <w:rPr>
          <w:bCs/>
          <w:i/>
          <w:iCs/>
          <w:color w:val="000000"/>
          <w:sz w:val="32"/>
          <w:szCs w:val="32"/>
        </w:rPr>
        <w:t>na hora</w:t>
      </w:r>
      <w:r w:rsidR="00B0568A">
        <w:rPr>
          <w:bCs/>
          <w:color w:val="000000"/>
          <w:sz w:val="32"/>
          <w:szCs w:val="32"/>
        </w:rPr>
        <w:t xml:space="preserve"> da necessidade</w:t>
      </w:r>
      <w:r>
        <w:rPr>
          <w:bCs/>
          <w:color w:val="000000"/>
          <w:sz w:val="32"/>
          <w:szCs w:val="32"/>
        </w:rPr>
        <w:t>.</w:t>
      </w:r>
    </w:p>
    <w:p w14:paraId="6BCF9B1F" w14:textId="66151ED3" w:rsidR="009F0821" w:rsidRDefault="00D874AB" w:rsidP="00A263A9">
      <w:pPr>
        <w:pStyle w:val="NormalWeb"/>
        <w:spacing w:before="120" w:beforeAutospacing="0" w:after="120" w:afterAutospacing="0"/>
        <w:rPr>
          <w:color w:val="333333"/>
          <w:sz w:val="28"/>
          <w:szCs w:val="28"/>
        </w:rPr>
      </w:pPr>
      <w:r>
        <w:rPr>
          <w:bCs/>
          <w:color w:val="000000"/>
          <w:sz w:val="32"/>
          <w:szCs w:val="32"/>
        </w:rPr>
        <w:t>Entre ...</w:t>
      </w:r>
      <w:r>
        <w:rPr>
          <w:bCs/>
          <w:i/>
          <w:iCs/>
          <w:color w:val="000000"/>
          <w:sz w:val="32"/>
          <w:szCs w:val="32"/>
        </w:rPr>
        <w:t>os sábios</w:t>
      </w:r>
      <w:r>
        <w:rPr>
          <w:bCs/>
          <w:color w:val="000000"/>
          <w:sz w:val="32"/>
          <w:szCs w:val="32"/>
        </w:rPr>
        <w:t xml:space="preserve"> brasileiros que nos leg</w:t>
      </w:r>
      <w:r w:rsidR="001319C9">
        <w:rPr>
          <w:bCs/>
          <w:color w:val="000000"/>
          <w:sz w:val="32"/>
          <w:szCs w:val="32"/>
        </w:rPr>
        <w:t>aram</w:t>
      </w:r>
      <w:r>
        <w:rPr>
          <w:bCs/>
          <w:color w:val="000000"/>
          <w:sz w:val="32"/>
          <w:szCs w:val="32"/>
        </w:rPr>
        <w:t xml:space="preserve"> </w:t>
      </w:r>
      <w:r w:rsidR="00A263D7">
        <w:rPr>
          <w:bCs/>
          <w:color w:val="000000"/>
          <w:sz w:val="32"/>
          <w:szCs w:val="32"/>
        </w:rPr>
        <w:t>e</w:t>
      </w:r>
      <w:r w:rsidR="00DA2D0B">
        <w:rPr>
          <w:bCs/>
          <w:color w:val="000000"/>
          <w:sz w:val="32"/>
          <w:szCs w:val="32"/>
        </w:rPr>
        <w:t>x</w:t>
      </w:r>
      <w:r w:rsidR="00A263D7">
        <w:rPr>
          <w:bCs/>
          <w:color w:val="000000"/>
          <w:sz w:val="32"/>
          <w:szCs w:val="32"/>
        </w:rPr>
        <w:t>pressiva</w:t>
      </w:r>
      <w:r>
        <w:rPr>
          <w:bCs/>
          <w:color w:val="000000"/>
          <w:sz w:val="32"/>
          <w:szCs w:val="32"/>
        </w:rPr>
        <w:t xml:space="preserve"> parte de ...</w:t>
      </w:r>
      <w:r>
        <w:rPr>
          <w:bCs/>
          <w:i/>
          <w:iCs/>
          <w:color w:val="000000"/>
          <w:sz w:val="32"/>
          <w:szCs w:val="32"/>
        </w:rPr>
        <w:t>nossa sabedoria</w:t>
      </w:r>
      <w:r>
        <w:rPr>
          <w:bCs/>
          <w:color w:val="000000"/>
          <w:sz w:val="32"/>
          <w:szCs w:val="32"/>
        </w:rPr>
        <w:t xml:space="preserve"> no campo da cultura popular</w:t>
      </w:r>
      <w:r w:rsidR="00A263A9">
        <w:rPr>
          <w:bCs/>
          <w:color w:val="000000"/>
          <w:sz w:val="32"/>
          <w:szCs w:val="32"/>
        </w:rPr>
        <w:t>, está</w:t>
      </w:r>
      <w:r>
        <w:rPr>
          <w:bCs/>
          <w:color w:val="000000"/>
          <w:sz w:val="32"/>
          <w:szCs w:val="32"/>
        </w:rPr>
        <w:t xml:space="preserve"> Mário de Andrade (1893-1945)</w:t>
      </w:r>
      <w:r w:rsidR="00A263A9">
        <w:rPr>
          <w:bCs/>
          <w:color w:val="000000"/>
          <w:sz w:val="32"/>
          <w:szCs w:val="32"/>
        </w:rPr>
        <w:t xml:space="preserve">. Dizia ele que </w:t>
      </w:r>
      <w:r w:rsidR="009F0821" w:rsidRPr="009F0821">
        <w:rPr>
          <w:i/>
          <w:iCs/>
          <w:color w:val="333333"/>
          <w:sz w:val="28"/>
          <w:szCs w:val="28"/>
        </w:rPr>
        <w:t>“</w:t>
      </w:r>
      <w:r w:rsidR="00A263A9">
        <w:rPr>
          <w:i/>
          <w:iCs/>
          <w:color w:val="333333"/>
          <w:sz w:val="28"/>
          <w:szCs w:val="28"/>
        </w:rPr>
        <w:t>a</w:t>
      </w:r>
      <w:r w:rsidR="009F0821" w:rsidRPr="009F0821">
        <w:rPr>
          <w:i/>
          <w:iCs/>
          <w:color w:val="333333"/>
          <w:sz w:val="28"/>
          <w:szCs w:val="28"/>
        </w:rPr>
        <w:t xml:space="preserve"> massa ainda comerá o biscoito fino que fabrico”</w:t>
      </w:r>
      <w:r w:rsidR="00D14720">
        <w:rPr>
          <w:color w:val="333333"/>
          <w:sz w:val="28"/>
          <w:szCs w:val="28"/>
        </w:rPr>
        <w:t>.</w:t>
      </w:r>
    </w:p>
    <w:p w14:paraId="728FAFD6" w14:textId="12136299" w:rsidR="004E16C6" w:rsidRDefault="000B42F5" w:rsidP="00A263A9">
      <w:pPr>
        <w:pStyle w:val="NormalWeb"/>
        <w:spacing w:before="120" w:beforeAutospacing="0" w:after="120" w:afterAutospacing="0"/>
        <w:rPr>
          <w:color w:val="333333"/>
          <w:sz w:val="32"/>
          <w:szCs w:val="32"/>
        </w:rPr>
      </w:pPr>
      <w:r w:rsidRPr="000B42F5">
        <w:rPr>
          <w:color w:val="333333"/>
          <w:sz w:val="32"/>
          <w:szCs w:val="32"/>
        </w:rPr>
        <w:t xml:space="preserve">No campo dos direitos e deveres para com crianças e adolescentes, </w:t>
      </w:r>
      <w:r>
        <w:rPr>
          <w:color w:val="333333"/>
          <w:sz w:val="32"/>
          <w:szCs w:val="32"/>
        </w:rPr>
        <w:t xml:space="preserve">conhecimento e sabedoria </w:t>
      </w:r>
      <w:r w:rsidR="000270A8">
        <w:rPr>
          <w:color w:val="333333"/>
          <w:sz w:val="32"/>
          <w:szCs w:val="32"/>
        </w:rPr>
        <w:t xml:space="preserve">são </w:t>
      </w:r>
      <w:r w:rsidR="000270A8" w:rsidRPr="000B42F5">
        <w:rPr>
          <w:color w:val="333333"/>
          <w:sz w:val="32"/>
          <w:szCs w:val="32"/>
        </w:rPr>
        <w:t>...</w:t>
      </w:r>
      <w:r w:rsidR="000270A8" w:rsidRPr="000B42F5">
        <w:rPr>
          <w:i/>
          <w:iCs/>
          <w:color w:val="333333"/>
          <w:sz w:val="32"/>
          <w:szCs w:val="32"/>
        </w:rPr>
        <w:t>biscoito</w:t>
      </w:r>
      <w:r w:rsidR="00C46FAD">
        <w:rPr>
          <w:i/>
          <w:iCs/>
          <w:color w:val="333333"/>
          <w:sz w:val="32"/>
          <w:szCs w:val="32"/>
        </w:rPr>
        <w:t>s</w:t>
      </w:r>
      <w:r w:rsidR="000270A8" w:rsidRPr="000B42F5">
        <w:rPr>
          <w:i/>
          <w:iCs/>
          <w:color w:val="333333"/>
          <w:sz w:val="32"/>
          <w:szCs w:val="32"/>
        </w:rPr>
        <w:t xml:space="preserve"> fino</w:t>
      </w:r>
      <w:r w:rsidR="00C46FAD">
        <w:rPr>
          <w:i/>
          <w:iCs/>
          <w:color w:val="333333"/>
          <w:sz w:val="32"/>
          <w:szCs w:val="32"/>
        </w:rPr>
        <w:t>s</w:t>
      </w:r>
      <w:r>
        <w:rPr>
          <w:color w:val="333333"/>
          <w:sz w:val="32"/>
          <w:szCs w:val="32"/>
        </w:rPr>
        <w:t xml:space="preserve"> </w:t>
      </w:r>
      <w:r w:rsidR="000270A8">
        <w:rPr>
          <w:color w:val="333333"/>
          <w:sz w:val="32"/>
          <w:szCs w:val="32"/>
        </w:rPr>
        <w:t>fabricado</w:t>
      </w:r>
      <w:r w:rsidR="00C46FAD">
        <w:rPr>
          <w:color w:val="333333"/>
          <w:sz w:val="32"/>
          <w:szCs w:val="32"/>
        </w:rPr>
        <w:t>s</w:t>
      </w:r>
      <w:r w:rsidR="000270A8">
        <w:rPr>
          <w:color w:val="333333"/>
          <w:sz w:val="32"/>
          <w:szCs w:val="32"/>
        </w:rPr>
        <w:t xml:space="preserve"> </w:t>
      </w:r>
      <w:r>
        <w:rPr>
          <w:color w:val="333333"/>
          <w:sz w:val="32"/>
          <w:szCs w:val="32"/>
        </w:rPr>
        <w:t>pela</w:t>
      </w:r>
      <w:r w:rsidR="00A4198F">
        <w:rPr>
          <w:color w:val="333333"/>
          <w:sz w:val="32"/>
          <w:szCs w:val="32"/>
        </w:rPr>
        <w:t xml:space="preserve"> Declaração dos Direitos da Criança de 1959</w:t>
      </w:r>
      <w:r w:rsidR="004E16C6">
        <w:rPr>
          <w:color w:val="333333"/>
          <w:sz w:val="32"/>
          <w:szCs w:val="32"/>
        </w:rPr>
        <w:t xml:space="preserve"> e</w:t>
      </w:r>
      <w:r w:rsidR="00C46FAD">
        <w:rPr>
          <w:color w:val="333333"/>
          <w:sz w:val="32"/>
          <w:szCs w:val="32"/>
        </w:rPr>
        <w:t xml:space="preserve"> pela</w:t>
      </w:r>
      <w:r w:rsidR="00A4198F">
        <w:rPr>
          <w:color w:val="333333"/>
          <w:sz w:val="32"/>
          <w:szCs w:val="32"/>
        </w:rPr>
        <w:t xml:space="preserve"> Convenção de 1989</w:t>
      </w:r>
      <w:r w:rsidR="004E16C6">
        <w:rPr>
          <w:color w:val="333333"/>
          <w:sz w:val="32"/>
          <w:szCs w:val="32"/>
        </w:rPr>
        <w:t>.</w:t>
      </w:r>
    </w:p>
    <w:p w14:paraId="59BFC84A" w14:textId="77777777" w:rsidR="005C3353" w:rsidRDefault="004E16C6" w:rsidP="00A263A9">
      <w:pPr>
        <w:pStyle w:val="NormalWeb"/>
        <w:spacing w:before="120" w:beforeAutospacing="0" w:after="120" w:afterAutospacing="0"/>
        <w:rPr>
          <w:color w:val="333333"/>
          <w:sz w:val="32"/>
          <w:szCs w:val="32"/>
        </w:rPr>
      </w:pPr>
      <w:r>
        <w:rPr>
          <w:color w:val="333333"/>
          <w:sz w:val="32"/>
          <w:szCs w:val="32"/>
        </w:rPr>
        <w:t>Também</w:t>
      </w:r>
      <w:r w:rsidR="00C46FAD">
        <w:rPr>
          <w:color w:val="333333"/>
          <w:sz w:val="32"/>
          <w:szCs w:val="32"/>
        </w:rPr>
        <w:t xml:space="preserve"> por</w:t>
      </w:r>
      <w:r w:rsidR="00A4198F">
        <w:rPr>
          <w:color w:val="333333"/>
          <w:sz w:val="32"/>
          <w:szCs w:val="32"/>
        </w:rPr>
        <w:t xml:space="preserve"> resoluções da OMS e postulados ...</w:t>
      </w:r>
      <w:r w:rsidR="00A4198F">
        <w:rPr>
          <w:i/>
          <w:iCs/>
          <w:color w:val="333333"/>
          <w:sz w:val="32"/>
          <w:szCs w:val="32"/>
        </w:rPr>
        <w:t>de sustentabilidade</w:t>
      </w:r>
      <w:r w:rsidR="00A4198F">
        <w:rPr>
          <w:color w:val="333333"/>
          <w:sz w:val="32"/>
          <w:szCs w:val="32"/>
        </w:rPr>
        <w:t xml:space="preserve"> da Ecologia institucional.</w:t>
      </w:r>
      <w:r w:rsidR="000B42F5">
        <w:rPr>
          <w:color w:val="333333"/>
          <w:sz w:val="32"/>
          <w:szCs w:val="32"/>
        </w:rPr>
        <w:t xml:space="preserve"> </w:t>
      </w:r>
      <w:r w:rsidR="009F1315">
        <w:rPr>
          <w:color w:val="333333"/>
          <w:sz w:val="32"/>
          <w:szCs w:val="32"/>
        </w:rPr>
        <w:t>No Brasil, pela Constituição de 1988 e pelo Estatuto de 1990.</w:t>
      </w:r>
      <w:r>
        <w:rPr>
          <w:color w:val="333333"/>
          <w:sz w:val="32"/>
          <w:szCs w:val="32"/>
        </w:rPr>
        <w:t xml:space="preserve"> </w:t>
      </w:r>
    </w:p>
    <w:p w14:paraId="404FE319" w14:textId="77777777" w:rsidR="000B42F5" w:rsidRDefault="004E16C6" w:rsidP="00A263A9">
      <w:pPr>
        <w:pStyle w:val="NormalWeb"/>
        <w:spacing w:before="120" w:beforeAutospacing="0" w:after="120" w:afterAutospacing="0"/>
        <w:rPr>
          <w:color w:val="333333"/>
          <w:sz w:val="32"/>
          <w:szCs w:val="32"/>
        </w:rPr>
      </w:pPr>
      <w:r>
        <w:rPr>
          <w:color w:val="333333"/>
          <w:sz w:val="32"/>
          <w:szCs w:val="32"/>
        </w:rPr>
        <w:t>Além, obviamente, da Lei Orgânica de nossa Assistência Social a qual, se</w:t>
      </w:r>
      <w:r w:rsidR="005137C7">
        <w:rPr>
          <w:color w:val="333333"/>
          <w:sz w:val="32"/>
          <w:szCs w:val="32"/>
        </w:rPr>
        <w:t xml:space="preserve"> a interpretarmos ...</w:t>
      </w:r>
      <w:r w:rsidR="005137C7">
        <w:rPr>
          <w:i/>
          <w:iCs/>
          <w:color w:val="333333"/>
          <w:sz w:val="32"/>
          <w:szCs w:val="32"/>
        </w:rPr>
        <w:t>como sustentável</w:t>
      </w:r>
      <w:r>
        <w:rPr>
          <w:color w:val="333333"/>
          <w:sz w:val="32"/>
          <w:szCs w:val="32"/>
        </w:rPr>
        <w:t xml:space="preserve"> </w:t>
      </w:r>
      <w:r w:rsidR="005137C7">
        <w:rPr>
          <w:color w:val="333333"/>
          <w:sz w:val="32"/>
          <w:szCs w:val="32"/>
        </w:rPr>
        <w:t>para a dignidade da vida com saúde física, mental e social, d</w:t>
      </w:r>
      <w:r>
        <w:rPr>
          <w:color w:val="333333"/>
          <w:sz w:val="32"/>
          <w:szCs w:val="32"/>
        </w:rPr>
        <w:t>eixa</w:t>
      </w:r>
      <w:r w:rsidR="005137C7">
        <w:rPr>
          <w:color w:val="333333"/>
          <w:sz w:val="32"/>
          <w:szCs w:val="32"/>
        </w:rPr>
        <w:t xml:space="preserve"> </w:t>
      </w:r>
      <w:r>
        <w:rPr>
          <w:color w:val="333333"/>
          <w:sz w:val="32"/>
          <w:szCs w:val="32"/>
        </w:rPr>
        <w:t>...</w:t>
      </w:r>
      <w:r>
        <w:rPr>
          <w:i/>
          <w:iCs/>
          <w:color w:val="333333"/>
          <w:sz w:val="32"/>
          <w:szCs w:val="32"/>
        </w:rPr>
        <w:t>o assistencialismo</w:t>
      </w:r>
      <w:r w:rsidR="005137C7">
        <w:rPr>
          <w:color w:val="333333"/>
          <w:sz w:val="32"/>
          <w:szCs w:val="32"/>
        </w:rPr>
        <w:t xml:space="preserve"> </w:t>
      </w:r>
      <w:r w:rsidR="00603346">
        <w:rPr>
          <w:color w:val="333333"/>
          <w:sz w:val="32"/>
          <w:szCs w:val="32"/>
        </w:rPr>
        <w:t>negativista</w:t>
      </w:r>
      <w:r>
        <w:rPr>
          <w:color w:val="333333"/>
          <w:sz w:val="32"/>
          <w:szCs w:val="32"/>
        </w:rPr>
        <w:t xml:space="preserve"> para trás</w:t>
      </w:r>
      <w:r w:rsidR="005137C7">
        <w:rPr>
          <w:color w:val="333333"/>
          <w:sz w:val="32"/>
          <w:szCs w:val="32"/>
        </w:rPr>
        <w:t>.</w:t>
      </w:r>
    </w:p>
    <w:p w14:paraId="3C2B9B34" w14:textId="1A3FCC18" w:rsidR="00531016" w:rsidRDefault="00EB3F45" w:rsidP="00A263A9">
      <w:pPr>
        <w:pStyle w:val="NormalWeb"/>
        <w:spacing w:before="120" w:beforeAutospacing="0" w:after="120" w:afterAutospacing="0"/>
        <w:rPr>
          <w:color w:val="333333"/>
          <w:sz w:val="32"/>
          <w:szCs w:val="32"/>
        </w:rPr>
      </w:pPr>
      <w:r>
        <w:rPr>
          <w:color w:val="333333"/>
          <w:sz w:val="32"/>
          <w:szCs w:val="32"/>
        </w:rPr>
        <w:lastRenderedPageBreak/>
        <w:t xml:space="preserve">Conhecimento é poder. </w:t>
      </w:r>
      <w:r w:rsidR="006661C0">
        <w:rPr>
          <w:color w:val="333333"/>
          <w:sz w:val="32"/>
          <w:szCs w:val="32"/>
        </w:rPr>
        <w:t>As pessoas devem temer</w:t>
      </w:r>
      <w:r w:rsidR="001E2B65">
        <w:rPr>
          <w:color w:val="333333"/>
          <w:sz w:val="32"/>
          <w:szCs w:val="32"/>
        </w:rPr>
        <w:t xml:space="preserve"> a si mesm</w:t>
      </w:r>
      <w:r w:rsidR="006E2897">
        <w:rPr>
          <w:color w:val="333333"/>
          <w:sz w:val="32"/>
          <w:szCs w:val="32"/>
        </w:rPr>
        <w:t>a</w:t>
      </w:r>
      <w:r w:rsidR="001E2B65">
        <w:rPr>
          <w:color w:val="333333"/>
          <w:sz w:val="32"/>
          <w:szCs w:val="32"/>
        </w:rPr>
        <w:t>s</w:t>
      </w:r>
      <w:r>
        <w:rPr>
          <w:color w:val="333333"/>
          <w:sz w:val="32"/>
          <w:szCs w:val="32"/>
        </w:rPr>
        <w:t xml:space="preserve"> e se acautelarem</w:t>
      </w:r>
      <w:r w:rsidR="006661C0">
        <w:rPr>
          <w:color w:val="333333"/>
          <w:sz w:val="32"/>
          <w:szCs w:val="32"/>
        </w:rPr>
        <w:t xml:space="preserve"> </w:t>
      </w:r>
      <w:r>
        <w:rPr>
          <w:color w:val="333333"/>
          <w:sz w:val="32"/>
          <w:szCs w:val="32"/>
        </w:rPr>
        <w:t>d</w:t>
      </w:r>
      <w:r w:rsidR="006661C0">
        <w:rPr>
          <w:color w:val="333333"/>
          <w:sz w:val="32"/>
          <w:szCs w:val="32"/>
        </w:rPr>
        <w:t>o que não sabem.</w:t>
      </w:r>
      <w:r w:rsidR="003D2018">
        <w:rPr>
          <w:color w:val="333333"/>
          <w:sz w:val="32"/>
          <w:szCs w:val="32"/>
        </w:rPr>
        <w:t xml:space="preserve"> </w:t>
      </w:r>
      <w:r w:rsidR="00531016">
        <w:rPr>
          <w:color w:val="333333"/>
          <w:sz w:val="32"/>
          <w:szCs w:val="32"/>
        </w:rPr>
        <w:t>Os mais bem informados sempre terão mais condições de influir no sistema dentro de sistemas em que vive.</w:t>
      </w:r>
    </w:p>
    <w:p w14:paraId="4EA3079D" w14:textId="60FA3349" w:rsidR="006661C0" w:rsidRDefault="003D2018" w:rsidP="00A263A9">
      <w:pPr>
        <w:pStyle w:val="NormalWeb"/>
        <w:spacing w:before="120" w:beforeAutospacing="0" w:after="120" w:afterAutospacing="0"/>
        <w:rPr>
          <w:color w:val="333333"/>
          <w:sz w:val="32"/>
          <w:szCs w:val="32"/>
        </w:rPr>
      </w:pPr>
      <w:r>
        <w:rPr>
          <w:color w:val="333333"/>
          <w:sz w:val="32"/>
          <w:szCs w:val="32"/>
        </w:rPr>
        <w:t>O desmonte ...</w:t>
      </w:r>
      <w:r>
        <w:rPr>
          <w:i/>
          <w:iCs/>
          <w:color w:val="333333"/>
          <w:sz w:val="32"/>
          <w:szCs w:val="32"/>
        </w:rPr>
        <w:t>do sistema</w:t>
      </w:r>
      <w:r>
        <w:rPr>
          <w:color w:val="333333"/>
          <w:sz w:val="32"/>
          <w:szCs w:val="32"/>
        </w:rPr>
        <w:t xml:space="preserve"> de ignorância significa, no neologismo de 2020, ...</w:t>
      </w:r>
      <w:r>
        <w:rPr>
          <w:i/>
          <w:iCs/>
          <w:color w:val="333333"/>
          <w:sz w:val="32"/>
          <w:szCs w:val="32"/>
        </w:rPr>
        <w:t>empoderar</w:t>
      </w:r>
      <w:r>
        <w:rPr>
          <w:color w:val="333333"/>
          <w:sz w:val="32"/>
          <w:szCs w:val="32"/>
        </w:rPr>
        <w:t xml:space="preserve"> o homem do ...</w:t>
      </w:r>
      <w:r w:rsidRPr="003D2018">
        <w:rPr>
          <w:i/>
          <w:iCs/>
          <w:color w:val="333333"/>
          <w:sz w:val="32"/>
          <w:szCs w:val="32"/>
        </w:rPr>
        <w:t>senso comum</w:t>
      </w:r>
      <w:r>
        <w:rPr>
          <w:color w:val="333333"/>
          <w:sz w:val="32"/>
          <w:szCs w:val="32"/>
        </w:rPr>
        <w:t xml:space="preserve"> para compartilhar ...</w:t>
      </w:r>
      <w:r>
        <w:rPr>
          <w:i/>
          <w:iCs/>
          <w:color w:val="333333"/>
          <w:sz w:val="32"/>
          <w:szCs w:val="32"/>
        </w:rPr>
        <w:t>epistêmicas</w:t>
      </w:r>
      <w:r>
        <w:rPr>
          <w:color w:val="333333"/>
          <w:sz w:val="32"/>
          <w:szCs w:val="32"/>
        </w:rPr>
        <w:t xml:space="preserve"> experiências</w:t>
      </w:r>
      <w:r w:rsidR="008857BF">
        <w:rPr>
          <w:color w:val="333333"/>
          <w:sz w:val="32"/>
          <w:szCs w:val="32"/>
        </w:rPr>
        <w:t xml:space="preserve"> e ...</w:t>
      </w:r>
      <w:r w:rsidR="008857BF">
        <w:rPr>
          <w:i/>
          <w:iCs/>
          <w:color w:val="333333"/>
          <w:sz w:val="32"/>
          <w:szCs w:val="32"/>
        </w:rPr>
        <w:t>humanísticas</w:t>
      </w:r>
      <w:r w:rsidR="008857BF">
        <w:rPr>
          <w:color w:val="333333"/>
          <w:sz w:val="32"/>
          <w:szCs w:val="32"/>
        </w:rPr>
        <w:t xml:space="preserve"> percepções</w:t>
      </w:r>
      <w:r>
        <w:rPr>
          <w:color w:val="333333"/>
          <w:sz w:val="32"/>
          <w:szCs w:val="32"/>
        </w:rPr>
        <w:t xml:space="preserve"> no labir</w:t>
      </w:r>
      <w:r w:rsidR="00E66089">
        <w:rPr>
          <w:color w:val="333333"/>
          <w:sz w:val="32"/>
          <w:szCs w:val="32"/>
        </w:rPr>
        <w:t xml:space="preserve">into dentro de labirintos </w:t>
      </w:r>
      <w:r>
        <w:rPr>
          <w:color w:val="333333"/>
          <w:sz w:val="32"/>
          <w:szCs w:val="32"/>
        </w:rPr>
        <w:t xml:space="preserve">em que </w:t>
      </w:r>
      <w:r w:rsidR="00E66089">
        <w:rPr>
          <w:color w:val="333333"/>
          <w:sz w:val="32"/>
          <w:szCs w:val="32"/>
        </w:rPr>
        <w:t>estamos</w:t>
      </w:r>
      <w:r>
        <w:rPr>
          <w:color w:val="333333"/>
          <w:sz w:val="32"/>
          <w:szCs w:val="32"/>
        </w:rPr>
        <w:t xml:space="preserve"> fadados a viver.</w:t>
      </w:r>
    </w:p>
    <w:p w14:paraId="410D1AC3" w14:textId="2508D7FD" w:rsidR="001E2B65" w:rsidRDefault="001E2B65" w:rsidP="00A263A9">
      <w:pPr>
        <w:pStyle w:val="NormalWeb"/>
        <w:spacing w:before="120" w:beforeAutospacing="0" w:after="120" w:afterAutospacing="0"/>
        <w:rPr>
          <w:color w:val="333333"/>
          <w:sz w:val="32"/>
          <w:szCs w:val="32"/>
        </w:rPr>
      </w:pPr>
      <w:r>
        <w:rPr>
          <w:color w:val="333333"/>
          <w:sz w:val="32"/>
          <w:szCs w:val="32"/>
        </w:rPr>
        <w:t>No próximo capítulo</w:t>
      </w:r>
      <w:r w:rsidR="0020217A">
        <w:rPr>
          <w:color w:val="333333"/>
          <w:sz w:val="32"/>
          <w:szCs w:val="32"/>
        </w:rPr>
        <w:t xml:space="preserve">, </w:t>
      </w:r>
      <w:r>
        <w:rPr>
          <w:color w:val="333333"/>
          <w:sz w:val="32"/>
          <w:szCs w:val="32"/>
        </w:rPr>
        <w:t>conhecimento e sabedoria</w:t>
      </w:r>
      <w:r w:rsidR="0020217A">
        <w:rPr>
          <w:color w:val="333333"/>
          <w:sz w:val="32"/>
          <w:szCs w:val="32"/>
        </w:rPr>
        <w:t xml:space="preserve"> para que cidadãos, profissionais, conselheiros, promotores, juízes e afins interpretem ...</w:t>
      </w:r>
      <w:r w:rsidR="0020217A">
        <w:rPr>
          <w:i/>
          <w:iCs/>
          <w:color w:val="333333"/>
          <w:sz w:val="32"/>
          <w:szCs w:val="32"/>
        </w:rPr>
        <w:t>como sustentável</w:t>
      </w:r>
      <w:r w:rsidR="0020217A">
        <w:rPr>
          <w:color w:val="333333"/>
          <w:sz w:val="32"/>
          <w:szCs w:val="32"/>
        </w:rPr>
        <w:t xml:space="preserve"> a assistência a pais e filhos que se encontrem ...</w:t>
      </w:r>
      <w:r w:rsidR="0020217A">
        <w:rPr>
          <w:i/>
          <w:iCs/>
          <w:color w:val="333333"/>
          <w:sz w:val="32"/>
          <w:szCs w:val="32"/>
        </w:rPr>
        <w:t>em estado de necessidade</w:t>
      </w:r>
      <w:r w:rsidR="0020217A">
        <w:rPr>
          <w:color w:val="333333"/>
          <w:sz w:val="32"/>
          <w:szCs w:val="32"/>
        </w:rPr>
        <w:t>.</w:t>
      </w:r>
    </w:p>
    <w:p w14:paraId="5F52C679" w14:textId="77777777" w:rsidR="0020217A" w:rsidRPr="0020217A" w:rsidRDefault="0020217A" w:rsidP="00A263A9">
      <w:pPr>
        <w:pStyle w:val="NormalWeb"/>
        <w:spacing w:before="120" w:beforeAutospacing="0" w:after="120" w:afterAutospacing="0"/>
        <w:rPr>
          <w:color w:val="333333"/>
          <w:sz w:val="32"/>
          <w:szCs w:val="32"/>
        </w:rPr>
      </w:pPr>
    </w:p>
    <w:p w14:paraId="20D79F1B" w14:textId="59173A51" w:rsidR="00E01A88" w:rsidRDefault="00E01A88" w:rsidP="00421417">
      <w:pPr>
        <w:pStyle w:val="NormalWeb"/>
        <w:spacing w:before="120" w:beforeAutospacing="0" w:after="120" w:afterAutospacing="0"/>
        <w:rPr>
          <w:b/>
          <w:color w:val="000000"/>
        </w:rPr>
      </w:pPr>
    </w:p>
    <w:p w14:paraId="6B25230B" w14:textId="0ABE533D" w:rsidR="00D43819" w:rsidRDefault="00D43819" w:rsidP="00421417">
      <w:pPr>
        <w:pStyle w:val="NormalWeb"/>
        <w:spacing w:before="120" w:beforeAutospacing="0" w:after="120" w:afterAutospacing="0"/>
        <w:rPr>
          <w:b/>
          <w:color w:val="000000"/>
        </w:rPr>
      </w:pPr>
    </w:p>
    <w:p w14:paraId="428BF08D" w14:textId="0D981D34" w:rsidR="00D43819" w:rsidRDefault="00D43819" w:rsidP="00421417">
      <w:pPr>
        <w:pStyle w:val="NormalWeb"/>
        <w:spacing w:before="120" w:beforeAutospacing="0" w:after="120" w:afterAutospacing="0"/>
        <w:rPr>
          <w:b/>
          <w:color w:val="000000"/>
        </w:rPr>
      </w:pPr>
    </w:p>
    <w:p w14:paraId="1FA50E69" w14:textId="1A26A6AB" w:rsidR="00D43819" w:rsidRDefault="00D43819" w:rsidP="00421417">
      <w:pPr>
        <w:pStyle w:val="NormalWeb"/>
        <w:spacing w:before="120" w:beforeAutospacing="0" w:after="120" w:afterAutospacing="0"/>
        <w:rPr>
          <w:b/>
          <w:color w:val="000000"/>
        </w:rPr>
      </w:pPr>
    </w:p>
    <w:p w14:paraId="57D49D66" w14:textId="12A74380" w:rsidR="00D43819" w:rsidRDefault="00D43819" w:rsidP="00421417">
      <w:pPr>
        <w:pStyle w:val="NormalWeb"/>
        <w:spacing w:before="120" w:beforeAutospacing="0" w:after="120" w:afterAutospacing="0"/>
        <w:rPr>
          <w:b/>
          <w:color w:val="000000"/>
        </w:rPr>
      </w:pPr>
    </w:p>
    <w:p w14:paraId="35D53920" w14:textId="4FFD603C" w:rsidR="00D43819" w:rsidRDefault="00D43819" w:rsidP="00421417">
      <w:pPr>
        <w:pStyle w:val="NormalWeb"/>
        <w:spacing w:before="120" w:beforeAutospacing="0" w:after="120" w:afterAutospacing="0"/>
        <w:rPr>
          <w:b/>
          <w:color w:val="000000"/>
        </w:rPr>
      </w:pPr>
    </w:p>
    <w:p w14:paraId="4661AEF2" w14:textId="2C8148E4" w:rsidR="00D43819" w:rsidRDefault="00D43819" w:rsidP="00421417">
      <w:pPr>
        <w:pStyle w:val="NormalWeb"/>
        <w:spacing w:before="120" w:beforeAutospacing="0" w:after="120" w:afterAutospacing="0"/>
        <w:rPr>
          <w:b/>
          <w:color w:val="000000"/>
        </w:rPr>
      </w:pPr>
    </w:p>
    <w:p w14:paraId="76D61789" w14:textId="0E51D244" w:rsidR="00D43819" w:rsidRDefault="00D43819" w:rsidP="00421417">
      <w:pPr>
        <w:pStyle w:val="NormalWeb"/>
        <w:spacing w:before="120" w:beforeAutospacing="0" w:after="120" w:afterAutospacing="0"/>
        <w:rPr>
          <w:b/>
          <w:color w:val="000000"/>
        </w:rPr>
      </w:pPr>
    </w:p>
    <w:p w14:paraId="73FC38F7" w14:textId="2E2259C3" w:rsidR="00D43819" w:rsidRDefault="00D43819" w:rsidP="00421417">
      <w:pPr>
        <w:pStyle w:val="NormalWeb"/>
        <w:spacing w:before="120" w:beforeAutospacing="0" w:after="120" w:afterAutospacing="0"/>
        <w:rPr>
          <w:b/>
          <w:color w:val="000000"/>
        </w:rPr>
      </w:pPr>
    </w:p>
    <w:p w14:paraId="76DA5565" w14:textId="310AEF71" w:rsidR="00D43819" w:rsidRDefault="00D43819" w:rsidP="00421417">
      <w:pPr>
        <w:pStyle w:val="NormalWeb"/>
        <w:spacing w:before="120" w:beforeAutospacing="0" w:after="120" w:afterAutospacing="0"/>
        <w:rPr>
          <w:b/>
          <w:color w:val="000000"/>
        </w:rPr>
      </w:pPr>
    </w:p>
    <w:p w14:paraId="0B907D53" w14:textId="41248044" w:rsidR="00D43819" w:rsidRDefault="00D43819" w:rsidP="00421417">
      <w:pPr>
        <w:pStyle w:val="NormalWeb"/>
        <w:spacing w:before="120" w:beforeAutospacing="0" w:after="120" w:afterAutospacing="0"/>
        <w:rPr>
          <w:b/>
          <w:color w:val="000000"/>
        </w:rPr>
      </w:pPr>
    </w:p>
    <w:p w14:paraId="30598380" w14:textId="75169452" w:rsidR="00D43819" w:rsidRDefault="00D43819" w:rsidP="00421417">
      <w:pPr>
        <w:pStyle w:val="NormalWeb"/>
        <w:spacing w:before="120" w:beforeAutospacing="0" w:after="120" w:afterAutospacing="0"/>
        <w:rPr>
          <w:b/>
          <w:color w:val="000000"/>
        </w:rPr>
      </w:pPr>
    </w:p>
    <w:p w14:paraId="7E451149" w14:textId="3AB51555" w:rsidR="00D43819" w:rsidRDefault="00D43819" w:rsidP="00421417">
      <w:pPr>
        <w:pStyle w:val="NormalWeb"/>
        <w:spacing w:before="120" w:beforeAutospacing="0" w:after="120" w:afterAutospacing="0"/>
        <w:rPr>
          <w:b/>
          <w:color w:val="000000"/>
        </w:rPr>
      </w:pPr>
    </w:p>
    <w:p w14:paraId="50002270" w14:textId="3036043F" w:rsidR="00D43819" w:rsidRDefault="00D43819" w:rsidP="00421417">
      <w:pPr>
        <w:pStyle w:val="NormalWeb"/>
        <w:spacing w:before="120" w:beforeAutospacing="0" w:after="120" w:afterAutospacing="0"/>
        <w:rPr>
          <w:b/>
          <w:color w:val="000000"/>
        </w:rPr>
      </w:pPr>
    </w:p>
    <w:p w14:paraId="6A26A20A" w14:textId="67234201" w:rsidR="003A19AA" w:rsidRDefault="003A19AA" w:rsidP="00421417">
      <w:pPr>
        <w:pStyle w:val="NormalWeb"/>
        <w:spacing w:before="120" w:beforeAutospacing="0" w:after="120" w:afterAutospacing="0"/>
        <w:rPr>
          <w:b/>
          <w:color w:val="000000"/>
        </w:rPr>
      </w:pPr>
    </w:p>
    <w:p w14:paraId="4EA8218A" w14:textId="074A3912" w:rsidR="003A19AA" w:rsidRDefault="003A19AA" w:rsidP="00421417">
      <w:pPr>
        <w:pStyle w:val="NormalWeb"/>
        <w:spacing w:before="120" w:beforeAutospacing="0" w:after="120" w:afterAutospacing="0"/>
        <w:rPr>
          <w:b/>
          <w:color w:val="000000"/>
        </w:rPr>
      </w:pPr>
    </w:p>
    <w:p w14:paraId="457C2BF3" w14:textId="19D20364" w:rsidR="003A19AA" w:rsidRDefault="003A19AA" w:rsidP="00421417">
      <w:pPr>
        <w:pStyle w:val="NormalWeb"/>
        <w:spacing w:before="120" w:beforeAutospacing="0" w:after="120" w:afterAutospacing="0"/>
        <w:rPr>
          <w:b/>
          <w:color w:val="000000"/>
        </w:rPr>
      </w:pPr>
    </w:p>
    <w:p w14:paraId="28D8DA5D" w14:textId="223DDCC2" w:rsidR="00214238" w:rsidRDefault="00214238" w:rsidP="00421417">
      <w:pPr>
        <w:pStyle w:val="NormalWeb"/>
        <w:spacing w:before="120" w:beforeAutospacing="0" w:after="120" w:afterAutospacing="0"/>
        <w:rPr>
          <w:b/>
          <w:color w:val="000000"/>
        </w:rPr>
      </w:pPr>
    </w:p>
    <w:p w14:paraId="3A4AB014" w14:textId="77777777" w:rsidR="00214238" w:rsidRDefault="00214238" w:rsidP="00421417">
      <w:pPr>
        <w:pStyle w:val="NormalWeb"/>
        <w:spacing w:before="120" w:beforeAutospacing="0" w:after="120" w:afterAutospacing="0"/>
        <w:rPr>
          <w:b/>
          <w:color w:val="000000"/>
        </w:rPr>
      </w:pPr>
    </w:p>
    <w:p w14:paraId="66031A5B" w14:textId="434B495B" w:rsidR="003A19AA" w:rsidRDefault="003A19AA" w:rsidP="00421417">
      <w:pPr>
        <w:pStyle w:val="NormalWeb"/>
        <w:spacing w:before="120" w:beforeAutospacing="0" w:after="120" w:afterAutospacing="0"/>
        <w:rPr>
          <w:b/>
          <w:color w:val="000000"/>
        </w:rPr>
      </w:pPr>
    </w:p>
    <w:p w14:paraId="3A4A0040" w14:textId="5B1E10A1" w:rsidR="003A19AA" w:rsidRDefault="003A19AA" w:rsidP="00421417">
      <w:pPr>
        <w:pStyle w:val="NormalWeb"/>
        <w:spacing w:before="120" w:beforeAutospacing="0" w:after="120" w:afterAutospacing="0"/>
        <w:rPr>
          <w:b/>
          <w:color w:val="000000"/>
        </w:rPr>
      </w:pPr>
    </w:p>
    <w:p w14:paraId="2B70E35B" w14:textId="4E3F72F7" w:rsidR="003A19AA" w:rsidRDefault="003A19AA" w:rsidP="00421417">
      <w:pPr>
        <w:pStyle w:val="NormalWeb"/>
        <w:spacing w:before="120" w:beforeAutospacing="0" w:after="120" w:afterAutospacing="0"/>
        <w:rPr>
          <w:b/>
          <w:color w:val="000000"/>
        </w:rPr>
      </w:pPr>
    </w:p>
    <w:p w14:paraId="732A4685" w14:textId="4ADB1A1F" w:rsidR="003A19AA" w:rsidRDefault="003A19AA" w:rsidP="00421417">
      <w:pPr>
        <w:pStyle w:val="NormalWeb"/>
        <w:spacing w:before="120" w:beforeAutospacing="0" w:after="120" w:afterAutospacing="0"/>
        <w:rPr>
          <w:b/>
          <w:color w:val="000000"/>
        </w:rPr>
      </w:pPr>
    </w:p>
    <w:p w14:paraId="5285E38A" w14:textId="7576FB86" w:rsidR="008D5F38" w:rsidRDefault="008D5F38" w:rsidP="00421417">
      <w:pPr>
        <w:pStyle w:val="NormalWeb"/>
        <w:spacing w:before="120" w:beforeAutospacing="0" w:after="120" w:afterAutospacing="0"/>
        <w:rPr>
          <w:b/>
          <w:color w:val="000000"/>
        </w:rPr>
      </w:pPr>
    </w:p>
    <w:p w14:paraId="709C2E13" w14:textId="69CCD3E1" w:rsidR="008D5F38" w:rsidRDefault="008D5F38" w:rsidP="00421417">
      <w:pPr>
        <w:pStyle w:val="NormalWeb"/>
        <w:spacing w:before="120" w:beforeAutospacing="0" w:after="120" w:afterAutospacing="0"/>
        <w:rPr>
          <w:b/>
          <w:color w:val="000000"/>
        </w:rPr>
      </w:pPr>
    </w:p>
    <w:p w14:paraId="71E941B7" w14:textId="68492F3A" w:rsidR="008D5F38" w:rsidRDefault="008D5F38" w:rsidP="00421417">
      <w:pPr>
        <w:pStyle w:val="NormalWeb"/>
        <w:spacing w:before="120" w:beforeAutospacing="0" w:after="120" w:afterAutospacing="0"/>
        <w:rPr>
          <w:b/>
          <w:color w:val="000000"/>
        </w:rPr>
      </w:pPr>
    </w:p>
    <w:p w14:paraId="5AA5AE8B" w14:textId="77777777" w:rsidR="008D5F38" w:rsidRDefault="008D5F38" w:rsidP="00421417">
      <w:pPr>
        <w:pStyle w:val="NormalWeb"/>
        <w:spacing w:before="120" w:beforeAutospacing="0" w:after="120" w:afterAutospacing="0"/>
        <w:rPr>
          <w:b/>
          <w:color w:val="000000"/>
        </w:rPr>
      </w:pPr>
    </w:p>
    <w:p w14:paraId="3368CA34" w14:textId="77777777" w:rsidR="00F876CD" w:rsidRDefault="00D43819" w:rsidP="00D43819">
      <w:pPr>
        <w:pStyle w:val="Ttulo1"/>
        <w:ind w:left="1416"/>
        <w:jc w:val="right"/>
        <w:rPr>
          <w:rFonts w:ascii="Times New Roman" w:hAnsi="Times New Roman" w:cs="Times New Roman"/>
          <w:b/>
          <w:bCs/>
          <w:color w:val="000000" w:themeColor="text1"/>
          <w:sz w:val="72"/>
          <w:szCs w:val="72"/>
        </w:rPr>
      </w:pPr>
      <w:bookmarkStart w:id="123" w:name="_Toc56627344"/>
      <w:r>
        <w:rPr>
          <w:rFonts w:ascii="Times New Roman" w:hAnsi="Times New Roman" w:cs="Times New Roman"/>
          <w:b/>
          <w:bCs/>
          <w:color w:val="000000" w:themeColor="text1"/>
          <w:sz w:val="72"/>
          <w:szCs w:val="72"/>
        </w:rPr>
        <w:t>13</w:t>
      </w:r>
      <w:r w:rsidRPr="00F4218D">
        <w:rPr>
          <w:rFonts w:ascii="Times New Roman" w:hAnsi="Times New Roman" w:cs="Times New Roman"/>
          <w:b/>
          <w:bCs/>
          <w:color w:val="000000" w:themeColor="text1"/>
          <w:sz w:val="72"/>
          <w:szCs w:val="72"/>
        </w:rPr>
        <w:t xml:space="preserve">. </w:t>
      </w:r>
      <w:r>
        <w:rPr>
          <w:rFonts w:ascii="Times New Roman" w:hAnsi="Times New Roman" w:cs="Times New Roman"/>
          <w:b/>
          <w:bCs/>
          <w:color w:val="000000" w:themeColor="text1"/>
          <w:sz w:val="72"/>
          <w:szCs w:val="72"/>
        </w:rPr>
        <w:t>conhecimento e</w:t>
      </w:r>
      <w:bookmarkEnd w:id="123"/>
      <w:r>
        <w:rPr>
          <w:rFonts w:ascii="Times New Roman" w:hAnsi="Times New Roman" w:cs="Times New Roman"/>
          <w:b/>
          <w:bCs/>
          <w:color w:val="000000" w:themeColor="text1"/>
          <w:sz w:val="72"/>
          <w:szCs w:val="72"/>
        </w:rPr>
        <w:t xml:space="preserve"> </w:t>
      </w:r>
    </w:p>
    <w:p w14:paraId="4859DBA7" w14:textId="26C6CB0F" w:rsidR="00D43819" w:rsidRPr="00F4218D" w:rsidRDefault="005838C8" w:rsidP="003D5099">
      <w:pPr>
        <w:pStyle w:val="Ttulo1"/>
        <w:spacing w:before="0" w:after="0"/>
        <w:ind w:left="1418"/>
        <w:jc w:val="right"/>
        <w:rPr>
          <w:rFonts w:ascii="Times New Roman" w:hAnsi="Times New Roman" w:cs="Times New Roman"/>
          <w:b/>
          <w:bCs/>
          <w:color w:val="000000" w:themeColor="text1"/>
          <w:sz w:val="72"/>
          <w:szCs w:val="72"/>
        </w:rPr>
      </w:pPr>
      <w:bookmarkStart w:id="124" w:name="_Toc56627345"/>
      <w:r>
        <w:rPr>
          <w:rFonts w:ascii="Times New Roman" w:hAnsi="Times New Roman" w:cs="Times New Roman"/>
          <w:b/>
          <w:bCs/>
          <w:color w:val="000000" w:themeColor="text1"/>
          <w:sz w:val="72"/>
          <w:szCs w:val="72"/>
        </w:rPr>
        <w:t>sabedor</w:t>
      </w:r>
      <w:r w:rsidR="00D43819">
        <w:rPr>
          <w:rFonts w:ascii="Times New Roman" w:hAnsi="Times New Roman" w:cs="Times New Roman"/>
          <w:b/>
          <w:bCs/>
          <w:color w:val="000000" w:themeColor="text1"/>
          <w:sz w:val="72"/>
          <w:szCs w:val="72"/>
        </w:rPr>
        <w:t>ia</w:t>
      </w:r>
      <w:bookmarkEnd w:id="124"/>
    </w:p>
    <w:p w14:paraId="1D1A97DB" w14:textId="20407338" w:rsidR="00D43819" w:rsidRDefault="00D43819" w:rsidP="00421417">
      <w:pPr>
        <w:pStyle w:val="NormalWeb"/>
        <w:spacing w:before="120" w:beforeAutospacing="0" w:after="120" w:afterAutospacing="0"/>
        <w:rPr>
          <w:b/>
          <w:color w:val="000000"/>
        </w:rPr>
      </w:pPr>
    </w:p>
    <w:p w14:paraId="76A4815C" w14:textId="77777777" w:rsidR="00D62D42" w:rsidRDefault="007762BF" w:rsidP="00421417">
      <w:pPr>
        <w:pStyle w:val="NormalWeb"/>
        <w:spacing w:before="120" w:beforeAutospacing="0" w:after="120" w:afterAutospacing="0"/>
        <w:rPr>
          <w:bCs/>
          <w:color w:val="000000"/>
          <w:sz w:val="32"/>
          <w:szCs w:val="32"/>
        </w:rPr>
      </w:pPr>
      <w:r>
        <w:rPr>
          <w:bCs/>
          <w:color w:val="000000"/>
          <w:sz w:val="32"/>
          <w:szCs w:val="32"/>
        </w:rPr>
        <w:t xml:space="preserve">Ao longo da História, temos aprendido </w:t>
      </w:r>
      <w:r w:rsidR="0052610B">
        <w:rPr>
          <w:bCs/>
          <w:color w:val="000000"/>
          <w:sz w:val="32"/>
          <w:szCs w:val="32"/>
        </w:rPr>
        <w:t>como</w:t>
      </w:r>
      <w:r>
        <w:rPr>
          <w:bCs/>
          <w:color w:val="000000"/>
          <w:sz w:val="32"/>
          <w:szCs w:val="32"/>
        </w:rPr>
        <w:t>, p</w:t>
      </w:r>
      <w:r w:rsidR="00D9632D">
        <w:rPr>
          <w:bCs/>
          <w:color w:val="000000"/>
          <w:sz w:val="32"/>
          <w:szCs w:val="32"/>
        </w:rPr>
        <w:t>ela simples circunstância ...</w:t>
      </w:r>
      <w:r w:rsidR="00D9632D">
        <w:rPr>
          <w:bCs/>
          <w:i/>
          <w:iCs/>
          <w:color w:val="000000"/>
          <w:sz w:val="32"/>
          <w:szCs w:val="32"/>
        </w:rPr>
        <w:t>de viver</w:t>
      </w:r>
      <w:r w:rsidR="00D9632D">
        <w:rPr>
          <w:bCs/>
          <w:color w:val="000000"/>
          <w:sz w:val="32"/>
          <w:szCs w:val="32"/>
        </w:rPr>
        <w:t>, todo vivente conhece</w:t>
      </w:r>
      <w:r w:rsidR="003E2748">
        <w:rPr>
          <w:bCs/>
          <w:color w:val="000000"/>
          <w:sz w:val="32"/>
          <w:szCs w:val="32"/>
        </w:rPr>
        <w:t xml:space="preserve"> e</w:t>
      </w:r>
      <w:r w:rsidR="00D9632D">
        <w:rPr>
          <w:bCs/>
          <w:color w:val="000000"/>
          <w:sz w:val="32"/>
          <w:szCs w:val="32"/>
        </w:rPr>
        <w:t>, a seu modo,</w:t>
      </w:r>
      <w:r w:rsidR="00CE1203">
        <w:rPr>
          <w:bCs/>
          <w:color w:val="000000"/>
          <w:sz w:val="32"/>
          <w:szCs w:val="32"/>
        </w:rPr>
        <w:t xml:space="preserve"> </w:t>
      </w:r>
      <w:r w:rsidR="00331015">
        <w:rPr>
          <w:bCs/>
          <w:color w:val="000000"/>
          <w:sz w:val="32"/>
          <w:szCs w:val="32"/>
        </w:rPr>
        <w:t>.</w:t>
      </w:r>
      <w:r w:rsidR="003E2748">
        <w:rPr>
          <w:bCs/>
          <w:color w:val="000000"/>
          <w:sz w:val="32"/>
          <w:szCs w:val="32"/>
        </w:rPr>
        <w:t>.</w:t>
      </w:r>
      <w:r w:rsidR="003E2748">
        <w:rPr>
          <w:bCs/>
          <w:i/>
          <w:iCs/>
          <w:color w:val="000000"/>
          <w:sz w:val="32"/>
          <w:szCs w:val="32"/>
        </w:rPr>
        <w:t>sabe</w:t>
      </w:r>
      <w:r w:rsidR="003E2748">
        <w:rPr>
          <w:bCs/>
          <w:color w:val="000000"/>
          <w:sz w:val="32"/>
          <w:szCs w:val="32"/>
        </w:rPr>
        <w:t xml:space="preserve"> d</w:t>
      </w:r>
      <w:r w:rsidR="00331015">
        <w:rPr>
          <w:bCs/>
          <w:color w:val="000000"/>
          <w:sz w:val="32"/>
          <w:szCs w:val="32"/>
        </w:rPr>
        <w:t>e</w:t>
      </w:r>
      <w:r w:rsidR="003E2748">
        <w:rPr>
          <w:bCs/>
          <w:color w:val="000000"/>
          <w:sz w:val="32"/>
          <w:szCs w:val="32"/>
        </w:rPr>
        <w:t xml:space="preserve"> coisas</w:t>
      </w:r>
      <w:r w:rsidR="00D9632D">
        <w:rPr>
          <w:bCs/>
          <w:color w:val="000000"/>
          <w:sz w:val="32"/>
          <w:szCs w:val="32"/>
        </w:rPr>
        <w:t xml:space="preserve"> </w:t>
      </w:r>
      <w:r w:rsidR="003E2748">
        <w:rPr>
          <w:bCs/>
          <w:color w:val="000000"/>
          <w:sz w:val="32"/>
          <w:szCs w:val="32"/>
        </w:rPr>
        <w:t>d</w:t>
      </w:r>
      <w:r w:rsidR="00D9632D">
        <w:rPr>
          <w:bCs/>
          <w:color w:val="000000"/>
          <w:sz w:val="32"/>
          <w:szCs w:val="32"/>
        </w:rPr>
        <w:t>o mundo ao redor.</w:t>
      </w:r>
      <w:r w:rsidR="00CF7360">
        <w:rPr>
          <w:bCs/>
          <w:color w:val="000000"/>
          <w:sz w:val="32"/>
          <w:szCs w:val="32"/>
        </w:rPr>
        <w:t xml:space="preserve"> </w:t>
      </w:r>
    </w:p>
    <w:p w14:paraId="5D42573D" w14:textId="3D8DC408" w:rsidR="00D25345" w:rsidRPr="00542617" w:rsidRDefault="00CF7360" w:rsidP="00D25345">
      <w:pPr>
        <w:pStyle w:val="NormalWeb"/>
        <w:spacing w:before="120" w:beforeAutospacing="0" w:after="120" w:afterAutospacing="0"/>
        <w:rPr>
          <w:bCs/>
          <w:color w:val="000000"/>
          <w:sz w:val="32"/>
          <w:szCs w:val="32"/>
        </w:rPr>
      </w:pPr>
      <w:r>
        <w:rPr>
          <w:bCs/>
          <w:color w:val="000000"/>
          <w:sz w:val="32"/>
          <w:szCs w:val="32"/>
        </w:rPr>
        <w:t>Os ...</w:t>
      </w:r>
      <w:r>
        <w:rPr>
          <w:bCs/>
          <w:i/>
          <w:iCs/>
          <w:color w:val="000000"/>
          <w:sz w:val="32"/>
          <w:szCs w:val="32"/>
        </w:rPr>
        <w:t>bons</w:t>
      </w:r>
      <w:r>
        <w:rPr>
          <w:bCs/>
          <w:color w:val="000000"/>
          <w:sz w:val="32"/>
          <w:szCs w:val="32"/>
        </w:rPr>
        <w:t xml:space="preserve"> </w:t>
      </w:r>
      <w:r w:rsidR="000027B3">
        <w:rPr>
          <w:bCs/>
          <w:color w:val="000000"/>
          <w:sz w:val="32"/>
          <w:szCs w:val="32"/>
        </w:rPr>
        <w:t>e</w:t>
      </w:r>
      <w:r>
        <w:rPr>
          <w:bCs/>
          <w:color w:val="000000"/>
          <w:sz w:val="32"/>
          <w:szCs w:val="32"/>
        </w:rPr>
        <w:t xml:space="preserve"> os ...</w:t>
      </w:r>
      <w:r>
        <w:rPr>
          <w:bCs/>
          <w:i/>
          <w:iCs/>
          <w:color w:val="000000"/>
          <w:sz w:val="32"/>
          <w:szCs w:val="32"/>
        </w:rPr>
        <w:t>maus</w:t>
      </w:r>
      <w:r>
        <w:rPr>
          <w:bCs/>
          <w:color w:val="000000"/>
          <w:sz w:val="32"/>
          <w:szCs w:val="32"/>
        </w:rPr>
        <w:t xml:space="preserve"> hábitos de uma criança, são formas</w:t>
      </w:r>
      <w:r w:rsidR="005B6E45">
        <w:rPr>
          <w:bCs/>
          <w:color w:val="000000"/>
          <w:sz w:val="32"/>
          <w:szCs w:val="32"/>
        </w:rPr>
        <w:t xml:space="preserve"> não reflex</w:t>
      </w:r>
      <w:r w:rsidR="00214AC9">
        <w:rPr>
          <w:bCs/>
          <w:color w:val="000000"/>
          <w:sz w:val="32"/>
          <w:szCs w:val="32"/>
        </w:rPr>
        <w:t>iv</w:t>
      </w:r>
      <w:r w:rsidR="005B6E45">
        <w:rPr>
          <w:bCs/>
          <w:color w:val="000000"/>
          <w:sz w:val="32"/>
          <w:szCs w:val="32"/>
        </w:rPr>
        <w:t>as</w:t>
      </w:r>
      <w:r w:rsidR="00214AC9">
        <w:rPr>
          <w:bCs/>
          <w:color w:val="000000"/>
          <w:sz w:val="32"/>
          <w:szCs w:val="32"/>
        </w:rPr>
        <w:t xml:space="preserve"> </w:t>
      </w:r>
      <w:r w:rsidR="005B6E45">
        <w:rPr>
          <w:bCs/>
          <w:color w:val="000000"/>
          <w:sz w:val="32"/>
          <w:szCs w:val="32"/>
        </w:rPr>
        <w:t>mas</w:t>
      </w:r>
      <w:r w:rsidR="003E2748">
        <w:rPr>
          <w:bCs/>
          <w:color w:val="000000"/>
          <w:sz w:val="32"/>
          <w:szCs w:val="32"/>
        </w:rPr>
        <w:t xml:space="preserve"> </w:t>
      </w:r>
      <w:r>
        <w:rPr>
          <w:bCs/>
          <w:color w:val="000000"/>
          <w:sz w:val="32"/>
          <w:szCs w:val="32"/>
        </w:rPr>
        <w:t>...</w:t>
      </w:r>
      <w:r>
        <w:rPr>
          <w:bCs/>
          <w:i/>
          <w:iCs/>
          <w:color w:val="000000"/>
          <w:sz w:val="32"/>
          <w:szCs w:val="32"/>
        </w:rPr>
        <w:t>sustentáveis</w:t>
      </w:r>
      <w:r>
        <w:rPr>
          <w:bCs/>
          <w:color w:val="000000"/>
          <w:sz w:val="32"/>
          <w:szCs w:val="32"/>
        </w:rPr>
        <w:t xml:space="preserve"> ou, ao contrário,</w:t>
      </w:r>
      <w:r w:rsidR="008E6649">
        <w:rPr>
          <w:bCs/>
          <w:color w:val="000000"/>
          <w:sz w:val="32"/>
          <w:szCs w:val="32"/>
        </w:rPr>
        <w:t xml:space="preserve"> são formas</w:t>
      </w:r>
      <w:r>
        <w:rPr>
          <w:bCs/>
          <w:color w:val="000000"/>
          <w:sz w:val="32"/>
          <w:szCs w:val="32"/>
        </w:rPr>
        <w:t xml:space="preserve"> ...</w:t>
      </w:r>
      <w:r>
        <w:rPr>
          <w:bCs/>
          <w:i/>
          <w:iCs/>
          <w:color w:val="000000"/>
          <w:sz w:val="32"/>
          <w:szCs w:val="32"/>
        </w:rPr>
        <w:t>não-su</w:t>
      </w:r>
      <w:r w:rsidR="00D62D42">
        <w:rPr>
          <w:bCs/>
          <w:i/>
          <w:iCs/>
          <w:color w:val="000000"/>
          <w:sz w:val="32"/>
          <w:szCs w:val="32"/>
        </w:rPr>
        <w:t>s</w:t>
      </w:r>
      <w:r>
        <w:rPr>
          <w:bCs/>
          <w:i/>
          <w:iCs/>
          <w:color w:val="000000"/>
          <w:sz w:val="32"/>
          <w:szCs w:val="32"/>
        </w:rPr>
        <w:t>tentáveis</w:t>
      </w:r>
      <w:r>
        <w:rPr>
          <w:bCs/>
          <w:color w:val="000000"/>
          <w:sz w:val="32"/>
          <w:szCs w:val="32"/>
        </w:rPr>
        <w:t xml:space="preserve"> de conhecer o</w:t>
      </w:r>
      <w:r w:rsidR="000027B3">
        <w:rPr>
          <w:bCs/>
          <w:color w:val="000000"/>
          <w:sz w:val="32"/>
          <w:szCs w:val="32"/>
        </w:rPr>
        <w:t>s fins que busquem</w:t>
      </w:r>
      <w:r>
        <w:rPr>
          <w:bCs/>
          <w:color w:val="000000"/>
          <w:sz w:val="32"/>
          <w:szCs w:val="32"/>
        </w:rPr>
        <w:t xml:space="preserve"> </w:t>
      </w:r>
      <w:r w:rsidR="00483883">
        <w:rPr>
          <w:bCs/>
          <w:color w:val="000000"/>
          <w:sz w:val="32"/>
          <w:szCs w:val="32"/>
        </w:rPr>
        <w:t xml:space="preserve">o </w:t>
      </w:r>
      <w:r>
        <w:rPr>
          <w:bCs/>
          <w:color w:val="000000"/>
          <w:sz w:val="32"/>
          <w:szCs w:val="32"/>
        </w:rPr>
        <w:t>bem, o belo, o verdadeiro</w:t>
      </w:r>
      <w:r w:rsidR="005B6E45">
        <w:rPr>
          <w:bCs/>
          <w:color w:val="000000"/>
          <w:sz w:val="32"/>
          <w:szCs w:val="32"/>
        </w:rPr>
        <w:t xml:space="preserve">, ou o cômodo, o conveniente, o </w:t>
      </w:r>
      <w:proofErr w:type="spellStart"/>
      <w:r w:rsidR="005B6E45">
        <w:rPr>
          <w:bCs/>
          <w:color w:val="000000"/>
          <w:sz w:val="32"/>
          <w:szCs w:val="32"/>
        </w:rPr>
        <w:t>saciador</w:t>
      </w:r>
      <w:proofErr w:type="spellEnd"/>
      <w:r>
        <w:rPr>
          <w:bCs/>
          <w:color w:val="000000"/>
          <w:sz w:val="32"/>
          <w:szCs w:val="32"/>
        </w:rPr>
        <w:t>.</w:t>
      </w:r>
      <w:r w:rsidR="00542617">
        <w:rPr>
          <w:bCs/>
          <w:color w:val="000000"/>
          <w:sz w:val="32"/>
          <w:szCs w:val="32"/>
        </w:rPr>
        <w:t xml:space="preserve"> A governança ...</w:t>
      </w:r>
      <w:r w:rsidR="00542617">
        <w:rPr>
          <w:bCs/>
          <w:i/>
          <w:iCs/>
          <w:color w:val="000000"/>
          <w:sz w:val="32"/>
          <w:szCs w:val="32"/>
        </w:rPr>
        <w:t>de um burocrata</w:t>
      </w:r>
      <w:r w:rsidR="00542617">
        <w:rPr>
          <w:bCs/>
          <w:color w:val="000000"/>
          <w:sz w:val="32"/>
          <w:szCs w:val="32"/>
        </w:rPr>
        <w:t>, idem.</w:t>
      </w:r>
    </w:p>
    <w:p w14:paraId="09644629" w14:textId="77777777" w:rsidR="008F60E0" w:rsidRDefault="003E2748" w:rsidP="00421417">
      <w:pPr>
        <w:pStyle w:val="NormalWeb"/>
        <w:spacing w:before="120" w:beforeAutospacing="0" w:after="120" w:afterAutospacing="0"/>
        <w:rPr>
          <w:bCs/>
          <w:color w:val="000000"/>
          <w:sz w:val="32"/>
          <w:szCs w:val="32"/>
        </w:rPr>
      </w:pPr>
      <w:r>
        <w:rPr>
          <w:bCs/>
          <w:color w:val="000000"/>
          <w:sz w:val="32"/>
          <w:szCs w:val="32"/>
        </w:rPr>
        <w:t>Portanto, ...</w:t>
      </w:r>
      <w:r>
        <w:rPr>
          <w:bCs/>
          <w:i/>
          <w:iCs/>
          <w:color w:val="000000"/>
          <w:sz w:val="32"/>
          <w:szCs w:val="32"/>
        </w:rPr>
        <w:t>cada viver</w:t>
      </w:r>
      <w:r>
        <w:rPr>
          <w:bCs/>
          <w:color w:val="000000"/>
          <w:sz w:val="32"/>
          <w:szCs w:val="32"/>
        </w:rPr>
        <w:t xml:space="preserve"> é</w:t>
      </w:r>
      <w:r w:rsidR="0052610B">
        <w:rPr>
          <w:bCs/>
          <w:color w:val="000000"/>
          <w:sz w:val="32"/>
          <w:szCs w:val="32"/>
        </w:rPr>
        <w:t xml:space="preserve">, em si mesmo, </w:t>
      </w:r>
      <w:r>
        <w:rPr>
          <w:bCs/>
          <w:color w:val="000000"/>
          <w:sz w:val="32"/>
          <w:szCs w:val="32"/>
        </w:rPr>
        <w:t>...</w:t>
      </w:r>
      <w:r>
        <w:rPr>
          <w:bCs/>
          <w:i/>
          <w:iCs/>
          <w:color w:val="000000"/>
          <w:sz w:val="32"/>
          <w:szCs w:val="32"/>
        </w:rPr>
        <w:t>conhecimento</w:t>
      </w:r>
      <w:r>
        <w:rPr>
          <w:bCs/>
          <w:color w:val="000000"/>
          <w:sz w:val="32"/>
          <w:szCs w:val="32"/>
        </w:rPr>
        <w:t xml:space="preserve"> e</w:t>
      </w:r>
      <w:r w:rsidR="0052610B">
        <w:rPr>
          <w:bCs/>
          <w:color w:val="000000"/>
          <w:sz w:val="32"/>
          <w:szCs w:val="32"/>
        </w:rPr>
        <w:t xml:space="preserve"> fonte </w:t>
      </w:r>
      <w:r>
        <w:rPr>
          <w:bCs/>
          <w:color w:val="000000"/>
          <w:sz w:val="32"/>
          <w:szCs w:val="32"/>
        </w:rPr>
        <w:t>...</w:t>
      </w:r>
      <w:r>
        <w:rPr>
          <w:bCs/>
          <w:i/>
          <w:iCs/>
          <w:color w:val="000000"/>
          <w:sz w:val="32"/>
          <w:szCs w:val="32"/>
        </w:rPr>
        <w:t>de sabedoria</w:t>
      </w:r>
      <w:r>
        <w:rPr>
          <w:bCs/>
          <w:color w:val="000000"/>
          <w:sz w:val="32"/>
          <w:szCs w:val="32"/>
        </w:rPr>
        <w:t>.</w:t>
      </w:r>
      <w:r w:rsidR="005B69A8">
        <w:rPr>
          <w:bCs/>
          <w:color w:val="000000"/>
          <w:sz w:val="32"/>
          <w:szCs w:val="32"/>
        </w:rPr>
        <w:t xml:space="preserve"> Ou</w:t>
      </w:r>
      <w:r w:rsidR="00483883">
        <w:rPr>
          <w:bCs/>
          <w:color w:val="000000"/>
          <w:sz w:val="32"/>
          <w:szCs w:val="32"/>
        </w:rPr>
        <w:t xml:space="preserve"> manancial de</w:t>
      </w:r>
      <w:r w:rsidR="005B69A8">
        <w:rPr>
          <w:bCs/>
          <w:color w:val="000000"/>
          <w:sz w:val="32"/>
          <w:szCs w:val="32"/>
        </w:rPr>
        <w:t xml:space="preserve"> ...</w:t>
      </w:r>
      <w:r w:rsidR="005B69A8" w:rsidRPr="005B69A8">
        <w:rPr>
          <w:bCs/>
          <w:i/>
          <w:iCs/>
          <w:color w:val="000000"/>
          <w:sz w:val="32"/>
          <w:szCs w:val="32"/>
        </w:rPr>
        <w:t>obscurantismo</w:t>
      </w:r>
      <w:r w:rsidR="005B6E45">
        <w:rPr>
          <w:bCs/>
          <w:color w:val="000000"/>
          <w:sz w:val="32"/>
          <w:szCs w:val="32"/>
        </w:rPr>
        <w:t xml:space="preserve"> que é o saber ...</w:t>
      </w:r>
      <w:r w:rsidR="000334DC">
        <w:rPr>
          <w:bCs/>
          <w:i/>
          <w:iCs/>
          <w:color w:val="000000"/>
          <w:sz w:val="32"/>
          <w:szCs w:val="32"/>
        </w:rPr>
        <w:t>às avessas</w:t>
      </w:r>
      <w:r w:rsidR="005B69A8">
        <w:rPr>
          <w:bCs/>
          <w:color w:val="000000"/>
          <w:sz w:val="32"/>
          <w:szCs w:val="32"/>
        </w:rPr>
        <w:t>.</w:t>
      </w:r>
      <w:r w:rsidR="00CE1203">
        <w:rPr>
          <w:bCs/>
          <w:color w:val="000000"/>
          <w:sz w:val="32"/>
          <w:szCs w:val="32"/>
        </w:rPr>
        <w:t xml:space="preserve"> </w:t>
      </w:r>
    </w:p>
    <w:p w14:paraId="2A0593D1" w14:textId="394439A5" w:rsidR="00D25345" w:rsidRDefault="00CE1203" w:rsidP="00421417">
      <w:pPr>
        <w:pStyle w:val="NormalWeb"/>
        <w:spacing w:before="120" w:beforeAutospacing="0" w:after="120" w:afterAutospacing="0"/>
        <w:rPr>
          <w:bCs/>
          <w:color w:val="000000"/>
          <w:sz w:val="32"/>
          <w:szCs w:val="32"/>
        </w:rPr>
      </w:pPr>
      <w:r>
        <w:rPr>
          <w:bCs/>
          <w:color w:val="000000"/>
          <w:sz w:val="32"/>
          <w:szCs w:val="32"/>
        </w:rPr>
        <w:t>No dizer de Carl Sagan (193</w:t>
      </w:r>
      <w:r w:rsidR="00797424">
        <w:rPr>
          <w:bCs/>
          <w:color w:val="000000"/>
          <w:sz w:val="32"/>
          <w:szCs w:val="32"/>
        </w:rPr>
        <w:t>4</w:t>
      </w:r>
      <w:r>
        <w:rPr>
          <w:bCs/>
          <w:color w:val="000000"/>
          <w:sz w:val="32"/>
          <w:szCs w:val="32"/>
        </w:rPr>
        <w:t>-19</w:t>
      </w:r>
      <w:r w:rsidR="00797424">
        <w:rPr>
          <w:bCs/>
          <w:color w:val="000000"/>
          <w:sz w:val="32"/>
          <w:szCs w:val="32"/>
        </w:rPr>
        <w:t>96</w:t>
      </w:r>
      <w:r>
        <w:rPr>
          <w:bCs/>
          <w:color w:val="000000"/>
          <w:sz w:val="32"/>
          <w:szCs w:val="32"/>
        </w:rPr>
        <w:t>), trata-se</w:t>
      </w:r>
      <w:r w:rsidR="00331015">
        <w:rPr>
          <w:bCs/>
          <w:color w:val="000000"/>
          <w:sz w:val="32"/>
          <w:szCs w:val="32"/>
        </w:rPr>
        <w:t xml:space="preserve"> </w:t>
      </w:r>
      <w:r w:rsidR="005A42A5">
        <w:rPr>
          <w:bCs/>
          <w:color w:val="000000"/>
          <w:sz w:val="32"/>
          <w:szCs w:val="32"/>
        </w:rPr>
        <w:t>...</w:t>
      </w:r>
      <w:r w:rsidR="00331015" w:rsidRPr="005A42A5">
        <w:rPr>
          <w:bCs/>
          <w:i/>
          <w:iCs/>
          <w:color w:val="000000"/>
          <w:sz w:val="32"/>
          <w:szCs w:val="32"/>
        </w:rPr>
        <w:t>de um saber</w:t>
      </w:r>
      <w:r w:rsidR="00331015">
        <w:rPr>
          <w:bCs/>
          <w:color w:val="000000"/>
          <w:sz w:val="32"/>
          <w:szCs w:val="32"/>
        </w:rPr>
        <w:t xml:space="preserve"> do próprio</w:t>
      </w:r>
      <w:r>
        <w:rPr>
          <w:bCs/>
          <w:color w:val="000000"/>
          <w:sz w:val="32"/>
          <w:szCs w:val="32"/>
        </w:rPr>
        <w:t xml:space="preserve"> ...</w:t>
      </w:r>
      <w:r>
        <w:rPr>
          <w:bCs/>
          <w:i/>
          <w:iCs/>
          <w:color w:val="000000"/>
          <w:sz w:val="32"/>
          <w:szCs w:val="32"/>
        </w:rPr>
        <w:t>Cosmos</w:t>
      </w:r>
      <w:r w:rsidR="00BF2875">
        <w:rPr>
          <w:rStyle w:val="Refdenotaderodap"/>
          <w:bCs/>
          <w:i/>
          <w:iCs/>
          <w:color w:val="000000"/>
          <w:sz w:val="32"/>
          <w:szCs w:val="32"/>
        </w:rPr>
        <w:footnoteReference w:id="95"/>
      </w:r>
      <w:r w:rsidR="00331015">
        <w:rPr>
          <w:bCs/>
          <w:color w:val="000000"/>
          <w:sz w:val="32"/>
          <w:szCs w:val="32"/>
        </w:rPr>
        <w:t>, ao conhecer</w:t>
      </w:r>
      <w:r w:rsidR="00DB46E9">
        <w:rPr>
          <w:bCs/>
          <w:color w:val="000000"/>
          <w:sz w:val="32"/>
          <w:szCs w:val="32"/>
        </w:rPr>
        <w:t>-se</w:t>
      </w:r>
      <w:r w:rsidR="00331015">
        <w:rPr>
          <w:bCs/>
          <w:color w:val="000000"/>
          <w:sz w:val="32"/>
          <w:szCs w:val="32"/>
        </w:rPr>
        <w:t xml:space="preserve"> a si mesmo</w:t>
      </w:r>
      <w:r w:rsidR="00BF2875">
        <w:rPr>
          <w:rStyle w:val="Refdenotaderodap"/>
          <w:bCs/>
          <w:color w:val="000000"/>
          <w:sz w:val="32"/>
          <w:szCs w:val="32"/>
        </w:rPr>
        <w:footnoteReference w:id="96"/>
      </w:r>
      <w:r>
        <w:rPr>
          <w:bCs/>
          <w:color w:val="000000"/>
          <w:sz w:val="32"/>
          <w:szCs w:val="32"/>
        </w:rPr>
        <w:t>.</w:t>
      </w:r>
      <w:r w:rsidR="00D25345">
        <w:rPr>
          <w:bCs/>
          <w:color w:val="000000"/>
          <w:sz w:val="32"/>
          <w:szCs w:val="32"/>
        </w:rPr>
        <w:t xml:space="preserve"> </w:t>
      </w:r>
    </w:p>
    <w:p w14:paraId="25C408F9" w14:textId="0D5AF022" w:rsidR="003A19AA" w:rsidRDefault="003A19AA" w:rsidP="003A19AA">
      <w:pPr>
        <w:pStyle w:val="NormalWeb"/>
        <w:spacing w:before="120" w:beforeAutospacing="0" w:after="120" w:afterAutospacing="0"/>
        <w:rPr>
          <w:bCs/>
          <w:color w:val="000000"/>
          <w:sz w:val="32"/>
          <w:szCs w:val="32"/>
        </w:rPr>
      </w:pPr>
      <w:r>
        <w:rPr>
          <w:bCs/>
          <w:color w:val="000000"/>
          <w:sz w:val="32"/>
          <w:szCs w:val="32"/>
        </w:rPr>
        <w:lastRenderedPageBreak/>
        <w:t>A ...</w:t>
      </w:r>
      <w:proofErr w:type="spellStart"/>
      <w:r>
        <w:rPr>
          <w:bCs/>
          <w:i/>
          <w:iCs/>
          <w:color w:val="000000"/>
          <w:sz w:val="32"/>
          <w:szCs w:val="32"/>
        </w:rPr>
        <w:t>contra-informação</w:t>
      </w:r>
      <w:proofErr w:type="spellEnd"/>
      <w:r>
        <w:rPr>
          <w:bCs/>
          <w:color w:val="000000"/>
          <w:sz w:val="32"/>
          <w:szCs w:val="32"/>
        </w:rPr>
        <w:t xml:space="preserve"> é matéria prima</w:t>
      </w:r>
      <w:r w:rsidR="0039196C">
        <w:rPr>
          <w:bCs/>
          <w:color w:val="000000"/>
          <w:sz w:val="32"/>
          <w:szCs w:val="32"/>
        </w:rPr>
        <w:t xml:space="preserve"> dos espertos</w:t>
      </w:r>
      <w:r>
        <w:rPr>
          <w:bCs/>
          <w:color w:val="000000"/>
          <w:sz w:val="32"/>
          <w:szCs w:val="32"/>
        </w:rPr>
        <w:t xml:space="preserve"> em política, guerra e demagogia. </w:t>
      </w:r>
    </w:p>
    <w:p w14:paraId="6C98F3DF" w14:textId="0206AA07" w:rsidR="003A19AA" w:rsidRDefault="003A19AA" w:rsidP="003A19AA">
      <w:pPr>
        <w:pStyle w:val="NormalWeb"/>
        <w:spacing w:before="120" w:beforeAutospacing="0" w:after="120" w:afterAutospacing="0"/>
        <w:rPr>
          <w:bCs/>
          <w:color w:val="000000"/>
          <w:sz w:val="32"/>
          <w:szCs w:val="32"/>
        </w:rPr>
      </w:pPr>
      <w:r>
        <w:rPr>
          <w:bCs/>
          <w:color w:val="000000"/>
          <w:sz w:val="32"/>
          <w:szCs w:val="32"/>
        </w:rPr>
        <w:t>Ao contrário, os</w:t>
      </w:r>
      <w:r w:rsidR="008C4708">
        <w:rPr>
          <w:bCs/>
          <w:color w:val="000000"/>
          <w:sz w:val="32"/>
          <w:szCs w:val="32"/>
        </w:rPr>
        <w:t xml:space="preserve"> que realmente possam ser ditos como</w:t>
      </w:r>
      <w:r>
        <w:rPr>
          <w:bCs/>
          <w:color w:val="000000"/>
          <w:sz w:val="32"/>
          <w:szCs w:val="32"/>
        </w:rPr>
        <w:t xml:space="preserve"> democratas, pacifistas, cidadãos ...</w:t>
      </w:r>
      <w:r>
        <w:rPr>
          <w:bCs/>
          <w:i/>
          <w:iCs/>
          <w:color w:val="000000"/>
          <w:sz w:val="32"/>
          <w:szCs w:val="32"/>
        </w:rPr>
        <w:t>estadistas</w:t>
      </w:r>
      <w:r>
        <w:rPr>
          <w:bCs/>
          <w:color w:val="000000"/>
          <w:sz w:val="32"/>
          <w:szCs w:val="32"/>
        </w:rPr>
        <w:t xml:space="preserve"> </w:t>
      </w:r>
      <w:r w:rsidR="00D84C12">
        <w:rPr>
          <w:bCs/>
          <w:color w:val="000000"/>
          <w:sz w:val="32"/>
          <w:szCs w:val="32"/>
        </w:rPr>
        <w:t xml:space="preserve">são os que </w:t>
      </w:r>
      <w:r>
        <w:rPr>
          <w:bCs/>
          <w:color w:val="000000"/>
          <w:sz w:val="32"/>
          <w:szCs w:val="32"/>
        </w:rPr>
        <w:t>procuram captar, ...</w:t>
      </w:r>
      <w:r>
        <w:rPr>
          <w:bCs/>
          <w:i/>
          <w:iCs/>
          <w:color w:val="000000"/>
          <w:sz w:val="32"/>
          <w:szCs w:val="32"/>
        </w:rPr>
        <w:t>com sabedoria</w:t>
      </w:r>
      <w:r>
        <w:rPr>
          <w:bCs/>
          <w:color w:val="000000"/>
          <w:sz w:val="32"/>
          <w:szCs w:val="32"/>
        </w:rPr>
        <w:t>, a matéria prima ...</w:t>
      </w:r>
      <w:r>
        <w:rPr>
          <w:bCs/>
          <w:i/>
          <w:iCs/>
          <w:color w:val="000000"/>
          <w:sz w:val="32"/>
          <w:szCs w:val="32"/>
        </w:rPr>
        <w:t>da informação</w:t>
      </w:r>
      <w:r>
        <w:rPr>
          <w:bCs/>
          <w:color w:val="000000"/>
          <w:sz w:val="32"/>
          <w:szCs w:val="32"/>
        </w:rPr>
        <w:t xml:space="preserve"> científica honesta, sustentável e funcional.</w:t>
      </w:r>
    </w:p>
    <w:p w14:paraId="3D55342E" w14:textId="687B176C" w:rsidR="008B6F60" w:rsidRDefault="008B6F60" w:rsidP="003A19AA">
      <w:pPr>
        <w:pStyle w:val="NormalWeb"/>
        <w:spacing w:before="120" w:beforeAutospacing="0" w:after="120" w:afterAutospacing="0"/>
        <w:rPr>
          <w:bCs/>
          <w:color w:val="000000"/>
          <w:sz w:val="32"/>
          <w:szCs w:val="32"/>
        </w:rPr>
      </w:pPr>
      <w:r>
        <w:rPr>
          <w:bCs/>
          <w:color w:val="000000"/>
          <w:sz w:val="32"/>
          <w:szCs w:val="32"/>
        </w:rPr>
        <w:t>Temos</w:t>
      </w:r>
      <w:r w:rsidR="00AC61FE">
        <w:rPr>
          <w:bCs/>
          <w:color w:val="000000"/>
          <w:sz w:val="32"/>
          <w:szCs w:val="32"/>
        </w:rPr>
        <w:t>,</w:t>
      </w:r>
      <w:r>
        <w:rPr>
          <w:bCs/>
          <w:color w:val="000000"/>
          <w:sz w:val="32"/>
          <w:szCs w:val="32"/>
        </w:rPr>
        <w:t xml:space="preserve"> </w:t>
      </w:r>
      <w:r w:rsidR="001B1F3A">
        <w:rPr>
          <w:bCs/>
          <w:color w:val="000000"/>
          <w:sz w:val="32"/>
          <w:szCs w:val="32"/>
        </w:rPr>
        <w:t>então</w:t>
      </w:r>
      <w:r>
        <w:rPr>
          <w:bCs/>
          <w:color w:val="000000"/>
          <w:sz w:val="32"/>
          <w:szCs w:val="32"/>
        </w:rPr>
        <w:t>, guerreiros</w:t>
      </w:r>
      <w:r w:rsidR="00AC61FE">
        <w:rPr>
          <w:bCs/>
          <w:color w:val="000000"/>
          <w:sz w:val="32"/>
          <w:szCs w:val="32"/>
        </w:rPr>
        <w:t xml:space="preserve">, </w:t>
      </w:r>
      <w:r>
        <w:rPr>
          <w:bCs/>
          <w:color w:val="000000"/>
          <w:sz w:val="32"/>
          <w:szCs w:val="32"/>
        </w:rPr>
        <w:t>demagogos</w:t>
      </w:r>
      <w:r w:rsidR="00AC61FE">
        <w:rPr>
          <w:bCs/>
          <w:color w:val="000000"/>
          <w:sz w:val="32"/>
          <w:szCs w:val="32"/>
        </w:rPr>
        <w:t xml:space="preserve"> ...</w:t>
      </w:r>
      <w:r w:rsidR="00AC61FE" w:rsidRPr="00AC61FE">
        <w:rPr>
          <w:bCs/>
          <w:i/>
          <w:iCs/>
          <w:color w:val="000000"/>
          <w:sz w:val="32"/>
          <w:szCs w:val="32"/>
        </w:rPr>
        <w:t>e políticos</w:t>
      </w:r>
      <w:r>
        <w:rPr>
          <w:bCs/>
          <w:color w:val="000000"/>
          <w:sz w:val="32"/>
          <w:szCs w:val="32"/>
        </w:rPr>
        <w:t xml:space="preserve"> de um lado. E pacifistas, democrat</w:t>
      </w:r>
      <w:r w:rsidR="00AC61FE">
        <w:rPr>
          <w:bCs/>
          <w:color w:val="000000"/>
          <w:sz w:val="32"/>
          <w:szCs w:val="32"/>
        </w:rPr>
        <w:t>a</w:t>
      </w:r>
      <w:r>
        <w:rPr>
          <w:bCs/>
          <w:color w:val="000000"/>
          <w:sz w:val="32"/>
          <w:szCs w:val="32"/>
        </w:rPr>
        <w:t>s</w:t>
      </w:r>
      <w:r w:rsidR="00AC61FE">
        <w:rPr>
          <w:bCs/>
          <w:color w:val="000000"/>
          <w:sz w:val="32"/>
          <w:szCs w:val="32"/>
        </w:rPr>
        <w:t xml:space="preserve"> ...</w:t>
      </w:r>
      <w:r w:rsidR="00AC61FE">
        <w:rPr>
          <w:bCs/>
          <w:i/>
          <w:iCs/>
          <w:color w:val="000000"/>
          <w:sz w:val="32"/>
          <w:szCs w:val="32"/>
        </w:rPr>
        <w:t>e estadistas</w:t>
      </w:r>
      <w:r>
        <w:rPr>
          <w:bCs/>
          <w:color w:val="000000"/>
          <w:sz w:val="32"/>
          <w:szCs w:val="32"/>
        </w:rPr>
        <w:t>, de outro.</w:t>
      </w:r>
      <w:r w:rsidR="00867F2B">
        <w:rPr>
          <w:bCs/>
          <w:color w:val="000000"/>
          <w:sz w:val="32"/>
          <w:szCs w:val="32"/>
        </w:rPr>
        <w:t xml:space="preserve"> Ser político, guerreiro e demagogo é coisa</w:t>
      </w:r>
      <w:r w:rsidR="001B1F3A">
        <w:rPr>
          <w:bCs/>
          <w:color w:val="000000"/>
          <w:sz w:val="32"/>
          <w:szCs w:val="32"/>
        </w:rPr>
        <w:t xml:space="preserve"> ...</w:t>
      </w:r>
      <w:r w:rsidR="001B1F3A">
        <w:rPr>
          <w:bCs/>
          <w:i/>
          <w:iCs/>
          <w:color w:val="000000"/>
          <w:sz w:val="32"/>
          <w:szCs w:val="32"/>
        </w:rPr>
        <w:t>corporativa</w:t>
      </w:r>
      <w:r w:rsidR="0039196C">
        <w:rPr>
          <w:bCs/>
          <w:color w:val="000000"/>
          <w:sz w:val="32"/>
          <w:szCs w:val="32"/>
        </w:rPr>
        <w:t xml:space="preserve"> de</w:t>
      </w:r>
      <w:r w:rsidR="00E5114D">
        <w:rPr>
          <w:bCs/>
          <w:color w:val="000000"/>
          <w:sz w:val="32"/>
          <w:szCs w:val="32"/>
        </w:rPr>
        <w:t xml:space="preserve"> suposta</w:t>
      </w:r>
      <w:r w:rsidR="0039196C">
        <w:rPr>
          <w:bCs/>
          <w:color w:val="000000"/>
          <w:sz w:val="32"/>
          <w:szCs w:val="32"/>
        </w:rPr>
        <w:t xml:space="preserve"> gente esperta</w:t>
      </w:r>
      <w:r w:rsidR="00280B8C">
        <w:rPr>
          <w:bCs/>
          <w:color w:val="000000"/>
          <w:sz w:val="32"/>
          <w:szCs w:val="32"/>
        </w:rPr>
        <w:t>.</w:t>
      </w:r>
      <w:r w:rsidR="00867F2B">
        <w:rPr>
          <w:bCs/>
          <w:color w:val="000000"/>
          <w:sz w:val="32"/>
          <w:szCs w:val="32"/>
        </w:rPr>
        <w:t xml:space="preserve"> Ser estadista, democrata e pacifista </w:t>
      </w:r>
      <w:r w:rsidR="00280B8C">
        <w:rPr>
          <w:bCs/>
          <w:color w:val="000000"/>
          <w:sz w:val="32"/>
          <w:szCs w:val="32"/>
        </w:rPr>
        <w:t xml:space="preserve">é </w:t>
      </w:r>
      <w:r w:rsidR="001B1F3A">
        <w:rPr>
          <w:bCs/>
          <w:color w:val="000000"/>
          <w:sz w:val="32"/>
          <w:szCs w:val="32"/>
        </w:rPr>
        <w:t>coisa ...</w:t>
      </w:r>
      <w:r w:rsidR="001B1F3A">
        <w:rPr>
          <w:bCs/>
          <w:i/>
          <w:iCs/>
          <w:color w:val="000000"/>
          <w:sz w:val="32"/>
          <w:szCs w:val="32"/>
        </w:rPr>
        <w:t>institucional</w:t>
      </w:r>
      <w:r w:rsidR="00C21E72">
        <w:rPr>
          <w:bCs/>
          <w:color w:val="000000"/>
          <w:sz w:val="32"/>
          <w:szCs w:val="32"/>
        </w:rPr>
        <w:t xml:space="preserve"> de pessoas solidárias, empáticas para com as necessidades alheias.</w:t>
      </w:r>
    </w:p>
    <w:p w14:paraId="3689A3F1" w14:textId="328D4D39" w:rsidR="003612BF" w:rsidRDefault="004B78CC" w:rsidP="003A19AA">
      <w:pPr>
        <w:pStyle w:val="NormalWeb"/>
        <w:spacing w:before="120" w:beforeAutospacing="0" w:after="120" w:afterAutospacing="0"/>
        <w:rPr>
          <w:bCs/>
          <w:color w:val="000000"/>
          <w:sz w:val="32"/>
          <w:szCs w:val="32"/>
        </w:rPr>
      </w:pPr>
      <w:r>
        <w:rPr>
          <w:bCs/>
          <w:color w:val="000000"/>
          <w:sz w:val="32"/>
          <w:szCs w:val="32"/>
        </w:rPr>
        <w:t>A ...</w:t>
      </w:r>
      <w:r>
        <w:rPr>
          <w:bCs/>
          <w:i/>
          <w:iCs/>
          <w:color w:val="000000"/>
          <w:sz w:val="32"/>
          <w:szCs w:val="32"/>
        </w:rPr>
        <w:t>realidade</w:t>
      </w:r>
      <w:r>
        <w:rPr>
          <w:bCs/>
          <w:color w:val="000000"/>
          <w:sz w:val="32"/>
          <w:szCs w:val="32"/>
        </w:rPr>
        <w:t xml:space="preserve"> que forma </w:t>
      </w:r>
      <w:r w:rsidR="00CC4262">
        <w:rPr>
          <w:bCs/>
          <w:color w:val="000000"/>
          <w:sz w:val="32"/>
          <w:szCs w:val="32"/>
        </w:rPr>
        <w:t>...</w:t>
      </w:r>
      <w:r w:rsidRPr="00CC4262">
        <w:rPr>
          <w:bCs/>
          <w:i/>
          <w:iCs/>
          <w:color w:val="000000"/>
          <w:sz w:val="32"/>
          <w:szCs w:val="32"/>
        </w:rPr>
        <w:t>o caráter</w:t>
      </w:r>
      <w:r>
        <w:rPr>
          <w:bCs/>
          <w:color w:val="000000"/>
          <w:sz w:val="32"/>
          <w:szCs w:val="32"/>
        </w:rPr>
        <w:t xml:space="preserve"> de crianças e adolescentes </w:t>
      </w:r>
      <w:r w:rsidR="001362DE">
        <w:rPr>
          <w:bCs/>
          <w:color w:val="000000"/>
          <w:sz w:val="32"/>
          <w:szCs w:val="32"/>
        </w:rPr>
        <w:t>...</w:t>
      </w:r>
      <w:r w:rsidRPr="001362DE">
        <w:rPr>
          <w:bCs/>
          <w:i/>
          <w:iCs/>
          <w:color w:val="000000"/>
          <w:sz w:val="32"/>
          <w:szCs w:val="32"/>
        </w:rPr>
        <w:t>pelo exemplo</w:t>
      </w:r>
      <w:r>
        <w:rPr>
          <w:bCs/>
          <w:color w:val="000000"/>
          <w:sz w:val="32"/>
          <w:szCs w:val="32"/>
        </w:rPr>
        <w:t xml:space="preserve"> é, portanto, habitada por</w:t>
      </w:r>
      <w:r w:rsidR="00D84C12">
        <w:rPr>
          <w:bCs/>
          <w:color w:val="000000"/>
          <w:sz w:val="32"/>
          <w:szCs w:val="32"/>
        </w:rPr>
        <w:t xml:space="preserve"> ...</w:t>
      </w:r>
      <w:r w:rsidR="00D84C12">
        <w:rPr>
          <w:bCs/>
          <w:i/>
          <w:iCs/>
          <w:color w:val="000000"/>
          <w:sz w:val="32"/>
          <w:szCs w:val="32"/>
        </w:rPr>
        <w:t>gradações</w:t>
      </w:r>
      <w:r w:rsidR="00D84C12">
        <w:rPr>
          <w:bCs/>
          <w:color w:val="000000"/>
          <w:sz w:val="32"/>
          <w:szCs w:val="32"/>
        </w:rPr>
        <w:t xml:space="preserve"> entre ...</w:t>
      </w:r>
      <w:r w:rsidR="00D84C12">
        <w:rPr>
          <w:bCs/>
          <w:i/>
          <w:iCs/>
          <w:color w:val="000000"/>
          <w:sz w:val="32"/>
          <w:szCs w:val="32"/>
        </w:rPr>
        <w:t>os políticos</w:t>
      </w:r>
      <w:r w:rsidR="00D84C12">
        <w:rPr>
          <w:bCs/>
          <w:color w:val="000000"/>
          <w:sz w:val="32"/>
          <w:szCs w:val="32"/>
        </w:rPr>
        <w:t xml:space="preserve"> numa ponta</w:t>
      </w:r>
      <w:r>
        <w:rPr>
          <w:bCs/>
          <w:color w:val="000000"/>
          <w:sz w:val="32"/>
          <w:szCs w:val="32"/>
        </w:rPr>
        <w:t xml:space="preserve"> e </w:t>
      </w:r>
      <w:r w:rsidR="00D84C12">
        <w:rPr>
          <w:bCs/>
          <w:color w:val="000000"/>
          <w:sz w:val="32"/>
          <w:szCs w:val="32"/>
        </w:rPr>
        <w:t>...</w:t>
      </w:r>
      <w:r w:rsidR="00D84C12">
        <w:rPr>
          <w:bCs/>
          <w:i/>
          <w:iCs/>
          <w:color w:val="000000"/>
          <w:sz w:val="32"/>
          <w:szCs w:val="32"/>
        </w:rPr>
        <w:t>os estadistas</w:t>
      </w:r>
      <w:r w:rsidR="00D84C12">
        <w:rPr>
          <w:bCs/>
          <w:color w:val="000000"/>
          <w:sz w:val="32"/>
          <w:szCs w:val="32"/>
        </w:rPr>
        <w:t xml:space="preserve"> na outra. </w:t>
      </w:r>
    </w:p>
    <w:p w14:paraId="50A05EA1" w14:textId="0B57D9E6" w:rsidR="00D84C12" w:rsidRPr="00D84C12" w:rsidRDefault="00D84C12" w:rsidP="003A19AA">
      <w:pPr>
        <w:pStyle w:val="NormalWeb"/>
        <w:spacing w:before="120" w:beforeAutospacing="0" w:after="120" w:afterAutospacing="0"/>
        <w:rPr>
          <w:bCs/>
          <w:color w:val="000000"/>
          <w:sz w:val="32"/>
          <w:szCs w:val="32"/>
        </w:rPr>
      </w:pPr>
      <w:r>
        <w:rPr>
          <w:bCs/>
          <w:color w:val="000000"/>
          <w:sz w:val="32"/>
          <w:szCs w:val="32"/>
        </w:rPr>
        <w:t>No meio</w:t>
      </w:r>
      <w:r w:rsidR="003612BF">
        <w:rPr>
          <w:bCs/>
          <w:color w:val="000000"/>
          <w:sz w:val="32"/>
          <w:szCs w:val="32"/>
        </w:rPr>
        <w:t xml:space="preserve"> estão</w:t>
      </w:r>
      <w:r>
        <w:rPr>
          <w:bCs/>
          <w:color w:val="000000"/>
          <w:sz w:val="32"/>
          <w:szCs w:val="32"/>
        </w:rPr>
        <w:t xml:space="preserve"> os razoáveis, os sensatos, os precavidos, mas também os ...</w:t>
      </w:r>
      <w:r>
        <w:rPr>
          <w:bCs/>
          <w:i/>
          <w:iCs/>
          <w:color w:val="000000"/>
          <w:sz w:val="32"/>
          <w:szCs w:val="32"/>
        </w:rPr>
        <w:t>marias-vão-com-as-outras</w:t>
      </w:r>
      <w:r>
        <w:rPr>
          <w:bCs/>
          <w:color w:val="000000"/>
          <w:sz w:val="32"/>
          <w:szCs w:val="32"/>
        </w:rPr>
        <w:t xml:space="preserve"> do vulgar ...</w:t>
      </w:r>
      <w:r>
        <w:rPr>
          <w:bCs/>
          <w:i/>
          <w:iCs/>
          <w:color w:val="000000"/>
          <w:sz w:val="32"/>
          <w:szCs w:val="32"/>
        </w:rPr>
        <w:t>senso comum</w:t>
      </w:r>
      <w:r>
        <w:rPr>
          <w:bCs/>
          <w:color w:val="000000"/>
          <w:sz w:val="32"/>
          <w:szCs w:val="32"/>
        </w:rPr>
        <w:t>.</w:t>
      </w:r>
    </w:p>
    <w:p w14:paraId="42D0B3CA" w14:textId="77777777" w:rsidR="003A19AA" w:rsidRDefault="003A19AA" w:rsidP="003A19AA">
      <w:pPr>
        <w:pStyle w:val="NormalWeb"/>
        <w:spacing w:before="120" w:beforeAutospacing="0" w:after="120" w:afterAutospacing="0"/>
        <w:rPr>
          <w:bCs/>
          <w:color w:val="000000"/>
          <w:sz w:val="32"/>
          <w:szCs w:val="32"/>
        </w:rPr>
      </w:pPr>
      <w:r>
        <w:rPr>
          <w:bCs/>
          <w:color w:val="000000"/>
          <w:sz w:val="32"/>
          <w:szCs w:val="32"/>
        </w:rPr>
        <w:t>O mundo dos direitos e dos deveres humanos começa ...</w:t>
      </w:r>
      <w:r>
        <w:rPr>
          <w:bCs/>
          <w:i/>
          <w:iCs/>
          <w:color w:val="000000"/>
          <w:sz w:val="32"/>
          <w:szCs w:val="32"/>
        </w:rPr>
        <w:t>exatamente</w:t>
      </w:r>
      <w:r>
        <w:rPr>
          <w:bCs/>
          <w:color w:val="000000"/>
          <w:sz w:val="32"/>
          <w:szCs w:val="32"/>
        </w:rPr>
        <w:t xml:space="preserve"> quando sencientes vão se graduando ...</w:t>
      </w:r>
      <w:r>
        <w:rPr>
          <w:bCs/>
          <w:i/>
          <w:iCs/>
          <w:color w:val="000000"/>
          <w:sz w:val="32"/>
          <w:szCs w:val="32"/>
        </w:rPr>
        <w:t>na consciência</w:t>
      </w:r>
      <w:r>
        <w:rPr>
          <w:bCs/>
          <w:color w:val="000000"/>
          <w:sz w:val="32"/>
          <w:szCs w:val="32"/>
        </w:rPr>
        <w:t xml:space="preserve"> da própria condição ...</w:t>
      </w:r>
      <w:r>
        <w:rPr>
          <w:bCs/>
          <w:i/>
          <w:iCs/>
          <w:color w:val="000000"/>
          <w:sz w:val="32"/>
          <w:szCs w:val="32"/>
        </w:rPr>
        <w:t>gradativa</w:t>
      </w:r>
      <w:r>
        <w:rPr>
          <w:bCs/>
          <w:color w:val="000000"/>
          <w:sz w:val="32"/>
          <w:szCs w:val="32"/>
        </w:rPr>
        <w:t xml:space="preserve"> de conhecer.</w:t>
      </w:r>
    </w:p>
    <w:p w14:paraId="5B8E16EF" w14:textId="3944AD41" w:rsidR="003A19AA" w:rsidRDefault="003A19AA" w:rsidP="003A19AA">
      <w:pPr>
        <w:pStyle w:val="NormalWeb"/>
        <w:spacing w:before="120" w:beforeAutospacing="0" w:after="120" w:afterAutospacing="0"/>
        <w:rPr>
          <w:bCs/>
          <w:color w:val="000000"/>
          <w:sz w:val="32"/>
          <w:szCs w:val="32"/>
        </w:rPr>
      </w:pPr>
      <w:r>
        <w:rPr>
          <w:bCs/>
          <w:color w:val="000000"/>
          <w:sz w:val="32"/>
          <w:szCs w:val="32"/>
        </w:rPr>
        <w:t xml:space="preserve">A pedagogia governamental e não-governamental de 2020 desfará formas </w:t>
      </w:r>
      <w:proofErr w:type="spellStart"/>
      <w:r>
        <w:rPr>
          <w:bCs/>
          <w:color w:val="000000"/>
          <w:sz w:val="32"/>
          <w:szCs w:val="32"/>
        </w:rPr>
        <w:t>distópicas</w:t>
      </w:r>
      <w:proofErr w:type="spellEnd"/>
      <w:r>
        <w:rPr>
          <w:bCs/>
          <w:color w:val="000000"/>
          <w:sz w:val="32"/>
          <w:szCs w:val="32"/>
        </w:rPr>
        <w:t xml:space="preserve"> ...</w:t>
      </w:r>
      <w:r>
        <w:rPr>
          <w:bCs/>
          <w:i/>
          <w:iCs/>
          <w:color w:val="000000"/>
          <w:sz w:val="32"/>
          <w:szCs w:val="32"/>
        </w:rPr>
        <w:t>de obscurantismo</w:t>
      </w:r>
      <w:r>
        <w:rPr>
          <w:bCs/>
          <w:color w:val="000000"/>
          <w:sz w:val="32"/>
          <w:szCs w:val="32"/>
        </w:rPr>
        <w:t xml:space="preserve"> se</w:t>
      </w:r>
      <w:r w:rsidR="00611FCE">
        <w:rPr>
          <w:bCs/>
          <w:color w:val="000000"/>
          <w:sz w:val="32"/>
          <w:szCs w:val="32"/>
        </w:rPr>
        <w:t xml:space="preserve"> e quando</w:t>
      </w:r>
      <w:r>
        <w:rPr>
          <w:bCs/>
          <w:color w:val="000000"/>
          <w:sz w:val="32"/>
          <w:szCs w:val="32"/>
        </w:rPr>
        <w:t xml:space="preserve"> levar anciãos, adultos, adolescentes e crianças ao ...”</w:t>
      </w:r>
      <w:r>
        <w:rPr>
          <w:bCs/>
          <w:i/>
          <w:iCs/>
          <w:color w:val="000000"/>
          <w:sz w:val="32"/>
          <w:szCs w:val="32"/>
        </w:rPr>
        <w:t>O Que Sei é que Nada Sei”</w:t>
      </w:r>
      <w:r>
        <w:rPr>
          <w:bCs/>
          <w:color w:val="000000"/>
          <w:sz w:val="32"/>
          <w:szCs w:val="32"/>
        </w:rPr>
        <w:t xml:space="preserve"> de muitos sábios ao longo da História, entre os quais Sócrates (469 a.c.-399 a.c.), citado por Platão (</w:t>
      </w:r>
      <w:r>
        <w:rPr>
          <w:bCs/>
          <w:i/>
          <w:iCs/>
          <w:color w:val="000000"/>
          <w:sz w:val="32"/>
          <w:szCs w:val="32"/>
        </w:rPr>
        <w:t>428 a.c.-348 a.c.</w:t>
      </w:r>
      <w:r>
        <w:rPr>
          <w:bCs/>
          <w:color w:val="000000"/>
          <w:sz w:val="32"/>
          <w:szCs w:val="32"/>
        </w:rPr>
        <w:t xml:space="preserve">). </w:t>
      </w:r>
    </w:p>
    <w:p w14:paraId="7512C4C2" w14:textId="77777777" w:rsidR="003A19AA" w:rsidRDefault="003A19AA" w:rsidP="003A19AA">
      <w:pPr>
        <w:pStyle w:val="NormalWeb"/>
        <w:spacing w:before="120" w:beforeAutospacing="0" w:after="120" w:afterAutospacing="0"/>
        <w:rPr>
          <w:bCs/>
          <w:color w:val="000000"/>
          <w:sz w:val="32"/>
          <w:szCs w:val="32"/>
        </w:rPr>
      </w:pPr>
      <w:r>
        <w:rPr>
          <w:bCs/>
          <w:color w:val="000000"/>
          <w:sz w:val="32"/>
          <w:szCs w:val="32"/>
        </w:rPr>
        <w:t>E ao ...”</w:t>
      </w:r>
      <w:r>
        <w:rPr>
          <w:bCs/>
          <w:i/>
          <w:iCs/>
          <w:color w:val="000000"/>
          <w:sz w:val="32"/>
          <w:szCs w:val="32"/>
        </w:rPr>
        <w:t>Conhece-te a Ti Mesmo</w:t>
      </w:r>
      <w:r>
        <w:rPr>
          <w:bCs/>
          <w:color w:val="000000"/>
          <w:sz w:val="32"/>
          <w:szCs w:val="32"/>
        </w:rPr>
        <w:t>”</w:t>
      </w:r>
      <w:r>
        <w:rPr>
          <w:bCs/>
          <w:i/>
          <w:iCs/>
          <w:color w:val="000000"/>
          <w:sz w:val="32"/>
          <w:szCs w:val="32"/>
        </w:rPr>
        <w:t xml:space="preserve"> </w:t>
      </w:r>
      <w:r>
        <w:rPr>
          <w:bCs/>
          <w:color w:val="000000"/>
          <w:sz w:val="32"/>
          <w:szCs w:val="32"/>
        </w:rPr>
        <w:t>do Templo de Apolo, em Delfos, dois mil e seiscentos anos atrás. Ninguém escapa da sabedoria da História, principalmente na construção do que possa ser entendido pelas crianças ...</w:t>
      </w:r>
      <w:r>
        <w:rPr>
          <w:bCs/>
          <w:i/>
          <w:iCs/>
          <w:color w:val="000000"/>
          <w:sz w:val="32"/>
          <w:szCs w:val="32"/>
        </w:rPr>
        <w:t>como o bem comum</w:t>
      </w:r>
      <w:r>
        <w:rPr>
          <w:bCs/>
          <w:color w:val="000000"/>
          <w:sz w:val="32"/>
          <w:szCs w:val="32"/>
        </w:rPr>
        <w:t>.</w:t>
      </w:r>
    </w:p>
    <w:p w14:paraId="6C1342EE" w14:textId="77777777" w:rsidR="003A19AA" w:rsidRDefault="003A19AA" w:rsidP="003A19AA">
      <w:pPr>
        <w:pStyle w:val="NormalWeb"/>
        <w:spacing w:before="120" w:beforeAutospacing="0" w:after="120" w:afterAutospacing="0"/>
        <w:rPr>
          <w:bCs/>
          <w:color w:val="000000"/>
          <w:sz w:val="32"/>
          <w:szCs w:val="32"/>
        </w:rPr>
      </w:pPr>
      <w:r>
        <w:rPr>
          <w:bCs/>
          <w:color w:val="000000"/>
          <w:sz w:val="32"/>
          <w:szCs w:val="32"/>
        </w:rPr>
        <w:t>O ...</w:t>
      </w:r>
      <w:r>
        <w:rPr>
          <w:bCs/>
          <w:i/>
          <w:iCs/>
          <w:color w:val="000000"/>
          <w:sz w:val="32"/>
          <w:szCs w:val="32"/>
        </w:rPr>
        <w:t>nada sei</w:t>
      </w:r>
      <w:r>
        <w:rPr>
          <w:bCs/>
          <w:color w:val="000000"/>
          <w:sz w:val="32"/>
          <w:szCs w:val="32"/>
        </w:rPr>
        <w:t xml:space="preserve"> é óbvio farol ...</w:t>
      </w:r>
      <w:r>
        <w:rPr>
          <w:bCs/>
          <w:i/>
          <w:iCs/>
          <w:color w:val="000000"/>
          <w:sz w:val="32"/>
          <w:szCs w:val="32"/>
        </w:rPr>
        <w:t>epistêmico</w:t>
      </w:r>
      <w:r>
        <w:rPr>
          <w:bCs/>
          <w:color w:val="000000"/>
          <w:sz w:val="32"/>
          <w:szCs w:val="32"/>
        </w:rPr>
        <w:t xml:space="preserve"> de humildade num mundo amplamente habitado pela arrogância ...</w:t>
      </w:r>
      <w:r>
        <w:rPr>
          <w:bCs/>
          <w:i/>
          <w:iCs/>
          <w:color w:val="000000"/>
          <w:sz w:val="32"/>
          <w:szCs w:val="32"/>
        </w:rPr>
        <w:t>negacionista</w:t>
      </w:r>
      <w:r>
        <w:rPr>
          <w:bCs/>
          <w:color w:val="000000"/>
          <w:sz w:val="32"/>
          <w:szCs w:val="32"/>
        </w:rPr>
        <w:t xml:space="preserve"> dos que ...</w:t>
      </w:r>
      <w:r>
        <w:rPr>
          <w:bCs/>
          <w:i/>
          <w:iCs/>
          <w:color w:val="000000"/>
          <w:sz w:val="32"/>
          <w:szCs w:val="32"/>
        </w:rPr>
        <w:t>sabem muito</w:t>
      </w:r>
      <w:r>
        <w:rPr>
          <w:bCs/>
          <w:color w:val="000000"/>
          <w:sz w:val="32"/>
          <w:szCs w:val="32"/>
        </w:rPr>
        <w:t xml:space="preserve"> desprezar o próximo e desrespeitar a epistemologia do saber.</w:t>
      </w:r>
    </w:p>
    <w:p w14:paraId="39FB996D" w14:textId="77777777" w:rsidR="003A19AA" w:rsidRDefault="003A19AA" w:rsidP="003A19AA">
      <w:pPr>
        <w:pStyle w:val="NormalWeb"/>
        <w:spacing w:before="120" w:beforeAutospacing="0" w:after="120" w:afterAutospacing="0"/>
        <w:rPr>
          <w:bCs/>
          <w:color w:val="000000"/>
          <w:sz w:val="32"/>
          <w:szCs w:val="32"/>
        </w:rPr>
      </w:pPr>
      <w:r>
        <w:rPr>
          <w:bCs/>
          <w:color w:val="000000"/>
          <w:sz w:val="32"/>
          <w:szCs w:val="32"/>
        </w:rPr>
        <w:lastRenderedPageBreak/>
        <w:t>O ...</w:t>
      </w:r>
      <w:r>
        <w:rPr>
          <w:bCs/>
          <w:i/>
          <w:iCs/>
          <w:color w:val="000000"/>
          <w:sz w:val="32"/>
          <w:szCs w:val="32"/>
        </w:rPr>
        <w:t>conhece-te</w:t>
      </w:r>
      <w:r>
        <w:rPr>
          <w:bCs/>
          <w:color w:val="000000"/>
          <w:sz w:val="32"/>
          <w:szCs w:val="32"/>
        </w:rPr>
        <w:t>, por sua vez, é óbvia escada de acesso ao mundo dos comandos que vêm ...</w:t>
      </w:r>
      <w:r>
        <w:rPr>
          <w:bCs/>
          <w:i/>
          <w:iCs/>
          <w:color w:val="000000"/>
          <w:sz w:val="32"/>
          <w:szCs w:val="32"/>
        </w:rPr>
        <w:t>de dentro</w:t>
      </w:r>
      <w:r>
        <w:rPr>
          <w:bCs/>
          <w:color w:val="000000"/>
          <w:sz w:val="32"/>
          <w:szCs w:val="32"/>
        </w:rPr>
        <w:t xml:space="preserve"> da intimidade das pessoas, na construção ...</w:t>
      </w:r>
      <w:r>
        <w:rPr>
          <w:bCs/>
          <w:i/>
          <w:iCs/>
          <w:color w:val="000000"/>
          <w:sz w:val="32"/>
          <w:szCs w:val="32"/>
        </w:rPr>
        <w:t>endógena</w:t>
      </w:r>
      <w:r>
        <w:rPr>
          <w:bCs/>
          <w:color w:val="000000"/>
          <w:sz w:val="32"/>
          <w:szCs w:val="32"/>
        </w:rPr>
        <w:t xml:space="preserve"> de bons hábitos, bons usos e bons costumes, ...</w:t>
      </w:r>
      <w:r>
        <w:rPr>
          <w:bCs/>
          <w:i/>
          <w:iCs/>
          <w:color w:val="000000"/>
          <w:sz w:val="32"/>
          <w:szCs w:val="32"/>
        </w:rPr>
        <w:t>desde as criancinhas</w:t>
      </w:r>
      <w:r>
        <w:rPr>
          <w:bCs/>
          <w:color w:val="000000"/>
          <w:sz w:val="32"/>
          <w:szCs w:val="32"/>
        </w:rPr>
        <w:t>.</w:t>
      </w:r>
    </w:p>
    <w:p w14:paraId="0439B2E8" w14:textId="09692A8A" w:rsidR="003A19AA" w:rsidRDefault="003A19AA" w:rsidP="003A19AA">
      <w:pPr>
        <w:shd w:val="clear" w:color="auto" w:fill="FFFFFF"/>
        <w:rPr>
          <w:rFonts w:eastAsia="Times New Roman" w:cs="Times New Roman"/>
          <w:color w:val="222222"/>
          <w:szCs w:val="32"/>
          <w:lang w:eastAsia="pt-BR"/>
        </w:rPr>
      </w:pPr>
      <w:r>
        <w:rPr>
          <w:bCs/>
          <w:color w:val="000000"/>
          <w:szCs w:val="32"/>
        </w:rPr>
        <w:t>Enquanto ...</w:t>
      </w:r>
      <w:r>
        <w:rPr>
          <w:bCs/>
          <w:i/>
          <w:iCs/>
          <w:color w:val="000000"/>
          <w:szCs w:val="32"/>
        </w:rPr>
        <w:t>a ciência</w:t>
      </w:r>
      <w:r>
        <w:rPr>
          <w:bCs/>
          <w:color w:val="000000"/>
          <w:szCs w:val="32"/>
        </w:rPr>
        <w:t xml:space="preserve">, casada </w:t>
      </w:r>
      <w:proofErr w:type="spellStart"/>
      <w:r>
        <w:rPr>
          <w:bCs/>
          <w:color w:val="000000"/>
          <w:szCs w:val="32"/>
        </w:rPr>
        <w:t>epistemicamente</w:t>
      </w:r>
      <w:proofErr w:type="spellEnd"/>
      <w:r>
        <w:rPr>
          <w:bCs/>
          <w:color w:val="000000"/>
          <w:szCs w:val="32"/>
        </w:rPr>
        <w:t xml:space="preserve"> ...</w:t>
      </w:r>
      <w:r>
        <w:rPr>
          <w:bCs/>
          <w:i/>
          <w:iCs/>
          <w:color w:val="000000"/>
          <w:szCs w:val="32"/>
        </w:rPr>
        <w:t>com a razão</w:t>
      </w:r>
      <w:r>
        <w:rPr>
          <w:bCs/>
          <w:color w:val="000000"/>
          <w:szCs w:val="32"/>
        </w:rPr>
        <w:t>, só veio a nascer no século XVI, ...</w:t>
      </w:r>
      <w:r>
        <w:rPr>
          <w:bCs/>
          <w:i/>
          <w:iCs/>
          <w:color w:val="000000"/>
          <w:szCs w:val="32"/>
        </w:rPr>
        <w:t>a sabedoria</w:t>
      </w:r>
      <w:r>
        <w:rPr>
          <w:bCs/>
          <w:color w:val="000000"/>
          <w:szCs w:val="32"/>
        </w:rPr>
        <w:t xml:space="preserve"> mora nos corações dotados de </w:t>
      </w:r>
      <w:r w:rsidR="00B40BCF">
        <w:rPr>
          <w:bCs/>
          <w:color w:val="000000"/>
          <w:szCs w:val="32"/>
        </w:rPr>
        <w:t>vasto</w:t>
      </w:r>
      <w:r>
        <w:rPr>
          <w:bCs/>
          <w:color w:val="000000"/>
          <w:szCs w:val="32"/>
        </w:rPr>
        <w:t xml:space="preserve"> conhecimento</w:t>
      </w:r>
      <w:r w:rsidR="00D8252A">
        <w:rPr>
          <w:bCs/>
          <w:color w:val="000000"/>
          <w:szCs w:val="32"/>
        </w:rPr>
        <w:t xml:space="preserve"> .</w:t>
      </w:r>
      <w:r w:rsidR="00D31C89">
        <w:rPr>
          <w:bCs/>
          <w:color w:val="000000"/>
          <w:szCs w:val="32"/>
        </w:rPr>
        <w:t>.</w:t>
      </w:r>
      <w:r w:rsidR="00D8252A">
        <w:rPr>
          <w:bCs/>
          <w:color w:val="000000"/>
          <w:szCs w:val="32"/>
        </w:rPr>
        <w:t>.</w:t>
      </w:r>
      <w:r w:rsidR="00D8252A">
        <w:rPr>
          <w:bCs/>
          <w:i/>
          <w:iCs/>
          <w:color w:val="000000"/>
          <w:szCs w:val="32"/>
        </w:rPr>
        <w:t>de sua época</w:t>
      </w:r>
      <w:r>
        <w:rPr>
          <w:bCs/>
          <w:color w:val="000000"/>
          <w:szCs w:val="32"/>
        </w:rPr>
        <w:t xml:space="preserve">, </w:t>
      </w:r>
      <w:r w:rsidR="00B40BCF">
        <w:rPr>
          <w:bCs/>
          <w:color w:val="000000"/>
          <w:szCs w:val="32"/>
        </w:rPr>
        <w:t>com</w:t>
      </w:r>
      <w:r>
        <w:rPr>
          <w:rFonts w:eastAsia="Times New Roman" w:cs="Times New Roman"/>
          <w:color w:val="222222"/>
          <w:szCs w:val="32"/>
          <w:lang w:eastAsia="pt-BR"/>
        </w:rPr>
        <w:t xml:space="preserve"> virtuosa retidão</w:t>
      </w:r>
      <w:r w:rsidR="00B40BCF">
        <w:rPr>
          <w:rFonts w:eastAsia="Times New Roman" w:cs="Times New Roman"/>
          <w:color w:val="222222"/>
          <w:szCs w:val="32"/>
          <w:lang w:eastAsia="pt-BR"/>
        </w:rPr>
        <w:t xml:space="preserve"> e </w:t>
      </w:r>
      <w:r>
        <w:rPr>
          <w:bCs/>
          <w:color w:val="000000"/>
          <w:szCs w:val="32"/>
        </w:rPr>
        <w:t>elevado senso de justiça,</w:t>
      </w:r>
      <w:r>
        <w:rPr>
          <w:rFonts w:eastAsia="Times New Roman" w:cs="Times New Roman"/>
          <w:color w:val="222222"/>
          <w:szCs w:val="32"/>
          <w:lang w:eastAsia="pt-BR"/>
        </w:rPr>
        <w:t xml:space="preserve"> </w:t>
      </w:r>
      <w:r>
        <w:rPr>
          <w:bCs/>
          <w:color w:val="000000"/>
          <w:szCs w:val="32"/>
        </w:rPr>
        <w:t>ao longo de toda a evolução da humanidade.</w:t>
      </w:r>
    </w:p>
    <w:p w14:paraId="3236DA88" w14:textId="77777777" w:rsidR="00586B9D" w:rsidRDefault="003A19AA" w:rsidP="003A19AA">
      <w:pPr>
        <w:pStyle w:val="NormalWeb"/>
        <w:spacing w:before="120" w:beforeAutospacing="0" w:after="120" w:afterAutospacing="0"/>
        <w:rPr>
          <w:bCs/>
          <w:color w:val="000000"/>
          <w:sz w:val="32"/>
          <w:szCs w:val="32"/>
        </w:rPr>
      </w:pPr>
      <w:r>
        <w:rPr>
          <w:bCs/>
          <w:color w:val="000000"/>
          <w:sz w:val="32"/>
          <w:szCs w:val="32"/>
        </w:rPr>
        <w:t>A mídia, como exemplo, noticiou hoje 11 de novembro grave ocorrência num programa público ...</w:t>
      </w:r>
      <w:proofErr w:type="spellStart"/>
      <w:r>
        <w:rPr>
          <w:bCs/>
          <w:i/>
          <w:iCs/>
          <w:color w:val="000000"/>
          <w:sz w:val="32"/>
          <w:szCs w:val="32"/>
        </w:rPr>
        <w:t>sócio-educativo</w:t>
      </w:r>
      <w:proofErr w:type="spellEnd"/>
      <w:r>
        <w:rPr>
          <w:bCs/>
          <w:color w:val="000000"/>
          <w:sz w:val="32"/>
          <w:szCs w:val="32"/>
        </w:rPr>
        <w:t>, que pede óbvio conhecimento e</w:t>
      </w:r>
      <w:r w:rsidR="002D7D5B">
        <w:rPr>
          <w:bCs/>
          <w:color w:val="000000"/>
          <w:sz w:val="32"/>
          <w:szCs w:val="32"/>
        </w:rPr>
        <w:t xml:space="preserve"> evidente</w:t>
      </w:r>
      <w:r>
        <w:rPr>
          <w:bCs/>
          <w:color w:val="000000"/>
          <w:sz w:val="32"/>
          <w:szCs w:val="32"/>
        </w:rPr>
        <w:t xml:space="preserve"> sabedoria para sua correta ...</w:t>
      </w:r>
      <w:r>
        <w:rPr>
          <w:bCs/>
          <w:i/>
          <w:iCs/>
          <w:color w:val="000000"/>
          <w:sz w:val="32"/>
          <w:szCs w:val="32"/>
        </w:rPr>
        <w:t>interpretação</w:t>
      </w:r>
      <w:r>
        <w:rPr>
          <w:bCs/>
          <w:color w:val="000000"/>
          <w:sz w:val="32"/>
          <w:szCs w:val="32"/>
        </w:rPr>
        <w:t>.</w:t>
      </w:r>
      <w:r>
        <w:rPr>
          <w:rStyle w:val="Refdenotaderodap"/>
          <w:rFonts w:eastAsiaTheme="majorEastAsia"/>
          <w:bCs/>
          <w:color w:val="000000"/>
          <w:sz w:val="32"/>
          <w:szCs w:val="32"/>
        </w:rPr>
        <w:footnoteReference w:id="97"/>
      </w:r>
      <w:r w:rsidR="00DA52F1">
        <w:rPr>
          <w:bCs/>
          <w:color w:val="000000"/>
          <w:sz w:val="32"/>
          <w:szCs w:val="32"/>
        </w:rPr>
        <w:t xml:space="preserve"> </w:t>
      </w:r>
    </w:p>
    <w:p w14:paraId="34912C9F" w14:textId="1D91BCB4" w:rsidR="003A19AA" w:rsidRDefault="00DA52F1" w:rsidP="003A19AA">
      <w:pPr>
        <w:pStyle w:val="NormalWeb"/>
        <w:spacing w:before="120" w:beforeAutospacing="0" w:after="120" w:afterAutospacing="0"/>
        <w:rPr>
          <w:rStyle w:val="Hyperlink"/>
          <w:sz w:val="32"/>
          <w:szCs w:val="32"/>
          <w:shd w:val="clear" w:color="auto" w:fill="FFFFFF"/>
        </w:rPr>
      </w:pPr>
      <w:r>
        <w:rPr>
          <w:bCs/>
          <w:color w:val="000000"/>
          <w:sz w:val="32"/>
          <w:szCs w:val="32"/>
        </w:rPr>
        <w:t>Mas o que eu tinha que dizer sobre esse tipo ...</w:t>
      </w:r>
      <w:r>
        <w:rPr>
          <w:bCs/>
          <w:i/>
          <w:iCs/>
          <w:color w:val="000000"/>
          <w:sz w:val="32"/>
          <w:szCs w:val="32"/>
        </w:rPr>
        <w:t>de ocorrência</w:t>
      </w:r>
      <w:r w:rsidR="004769C6">
        <w:rPr>
          <w:bCs/>
          <w:color w:val="000000"/>
          <w:sz w:val="32"/>
          <w:szCs w:val="32"/>
        </w:rPr>
        <w:t xml:space="preserve"> de correção </w:t>
      </w:r>
      <w:proofErr w:type="spellStart"/>
      <w:r w:rsidR="004769C6">
        <w:rPr>
          <w:bCs/>
          <w:color w:val="000000"/>
          <w:sz w:val="32"/>
          <w:szCs w:val="32"/>
        </w:rPr>
        <w:t>sócio-educativa</w:t>
      </w:r>
      <w:proofErr w:type="spellEnd"/>
      <w:r>
        <w:rPr>
          <w:bCs/>
          <w:color w:val="000000"/>
          <w:sz w:val="32"/>
          <w:szCs w:val="32"/>
        </w:rPr>
        <w:t xml:space="preserve">, está no capítulo 3.6 de meu </w:t>
      </w:r>
      <w:r>
        <w:rPr>
          <w:bCs/>
          <w:color w:val="000000"/>
        </w:rPr>
        <w:t>A CRIANÇA E O PROTOCOLO DA CIDADANIA, VERSÃO 2018</w:t>
      </w:r>
      <w:r>
        <w:rPr>
          <w:bCs/>
          <w:color w:val="000000"/>
          <w:sz w:val="32"/>
          <w:szCs w:val="32"/>
        </w:rPr>
        <w:t>, acessível em</w:t>
      </w:r>
      <w:r w:rsidR="005A2F75">
        <w:rPr>
          <w:bCs/>
          <w:color w:val="000000"/>
          <w:sz w:val="32"/>
          <w:szCs w:val="32"/>
        </w:rPr>
        <w:t xml:space="preserve"> </w:t>
      </w:r>
      <w:hyperlink r:id="rId38" w:history="1">
        <w:r w:rsidR="005A2F75" w:rsidRPr="00F77B87">
          <w:rPr>
            <w:rStyle w:val="Hyperlink"/>
            <w:sz w:val="22"/>
            <w:szCs w:val="22"/>
            <w:shd w:val="clear" w:color="auto" w:fill="FFFFFF"/>
          </w:rPr>
          <w:t>www.edsonseda.com.br/acriprocida2018.docx</w:t>
        </w:r>
      </w:hyperlink>
      <w:r w:rsidR="005A2F75">
        <w:rPr>
          <w:rStyle w:val="Hyperlink"/>
          <w:sz w:val="22"/>
          <w:szCs w:val="22"/>
          <w:shd w:val="clear" w:color="auto" w:fill="FFFFFF"/>
        </w:rPr>
        <w:t xml:space="preserve">. </w:t>
      </w:r>
    </w:p>
    <w:p w14:paraId="2A7DB496" w14:textId="1750F44E" w:rsidR="00FF336F" w:rsidRDefault="00374239" w:rsidP="003A19AA">
      <w:pPr>
        <w:pStyle w:val="NormalWeb"/>
        <w:spacing w:before="120" w:beforeAutospacing="0" w:after="120" w:afterAutospacing="0"/>
        <w:rPr>
          <w:bCs/>
          <w:color w:val="000000"/>
          <w:sz w:val="32"/>
          <w:szCs w:val="32"/>
        </w:rPr>
      </w:pPr>
      <w:r>
        <w:rPr>
          <w:bCs/>
          <w:color w:val="000000"/>
          <w:sz w:val="32"/>
          <w:szCs w:val="32"/>
        </w:rPr>
        <w:t>No mais</w:t>
      </w:r>
      <w:r w:rsidR="005B7783">
        <w:rPr>
          <w:bCs/>
          <w:color w:val="000000"/>
          <w:sz w:val="32"/>
          <w:szCs w:val="32"/>
        </w:rPr>
        <w:t xml:space="preserve">, </w:t>
      </w:r>
      <w:r>
        <w:rPr>
          <w:bCs/>
          <w:color w:val="000000"/>
          <w:sz w:val="32"/>
          <w:szCs w:val="32"/>
        </w:rPr>
        <w:t>muito</w:t>
      </w:r>
      <w:r w:rsidR="00FF336F">
        <w:rPr>
          <w:bCs/>
          <w:color w:val="000000"/>
          <w:sz w:val="32"/>
          <w:szCs w:val="32"/>
        </w:rPr>
        <w:t>s</w:t>
      </w:r>
      <w:r>
        <w:rPr>
          <w:bCs/>
          <w:color w:val="000000"/>
          <w:sz w:val="32"/>
          <w:szCs w:val="32"/>
        </w:rPr>
        <w:t xml:space="preserve"> do</w:t>
      </w:r>
      <w:r w:rsidR="00FF336F">
        <w:rPr>
          <w:bCs/>
          <w:color w:val="000000"/>
          <w:sz w:val="32"/>
          <w:szCs w:val="32"/>
        </w:rPr>
        <w:t>s</w:t>
      </w:r>
      <w:r>
        <w:rPr>
          <w:bCs/>
          <w:color w:val="000000"/>
          <w:sz w:val="32"/>
          <w:szCs w:val="32"/>
        </w:rPr>
        <w:t xml:space="preserve"> que</w:t>
      </w:r>
      <w:r w:rsidR="005B7783">
        <w:rPr>
          <w:bCs/>
          <w:color w:val="000000"/>
          <w:sz w:val="32"/>
          <w:szCs w:val="32"/>
        </w:rPr>
        <w:t xml:space="preserve"> </w:t>
      </w:r>
      <w:r>
        <w:rPr>
          <w:bCs/>
          <w:color w:val="000000"/>
          <w:sz w:val="32"/>
          <w:szCs w:val="32"/>
        </w:rPr>
        <w:t>dize</w:t>
      </w:r>
      <w:r w:rsidR="005B7783">
        <w:rPr>
          <w:bCs/>
          <w:color w:val="000000"/>
          <w:sz w:val="32"/>
          <w:szCs w:val="32"/>
        </w:rPr>
        <w:t>m</w:t>
      </w:r>
      <w:r w:rsidR="00892FF5">
        <w:rPr>
          <w:bCs/>
          <w:color w:val="000000"/>
          <w:sz w:val="32"/>
          <w:szCs w:val="32"/>
        </w:rPr>
        <w:t xml:space="preserve"> </w:t>
      </w:r>
      <w:r w:rsidR="00FF336F">
        <w:rPr>
          <w:bCs/>
          <w:color w:val="000000"/>
          <w:sz w:val="32"/>
          <w:szCs w:val="32"/>
        </w:rPr>
        <w:t>faz</w:t>
      </w:r>
      <w:r w:rsidR="00892FF5">
        <w:rPr>
          <w:bCs/>
          <w:color w:val="000000"/>
          <w:sz w:val="32"/>
          <w:szCs w:val="32"/>
        </w:rPr>
        <w:t xml:space="preserve">er </w:t>
      </w:r>
      <w:r>
        <w:rPr>
          <w:bCs/>
          <w:color w:val="000000"/>
          <w:sz w:val="32"/>
          <w:szCs w:val="32"/>
        </w:rPr>
        <w:t>...</w:t>
      </w:r>
      <w:r>
        <w:rPr>
          <w:bCs/>
          <w:i/>
          <w:iCs/>
          <w:color w:val="000000"/>
          <w:sz w:val="32"/>
          <w:szCs w:val="32"/>
        </w:rPr>
        <w:t>política</w:t>
      </w:r>
      <w:r w:rsidR="00672F71">
        <w:rPr>
          <w:bCs/>
          <w:color w:val="000000"/>
          <w:sz w:val="32"/>
          <w:szCs w:val="32"/>
        </w:rPr>
        <w:t xml:space="preserve"> no </w:t>
      </w:r>
      <w:r w:rsidR="009907D0">
        <w:rPr>
          <w:bCs/>
          <w:color w:val="000000"/>
          <w:sz w:val="32"/>
          <w:szCs w:val="32"/>
        </w:rPr>
        <w:t>â</w:t>
      </w:r>
      <w:r w:rsidR="00672F71">
        <w:rPr>
          <w:bCs/>
          <w:color w:val="000000"/>
          <w:sz w:val="32"/>
          <w:szCs w:val="32"/>
        </w:rPr>
        <w:t>mbito de municípios, Estados e União,</w:t>
      </w:r>
      <w:r>
        <w:rPr>
          <w:bCs/>
          <w:color w:val="000000"/>
          <w:sz w:val="32"/>
          <w:szCs w:val="32"/>
        </w:rPr>
        <w:t xml:space="preserve"> não passa</w:t>
      </w:r>
      <w:r w:rsidR="00FF336F">
        <w:rPr>
          <w:bCs/>
          <w:color w:val="000000"/>
          <w:sz w:val="32"/>
          <w:szCs w:val="32"/>
        </w:rPr>
        <w:t>m</w:t>
      </w:r>
      <w:r w:rsidR="00892FF5">
        <w:rPr>
          <w:bCs/>
          <w:color w:val="000000"/>
          <w:sz w:val="32"/>
          <w:szCs w:val="32"/>
        </w:rPr>
        <w:t xml:space="preserve"> d</w:t>
      </w:r>
      <w:r w:rsidR="00FF336F">
        <w:rPr>
          <w:bCs/>
          <w:color w:val="000000"/>
          <w:sz w:val="32"/>
          <w:szCs w:val="32"/>
        </w:rPr>
        <w:t>a</w:t>
      </w:r>
      <w:r w:rsidR="00892FF5">
        <w:rPr>
          <w:bCs/>
          <w:color w:val="000000"/>
          <w:sz w:val="32"/>
          <w:szCs w:val="32"/>
        </w:rPr>
        <w:t xml:space="preserve"> rasteir</w:t>
      </w:r>
      <w:r w:rsidR="00FF336F">
        <w:rPr>
          <w:bCs/>
          <w:color w:val="000000"/>
          <w:sz w:val="32"/>
          <w:szCs w:val="32"/>
        </w:rPr>
        <w:t>a</w:t>
      </w:r>
      <w:r>
        <w:rPr>
          <w:bCs/>
          <w:color w:val="000000"/>
          <w:sz w:val="32"/>
          <w:szCs w:val="32"/>
        </w:rPr>
        <w:t xml:space="preserve"> ...</w:t>
      </w:r>
      <w:r>
        <w:rPr>
          <w:bCs/>
          <w:i/>
          <w:iCs/>
          <w:color w:val="000000"/>
          <w:sz w:val="32"/>
          <w:szCs w:val="32"/>
        </w:rPr>
        <w:t>politicagem</w:t>
      </w:r>
      <w:r w:rsidR="00892FF5">
        <w:rPr>
          <w:bCs/>
          <w:i/>
          <w:iCs/>
          <w:color w:val="000000"/>
          <w:sz w:val="32"/>
          <w:szCs w:val="32"/>
        </w:rPr>
        <w:t xml:space="preserve"> </w:t>
      </w:r>
      <w:r w:rsidR="00892FF5">
        <w:rPr>
          <w:bCs/>
          <w:color w:val="000000"/>
          <w:sz w:val="32"/>
          <w:szCs w:val="32"/>
        </w:rPr>
        <w:t>cuj</w:t>
      </w:r>
      <w:r w:rsidR="003909A6">
        <w:rPr>
          <w:bCs/>
          <w:color w:val="000000"/>
          <w:sz w:val="32"/>
          <w:szCs w:val="32"/>
        </w:rPr>
        <w:t>a má fé</w:t>
      </w:r>
      <w:r w:rsidR="00F07720">
        <w:rPr>
          <w:bCs/>
          <w:color w:val="000000"/>
          <w:sz w:val="32"/>
          <w:szCs w:val="32"/>
        </w:rPr>
        <w:t xml:space="preserve"> (</w:t>
      </w:r>
      <w:r w:rsidR="009F777A">
        <w:rPr>
          <w:bCs/>
          <w:color w:val="000000"/>
          <w:sz w:val="32"/>
          <w:szCs w:val="32"/>
        </w:rPr>
        <w:t xml:space="preserve">ou seja, </w:t>
      </w:r>
      <w:r w:rsidR="00212099">
        <w:rPr>
          <w:bCs/>
          <w:color w:val="000000"/>
          <w:sz w:val="32"/>
          <w:szCs w:val="32"/>
        </w:rPr>
        <w:t xml:space="preserve">cuja </w:t>
      </w:r>
      <w:r w:rsidR="009F777A">
        <w:rPr>
          <w:bCs/>
          <w:color w:val="000000"/>
          <w:sz w:val="32"/>
          <w:szCs w:val="32"/>
        </w:rPr>
        <w:t>...</w:t>
      </w:r>
      <w:r w:rsidR="00F07720" w:rsidRPr="009F777A">
        <w:rPr>
          <w:bCs/>
          <w:i/>
          <w:iCs/>
          <w:color w:val="000000"/>
          <w:sz w:val="32"/>
          <w:szCs w:val="32"/>
        </w:rPr>
        <w:t>de</w:t>
      </w:r>
      <w:r w:rsidR="00212099" w:rsidRPr="009F777A">
        <w:rPr>
          <w:bCs/>
          <w:i/>
          <w:iCs/>
          <w:color w:val="000000"/>
          <w:sz w:val="32"/>
          <w:szCs w:val="32"/>
        </w:rPr>
        <w:t>sones</w:t>
      </w:r>
      <w:r w:rsidR="00F07720" w:rsidRPr="009F777A">
        <w:rPr>
          <w:bCs/>
          <w:i/>
          <w:iCs/>
          <w:color w:val="000000"/>
          <w:sz w:val="32"/>
          <w:szCs w:val="32"/>
        </w:rPr>
        <w:t>tidade</w:t>
      </w:r>
      <w:r w:rsidR="00F07720">
        <w:rPr>
          <w:bCs/>
          <w:color w:val="000000"/>
          <w:sz w:val="32"/>
          <w:szCs w:val="32"/>
        </w:rPr>
        <w:t>)</w:t>
      </w:r>
      <w:r w:rsidR="003909A6">
        <w:rPr>
          <w:bCs/>
          <w:color w:val="000000"/>
          <w:sz w:val="32"/>
          <w:szCs w:val="32"/>
        </w:rPr>
        <w:t xml:space="preserve"> </w:t>
      </w:r>
      <w:r w:rsidR="007B7730">
        <w:rPr>
          <w:bCs/>
          <w:color w:val="000000"/>
          <w:sz w:val="32"/>
          <w:szCs w:val="32"/>
        </w:rPr>
        <w:t>é, em si mesm</w:t>
      </w:r>
      <w:r w:rsidR="003909A6">
        <w:rPr>
          <w:bCs/>
          <w:color w:val="000000"/>
          <w:sz w:val="32"/>
          <w:szCs w:val="32"/>
        </w:rPr>
        <w:t>a</w:t>
      </w:r>
      <w:r w:rsidR="007B7730">
        <w:rPr>
          <w:bCs/>
          <w:color w:val="000000"/>
          <w:sz w:val="32"/>
          <w:szCs w:val="32"/>
        </w:rPr>
        <w:t>, evidente</w:t>
      </w:r>
      <w:r w:rsidR="00892FF5">
        <w:rPr>
          <w:bCs/>
          <w:color w:val="000000"/>
          <w:sz w:val="32"/>
          <w:szCs w:val="32"/>
        </w:rPr>
        <w:t xml:space="preserve"> ...</w:t>
      </w:r>
      <w:r w:rsidR="00892FF5">
        <w:rPr>
          <w:bCs/>
          <w:i/>
          <w:iCs/>
          <w:color w:val="000000"/>
          <w:sz w:val="32"/>
          <w:szCs w:val="32"/>
        </w:rPr>
        <w:t>mau</w:t>
      </w:r>
      <w:r w:rsidR="00892FF5">
        <w:rPr>
          <w:bCs/>
          <w:color w:val="000000"/>
          <w:sz w:val="32"/>
          <w:szCs w:val="32"/>
        </w:rPr>
        <w:t xml:space="preserve"> exemplo</w:t>
      </w:r>
      <w:r w:rsidR="007B7730">
        <w:rPr>
          <w:bCs/>
          <w:color w:val="000000"/>
          <w:sz w:val="32"/>
          <w:szCs w:val="32"/>
        </w:rPr>
        <w:t xml:space="preserve"> que</w:t>
      </w:r>
      <w:r w:rsidR="00892FF5">
        <w:rPr>
          <w:bCs/>
          <w:color w:val="000000"/>
          <w:sz w:val="32"/>
          <w:szCs w:val="32"/>
        </w:rPr>
        <w:t xml:space="preserve"> deseduca o povo, </w:t>
      </w:r>
      <w:r w:rsidR="00FF336F">
        <w:rPr>
          <w:bCs/>
          <w:color w:val="000000"/>
          <w:sz w:val="32"/>
          <w:szCs w:val="32"/>
        </w:rPr>
        <w:t>desde ...</w:t>
      </w:r>
      <w:r w:rsidR="00FF336F">
        <w:rPr>
          <w:bCs/>
          <w:i/>
          <w:iCs/>
          <w:color w:val="000000"/>
          <w:sz w:val="32"/>
          <w:szCs w:val="32"/>
        </w:rPr>
        <w:t>as criancinhas</w:t>
      </w:r>
      <w:r w:rsidR="00FF336F">
        <w:rPr>
          <w:bCs/>
          <w:color w:val="000000"/>
          <w:sz w:val="32"/>
          <w:szCs w:val="32"/>
        </w:rPr>
        <w:t>.</w:t>
      </w:r>
      <w:r w:rsidR="00892FF5">
        <w:rPr>
          <w:bCs/>
          <w:color w:val="000000"/>
          <w:sz w:val="32"/>
          <w:szCs w:val="32"/>
        </w:rPr>
        <w:t xml:space="preserve"> </w:t>
      </w:r>
    </w:p>
    <w:p w14:paraId="65A3CEF1" w14:textId="4EDCC1EF" w:rsidR="005A2F75" w:rsidRPr="00FF336F" w:rsidRDefault="00FF336F" w:rsidP="003A19AA">
      <w:pPr>
        <w:pStyle w:val="NormalWeb"/>
        <w:spacing w:before="120" w:beforeAutospacing="0" w:after="120" w:afterAutospacing="0"/>
        <w:rPr>
          <w:bCs/>
          <w:color w:val="000000"/>
          <w:sz w:val="32"/>
          <w:szCs w:val="32"/>
        </w:rPr>
      </w:pPr>
      <w:r>
        <w:rPr>
          <w:bCs/>
          <w:color w:val="000000"/>
          <w:sz w:val="32"/>
          <w:szCs w:val="32"/>
        </w:rPr>
        <w:t>P</w:t>
      </w:r>
      <w:r w:rsidR="00892FF5">
        <w:rPr>
          <w:bCs/>
          <w:color w:val="000000"/>
          <w:sz w:val="32"/>
          <w:szCs w:val="32"/>
        </w:rPr>
        <w:t>ouco</w:t>
      </w:r>
      <w:r>
        <w:rPr>
          <w:bCs/>
          <w:color w:val="000000"/>
          <w:sz w:val="32"/>
          <w:szCs w:val="32"/>
        </w:rPr>
        <w:t>s</w:t>
      </w:r>
      <w:r w:rsidR="00892FF5">
        <w:rPr>
          <w:bCs/>
          <w:color w:val="000000"/>
          <w:sz w:val="32"/>
          <w:szCs w:val="32"/>
        </w:rPr>
        <w:t xml:space="preserve"> do</w:t>
      </w:r>
      <w:r>
        <w:rPr>
          <w:bCs/>
          <w:color w:val="000000"/>
          <w:sz w:val="32"/>
          <w:szCs w:val="32"/>
        </w:rPr>
        <w:t>s</w:t>
      </w:r>
      <w:r w:rsidR="00892FF5">
        <w:rPr>
          <w:bCs/>
          <w:color w:val="000000"/>
          <w:sz w:val="32"/>
          <w:szCs w:val="32"/>
        </w:rPr>
        <w:t xml:space="preserve"> que dizem ...</w:t>
      </w:r>
      <w:r>
        <w:rPr>
          <w:bCs/>
          <w:i/>
          <w:iCs/>
          <w:color w:val="000000"/>
          <w:sz w:val="32"/>
          <w:szCs w:val="32"/>
        </w:rPr>
        <w:t>faz</w:t>
      </w:r>
      <w:r w:rsidR="00892FF5">
        <w:rPr>
          <w:bCs/>
          <w:i/>
          <w:iCs/>
          <w:color w:val="000000"/>
          <w:sz w:val="32"/>
          <w:szCs w:val="32"/>
        </w:rPr>
        <w:t>er</w:t>
      </w:r>
      <w:r w:rsidR="00892FF5">
        <w:rPr>
          <w:bCs/>
          <w:color w:val="000000"/>
          <w:sz w:val="32"/>
          <w:szCs w:val="32"/>
        </w:rPr>
        <w:t xml:space="preserve"> política</w:t>
      </w:r>
      <w:r w:rsidR="00212099">
        <w:rPr>
          <w:bCs/>
          <w:color w:val="000000"/>
          <w:sz w:val="32"/>
          <w:szCs w:val="32"/>
        </w:rPr>
        <w:t xml:space="preserve"> são ...</w:t>
      </w:r>
      <w:r w:rsidR="00212099">
        <w:rPr>
          <w:bCs/>
          <w:i/>
          <w:iCs/>
          <w:color w:val="000000"/>
          <w:sz w:val="32"/>
          <w:szCs w:val="32"/>
        </w:rPr>
        <w:t>estadistas</w:t>
      </w:r>
      <w:r w:rsidR="00892FF5">
        <w:rPr>
          <w:bCs/>
          <w:color w:val="000000"/>
          <w:sz w:val="32"/>
          <w:szCs w:val="32"/>
        </w:rPr>
        <w:t xml:space="preserve"> </w:t>
      </w:r>
      <w:r w:rsidR="00212099">
        <w:rPr>
          <w:bCs/>
          <w:color w:val="000000"/>
          <w:sz w:val="32"/>
          <w:szCs w:val="32"/>
        </w:rPr>
        <w:t xml:space="preserve">que, </w:t>
      </w:r>
      <w:r>
        <w:rPr>
          <w:bCs/>
          <w:color w:val="000000"/>
          <w:sz w:val="32"/>
          <w:szCs w:val="32"/>
        </w:rPr>
        <w:t xml:space="preserve">pelo exemplo, </w:t>
      </w:r>
      <w:r w:rsidR="008029F1">
        <w:rPr>
          <w:bCs/>
          <w:color w:val="000000"/>
          <w:sz w:val="32"/>
          <w:szCs w:val="32"/>
        </w:rPr>
        <w:t>...</w:t>
      </w:r>
      <w:r w:rsidRPr="008029F1">
        <w:rPr>
          <w:bCs/>
          <w:i/>
          <w:iCs/>
          <w:color w:val="000000"/>
          <w:sz w:val="32"/>
          <w:szCs w:val="32"/>
        </w:rPr>
        <w:t>educam</w:t>
      </w:r>
      <w:r>
        <w:rPr>
          <w:bCs/>
          <w:color w:val="000000"/>
          <w:sz w:val="32"/>
          <w:szCs w:val="32"/>
        </w:rPr>
        <w:t xml:space="preserve"> anciãos, adultos, adolescentes e crianças para as</w:t>
      </w:r>
      <w:r w:rsidR="00892FF5">
        <w:rPr>
          <w:bCs/>
          <w:color w:val="000000"/>
          <w:sz w:val="32"/>
          <w:szCs w:val="32"/>
        </w:rPr>
        <w:t xml:space="preserve"> corretas</w:t>
      </w:r>
      <w:r w:rsidR="004B5AC6">
        <w:rPr>
          <w:bCs/>
          <w:color w:val="000000"/>
          <w:sz w:val="32"/>
          <w:szCs w:val="32"/>
        </w:rPr>
        <w:t xml:space="preserve"> contendas</w:t>
      </w:r>
      <w:r w:rsidR="00892FF5">
        <w:rPr>
          <w:bCs/>
          <w:color w:val="000000"/>
          <w:sz w:val="32"/>
          <w:szCs w:val="32"/>
        </w:rPr>
        <w:t xml:space="preserve"> ...</w:t>
      </w:r>
      <w:r w:rsidR="00892FF5">
        <w:rPr>
          <w:bCs/>
          <w:i/>
          <w:iCs/>
          <w:color w:val="000000"/>
          <w:sz w:val="32"/>
          <w:szCs w:val="32"/>
        </w:rPr>
        <w:t>in</w:t>
      </w:r>
      <w:r w:rsidR="00135268">
        <w:rPr>
          <w:bCs/>
          <w:i/>
          <w:iCs/>
          <w:color w:val="000000"/>
          <w:sz w:val="32"/>
          <w:szCs w:val="32"/>
        </w:rPr>
        <w:t>s</w:t>
      </w:r>
      <w:r w:rsidR="00892FF5">
        <w:rPr>
          <w:bCs/>
          <w:i/>
          <w:iCs/>
          <w:color w:val="000000"/>
          <w:sz w:val="32"/>
          <w:szCs w:val="32"/>
        </w:rPr>
        <w:t>titucionais</w:t>
      </w:r>
      <w:r w:rsidR="004B5AC6">
        <w:rPr>
          <w:bCs/>
          <w:color w:val="000000"/>
          <w:sz w:val="32"/>
          <w:szCs w:val="32"/>
        </w:rPr>
        <w:t xml:space="preserve"> </w:t>
      </w:r>
      <w:r w:rsidR="00212099">
        <w:rPr>
          <w:bCs/>
          <w:color w:val="000000"/>
          <w:sz w:val="32"/>
          <w:szCs w:val="32"/>
        </w:rPr>
        <w:t>n</w:t>
      </w:r>
      <w:r w:rsidR="00135268">
        <w:rPr>
          <w:bCs/>
          <w:color w:val="000000"/>
          <w:sz w:val="32"/>
          <w:szCs w:val="32"/>
        </w:rPr>
        <w:t>o</w:t>
      </w:r>
      <w:r w:rsidR="008029F1">
        <w:rPr>
          <w:bCs/>
          <w:color w:val="000000"/>
          <w:sz w:val="32"/>
          <w:szCs w:val="32"/>
        </w:rPr>
        <w:t xml:space="preserve"> justo</w:t>
      </w:r>
      <w:r w:rsidR="00135268">
        <w:rPr>
          <w:bCs/>
          <w:color w:val="000000"/>
          <w:sz w:val="32"/>
          <w:szCs w:val="32"/>
        </w:rPr>
        <w:t xml:space="preserve"> exercício </w:t>
      </w:r>
      <w:r w:rsidR="00892FF5">
        <w:rPr>
          <w:bCs/>
          <w:color w:val="000000"/>
          <w:sz w:val="32"/>
          <w:szCs w:val="32"/>
        </w:rPr>
        <w:t>...</w:t>
      </w:r>
      <w:r w:rsidR="00892FF5">
        <w:rPr>
          <w:bCs/>
          <w:i/>
          <w:iCs/>
          <w:color w:val="000000"/>
          <w:sz w:val="32"/>
          <w:szCs w:val="32"/>
        </w:rPr>
        <w:t>do pode</w:t>
      </w:r>
      <w:r>
        <w:rPr>
          <w:bCs/>
          <w:i/>
          <w:iCs/>
          <w:color w:val="000000"/>
          <w:sz w:val="32"/>
          <w:szCs w:val="32"/>
        </w:rPr>
        <w:t>r</w:t>
      </w:r>
      <w:r>
        <w:rPr>
          <w:bCs/>
          <w:color w:val="000000"/>
          <w:sz w:val="32"/>
          <w:szCs w:val="32"/>
        </w:rPr>
        <w:t xml:space="preserve"> governamental e não governamental.</w:t>
      </w:r>
    </w:p>
    <w:p w14:paraId="1AFABCA3" w14:textId="77777777" w:rsidR="009F777A" w:rsidRDefault="00534373" w:rsidP="00421417">
      <w:pPr>
        <w:pStyle w:val="NormalWeb"/>
        <w:spacing w:before="120" w:beforeAutospacing="0" w:after="120" w:afterAutospacing="0"/>
        <w:rPr>
          <w:bCs/>
          <w:color w:val="000000"/>
          <w:sz w:val="32"/>
          <w:szCs w:val="32"/>
        </w:rPr>
      </w:pPr>
      <w:r w:rsidRPr="00534373">
        <w:rPr>
          <w:bCs/>
          <w:color w:val="000000"/>
          <w:sz w:val="32"/>
          <w:szCs w:val="32"/>
        </w:rPr>
        <w:t>Pensemos, pois, n</w:t>
      </w:r>
      <w:r w:rsidR="009205FF">
        <w:rPr>
          <w:bCs/>
          <w:color w:val="000000"/>
          <w:sz w:val="32"/>
          <w:szCs w:val="32"/>
        </w:rPr>
        <w:t>o</w:t>
      </w:r>
      <w:r w:rsidRPr="00534373">
        <w:rPr>
          <w:bCs/>
          <w:color w:val="000000"/>
          <w:sz w:val="32"/>
          <w:szCs w:val="32"/>
        </w:rPr>
        <w:t>...</w:t>
      </w:r>
      <w:r w:rsidRPr="00534373">
        <w:rPr>
          <w:bCs/>
          <w:i/>
          <w:iCs/>
          <w:color w:val="000000"/>
          <w:sz w:val="32"/>
          <w:szCs w:val="32"/>
        </w:rPr>
        <w:t>epistêmic</w:t>
      </w:r>
      <w:r>
        <w:rPr>
          <w:bCs/>
          <w:i/>
          <w:iCs/>
          <w:color w:val="000000"/>
          <w:sz w:val="32"/>
          <w:szCs w:val="32"/>
        </w:rPr>
        <w:t>o</w:t>
      </w:r>
      <w:r>
        <w:rPr>
          <w:bCs/>
          <w:color w:val="000000"/>
          <w:sz w:val="32"/>
          <w:szCs w:val="32"/>
        </w:rPr>
        <w:t xml:space="preserve"> sistema dentro de sistemas</w:t>
      </w:r>
      <w:r w:rsidR="009F777A">
        <w:rPr>
          <w:bCs/>
          <w:color w:val="000000"/>
          <w:sz w:val="32"/>
          <w:szCs w:val="32"/>
        </w:rPr>
        <w:t xml:space="preserve"> em que somos ...</w:t>
      </w:r>
      <w:r w:rsidR="009F777A">
        <w:rPr>
          <w:bCs/>
          <w:i/>
          <w:iCs/>
          <w:color w:val="000000"/>
          <w:sz w:val="32"/>
          <w:szCs w:val="32"/>
        </w:rPr>
        <w:t>condicionados</w:t>
      </w:r>
      <w:r w:rsidR="009F777A">
        <w:rPr>
          <w:bCs/>
          <w:color w:val="000000"/>
          <w:sz w:val="32"/>
          <w:szCs w:val="32"/>
        </w:rPr>
        <w:t xml:space="preserve"> (muitos dizem ...</w:t>
      </w:r>
      <w:r w:rsidR="009F777A">
        <w:rPr>
          <w:bCs/>
          <w:i/>
          <w:iCs/>
          <w:color w:val="000000"/>
          <w:sz w:val="32"/>
          <w:szCs w:val="32"/>
        </w:rPr>
        <w:t>condenados</w:t>
      </w:r>
      <w:r w:rsidR="009F777A">
        <w:rPr>
          <w:bCs/>
          <w:color w:val="000000"/>
          <w:sz w:val="32"/>
          <w:szCs w:val="32"/>
        </w:rPr>
        <w:t>) a viver,</w:t>
      </w:r>
      <w:r w:rsidR="009205FF">
        <w:rPr>
          <w:bCs/>
          <w:color w:val="000000"/>
          <w:sz w:val="32"/>
          <w:szCs w:val="32"/>
        </w:rPr>
        <w:t xml:space="preserve"> </w:t>
      </w:r>
      <w:r w:rsidR="00B924A8">
        <w:rPr>
          <w:bCs/>
          <w:color w:val="000000"/>
          <w:sz w:val="32"/>
          <w:szCs w:val="32"/>
        </w:rPr>
        <w:t>cujo ...</w:t>
      </w:r>
      <w:r w:rsidR="009205FF">
        <w:rPr>
          <w:bCs/>
          <w:i/>
          <w:iCs/>
          <w:color w:val="000000"/>
          <w:sz w:val="32"/>
          <w:szCs w:val="32"/>
        </w:rPr>
        <w:t>comando</w:t>
      </w:r>
      <w:r w:rsidR="009205FF">
        <w:rPr>
          <w:bCs/>
          <w:color w:val="000000"/>
          <w:sz w:val="32"/>
          <w:szCs w:val="32"/>
        </w:rPr>
        <w:t xml:space="preserve"> universal é ...</w:t>
      </w:r>
      <w:r w:rsidR="009205FF">
        <w:rPr>
          <w:bCs/>
          <w:i/>
          <w:iCs/>
          <w:color w:val="000000"/>
          <w:sz w:val="32"/>
          <w:szCs w:val="32"/>
        </w:rPr>
        <w:t>a Lei dos Grandes Números</w:t>
      </w:r>
      <w:r w:rsidR="00B924A8">
        <w:rPr>
          <w:bCs/>
          <w:color w:val="000000"/>
          <w:sz w:val="32"/>
          <w:szCs w:val="32"/>
        </w:rPr>
        <w:t>.</w:t>
      </w:r>
    </w:p>
    <w:p w14:paraId="436D6F9D" w14:textId="239B542E" w:rsidR="00261869" w:rsidRPr="00261869" w:rsidRDefault="00261869" w:rsidP="00421417">
      <w:pPr>
        <w:pStyle w:val="NormalWeb"/>
        <w:spacing w:before="120" w:beforeAutospacing="0" w:after="120" w:afterAutospacing="0"/>
        <w:rPr>
          <w:bCs/>
          <w:color w:val="000000"/>
          <w:sz w:val="32"/>
          <w:szCs w:val="32"/>
        </w:rPr>
      </w:pPr>
      <w:r>
        <w:rPr>
          <w:bCs/>
          <w:color w:val="000000"/>
          <w:sz w:val="32"/>
          <w:szCs w:val="32"/>
        </w:rPr>
        <w:lastRenderedPageBreak/>
        <w:t>Essa é ...</w:t>
      </w:r>
      <w:r>
        <w:rPr>
          <w:bCs/>
          <w:i/>
          <w:iCs/>
          <w:color w:val="000000"/>
          <w:sz w:val="32"/>
          <w:szCs w:val="32"/>
        </w:rPr>
        <w:t>a Lei</w:t>
      </w:r>
      <w:r>
        <w:rPr>
          <w:bCs/>
          <w:color w:val="000000"/>
          <w:sz w:val="32"/>
          <w:szCs w:val="32"/>
        </w:rPr>
        <w:t xml:space="preserve"> que enuncia ...</w:t>
      </w:r>
      <w:r>
        <w:rPr>
          <w:bCs/>
          <w:i/>
          <w:iCs/>
          <w:color w:val="000000"/>
          <w:sz w:val="32"/>
          <w:szCs w:val="32"/>
        </w:rPr>
        <w:t>o comando</w:t>
      </w:r>
      <w:r>
        <w:rPr>
          <w:bCs/>
          <w:color w:val="000000"/>
          <w:sz w:val="32"/>
          <w:szCs w:val="32"/>
        </w:rPr>
        <w:t xml:space="preserve"> em que tanto ...</w:t>
      </w:r>
      <w:r>
        <w:rPr>
          <w:bCs/>
          <w:i/>
          <w:iCs/>
          <w:color w:val="000000"/>
          <w:sz w:val="32"/>
          <w:szCs w:val="32"/>
        </w:rPr>
        <w:t>entes</w:t>
      </w:r>
      <w:r w:rsidR="00B924A8">
        <w:rPr>
          <w:bCs/>
          <w:color w:val="000000"/>
          <w:sz w:val="32"/>
          <w:szCs w:val="32"/>
        </w:rPr>
        <w:t xml:space="preserve"> quanto viventes, sencientes e conscientes se distribuem de tal forma</w:t>
      </w:r>
      <w:r>
        <w:rPr>
          <w:bCs/>
          <w:color w:val="000000"/>
          <w:sz w:val="32"/>
          <w:szCs w:val="32"/>
        </w:rPr>
        <w:t xml:space="preserve"> no Universo,</w:t>
      </w:r>
      <w:r w:rsidR="00B924A8">
        <w:rPr>
          <w:bCs/>
          <w:color w:val="000000"/>
          <w:sz w:val="32"/>
          <w:szCs w:val="32"/>
        </w:rPr>
        <w:t xml:space="preserve"> que sua representação ...</w:t>
      </w:r>
      <w:r w:rsidR="00B924A8">
        <w:rPr>
          <w:bCs/>
          <w:i/>
          <w:iCs/>
          <w:color w:val="000000"/>
          <w:sz w:val="32"/>
          <w:szCs w:val="32"/>
        </w:rPr>
        <w:t>gráfica</w:t>
      </w:r>
      <w:r w:rsidR="00B924A8">
        <w:rPr>
          <w:bCs/>
          <w:color w:val="000000"/>
          <w:sz w:val="32"/>
          <w:szCs w:val="32"/>
        </w:rPr>
        <w:t xml:space="preserve"> desenha a curva concebida por Gauss (1777-1855) no século</w:t>
      </w:r>
      <w:r w:rsidR="00212099">
        <w:rPr>
          <w:bCs/>
          <w:color w:val="000000"/>
          <w:sz w:val="32"/>
          <w:szCs w:val="32"/>
        </w:rPr>
        <w:t xml:space="preserve"> XIX</w:t>
      </w:r>
      <w:r>
        <w:rPr>
          <w:bCs/>
          <w:color w:val="000000"/>
          <w:sz w:val="32"/>
          <w:szCs w:val="32"/>
        </w:rPr>
        <w:t>, a chamada ...</w:t>
      </w:r>
      <w:r>
        <w:rPr>
          <w:bCs/>
          <w:i/>
          <w:iCs/>
          <w:color w:val="000000"/>
          <w:sz w:val="32"/>
          <w:szCs w:val="32"/>
        </w:rPr>
        <w:t>curva da normalidade</w:t>
      </w:r>
      <w:r>
        <w:rPr>
          <w:bCs/>
          <w:color w:val="000000"/>
          <w:sz w:val="32"/>
          <w:szCs w:val="32"/>
        </w:rPr>
        <w:t>.</w:t>
      </w:r>
    </w:p>
    <w:p w14:paraId="21CCAAC8" w14:textId="6A3FDDE7" w:rsidR="00D43819" w:rsidRDefault="009A691A" w:rsidP="00421417">
      <w:pPr>
        <w:pStyle w:val="NormalWeb"/>
        <w:spacing w:before="120" w:beforeAutospacing="0" w:after="120" w:afterAutospacing="0"/>
        <w:rPr>
          <w:bCs/>
          <w:color w:val="000000"/>
          <w:sz w:val="32"/>
          <w:szCs w:val="32"/>
        </w:rPr>
      </w:pPr>
      <w:r>
        <w:rPr>
          <w:bCs/>
          <w:color w:val="000000"/>
          <w:sz w:val="32"/>
          <w:szCs w:val="32"/>
        </w:rPr>
        <w:t>Há que ser largamente explicado a anciãos, adultos, adolescentes e crianças</w:t>
      </w:r>
      <w:r w:rsidR="00032114">
        <w:rPr>
          <w:bCs/>
          <w:color w:val="000000"/>
          <w:sz w:val="32"/>
          <w:szCs w:val="32"/>
        </w:rPr>
        <w:t>,</w:t>
      </w:r>
      <w:r w:rsidR="00476E7D">
        <w:rPr>
          <w:bCs/>
          <w:color w:val="000000"/>
          <w:sz w:val="32"/>
          <w:szCs w:val="32"/>
        </w:rPr>
        <w:t xml:space="preserve"> ...</w:t>
      </w:r>
      <w:r w:rsidR="00476E7D">
        <w:rPr>
          <w:bCs/>
          <w:i/>
          <w:iCs/>
          <w:color w:val="000000"/>
          <w:sz w:val="32"/>
          <w:szCs w:val="32"/>
        </w:rPr>
        <w:t>na sabedoria</w:t>
      </w:r>
      <w:r w:rsidR="00476E7D">
        <w:rPr>
          <w:bCs/>
          <w:color w:val="000000"/>
          <w:sz w:val="32"/>
          <w:szCs w:val="32"/>
        </w:rPr>
        <w:t xml:space="preserve"> do século XXI</w:t>
      </w:r>
      <w:r>
        <w:rPr>
          <w:bCs/>
          <w:color w:val="000000"/>
          <w:sz w:val="32"/>
          <w:szCs w:val="32"/>
        </w:rPr>
        <w:t>, que</w:t>
      </w:r>
      <w:r w:rsidR="00476E7D">
        <w:rPr>
          <w:bCs/>
          <w:color w:val="000000"/>
          <w:sz w:val="32"/>
          <w:szCs w:val="32"/>
        </w:rPr>
        <w:t xml:space="preserve"> </w:t>
      </w:r>
      <w:r w:rsidR="00261869">
        <w:rPr>
          <w:bCs/>
          <w:color w:val="000000"/>
          <w:sz w:val="32"/>
          <w:szCs w:val="32"/>
        </w:rPr>
        <w:t>tal gráfico</w:t>
      </w:r>
      <w:r>
        <w:rPr>
          <w:bCs/>
          <w:color w:val="000000"/>
          <w:sz w:val="32"/>
          <w:szCs w:val="32"/>
        </w:rPr>
        <w:t xml:space="preserve"> -</w:t>
      </w:r>
      <w:r w:rsidR="00261869">
        <w:rPr>
          <w:bCs/>
          <w:color w:val="000000"/>
          <w:sz w:val="32"/>
          <w:szCs w:val="32"/>
        </w:rPr>
        <w:t xml:space="preserve"> descoberto, inventado, ...</w:t>
      </w:r>
      <w:r w:rsidR="00261869">
        <w:rPr>
          <w:bCs/>
          <w:i/>
          <w:iCs/>
          <w:color w:val="000000"/>
          <w:sz w:val="32"/>
          <w:szCs w:val="32"/>
        </w:rPr>
        <w:t>ou criado</w:t>
      </w:r>
      <w:r w:rsidR="00261869">
        <w:rPr>
          <w:bCs/>
          <w:color w:val="000000"/>
          <w:sz w:val="32"/>
          <w:szCs w:val="32"/>
        </w:rPr>
        <w:t xml:space="preserve"> por Descartes, no</w:t>
      </w:r>
      <w:r w:rsidR="0029189E">
        <w:rPr>
          <w:bCs/>
          <w:color w:val="000000"/>
          <w:sz w:val="32"/>
          <w:szCs w:val="32"/>
        </w:rPr>
        <w:t xml:space="preserve"> já distante</w:t>
      </w:r>
      <w:r w:rsidR="00261869">
        <w:rPr>
          <w:bCs/>
          <w:color w:val="000000"/>
          <w:sz w:val="32"/>
          <w:szCs w:val="32"/>
        </w:rPr>
        <w:t xml:space="preserve"> século XVI</w:t>
      </w:r>
      <w:r>
        <w:rPr>
          <w:bCs/>
          <w:color w:val="000000"/>
          <w:sz w:val="32"/>
          <w:szCs w:val="32"/>
        </w:rPr>
        <w:t xml:space="preserve"> – consiste </w:t>
      </w:r>
      <w:r w:rsidR="002353FF">
        <w:rPr>
          <w:bCs/>
          <w:color w:val="000000"/>
          <w:sz w:val="32"/>
          <w:szCs w:val="32"/>
        </w:rPr>
        <w:t xml:space="preserve">de </w:t>
      </w:r>
      <w:r>
        <w:rPr>
          <w:bCs/>
          <w:color w:val="000000"/>
          <w:sz w:val="32"/>
          <w:szCs w:val="32"/>
        </w:rPr>
        <w:t>um</w:t>
      </w:r>
      <w:r w:rsidR="002353FF">
        <w:rPr>
          <w:bCs/>
          <w:color w:val="000000"/>
          <w:sz w:val="32"/>
          <w:szCs w:val="32"/>
        </w:rPr>
        <w:t xml:space="preserve"> simples</w:t>
      </w:r>
      <w:r>
        <w:rPr>
          <w:bCs/>
          <w:color w:val="000000"/>
          <w:sz w:val="32"/>
          <w:szCs w:val="32"/>
        </w:rPr>
        <w:t xml:space="preserve"> </w:t>
      </w:r>
      <w:r w:rsidR="00261869">
        <w:rPr>
          <w:bCs/>
          <w:color w:val="000000"/>
          <w:sz w:val="32"/>
          <w:szCs w:val="32"/>
        </w:rPr>
        <w:t>eixo vertical</w:t>
      </w:r>
      <w:r>
        <w:rPr>
          <w:bCs/>
          <w:color w:val="000000"/>
          <w:sz w:val="32"/>
          <w:szCs w:val="32"/>
        </w:rPr>
        <w:t xml:space="preserve"> que</w:t>
      </w:r>
      <w:r w:rsidR="00261869">
        <w:rPr>
          <w:bCs/>
          <w:color w:val="000000"/>
          <w:sz w:val="32"/>
          <w:szCs w:val="32"/>
        </w:rPr>
        <w:t xml:space="preserve"> mostra ...</w:t>
      </w:r>
      <w:r w:rsidR="00261869">
        <w:rPr>
          <w:bCs/>
          <w:i/>
          <w:iCs/>
          <w:color w:val="000000"/>
          <w:sz w:val="32"/>
          <w:szCs w:val="32"/>
        </w:rPr>
        <w:t>a quantidade</w:t>
      </w:r>
      <w:r w:rsidR="00261869">
        <w:rPr>
          <w:bCs/>
          <w:color w:val="000000"/>
          <w:sz w:val="32"/>
          <w:szCs w:val="32"/>
        </w:rPr>
        <w:t xml:space="preserve">, e </w:t>
      </w:r>
      <w:r>
        <w:rPr>
          <w:bCs/>
          <w:color w:val="000000"/>
          <w:sz w:val="32"/>
          <w:szCs w:val="32"/>
        </w:rPr>
        <w:t>de um</w:t>
      </w:r>
      <w:r w:rsidR="002353FF">
        <w:rPr>
          <w:bCs/>
          <w:color w:val="000000"/>
          <w:sz w:val="32"/>
          <w:szCs w:val="32"/>
        </w:rPr>
        <w:t xml:space="preserve"> também simples e compreensível</w:t>
      </w:r>
      <w:r w:rsidR="00261869">
        <w:rPr>
          <w:bCs/>
          <w:color w:val="000000"/>
          <w:sz w:val="32"/>
          <w:szCs w:val="32"/>
        </w:rPr>
        <w:t xml:space="preserve"> eixo horizontal</w:t>
      </w:r>
      <w:r>
        <w:rPr>
          <w:bCs/>
          <w:color w:val="000000"/>
          <w:sz w:val="32"/>
          <w:szCs w:val="32"/>
        </w:rPr>
        <w:t xml:space="preserve"> que</w:t>
      </w:r>
      <w:r w:rsidR="00261869">
        <w:rPr>
          <w:bCs/>
          <w:color w:val="000000"/>
          <w:sz w:val="32"/>
          <w:szCs w:val="32"/>
        </w:rPr>
        <w:t xml:space="preserve"> mostra ...</w:t>
      </w:r>
      <w:r w:rsidR="00261869">
        <w:rPr>
          <w:bCs/>
          <w:i/>
          <w:iCs/>
          <w:color w:val="000000"/>
          <w:sz w:val="32"/>
          <w:szCs w:val="32"/>
        </w:rPr>
        <w:t>a qualidade</w:t>
      </w:r>
      <w:r w:rsidR="00261869">
        <w:rPr>
          <w:bCs/>
          <w:color w:val="000000"/>
          <w:sz w:val="32"/>
          <w:szCs w:val="32"/>
        </w:rPr>
        <w:t xml:space="preserve"> </w:t>
      </w:r>
      <w:r>
        <w:rPr>
          <w:bCs/>
          <w:color w:val="000000"/>
          <w:sz w:val="32"/>
          <w:szCs w:val="32"/>
        </w:rPr>
        <w:t>do qu</w:t>
      </w:r>
      <w:r w:rsidR="00261869">
        <w:rPr>
          <w:bCs/>
          <w:color w:val="000000"/>
          <w:sz w:val="32"/>
          <w:szCs w:val="32"/>
        </w:rPr>
        <w:t>e se quer avaliar</w:t>
      </w:r>
      <w:r w:rsidR="00212099">
        <w:rPr>
          <w:bCs/>
          <w:color w:val="000000"/>
          <w:sz w:val="32"/>
          <w:szCs w:val="32"/>
        </w:rPr>
        <w:t>:</w:t>
      </w:r>
    </w:p>
    <w:p w14:paraId="6A5E5337" w14:textId="77777777" w:rsidR="00032114" w:rsidRDefault="00032114" w:rsidP="00421417">
      <w:pPr>
        <w:pStyle w:val="NormalWeb"/>
        <w:spacing w:before="120" w:beforeAutospacing="0" w:after="120" w:afterAutospacing="0"/>
        <w:rPr>
          <w:bCs/>
          <w:color w:val="000000"/>
          <w:sz w:val="32"/>
          <w:szCs w:val="32"/>
        </w:rPr>
      </w:pPr>
    </w:p>
    <w:p w14:paraId="34C43C80" w14:textId="4924C5F1" w:rsidR="009205FF" w:rsidRDefault="00212099" w:rsidP="00421417">
      <w:pPr>
        <w:pStyle w:val="NormalWeb"/>
        <w:spacing w:before="120" w:beforeAutospacing="0" w:after="120" w:afterAutospacing="0"/>
        <w:rPr>
          <w:bCs/>
          <w:color w:val="000000"/>
          <w:sz w:val="32"/>
          <w:szCs w:val="32"/>
        </w:rPr>
      </w:pPr>
      <w:r>
        <w:rPr>
          <w:bCs/>
          <w:noProof/>
          <w:color w:val="000000"/>
          <w:sz w:val="32"/>
          <w:szCs w:val="32"/>
        </w:rPr>
        <w:t xml:space="preserve">              </w:t>
      </w:r>
      <w:r>
        <w:rPr>
          <w:bCs/>
          <w:noProof/>
          <w:color w:val="000000"/>
          <w:sz w:val="32"/>
          <w:szCs w:val="32"/>
        </w:rPr>
        <w:drawing>
          <wp:inline distT="0" distB="0" distL="0" distR="0" wp14:anchorId="6C55617B" wp14:editId="2DCD956B">
            <wp:extent cx="2677795" cy="1708785"/>
            <wp:effectExtent l="0" t="0" r="825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7795" cy="1708785"/>
                    </a:xfrm>
                    <a:prstGeom prst="rect">
                      <a:avLst/>
                    </a:prstGeom>
                    <a:noFill/>
                    <a:ln>
                      <a:noFill/>
                    </a:ln>
                  </pic:spPr>
                </pic:pic>
              </a:graphicData>
            </a:graphic>
          </wp:inline>
        </w:drawing>
      </w:r>
    </w:p>
    <w:p w14:paraId="3525CFD6" w14:textId="189D328F" w:rsidR="002353FF" w:rsidRDefault="002353FF" w:rsidP="00032114">
      <w:pPr>
        <w:pStyle w:val="NormalWeb"/>
        <w:spacing w:before="240" w:beforeAutospacing="0" w:after="120" w:afterAutospacing="0"/>
        <w:rPr>
          <w:bCs/>
          <w:color w:val="000000"/>
          <w:sz w:val="32"/>
          <w:szCs w:val="32"/>
        </w:rPr>
      </w:pPr>
      <w:r>
        <w:rPr>
          <w:bCs/>
          <w:color w:val="000000"/>
          <w:sz w:val="32"/>
          <w:szCs w:val="32"/>
        </w:rPr>
        <w:t>Com simplicidade</w:t>
      </w:r>
      <w:r w:rsidR="001145E4">
        <w:rPr>
          <w:bCs/>
          <w:color w:val="000000"/>
          <w:sz w:val="32"/>
          <w:szCs w:val="32"/>
        </w:rPr>
        <w:t xml:space="preserve"> pedagógica, mostrando exemplos</w:t>
      </w:r>
      <w:r w:rsidR="0064504D">
        <w:rPr>
          <w:bCs/>
          <w:color w:val="000000"/>
          <w:sz w:val="32"/>
          <w:szCs w:val="32"/>
        </w:rPr>
        <w:t xml:space="preserve"> físicos, mentais e sociais </w:t>
      </w:r>
      <w:r w:rsidR="001145E4">
        <w:rPr>
          <w:bCs/>
          <w:color w:val="000000"/>
          <w:sz w:val="32"/>
          <w:szCs w:val="32"/>
        </w:rPr>
        <w:t xml:space="preserve"> ...</w:t>
      </w:r>
      <w:r w:rsidR="001145E4">
        <w:rPr>
          <w:bCs/>
          <w:i/>
          <w:iCs/>
          <w:color w:val="000000"/>
          <w:sz w:val="32"/>
          <w:szCs w:val="32"/>
        </w:rPr>
        <w:t>do mundo ao redor</w:t>
      </w:r>
      <w:r w:rsidR="001145E4">
        <w:rPr>
          <w:bCs/>
          <w:color w:val="000000"/>
          <w:sz w:val="32"/>
          <w:szCs w:val="32"/>
        </w:rPr>
        <w:t xml:space="preserve"> dos educandos</w:t>
      </w:r>
      <w:r>
        <w:rPr>
          <w:bCs/>
          <w:color w:val="000000"/>
          <w:sz w:val="32"/>
          <w:szCs w:val="32"/>
        </w:rPr>
        <w:t xml:space="preserve">, </w:t>
      </w:r>
      <w:r w:rsidR="009A691A">
        <w:rPr>
          <w:bCs/>
          <w:color w:val="000000"/>
          <w:sz w:val="32"/>
          <w:szCs w:val="32"/>
        </w:rPr>
        <w:t>é possível ...</w:t>
      </w:r>
      <w:r w:rsidR="009A691A">
        <w:rPr>
          <w:bCs/>
          <w:i/>
          <w:iCs/>
          <w:color w:val="000000"/>
          <w:sz w:val="32"/>
          <w:szCs w:val="32"/>
        </w:rPr>
        <w:t xml:space="preserve"> </w:t>
      </w:r>
      <w:r w:rsidR="009A691A">
        <w:rPr>
          <w:bCs/>
          <w:color w:val="000000"/>
          <w:sz w:val="32"/>
          <w:szCs w:val="32"/>
        </w:rPr>
        <w:t>c</w:t>
      </w:r>
      <w:r w:rsidR="009A691A">
        <w:rPr>
          <w:bCs/>
          <w:i/>
          <w:iCs/>
          <w:color w:val="000000"/>
          <w:sz w:val="32"/>
          <w:szCs w:val="32"/>
        </w:rPr>
        <w:t>apacitar</w:t>
      </w:r>
      <w:r w:rsidR="009A691A">
        <w:rPr>
          <w:bCs/>
          <w:color w:val="000000"/>
          <w:sz w:val="32"/>
          <w:szCs w:val="32"/>
        </w:rPr>
        <w:t xml:space="preserve"> pessoas para</w:t>
      </w:r>
      <w:r>
        <w:rPr>
          <w:bCs/>
          <w:color w:val="000000"/>
          <w:sz w:val="32"/>
          <w:szCs w:val="32"/>
        </w:rPr>
        <w:t xml:space="preserve"> entenderem que</w:t>
      </w:r>
      <w:r w:rsidR="009A691A">
        <w:rPr>
          <w:bCs/>
          <w:color w:val="000000"/>
          <w:sz w:val="32"/>
          <w:szCs w:val="32"/>
        </w:rPr>
        <w:t xml:space="preserve"> g</w:t>
      </w:r>
      <w:r w:rsidR="00212099">
        <w:rPr>
          <w:bCs/>
          <w:color w:val="000000"/>
          <w:sz w:val="32"/>
          <w:szCs w:val="32"/>
        </w:rPr>
        <w:t>aláxias,</w:t>
      </w:r>
      <w:r w:rsidR="00820989">
        <w:rPr>
          <w:bCs/>
          <w:color w:val="000000"/>
          <w:sz w:val="32"/>
          <w:szCs w:val="32"/>
        </w:rPr>
        <w:t xml:space="preserve"> micróbios, raposas e coelhos, assim como ...</w:t>
      </w:r>
      <w:r w:rsidR="00820989">
        <w:rPr>
          <w:bCs/>
          <w:i/>
          <w:iCs/>
          <w:color w:val="000000"/>
          <w:sz w:val="32"/>
          <w:szCs w:val="32"/>
        </w:rPr>
        <w:t>humanos</w:t>
      </w:r>
      <w:r>
        <w:rPr>
          <w:bCs/>
          <w:color w:val="000000"/>
          <w:sz w:val="32"/>
          <w:szCs w:val="32"/>
        </w:rPr>
        <w:t xml:space="preserve"> (alguns admiráveis, outros detestáveis) </w:t>
      </w:r>
      <w:r w:rsidR="00820989">
        <w:rPr>
          <w:bCs/>
          <w:color w:val="000000"/>
          <w:sz w:val="32"/>
          <w:szCs w:val="32"/>
        </w:rPr>
        <w:t>carregam consigo qualidades,</w:t>
      </w:r>
      <w:r w:rsidR="002C1E61">
        <w:rPr>
          <w:bCs/>
          <w:color w:val="000000"/>
          <w:sz w:val="32"/>
          <w:szCs w:val="32"/>
        </w:rPr>
        <w:t xml:space="preserve"> defeitos,</w:t>
      </w:r>
      <w:r w:rsidR="00820989">
        <w:rPr>
          <w:bCs/>
          <w:color w:val="000000"/>
          <w:sz w:val="32"/>
          <w:szCs w:val="32"/>
        </w:rPr>
        <w:t xml:space="preserve"> vícios ou virtudes</w:t>
      </w:r>
      <w:r>
        <w:rPr>
          <w:bCs/>
          <w:color w:val="000000"/>
          <w:sz w:val="32"/>
          <w:szCs w:val="32"/>
        </w:rPr>
        <w:t>.</w:t>
      </w:r>
    </w:p>
    <w:p w14:paraId="38AB800A" w14:textId="7BE48844" w:rsidR="002353FF" w:rsidRDefault="002353FF" w:rsidP="00421417">
      <w:pPr>
        <w:pStyle w:val="NormalWeb"/>
        <w:spacing w:before="120" w:beforeAutospacing="0" w:after="120" w:afterAutospacing="0"/>
        <w:rPr>
          <w:bCs/>
          <w:color w:val="000000"/>
          <w:sz w:val="32"/>
          <w:szCs w:val="32"/>
        </w:rPr>
      </w:pPr>
      <w:r>
        <w:rPr>
          <w:bCs/>
          <w:color w:val="000000"/>
          <w:sz w:val="32"/>
          <w:szCs w:val="32"/>
        </w:rPr>
        <w:t>Trazem consigo uma História física, mental, social</w:t>
      </w:r>
      <w:r w:rsidR="009A691A">
        <w:rPr>
          <w:bCs/>
          <w:color w:val="000000"/>
          <w:sz w:val="32"/>
          <w:szCs w:val="32"/>
        </w:rPr>
        <w:t>, em relação ...</w:t>
      </w:r>
      <w:r w:rsidR="009A691A">
        <w:rPr>
          <w:bCs/>
          <w:i/>
          <w:iCs/>
          <w:color w:val="000000"/>
          <w:sz w:val="32"/>
          <w:szCs w:val="32"/>
        </w:rPr>
        <w:t>aos fins</w:t>
      </w:r>
      <w:r w:rsidR="009A691A">
        <w:rPr>
          <w:bCs/>
          <w:color w:val="000000"/>
          <w:sz w:val="32"/>
          <w:szCs w:val="32"/>
        </w:rPr>
        <w:t xml:space="preserve"> do sistema</w:t>
      </w:r>
      <w:r>
        <w:rPr>
          <w:bCs/>
          <w:color w:val="000000"/>
          <w:sz w:val="32"/>
          <w:szCs w:val="32"/>
        </w:rPr>
        <w:t xml:space="preserve"> dos que apenas ...</w:t>
      </w:r>
      <w:r>
        <w:rPr>
          <w:bCs/>
          <w:i/>
          <w:iCs/>
          <w:color w:val="000000"/>
          <w:sz w:val="32"/>
          <w:szCs w:val="32"/>
        </w:rPr>
        <w:t>existem</w:t>
      </w:r>
      <w:r>
        <w:rPr>
          <w:bCs/>
          <w:color w:val="000000"/>
          <w:sz w:val="32"/>
          <w:szCs w:val="32"/>
        </w:rPr>
        <w:t>,</w:t>
      </w:r>
      <w:r w:rsidR="00032114">
        <w:rPr>
          <w:bCs/>
          <w:color w:val="000000"/>
          <w:sz w:val="32"/>
          <w:szCs w:val="32"/>
        </w:rPr>
        <w:t xml:space="preserve"> e</w:t>
      </w:r>
      <w:r>
        <w:rPr>
          <w:bCs/>
          <w:color w:val="000000"/>
          <w:sz w:val="32"/>
          <w:szCs w:val="32"/>
        </w:rPr>
        <w:t xml:space="preserve"> dos que e</w:t>
      </w:r>
      <w:r w:rsidR="0064504D">
        <w:rPr>
          <w:bCs/>
          <w:color w:val="000000"/>
          <w:sz w:val="32"/>
          <w:szCs w:val="32"/>
        </w:rPr>
        <w:t>x</w:t>
      </w:r>
      <w:r>
        <w:rPr>
          <w:bCs/>
          <w:color w:val="000000"/>
          <w:sz w:val="32"/>
          <w:szCs w:val="32"/>
        </w:rPr>
        <w:t>i</w:t>
      </w:r>
      <w:r w:rsidR="00B3559E">
        <w:rPr>
          <w:bCs/>
          <w:color w:val="000000"/>
          <w:sz w:val="32"/>
          <w:szCs w:val="32"/>
        </w:rPr>
        <w:t>s</w:t>
      </w:r>
      <w:r>
        <w:rPr>
          <w:bCs/>
          <w:color w:val="000000"/>
          <w:sz w:val="32"/>
          <w:szCs w:val="32"/>
        </w:rPr>
        <w:t>tem</w:t>
      </w:r>
      <w:r w:rsidR="00032114">
        <w:rPr>
          <w:bCs/>
          <w:color w:val="000000"/>
          <w:sz w:val="32"/>
          <w:szCs w:val="32"/>
        </w:rPr>
        <w:t xml:space="preserve"> mas também</w:t>
      </w:r>
      <w:r>
        <w:rPr>
          <w:bCs/>
          <w:color w:val="000000"/>
          <w:sz w:val="32"/>
          <w:szCs w:val="32"/>
        </w:rPr>
        <w:t xml:space="preserve"> ...</w:t>
      </w:r>
      <w:r>
        <w:rPr>
          <w:bCs/>
          <w:i/>
          <w:iCs/>
          <w:color w:val="000000"/>
          <w:sz w:val="32"/>
          <w:szCs w:val="32"/>
        </w:rPr>
        <w:t>vivem</w:t>
      </w:r>
      <w:r>
        <w:rPr>
          <w:bCs/>
          <w:color w:val="000000"/>
          <w:sz w:val="32"/>
          <w:szCs w:val="32"/>
        </w:rPr>
        <w:t>, dos que ...</w:t>
      </w:r>
      <w:r>
        <w:rPr>
          <w:bCs/>
          <w:i/>
          <w:iCs/>
          <w:color w:val="000000"/>
          <w:sz w:val="32"/>
          <w:szCs w:val="32"/>
        </w:rPr>
        <w:t>sentem</w:t>
      </w:r>
      <w:r>
        <w:rPr>
          <w:bCs/>
          <w:color w:val="000000"/>
          <w:sz w:val="32"/>
          <w:szCs w:val="32"/>
        </w:rPr>
        <w:t>, dos que são ...</w:t>
      </w:r>
      <w:r>
        <w:rPr>
          <w:bCs/>
          <w:i/>
          <w:iCs/>
          <w:color w:val="000000"/>
          <w:sz w:val="32"/>
          <w:szCs w:val="32"/>
        </w:rPr>
        <w:t>conscientes</w:t>
      </w:r>
      <w:r>
        <w:rPr>
          <w:bCs/>
          <w:color w:val="000000"/>
          <w:sz w:val="32"/>
          <w:szCs w:val="32"/>
        </w:rPr>
        <w:t>.</w:t>
      </w:r>
    </w:p>
    <w:p w14:paraId="480FAD81" w14:textId="10C68F44" w:rsidR="009205FF" w:rsidRDefault="002353FF" w:rsidP="00421417">
      <w:pPr>
        <w:pStyle w:val="NormalWeb"/>
        <w:spacing w:before="120" w:beforeAutospacing="0" w:after="120" w:afterAutospacing="0"/>
        <w:rPr>
          <w:bCs/>
          <w:color w:val="000000"/>
          <w:sz w:val="32"/>
          <w:szCs w:val="32"/>
        </w:rPr>
      </w:pPr>
      <w:r>
        <w:rPr>
          <w:bCs/>
          <w:color w:val="000000"/>
          <w:sz w:val="32"/>
          <w:szCs w:val="32"/>
        </w:rPr>
        <w:t>E</w:t>
      </w:r>
      <w:r w:rsidR="00820989">
        <w:rPr>
          <w:bCs/>
          <w:color w:val="000000"/>
          <w:sz w:val="32"/>
          <w:szCs w:val="32"/>
        </w:rPr>
        <w:t xml:space="preserve"> que,</w:t>
      </w:r>
      <w:r>
        <w:rPr>
          <w:bCs/>
          <w:color w:val="000000"/>
          <w:sz w:val="32"/>
          <w:szCs w:val="32"/>
        </w:rPr>
        <w:t xml:space="preserve"> na História ...</w:t>
      </w:r>
      <w:r>
        <w:rPr>
          <w:bCs/>
          <w:i/>
          <w:iCs/>
          <w:color w:val="000000"/>
          <w:sz w:val="32"/>
          <w:szCs w:val="32"/>
        </w:rPr>
        <w:t>da sabedoria</w:t>
      </w:r>
      <w:r>
        <w:rPr>
          <w:bCs/>
          <w:color w:val="000000"/>
          <w:sz w:val="32"/>
          <w:szCs w:val="32"/>
        </w:rPr>
        <w:t xml:space="preserve"> universal, ao fazermos</w:t>
      </w:r>
      <w:r w:rsidR="00F11F33">
        <w:rPr>
          <w:bCs/>
          <w:color w:val="000000"/>
          <w:sz w:val="32"/>
          <w:szCs w:val="32"/>
        </w:rPr>
        <w:t xml:space="preserve"> </w:t>
      </w:r>
      <w:r>
        <w:rPr>
          <w:bCs/>
          <w:color w:val="000000"/>
          <w:sz w:val="32"/>
          <w:szCs w:val="32"/>
        </w:rPr>
        <w:t>o</w:t>
      </w:r>
      <w:r w:rsidR="00261869">
        <w:rPr>
          <w:bCs/>
          <w:color w:val="000000"/>
          <w:sz w:val="32"/>
          <w:szCs w:val="32"/>
        </w:rPr>
        <w:t xml:space="preserve"> registro</w:t>
      </w:r>
      <w:r>
        <w:rPr>
          <w:bCs/>
          <w:color w:val="000000"/>
          <w:sz w:val="32"/>
          <w:szCs w:val="32"/>
        </w:rPr>
        <w:t xml:space="preserve"> </w:t>
      </w:r>
      <w:r w:rsidR="00820989">
        <w:rPr>
          <w:bCs/>
          <w:color w:val="000000"/>
          <w:sz w:val="32"/>
          <w:szCs w:val="32"/>
        </w:rPr>
        <w:t>...</w:t>
      </w:r>
      <w:r w:rsidR="00261869">
        <w:rPr>
          <w:bCs/>
          <w:i/>
          <w:iCs/>
          <w:color w:val="000000"/>
          <w:sz w:val="32"/>
          <w:szCs w:val="32"/>
        </w:rPr>
        <w:t>d</w:t>
      </w:r>
      <w:r w:rsidR="00820989">
        <w:rPr>
          <w:bCs/>
          <w:i/>
          <w:iCs/>
          <w:color w:val="000000"/>
          <w:sz w:val="32"/>
          <w:szCs w:val="32"/>
        </w:rPr>
        <w:t>a curva normal</w:t>
      </w:r>
      <w:r w:rsidR="00261869">
        <w:rPr>
          <w:bCs/>
          <w:color w:val="000000"/>
          <w:sz w:val="32"/>
          <w:szCs w:val="32"/>
        </w:rPr>
        <w:t>,</w:t>
      </w:r>
      <w:r w:rsidR="00820989">
        <w:rPr>
          <w:bCs/>
          <w:color w:val="000000"/>
          <w:sz w:val="32"/>
          <w:szCs w:val="32"/>
        </w:rPr>
        <w:t xml:space="preserve"> </w:t>
      </w:r>
      <w:r w:rsidR="00B3559E">
        <w:rPr>
          <w:bCs/>
          <w:color w:val="000000"/>
          <w:sz w:val="32"/>
          <w:szCs w:val="32"/>
        </w:rPr>
        <w:t xml:space="preserve">tanto </w:t>
      </w:r>
      <w:r w:rsidR="00F11F33">
        <w:rPr>
          <w:bCs/>
          <w:color w:val="000000"/>
          <w:sz w:val="32"/>
          <w:szCs w:val="32"/>
        </w:rPr>
        <w:t>alguns  ...</w:t>
      </w:r>
      <w:r w:rsidR="00F11F33">
        <w:rPr>
          <w:bCs/>
          <w:i/>
          <w:iCs/>
          <w:color w:val="000000"/>
          <w:sz w:val="32"/>
          <w:szCs w:val="32"/>
        </w:rPr>
        <w:t>dos entes</w:t>
      </w:r>
      <w:r w:rsidR="00F11F33">
        <w:rPr>
          <w:bCs/>
          <w:color w:val="000000"/>
          <w:sz w:val="32"/>
          <w:szCs w:val="32"/>
        </w:rPr>
        <w:t xml:space="preserve">, quanto dos viventes, sencientes e conscientes </w:t>
      </w:r>
      <w:r w:rsidR="00820989">
        <w:rPr>
          <w:bCs/>
          <w:color w:val="000000"/>
          <w:sz w:val="32"/>
          <w:szCs w:val="32"/>
        </w:rPr>
        <w:t>distribuem-se como ...</w:t>
      </w:r>
      <w:r w:rsidR="00820989">
        <w:rPr>
          <w:bCs/>
          <w:i/>
          <w:iCs/>
          <w:color w:val="000000"/>
          <w:sz w:val="32"/>
          <w:szCs w:val="32"/>
        </w:rPr>
        <w:t xml:space="preserve">muito </w:t>
      </w:r>
      <w:r w:rsidR="00820989">
        <w:rPr>
          <w:bCs/>
          <w:i/>
          <w:iCs/>
          <w:color w:val="000000"/>
          <w:sz w:val="32"/>
          <w:szCs w:val="32"/>
        </w:rPr>
        <w:lastRenderedPageBreak/>
        <w:t>poucos</w:t>
      </w:r>
      <w:r w:rsidR="00820989">
        <w:rPr>
          <w:bCs/>
          <w:color w:val="000000"/>
          <w:sz w:val="32"/>
          <w:szCs w:val="32"/>
        </w:rPr>
        <w:t xml:space="preserve"> na ponta da </w:t>
      </w:r>
      <w:r w:rsidR="00032114">
        <w:rPr>
          <w:bCs/>
          <w:color w:val="000000"/>
          <w:sz w:val="32"/>
          <w:szCs w:val="32"/>
        </w:rPr>
        <w:t>esquerda</w:t>
      </w:r>
      <w:r w:rsidR="00820989">
        <w:rPr>
          <w:bCs/>
          <w:color w:val="000000"/>
          <w:sz w:val="32"/>
          <w:szCs w:val="32"/>
        </w:rPr>
        <w:t xml:space="preserve"> (</w:t>
      </w:r>
      <w:r w:rsidR="00F11F33">
        <w:rPr>
          <w:bCs/>
          <w:color w:val="000000"/>
          <w:sz w:val="32"/>
          <w:szCs w:val="32"/>
        </w:rPr>
        <w:t>essa ponta</w:t>
      </w:r>
      <w:r w:rsidR="00F52609">
        <w:rPr>
          <w:bCs/>
          <w:color w:val="000000"/>
          <w:sz w:val="32"/>
          <w:szCs w:val="32"/>
        </w:rPr>
        <w:t xml:space="preserve"> mostra</w:t>
      </w:r>
      <w:r w:rsidR="001457BC">
        <w:rPr>
          <w:bCs/>
          <w:color w:val="000000"/>
          <w:sz w:val="32"/>
          <w:szCs w:val="32"/>
        </w:rPr>
        <w:t xml:space="preserve"> os</w:t>
      </w:r>
      <w:r w:rsidR="00F52609">
        <w:rPr>
          <w:bCs/>
          <w:color w:val="000000"/>
          <w:sz w:val="32"/>
          <w:szCs w:val="32"/>
        </w:rPr>
        <w:t xml:space="preserve"> poucos que são ...</w:t>
      </w:r>
      <w:r w:rsidR="009B66BD" w:rsidRPr="00F52609">
        <w:rPr>
          <w:bCs/>
          <w:i/>
          <w:iCs/>
          <w:color w:val="000000"/>
          <w:sz w:val="32"/>
          <w:szCs w:val="32"/>
        </w:rPr>
        <w:t>pouqu</w:t>
      </w:r>
      <w:r w:rsidR="00F52609" w:rsidRPr="00F52609">
        <w:rPr>
          <w:bCs/>
          <w:i/>
          <w:iCs/>
          <w:color w:val="000000"/>
          <w:sz w:val="32"/>
          <w:szCs w:val="32"/>
        </w:rPr>
        <w:t>issimamente</w:t>
      </w:r>
      <w:r w:rsidR="00F11F33">
        <w:rPr>
          <w:bCs/>
          <w:color w:val="000000"/>
          <w:sz w:val="32"/>
          <w:szCs w:val="32"/>
        </w:rPr>
        <w:t xml:space="preserve"> qualificados</w:t>
      </w:r>
      <w:r w:rsidR="00820989">
        <w:rPr>
          <w:bCs/>
          <w:color w:val="000000"/>
          <w:sz w:val="32"/>
          <w:szCs w:val="32"/>
        </w:rPr>
        <w:t>)</w:t>
      </w:r>
      <w:r w:rsidR="00261869">
        <w:rPr>
          <w:bCs/>
          <w:color w:val="000000"/>
          <w:sz w:val="32"/>
          <w:szCs w:val="32"/>
        </w:rPr>
        <w:t>,</w:t>
      </w:r>
      <w:r w:rsidR="00F11F33">
        <w:rPr>
          <w:bCs/>
          <w:color w:val="000000"/>
          <w:sz w:val="32"/>
          <w:szCs w:val="32"/>
        </w:rPr>
        <w:t xml:space="preserve"> e</w:t>
      </w:r>
      <w:r w:rsidR="00F52609">
        <w:rPr>
          <w:bCs/>
          <w:color w:val="000000"/>
          <w:sz w:val="32"/>
          <w:szCs w:val="32"/>
        </w:rPr>
        <w:t xml:space="preserve"> também</w:t>
      </w:r>
      <w:r w:rsidR="001457BC">
        <w:rPr>
          <w:bCs/>
          <w:color w:val="000000"/>
          <w:sz w:val="32"/>
          <w:szCs w:val="32"/>
        </w:rPr>
        <w:t xml:space="preserve"> os</w:t>
      </w:r>
      <w:r w:rsidR="00F52609">
        <w:rPr>
          <w:bCs/>
          <w:color w:val="000000"/>
          <w:sz w:val="32"/>
          <w:szCs w:val="32"/>
        </w:rPr>
        <w:t xml:space="preserve"> </w:t>
      </w:r>
      <w:r w:rsidR="00261869">
        <w:rPr>
          <w:bCs/>
          <w:color w:val="000000"/>
          <w:sz w:val="32"/>
          <w:szCs w:val="32"/>
        </w:rPr>
        <w:t>...</w:t>
      </w:r>
      <w:r w:rsidR="00261869">
        <w:rPr>
          <w:bCs/>
          <w:i/>
          <w:iCs/>
          <w:color w:val="000000"/>
          <w:sz w:val="32"/>
          <w:szCs w:val="32"/>
        </w:rPr>
        <w:t>muito poucos</w:t>
      </w:r>
      <w:r w:rsidR="00F52609">
        <w:rPr>
          <w:bCs/>
          <w:color w:val="000000"/>
          <w:sz w:val="32"/>
          <w:szCs w:val="32"/>
        </w:rPr>
        <w:t xml:space="preserve"> </w:t>
      </w:r>
      <w:r w:rsidR="00261869">
        <w:rPr>
          <w:bCs/>
          <w:color w:val="000000"/>
          <w:sz w:val="32"/>
          <w:szCs w:val="32"/>
        </w:rPr>
        <w:t xml:space="preserve">na ponta </w:t>
      </w:r>
      <w:r w:rsidR="00032114">
        <w:rPr>
          <w:bCs/>
          <w:color w:val="000000"/>
          <w:sz w:val="32"/>
          <w:szCs w:val="32"/>
        </w:rPr>
        <w:t>direita</w:t>
      </w:r>
      <w:r w:rsidR="00FA785E">
        <w:rPr>
          <w:bCs/>
          <w:color w:val="000000"/>
          <w:sz w:val="32"/>
          <w:szCs w:val="32"/>
        </w:rPr>
        <w:t xml:space="preserve"> da curva</w:t>
      </w:r>
      <w:r w:rsidR="00820989">
        <w:rPr>
          <w:bCs/>
          <w:color w:val="000000"/>
          <w:sz w:val="32"/>
          <w:szCs w:val="32"/>
        </w:rPr>
        <w:t xml:space="preserve"> (</w:t>
      </w:r>
      <w:r w:rsidR="001457BC">
        <w:rPr>
          <w:bCs/>
          <w:color w:val="000000"/>
          <w:sz w:val="32"/>
          <w:szCs w:val="32"/>
        </w:rPr>
        <w:t xml:space="preserve">a qual, </w:t>
      </w:r>
      <w:r w:rsidR="00FA785E">
        <w:rPr>
          <w:bCs/>
          <w:color w:val="000000"/>
          <w:sz w:val="32"/>
          <w:szCs w:val="32"/>
        </w:rPr>
        <w:t>ao contrário,</w:t>
      </w:r>
      <w:r w:rsidR="00261869">
        <w:rPr>
          <w:bCs/>
          <w:color w:val="000000"/>
          <w:sz w:val="32"/>
          <w:szCs w:val="32"/>
        </w:rPr>
        <w:t xml:space="preserve"> registra o</w:t>
      </w:r>
      <w:r w:rsidR="00F11F33">
        <w:rPr>
          <w:bCs/>
          <w:color w:val="000000"/>
          <w:sz w:val="32"/>
          <w:szCs w:val="32"/>
        </w:rPr>
        <w:t>s</w:t>
      </w:r>
      <w:r w:rsidR="00F52609">
        <w:rPr>
          <w:bCs/>
          <w:color w:val="000000"/>
          <w:sz w:val="32"/>
          <w:szCs w:val="32"/>
        </w:rPr>
        <w:t xml:space="preserve"> ...</w:t>
      </w:r>
      <w:r w:rsidR="00F52609" w:rsidRPr="00F52609">
        <w:rPr>
          <w:bCs/>
          <w:i/>
          <w:iCs/>
          <w:color w:val="000000"/>
          <w:sz w:val="32"/>
          <w:szCs w:val="32"/>
        </w:rPr>
        <w:t>muitissimamente</w:t>
      </w:r>
      <w:r w:rsidR="001457BC">
        <w:rPr>
          <w:bCs/>
          <w:color w:val="000000"/>
          <w:sz w:val="32"/>
          <w:szCs w:val="32"/>
        </w:rPr>
        <w:t xml:space="preserve"> bem </w:t>
      </w:r>
      <w:r w:rsidR="00F11F33">
        <w:rPr>
          <w:bCs/>
          <w:color w:val="000000"/>
          <w:sz w:val="32"/>
          <w:szCs w:val="32"/>
        </w:rPr>
        <w:t>qualificados</w:t>
      </w:r>
      <w:r w:rsidR="00525C3E">
        <w:rPr>
          <w:bCs/>
          <w:color w:val="000000"/>
          <w:sz w:val="32"/>
          <w:szCs w:val="32"/>
        </w:rPr>
        <w:t>)</w:t>
      </w:r>
      <w:r w:rsidR="00FA785E">
        <w:rPr>
          <w:bCs/>
          <w:color w:val="000000"/>
          <w:sz w:val="32"/>
          <w:szCs w:val="32"/>
        </w:rPr>
        <w:t>.</w:t>
      </w:r>
    </w:p>
    <w:p w14:paraId="1997071B" w14:textId="1D42B0BC" w:rsidR="00525C3E" w:rsidRPr="00B3559E" w:rsidRDefault="001145E4" w:rsidP="00B3559E">
      <w:pPr>
        <w:pStyle w:val="NormalWeb"/>
        <w:spacing w:before="120" w:beforeAutospacing="0" w:after="120" w:afterAutospacing="0"/>
        <w:rPr>
          <w:bCs/>
          <w:color w:val="000000"/>
          <w:sz w:val="32"/>
          <w:szCs w:val="32"/>
        </w:rPr>
      </w:pPr>
      <w:r>
        <w:rPr>
          <w:bCs/>
          <w:color w:val="000000"/>
          <w:sz w:val="32"/>
          <w:szCs w:val="32"/>
        </w:rPr>
        <w:t>No meio</w:t>
      </w:r>
      <w:r w:rsidR="00B3559E">
        <w:rPr>
          <w:bCs/>
          <w:color w:val="000000"/>
          <w:sz w:val="32"/>
          <w:szCs w:val="32"/>
        </w:rPr>
        <w:t xml:space="preserve">, </w:t>
      </w:r>
      <w:r>
        <w:rPr>
          <w:bCs/>
          <w:color w:val="000000"/>
          <w:sz w:val="32"/>
          <w:szCs w:val="32"/>
        </w:rPr>
        <w:t>parte alta da curva</w:t>
      </w:r>
      <w:r w:rsidR="009D4A9E">
        <w:rPr>
          <w:bCs/>
          <w:color w:val="000000"/>
          <w:sz w:val="32"/>
          <w:szCs w:val="32"/>
        </w:rPr>
        <w:t xml:space="preserve"> em gradação para os lados</w:t>
      </w:r>
      <w:r w:rsidR="00032114">
        <w:rPr>
          <w:bCs/>
          <w:color w:val="000000"/>
          <w:sz w:val="32"/>
          <w:szCs w:val="32"/>
        </w:rPr>
        <w:t>,</w:t>
      </w:r>
      <w:r>
        <w:rPr>
          <w:bCs/>
          <w:color w:val="000000"/>
          <w:sz w:val="32"/>
          <w:szCs w:val="32"/>
        </w:rPr>
        <w:t xml:space="preserve"> estão qualificados e quantificados ...</w:t>
      </w:r>
      <w:r>
        <w:rPr>
          <w:bCs/>
          <w:i/>
          <w:iCs/>
          <w:color w:val="000000"/>
          <w:sz w:val="32"/>
          <w:szCs w:val="32"/>
        </w:rPr>
        <w:t>os medianos</w:t>
      </w:r>
      <w:r>
        <w:rPr>
          <w:bCs/>
          <w:color w:val="000000"/>
          <w:sz w:val="32"/>
          <w:szCs w:val="32"/>
        </w:rPr>
        <w:t>, os mornos</w:t>
      </w:r>
      <w:r w:rsidR="00B3559E">
        <w:rPr>
          <w:bCs/>
          <w:color w:val="000000"/>
          <w:sz w:val="32"/>
          <w:szCs w:val="32"/>
        </w:rPr>
        <w:t>, os medíocres,</w:t>
      </w:r>
      <w:r w:rsidR="00D71B44">
        <w:rPr>
          <w:bCs/>
          <w:color w:val="000000"/>
          <w:sz w:val="32"/>
          <w:szCs w:val="32"/>
        </w:rPr>
        <w:t xml:space="preserve"> ao lado d</w:t>
      </w:r>
      <w:r w:rsidR="00B3559E">
        <w:rPr>
          <w:bCs/>
          <w:color w:val="000000"/>
          <w:sz w:val="32"/>
          <w:szCs w:val="32"/>
        </w:rPr>
        <w:t>os ...</w:t>
      </w:r>
      <w:r w:rsidR="00B3559E">
        <w:rPr>
          <w:bCs/>
          <w:i/>
          <w:iCs/>
          <w:color w:val="000000"/>
          <w:sz w:val="32"/>
          <w:szCs w:val="32"/>
        </w:rPr>
        <w:t>marias-vão-com-as-outras</w:t>
      </w:r>
      <w:r w:rsidR="00B3559E">
        <w:rPr>
          <w:bCs/>
          <w:color w:val="000000"/>
          <w:sz w:val="32"/>
          <w:szCs w:val="32"/>
        </w:rPr>
        <w:t>, que ...</w:t>
      </w:r>
      <w:r w:rsidR="00B3559E">
        <w:rPr>
          <w:bCs/>
          <w:i/>
          <w:iCs/>
          <w:color w:val="000000"/>
          <w:sz w:val="32"/>
          <w:szCs w:val="32"/>
        </w:rPr>
        <w:t>a sabedoria</w:t>
      </w:r>
      <w:r w:rsidR="00B3559E">
        <w:rPr>
          <w:bCs/>
          <w:color w:val="000000"/>
          <w:sz w:val="32"/>
          <w:szCs w:val="32"/>
        </w:rPr>
        <w:t xml:space="preserve"> universal registra</w:t>
      </w:r>
      <w:r w:rsidR="00AE4D9F">
        <w:rPr>
          <w:bCs/>
          <w:color w:val="000000"/>
          <w:sz w:val="32"/>
          <w:szCs w:val="32"/>
        </w:rPr>
        <w:t xml:space="preserve"> em livros sagrados como</w:t>
      </w:r>
      <w:r w:rsidR="00B3559E">
        <w:rPr>
          <w:bCs/>
          <w:color w:val="000000"/>
          <w:sz w:val="32"/>
          <w:szCs w:val="32"/>
        </w:rPr>
        <w:t xml:space="preserve"> no Apocalipse</w:t>
      </w:r>
      <w:r w:rsidR="00AE4D9F">
        <w:rPr>
          <w:bCs/>
          <w:color w:val="000000"/>
          <w:sz w:val="32"/>
          <w:szCs w:val="32"/>
        </w:rPr>
        <w:t xml:space="preserve"> </w:t>
      </w:r>
      <w:r w:rsidR="00B3559E">
        <w:rPr>
          <w:bCs/>
          <w:color w:val="000000"/>
          <w:sz w:val="32"/>
          <w:szCs w:val="32"/>
        </w:rPr>
        <w:t>da Bíblia, 3-15-16 ...</w:t>
      </w:r>
      <w:r w:rsidR="00B3559E" w:rsidRPr="00BA795A">
        <w:rPr>
          <w:bCs/>
          <w:color w:val="000000"/>
          <w:sz w:val="32"/>
          <w:szCs w:val="32"/>
        </w:rPr>
        <w:t>”</w:t>
      </w:r>
      <w:r w:rsidR="00B3559E" w:rsidRPr="00BA795A">
        <w:rPr>
          <w:bCs/>
          <w:i/>
          <w:iCs/>
          <w:color w:val="000000"/>
          <w:sz w:val="32"/>
          <w:szCs w:val="32"/>
        </w:rPr>
        <w:t>Mas como és morno, nem frio, nem quente, vomitar-te-ei de minha boca</w:t>
      </w:r>
      <w:r w:rsidR="00B3559E" w:rsidRPr="00BA795A">
        <w:rPr>
          <w:bCs/>
          <w:color w:val="000000"/>
          <w:sz w:val="32"/>
          <w:szCs w:val="32"/>
        </w:rPr>
        <w:t>”</w:t>
      </w:r>
      <w:r w:rsidR="00AE4D9F">
        <w:rPr>
          <w:bCs/>
          <w:color w:val="000000"/>
          <w:sz w:val="32"/>
          <w:szCs w:val="32"/>
        </w:rPr>
        <w:t>.</w:t>
      </w:r>
      <w:r w:rsidR="00B3559E">
        <w:rPr>
          <w:bCs/>
          <w:color w:val="000000"/>
          <w:sz w:val="32"/>
          <w:szCs w:val="32"/>
        </w:rPr>
        <w:t xml:space="preserve"> </w:t>
      </w:r>
    </w:p>
    <w:p w14:paraId="7270CC9C" w14:textId="34B6CECD" w:rsidR="007541F6" w:rsidRPr="00D71B44" w:rsidRDefault="007541F6" w:rsidP="00421417">
      <w:pPr>
        <w:pStyle w:val="NormalWeb"/>
        <w:spacing w:before="120" w:beforeAutospacing="0" w:after="120" w:afterAutospacing="0"/>
        <w:rPr>
          <w:bCs/>
          <w:i/>
          <w:iCs/>
          <w:color w:val="000000"/>
          <w:sz w:val="32"/>
          <w:szCs w:val="32"/>
        </w:rPr>
      </w:pPr>
      <w:r>
        <w:rPr>
          <w:bCs/>
          <w:color w:val="000000"/>
          <w:sz w:val="32"/>
          <w:szCs w:val="32"/>
        </w:rPr>
        <w:t>B</w:t>
      </w:r>
      <w:r w:rsidR="000A285B">
        <w:rPr>
          <w:bCs/>
          <w:color w:val="000000"/>
          <w:sz w:val="32"/>
          <w:szCs w:val="32"/>
        </w:rPr>
        <w:t>aseado</w:t>
      </w:r>
      <w:r>
        <w:rPr>
          <w:bCs/>
          <w:color w:val="000000"/>
          <w:sz w:val="32"/>
          <w:szCs w:val="32"/>
        </w:rPr>
        <w:t>s</w:t>
      </w:r>
      <w:r w:rsidR="000A285B">
        <w:rPr>
          <w:bCs/>
          <w:color w:val="000000"/>
          <w:sz w:val="32"/>
          <w:szCs w:val="32"/>
        </w:rPr>
        <w:t xml:space="preserve"> ...</w:t>
      </w:r>
      <w:r w:rsidR="000A285B">
        <w:rPr>
          <w:bCs/>
          <w:i/>
          <w:iCs/>
          <w:color w:val="000000"/>
          <w:sz w:val="32"/>
          <w:szCs w:val="32"/>
        </w:rPr>
        <w:t>nos fatos</w:t>
      </w:r>
      <w:r w:rsidR="000A285B">
        <w:rPr>
          <w:bCs/>
          <w:color w:val="000000"/>
          <w:sz w:val="32"/>
          <w:szCs w:val="32"/>
        </w:rPr>
        <w:t xml:space="preserve"> e não ...</w:t>
      </w:r>
      <w:r w:rsidR="000A285B">
        <w:rPr>
          <w:bCs/>
          <w:i/>
          <w:iCs/>
          <w:color w:val="000000"/>
          <w:sz w:val="32"/>
          <w:szCs w:val="32"/>
        </w:rPr>
        <w:t>nos mitos</w:t>
      </w:r>
      <w:r w:rsidR="000A285B">
        <w:rPr>
          <w:bCs/>
          <w:color w:val="000000"/>
          <w:sz w:val="32"/>
          <w:szCs w:val="32"/>
        </w:rPr>
        <w:t>, pode</w:t>
      </w:r>
      <w:r>
        <w:rPr>
          <w:bCs/>
          <w:color w:val="000000"/>
          <w:sz w:val="32"/>
          <w:szCs w:val="32"/>
        </w:rPr>
        <w:t>mos</w:t>
      </w:r>
      <w:r w:rsidR="000F3F86">
        <w:rPr>
          <w:bCs/>
          <w:color w:val="000000"/>
          <w:sz w:val="32"/>
          <w:szCs w:val="32"/>
        </w:rPr>
        <w:t xml:space="preserve"> pois</w:t>
      </w:r>
      <w:r w:rsidR="000A285B">
        <w:rPr>
          <w:bCs/>
          <w:color w:val="000000"/>
          <w:sz w:val="32"/>
          <w:szCs w:val="32"/>
        </w:rPr>
        <w:t xml:space="preserve"> introduzir ...</w:t>
      </w:r>
      <w:r w:rsidR="000A285B">
        <w:rPr>
          <w:bCs/>
          <w:i/>
          <w:iCs/>
          <w:color w:val="000000"/>
          <w:sz w:val="32"/>
          <w:szCs w:val="32"/>
        </w:rPr>
        <w:t>epistêmicas</w:t>
      </w:r>
      <w:r w:rsidR="000A285B">
        <w:rPr>
          <w:bCs/>
          <w:color w:val="000000"/>
          <w:sz w:val="32"/>
          <w:szCs w:val="32"/>
        </w:rPr>
        <w:t xml:space="preserve"> noções cívicas que previnem a ignorância, o obscurantismo, o negativismo</w:t>
      </w:r>
      <w:r>
        <w:rPr>
          <w:bCs/>
          <w:color w:val="000000"/>
          <w:sz w:val="32"/>
          <w:szCs w:val="32"/>
        </w:rPr>
        <w:t>.</w:t>
      </w:r>
    </w:p>
    <w:p w14:paraId="6F1B1CB3" w14:textId="0F88303C" w:rsidR="00504D79" w:rsidRPr="001A66EE" w:rsidRDefault="003935D6" w:rsidP="003935D6">
      <w:pPr>
        <w:pStyle w:val="NormalWeb"/>
        <w:spacing w:before="120" w:beforeAutospacing="0" w:after="120" w:afterAutospacing="0"/>
        <w:rPr>
          <w:bCs/>
          <w:i/>
          <w:iCs/>
          <w:color w:val="000000"/>
          <w:sz w:val="32"/>
          <w:szCs w:val="32"/>
        </w:rPr>
      </w:pPr>
      <w:r>
        <w:rPr>
          <w:bCs/>
          <w:color w:val="000000"/>
          <w:sz w:val="32"/>
          <w:szCs w:val="32"/>
        </w:rPr>
        <w:t>Como exemplo</w:t>
      </w:r>
      <w:r w:rsidR="003054BB">
        <w:rPr>
          <w:bCs/>
          <w:color w:val="000000"/>
          <w:sz w:val="32"/>
          <w:szCs w:val="32"/>
        </w:rPr>
        <w:t xml:space="preserve"> bem simples ...</w:t>
      </w:r>
      <w:r w:rsidR="000B7C8A">
        <w:rPr>
          <w:bCs/>
          <w:i/>
          <w:iCs/>
          <w:color w:val="000000"/>
          <w:sz w:val="32"/>
          <w:szCs w:val="32"/>
        </w:rPr>
        <w:t>de</w:t>
      </w:r>
      <w:r w:rsidR="003054BB">
        <w:rPr>
          <w:bCs/>
          <w:i/>
          <w:iCs/>
          <w:color w:val="000000"/>
          <w:sz w:val="32"/>
          <w:szCs w:val="32"/>
        </w:rPr>
        <w:t xml:space="preserve"> sabedoria</w:t>
      </w:r>
      <w:r w:rsidR="003054BB">
        <w:rPr>
          <w:bCs/>
          <w:color w:val="000000"/>
          <w:sz w:val="32"/>
          <w:szCs w:val="32"/>
        </w:rPr>
        <w:t xml:space="preserve"> aplicada</w:t>
      </w:r>
      <w:r>
        <w:rPr>
          <w:bCs/>
          <w:color w:val="000000"/>
          <w:sz w:val="32"/>
          <w:szCs w:val="32"/>
        </w:rPr>
        <w:t>, temos que muit</w:t>
      </w:r>
      <w:r w:rsidR="001A66EE">
        <w:rPr>
          <w:bCs/>
          <w:color w:val="000000"/>
          <w:sz w:val="32"/>
          <w:szCs w:val="32"/>
        </w:rPr>
        <w:t xml:space="preserve">a bobagem </w:t>
      </w:r>
      <w:r>
        <w:rPr>
          <w:bCs/>
          <w:color w:val="000000"/>
          <w:sz w:val="32"/>
          <w:szCs w:val="32"/>
        </w:rPr>
        <w:t>no campo ...</w:t>
      </w:r>
      <w:r>
        <w:rPr>
          <w:bCs/>
          <w:i/>
          <w:iCs/>
          <w:color w:val="000000"/>
          <w:sz w:val="32"/>
          <w:szCs w:val="32"/>
        </w:rPr>
        <w:t>da globalização</w:t>
      </w:r>
      <w:r>
        <w:rPr>
          <w:bCs/>
          <w:color w:val="000000"/>
          <w:sz w:val="32"/>
          <w:szCs w:val="32"/>
        </w:rPr>
        <w:t xml:space="preserve"> </w:t>
      </w:r>
      <w:r w:rsidR="001A66EE">
        <w:rPr>
          <w:bCs/>
          <w:color w:val="000000"/>
          <w:sz w:val="32"/>
          <w:szCs w:val="32"/>
        </w:rPr>
        <w:t>poderia ser prevenid</w:t>
      </w:r>
      <w:r w:rsidR="005B2289">
        <w:rPr>
          <w:bCs/>
          <w:color w:val="000000"/>
          <w:sz w:val="32"/>
          <w:szCs w:val="32"/>
        </w:rPr>
        <w:t>a</w:t>
      </w:r>
      <w:r w:rsidR="001A66EE">
        <w:rPr>
          <w:bCs/>
          <w:color w:val="000000"/>
          <w:sz w:val="32"/>
          <w:szCs w:val="32"/>
        </w:rPr>
        <w:t xml:space="preserve"> </w:t>
      </w:r>
      <w:r>
        <w:rPr>
          <w:bCs/>
          <w:color w:val="000000"/>
          <w:sz w:val="32"/>
          <w:szCs w:val="32"/>
        </w:rPr>
        <w:t>se, ...</w:t>
      </w:r>
      <w:r w:rsidR="00A51FB0">
        <w:rPr>
          <w:bCs/>
          <w:i/>
          <w:iCs/>
          <w:color w:val="000000"/>
          <w:sz w:val="32"/>
          <w:szCs w:val="32"/>
        </w:rPr>
        <w:t xml:space="preserve">desde </w:t>
      </w:r>
      <w:r>
        <w:rPr>
          <w:bCs/>
          <w:i/>
          <w:iCs/>
          <w:color w:val="000000"/>
          <w:sz w:val="32"/>
          <w:szCs w:val="32"/>
        </w:rPr>
        <w:t>a infância</w:t>
      </w:r>
      <w:r w:rsidR="00A51FB0">
        <w:rPr>
          <w:bCs/>
          <w:color w:val="000000"/>
          <w:sz w:val="32"/>
          <w:szCs w:val="32"/>
        </w:rPr>
        <w:t>,</w:t>
      </w:r>
      <w:r>
        <w:rPr>
          <w:bCs/>
          <w:color w:val="000000"/>
          <w:sz w:val="32"/>
          <w:szCs w:val="32"/>
        </w:rPr>
        <w:t xml:space="preserve"> os atuais ...</w:t>
      </w:r>
      <w:r>
        <w:rPr>
          <w:bCs/>
          <w:i/>
          <w:iCs/>
          <w:color w:val="000000"/>
          <w:sz w:val="32"/>
          <w:szCs w:val="32"/>
        </w:rPr>
        <w:t>negacionistas</w:t>
      </w:r>
      <w:r>
        <w:rPr>
          <w:bCs/>
          <w:color w:val="000000"/>
          <w:sz w:val="32"/>
          <w:szCs w:val="32"/>
        </w:rPr>
        <w:t xml:space="preserve"> houvessem </w:t>
      </w:r>
      <w:r w:rsidR="001A66EE">
        <w:rPr>
          <w:bCs/>
          <w:color w:val="000000"/>
          <w:sz w:val="32"/>
          <w:szCs w:val="32"/>
        </w:rPr>
        <w:t xml:space="preserve">tido </w:t>
      </w:r>
      <w:r w:rsidR="00504D79">
        <w:rPr>
          <w:bCs/>
          <w:color w:val="000000"/>
          <w:sz w:val="32"/>
          <w:szCs w:val="32"/>
        </w:rPr>
        <w:t>acesso a ...</w:t>
      </w:r>
      <w:r w:rsidR="00504D79">
        <w:rPr>
          <w:bCs/>
          <w:i/>
          <w:iCs/>
          <w:color w:val="000000"/>
          <w:sz w:val="32"/>
          <w:szCs w:val="32"/>
        </w:rPr>
        <w:t>um humanismo</w:t>
      </w:r>
      <w:r w:rsidR="00504D79">
        <w:rPr>
          <w:bCs/>
          <w:color w:val="000000"/>
          <w:sz w:val="32"/>
          <w:szCs w:val="32"/>
        </w:rPr>
        <w:t xml:space="preserve"> sadio.</w:t>
      </w:r>
    </w:p>
    <w:p w14:paraId="5674EB22" w14:textId="025C4623" w:rsidR="003935D6" w:rsidRDefault="002B51CB" w:rsidP="003935D6">
      <w:pPr>
        <w:pStyle w:val="NormalWeb"/>
        <w:spacing w:before="120" w:beforeAutospacing="0" w:after="120" w:afterAutospacing="0"/>
        <w:rPr>
          <w:bCs/>
          <w:color w:val="000000"/>
          <w:sz w:val="32"/>
          <w:szCs w:val="32"/>
        </w:rPr>
      </w:pPr>
      <w:r>
        <w:rPr>
          <w:bCs/>
          <w:color w:val="000000"/>
          <w:sz w:val="32"/>
          <w:szCs w:val="32"/>
        </w:rPr>
        <w:t>Haveria prevenção ...</w:t>
      </w:r>
      <w:r>
        <w:rPr>
          <w:bCs/>
          <w:i/>
          <w:iCs/>
          <w:color w:val="000000"/>
          <w:sz w:val="32"/>
          <w:szCs w:val="32"/>
        </w:rPr>
        <w:t>de danos</w:t>
      </w:r>
      <w:r w:rsidR="00EC6005">
        <w:rPr>
          <w:rStyle w:val="Refdenotaderodap"/>
          <w:bCs/>
          <w:i/>
          <w:iCs/>
          <w:color w:val="000000"/>
          <w:sz w:val="32"/>
          <w:szCs w:val="32"/>
        </w:rPr>
        <w:footnoteReference w:id="98"/>
      </w:r>
      <w:r>
        <w:rPr>
          <w:bCs/>
          <w:color w:val="000000"/>
          <w:sz w:val="32"/>
          <w:szCs w:val="32"/>
        </w:rPr>
        <w:t xml:space="preserve"> s</w:t>
      </w:r>
      <w:r w:rsidR="00504D79">
        <w:rPr>
          <w:bCs/>
          <w:color w:val="000000"/>
          <w:sz w:val="32"/>
          <w:szCs w:val="32"/>
        </w:rPr>
        <w:t>e, c</w:t>
      </w:r>
      <w:r w:rsidR="00BE7334">
        <w:rPr>
          <w:bCs/>
          <w:color w:val="000000"/>
          <w:sz w:val="32"/>
          <w:szCs w:val="32"/>
        </w:rPr>
        <w:t>om simplicidade,</w:t>
      </w:r>
      <w:r w:rsidR="008B13C5">
        <w:rPr>
          <w:bCs/>
          <w:color w:val="000000"/>
          <w:sz w:val="32"/>
          <w:szCs w:val="32"/>
        </w:rPr>
        <w:t xml:space="preserve"> e exemplos</w:t>
      </w:r>
      <w:r w:rsidR="00504D79">
        <w:rPr>
          <w:bCs/>
          <w:color w:val="000000"/>
          <w:sz w:val="32"/>
          <w:szCs w:val="32"/>
        </w:rPr>
        <w:t xml:space="preserve"> adequados colhidos</w:t>
      </w:r>
      <w:r w:rsidR="008B13C5">
        <w:rPr>
          <w:bCs/>
          <w:color w:val="000000"/>
          <w:sz w:val="32"/>
          <w:szCs w:val="32"/>
        </w:rPr>
        <w:t xml:space="preserve"> ao seu redor,</w:t>
      </w:r>
      <w:r w:rsidR="00504D79">
        <w:rPr>
          <w:bCs/>
          <w:color w:val="000000"/>
          <w:sz w:val="32"/>
          <w:szCs w:val="32"/>
        </w:rPr>
        <w:t xml:space="preserve"> houvessem</w:t>
      </w:r>
      <w:r w:rsidR="004F3404">
        <w:rPr>
          <w:bCs/>
          <w:color w:val="000000"/>
          <w:sz w:val="32"/>
          <w:szCs w:val="32"/>
        </w:rPr>
        <w:t xml:space="preserve"> eles</w:t>
      </w:r>
      <w:r w:rsidR="00504D79">
        <w:rPr>
          <w:bCs/>
          <w:color w:val="000000"/>
          <w:sz w:val="32"/>
          <w:szCs w:val="32"/>
        </w:rPr>
        <w:t xml:space="preserve"> aprendido</w:t>
      </w:r>
      <w:r w:rsidR="00A51FB0">
        <w:rPr>
          <w:bCs/>
          <w:color w:val="000000"/>
          <w:sz w:val="32"/>
          <w:szCs w:val="32"/>
        </w:rPr>
        <w:t xml:space="preserve"> </w:t>
      </w:r>
      <w:r w:rsidR="000B7C8A">
        <w:rPr>
          <w:bCs/>
          <w:color w:val="000000"/>
          <w:sz w:val="32"/>
          <w:szCs w:val="32"/>
        </w:rPr>
        <w:t xml:space="preserve">sobre a esfera azul </w:t>
      </w:r>
      <w:r w:rsidR="009727F1">
        <w:rPr>
          <w:bCs/>
          <w:color w:val="000000"/>
          <w:sz w:val="32"/>
          <w:szCs w:val="32"/>
        </w:rPr>
        <w:t xml:space="preserve">em </w:t>
      </w:r>
      <w:r w:rsidR="000B7C8A">
        <w:rPr>
          <w:bCs/>
          <w:color w:val="000000"/>
          <w:sz w:val="32"/>
          <w:szCs w:val="32"/>
        </w:rPr>
        <w:t>que</w:t>
      </w:r>
      <w:r w:rsidR="009727F1">
        <w:rPr>
          <w:bCs/>
          <w:color w:val="000000"/>
          <w:sz w:val="32"/>
          <w:szCs w:val="32"/>
        </w:rPr>
        <w:t xml:space="preserve"> ...</w:t>
      </w:r>
      <w:r w:rsidR="009727F1">
        <w:rPr>
          <w:bCs/>
          <w:i/>
          <w:iCs/>
          <w:color w:val="000000"/>
          <w:sz w:val="32"/>
          <w:szCs w:val="32"/>
        </w:rPr>
        <w:t>se ambientam</w:t>
      </w:r>
      <w:r w:rsidR="009727F1">
        <w:rPr>
          <w:bCs/>
          <w:color w:val="000000"/>
          <w:sz w:val="32"/>
          <w:szCs w:val="32"/>
        </w:rPr>
        <w:t xml:space="preserve"> </w:t>
      </w:r>
      <w:r w:rsidR="000B7C8A">
        <w:rPr>
          <w:bCs/>
          <w:color w:val="000000"/>
          <w:sz w:val="32"/>
          <w:szCs w:val="32"/>
        </w:rPr>
        <w:t xml:space="preserve">com </w:t>
      </w:r>
      <w:r w:rsidR="003935D6">
        <w:rPr>
          <w:bCs/>
          <w:color w:val="000000"/>
          <w:sz w:val="32"/>
          <w:szCs w:val="32"/>
        </w:rPr>
        <w:t>milhões de</w:t>
      </w:r>
      <w:r w:rsidR="002A7C4B">
        <w:rPr>
          <w:bCs/>
          <w:color w:val="000000"/>
          <w:sz w:val="32"/>
          <w:szCs w:val="32"/>
        </w:rPr>
        <w:t xml:space="preserve"> viventes e conscientes</w:t>
      </w:r>
      <w:r w:rsidR="004F3404">
        <w:rPr>
          <w:bCs/>
          <w:color w:val="000000"/>
          <w:sz w:val="32"/>
          <w:szCs w:val="32"/>
        </w:rPr>
        <w:t xml:space="preserve"> ao redor</w:t>
      </w:r>
      <w:r w:rsidR="000B7C8A">
        <w:rPr>
          <w:bCs/>
          <w:color w:val="000000"/>
          <w:sz w:val="32"/>
          <w:szCs w:val="32"/>
        </w:rPr>
        <w:t>, num pacto de</w:t>
      </w:r>
      <w:r w:rsidR="003935D6">
        <w:rPr>
          <w:bCs/>
          <w:color w:val="000000"/>
          <w:sz w:val="32"/>
          <w:szCs w:val="32"/>
        </w:rPr>
        <w:t xml:space="preserve"> convivência</w:t>
      </w:r>
      <w:r w:rsidR="000B7C8A">
        <w:rPr>
          <w:bCs/>
          <w:color w:val="000000"/>
          <w:sz w:val="32"/>
          <w:szCs w:val="32"/>
        </w:rPr>
        <w:t xml:space="preserve"> enunciado</w:t>
      </w:r>
      <w:r w:rsidR="003054BB">
        <w:rPr>
          <w:bCs/>
          <w:color w:val="000000"/>
          <w:sz w:val="32"/>
          <w:szCs w:val="32"/>
        </w:rPr>
        <w:t xml:space="preserve"> na</w:t>
      </w:r>
      <w:r w:rsidR="003935D6">
        <w:rPr>
          <w:bCs/>
          <w:color w:val="000000"/>
          <w:sz w:val="32"/>
          <w:szCs w:val="32"/>
        </w:rPr>
        <w:t xml:space="preserve"> Lei Maior de seu país:</w:t>
      </w:r>
    </w:p>
    <w:p w14:paraId="1536A916" w14:textId="04C2D125" w:rsidR="0053614D" w:rsidRPr="00753CC7" w:rsidRDefault="0053614D" w:rsidP="009727F1">
      <w:pPr>
        <w:pStyle w:val="NormalWeb"/>
        <w:spacing w:before="240" w:beforeAutospacing="0" w:after="120" w:afterAutospacing="0"/>
        <w:ind w:left="709" w:firstLine="0"/>
        <w:rPr>
          <w:i/>
          <w:iCs/>
          <w:color w:val="000000"/>
          <w:sz w:val="28"/>
          <w:szCs w:val="28"/>
        </w:rPr>
      </w:pPr>
      <w:r w:rsidRPr="00753CC7">
        <w:rPr>
          <w:i/>
          <w:iCs/>
          <w:color w:val="000000"/>
          <w:sz w:val="28"/>
          <w:szCs w:val="28"/>
        </w:rPr>
        <w:t>Constituição - Art. 4º A República Federativa do Brasil rege-se nas suas relações internacionais pelos seguintes princípios:</w:t>
      </w:r>
    </w:p>
    <w:p w14:paraId="3B1D12AE" w14:textId="4EEDB01A" w:rsidR="0053614D" w:rsidRPr="002B51CB" w:rsidRDefault="0053614D" w:rsidP="009727F1">
      <w:pPr>
        <w:pStyle w:val="NormalWeb"/>
        <w:spacing w:before="120" w:beforeAutospacing="0" w:after="120" w:afterAutospacing="0"/>
        <w:ind w:left="708" w:firstLine="0"/>
        <w:rPr>
          <w:color w:val="000000"/>
          <w:sz w:val="28"/>
          <w:szCs w:val="28"/>
        </w:rPr>
      </w:pPr>
      <w:bookmarkStart w:id="125" w:name="4I"/>
      <w:r w:rsidRPr="00753CC7">
        <w:rPr>
          <w:i/>
          <w:iCs/>
          <w:color w:val="000000"/>
          <w:sz w:val="28"/>
          <w:szCs w:val="28"/>
        </w:rPr>
        <w:t>I - independência nacional;</w:t>
      </w:r>
      <w:r w:rsidR="00753CC7" w:rsidRPr="00753CC7">
        <w:rPr>
          <w:i/>
          <w:iCs/>
          <w:color w:val="000000"/>
          <w:sz w:val="28"/>
          <w:szCs w:val="28"/>
        </w:rPr>
        <w:t xml:space="preserve"> </w:t>
      </w:r>
      <w:bookmarkStart w:id="126" w:name="4II"/>
      <w:bookmarkEnd w:id="125"/>
      <w:bookmarkEnd w:id="126"/>
      <w:r w:rsidRPr="00753CC7">
        <w:rPr>
          <w:i/>
          <w:iCs/>
          <w:color w:val="000000"/>
          <w:sz w:val="28"/>
          <w:szCs w:val="28"/>
        </w:rPr>
        <w:t>II - prevalência dos direitos humanos;</w:t>
      </w:r>
      <w:r w:rsidR="00753CC7" w:rsidRPr="00753CC7">
        <w:rPr>
          <w:i/>
          <w:iCs/>
          <w:color w:val="000000"/>
          <w:sz w:val="28"/>
          <w:szCs w:val="28"/>
        </w:rPr>
        <w:t xml:space="preserve"> </w:t>
      </w:r>
      <w:bookmarkStart w:id="127" w:name="4III"/>
      <w:bookmarkEnd w:id="127"/>
      <w:r w:rsidRPr="00753CC7">
        <w:rPr>
          <w:i/>
          <w:iCs/>
          <w:color w:val="000000"/>
          <w:sz w:val="28"/>
          <w:szCs w:val="28"/>
        </w:rPr>
        <w:t>III - autodeterminação dos povos;</w:t>
      </w:r>
      <w:r w:rsidR="00753CC7" w:rsidRPr="00753CC7">
        <w:rPr>
          <w:i/>
          <w:iCs/>
          <w:color w:val="000000"/>
          <w:sz w:val="28"/>
          <w:szCs w:val="28"/>
        </w:rPr>
        <w:t xml:space="preserve"> </w:t>
      </w:r>
      <w:bookmarkStart w:id="128" w:name="art4iv"/>
      <w:bookmarkStart w:id="129" w:name="4IV"/>
      <w:bookmarkEnd w:id="128"/>
      <w:bookmarkEnd w:id="129"/>
      <w:r w:rsidRPr="00753CC7">
        <w:rPr>
          <w:i/>
          <w:iCs/>
          <w:color w:val="000000"/>
          <w:sz w:val="28"/>
          <w:szCs w:val="28"/>
        </w:rPr>
        <w:t>IV - não-intervenção;</w:t>
      </w:r>
      <w:r w:rsidR="00753CC7" w:rsidRPr="00753CC7">
        <w:rPr>
          <w:i/>
          <w:iCs/>
          <w:color w:val="000000"/>
          <w:sz w:val="28"/>
          <w:szCs w:val="28"/>
        </w:rPr>
        <w:t xml:space="preserve"> </w:t>
      </w:r>
      <w:bookmarkStart w:id="130" w:name="4V"/>
      <w:bookmarkEnd w:id="130"/>
      <w:r w:rsidRPr="00753CC7">
        <w:rPr>
          <w:i/>
          <w:iCs/>
          <w:color w:val="000000"/>
          <w:sz w:val="28"/>
          <w:szCs w:val="28"/>
        </w:rPr>
        <w:t>V - igualdade entre os Estados;</w:t>
      </w:r>
      <w:r w:rsidR="00753CC7" w:rsidRPr="00753CC7">
        <w:rPr>
          <w:i/>
          <w:iCs/>
          <w:color w:val="000000"/>
          <w:sz w:val="28"/>
          <w:szCs w:val="28"/>
        </w:rPr>
        <w:t xml:space="preserve"> </w:t>
      </w:r>
      <w:bookmarkStart w:id="131" w:name="4VI"/>
      <w:bookmarkEnd w:id="131"/>
      <w:r w:rsidRPr="00753CC7">
        <w:rPr>
          <w:i/>
          <w:iCs/>
          <w:color w:val="000000"/>
          <w:sz w:val="28"/>
          <w:szCs w:val="28"/>
        </w:rPr>
        <w:t>VI - defesa da paz;</w:t>
      </w:r>
      <w:r w:rsidR="00753CC7" w:rsidRPr="00753CC7">
        <w:rPr>
          <w:i/>
          <w:iCs/>
          <w:color w:val="000000"/>
          <w:sz w:val="28"/>
          <w:szCs w:val="28"/>
        </w:rPr>
        <w:t xml:space="preserve"> </w:t>
      </w:r>
      <w:bookmarkStart w:id="132" w:name="4VII"/>
      <w:bookmarkEnd w:id="132"/>
      <w:r w:rsidRPr="00753CC7">
        <w:rPr>
          <w:i/>
          <w:iCs/>
          <w:color w:val="000000"/>
          <w:sz w:val="28"/>
          <w:szCs w:val="28"/>
        </w:rPr>
        <w:t>VII - solução pacífica dos conflitos;</w:t>
      </w:r>
      <w:r w:rsidR="00753CC7" w:rsidRPr="00753CC7">
        <w:rPr>
          <w:i/>
          <w:iCs/>
          <w:color w:val="000000"/>
          <w:sz w:val="28"/>
          <w:szCs w:val="28"/>
        </w:rPr>
        <w:t xml:space="preserve">   </w:t>
      </w:r>
      <w:bookmarkStart w:id="133" w:name="4VIII"/>
      <w:bookmarkEnd w:id="133"/>
      <w:r w:rsidRPr="00753CC7">
        <w:rPr>
          <w:i/>
          <w:iCs/>
          <w:color w:val="000000"/>
          <w:sz w:val="28"/>
          <w:szCs w:val="28"/>
        </w:rPr>
        <w:t>VIII - repúdio ao terrorismo e ao racismo;</w:t>
      </w:r>
      <w:r w:rsidR="00753CC7" w:rsidRPr="00753CC7">
        <w:rPr>
          <w:i/>
          <w:iCs/>
          <w:color w:val="000000"/>
          <w:sz w:val="28"/>
          <w:szCs w:val="28"/>
        </w:rPr>
        <w:t xml:space="preserve">  </w:t>
      </w:r>
      <w:bookmarkStart w:id="134" w:name="4IX"/>
      <w:bookmarkEnd w:id="134"/>
      <w:r w:rsidRPr="00753CC7">
        <w:rPr>
          <w:i/>
          <w:iCs/>
          <w:color w:val="000000"/>
          <w:sz w:val="28"/>
          <w:szCs w:val="28"/>
        </w:rPr>
        <w:t>IX - cooperação entre os povos para o progresso da humanidade;</w:t>
      </w:r>
      <w:r w:rsidR="00753CC7" w:rsidRPr="00753CC7">
        <w:rPr>
          <w:i/>
          <w:iCs/>
          <w:color w:val="000000"/>
          <w:sz w:val="28"/>
          <w:szCs w:val="28"/>
        </w:rPr>
        <w:t xml:space="preserve"> </w:t>
      </w:r>
      <w:bookmarkStart w:id="135" w:name="4X"/>
      <w:bookmarkEnd w:id="135"/>
      <w:r w:rsidRPr="00753CC7">
        <w:rPr>
          <w:i/>
          <w:iCs/>
          <w:color w:val="000000"/>
          <w:sz w:val="28"/>
          <w:szCs w:val="28"/>
        </w:rPr>
        <w:t>X - concessão de asilo político.</w:t>
      </w:r>
    </w:p>
    <w:p w14:paraId="63DE54E5" w14:textId="5BF7A3FC" w:rsidR="009727F1" w:rsidRPr="009727F1" w:rsidRDefault="009727F1" w:rsidP="009727F1">
      <w:pPr>
        <w:pStyle w:val="NormalWeb"/>
        <w:spacing w:before="120" w:beforeAutospacing="0" w:after="120" w:afterAutospacing="0"/>
        <w:ind w:left="709" w:firstLine="0"/>
        <w:rPr>
          <w:i/>
          <w:iCs/>
          <w:color w:val="000000"/>
          <w:sz w:val="28"/>
          <w:szCs w:val="28"/>
        </w:rPr>
      </w:pPr>
      <w:r w:rsidRPr="009727F1">
        <w:rPr>
          <w:i/>
          <w:iCs/>
          <w:color w:val="000000"/>
          <w:sz w:val="28"/>
          <w:szCs w:val="28"/>
        </w:rPr>
        <w:lastRenderedPageBreak/>
        <w:t xml:space="preserve">Art. 225. Todos têm </w:t>
      </w:r>
      <w:r w:rsidRPr="009727F1">
        <w:rPr>
          <w:i/>
          <w:iCs/>
          <w:color w:val="000000"/>
          <w:sz w:val="28"/>
          <w:szCs w:val="28"/>
          <w:u w:val="single"/>
        </w:rPr>
        <w:t>direito ao meio ambiente ecologicamente equilibrado</w:t>
      </w:r>
      <w:r w:rsidRPr="009727F1">
        <w:rPr>
          <w:i/>
          <w:iCs/>
          <w:color w:val="000000"/>
          <w:sz w:val="28"/>
          <w:szCs w:val="28"/>
        </w:rPr>
        <w:t>,</w:t>
      </w:r>
      <w:r>
        <w:rPr>
          <w:i/>
          <w:iCs/>
          <w:color w:val="000000"/>
          <w:sz w:val="28"/>
          <w:szCs w:val="28"/>
        </w:rPr>
        <w:t xml:space="preserve"> ...</w:t>
      </w:r>
      <w:r w:rsidRPr="009727F1">
        <w:rPr>
          <w:i/>
          <w:iCs/>
          <w:color w:val="000000"/>
          <w:sz w:val="28"/>
          <w:szCs w:val="28"/>
        </w:rPr>
        <w:t xml:space="preserve"> </w:t>
      </w:r>
      <w:r w:rsidRPr="009727F1">
        <w:rPr>
          <w:i/>
          <w:iCs/>
          <w:color w:val="000000"/>
          <w:sz w:val="28"/>
          <w:szCs w:val="28"/>
          <w:u w:val="single"/>
        </w:rPr>
        <w:t>essencial à sadia qualidade de vida</w:t>
      </w:r>
      <w:r w:rsidRPr="009727F1">
        <w:rPr>
          <w:i/>
          <w:iCs/>
          <w:color w:val="000000"/>
          <w:sz w:val="28"/>
          <w:szCs w:val="28"/>
        </w:rPr>
        <w:t>, impondo-se</w:t>
      </w:r>
      <w:r>
        <w:rPr>
          <w:color w:val="000000"/>
          <w:sz w:val="28"/>
          <w:szCs w:val="28"/>
        </w:rPr>
        <w:t xml:space="preserve"> ...</w:t>
      </w:r>
      <w:r w:rsidRPr="009727F1">
        <w:rPr>
          <w:i/>
          <w:iCs/>
          <w:color w:val="000000"/>
          <w:sz w:val="28"/>
          <w:szCs w:val="28"/>
        </w:rPr>
        <w:t xml:space="preserve"> </w:t>
      </w:r>
      <w:r w:rsidRPr="009727F1">
        <w:rPr>
          <w:i/>
          <w:iCs/>
          <w:color w:val="000000"/>
          <w:sz w:val="28"/>
          <w:szCs w:val="28"/>
          <w:u w:val="single"/>
        </w:rPr>
        <w:t xml:space="preserve">o dever de defendê-lo e </w:t>
      </w:r>
      <w:proofErr w:type="spellStart"/>
      <w:r w:rsidRPr="009727F1">
        <w:rPr>
          <w:i/>
          <w:iCs/>
          <w:color w:val="000000"/>
          <w:sz w:val="28"/>
          <w:szCs w:val="28"/>
          <w:u w:val="single"/>
        </w:rPr>
        <w:t>preservá</w:t>
      </w:r>
      <w:proofErr w:type="spellEnd"/>
      <w:r w:rsidRPr="009727F1">
        <w:rPr>
          <w:i/>
          <w:iCs/>
          <w:color w:val="000000"/>
          <w:sz w:val="28"/>
          <w:szCs w:val="28"/>
          <w:u w:val="single"/>
        </w:rPr>
        <w:t xml:space="preserve">- </w:t>
      </w:r>
      <w:proofErr w:type="spellStart"/>
      <w:r w:rsidRPr="009727F1">
        <w:rPr>
          <w:i/>
          <w:iCs/>
          <w:color w:val="000000"/>
          <w:sz w:val="28"/>
          <w:szCs w:val="28"/>
          <w:u w:val="single"/>
        </w:rPr>
        <w:t>lo</w:t>
      </w:r>
      <w:proofErr w:type="spellEnd"/>
      <w:r w:rsidRPr="009727F1">
        <w:rPr>
          <w:i/>
          <w:iCs/>
          <w:color w:val="000000"/>
          <w:sz w:val="28"/>
          <w:szCs w:val="28"/>
        </w:rPr>
        <w:t xml:space="preserve"> para as presentes e futuras gerações.</w:t>
      </w:r>
    </w:p>
    <w:p w14:paraId="08343F5A" w14:textId="6647B89D" w:rsidR="009727F1" w:rsidRPr="009727F1" w:rsidRDefault="009727F1" w:rsidP="00504D79">
      <w:pPr>
        <w:pStyle w:val="NormalWeb"/>
        <w:spacing w:before="120" w:beforeAutospacing="0" w:after="240" w:afterAutospacing="0"/>
        <w:ind w:left="709" w:firstLine="0"/>
        <w:rPr>
          <w:i/>
          <w:iCs/>
          <w:color w:val="000000"/>
          <w:sz w:val="28"/>
          <w:szCs w:val="28"/>
        </w:rPr>
      </w:pPr>
      <w:r w:rsidRPr="009727F1">
        <w:rPr>
          <w:i/>
          <w:iCs/>
          <w:color w:val="000000"/>
          <w:sz w:val="28"/>
          <w:szCs w:val="28"/>
        </w:rPr>
        <w:t>Art. 5º - LXXIII - qualquer cidadão é parte legítima para propor ação popular que vise a anular ato lesivo</w:t>
      </w:r>
      <w:r>
        <w:rPr>
          <w:i/>
          <w:iCs/>
          <w:color w:val="000000"/>
          <w:sz w:val="28"/>
          <w:szCs w:val="28"/>
        </w:rPr>
        <w:t xml:space="preserve"> ...</w:t>
      </w:r>
      <w:r w:rsidRPr="009727F1">
        <w:rPr>
          <w:i/>
          <w:iCs/>
          <w:color w:val="000000"/>
          <w:sz w:val="28"/>
          <w:szCs w:val="28"/>
          <w:u w:val="single"/>
        </w:rPr>
        <w:t xml:space="preserve"> ao meio ambiente</w:t>
      </w:r>
      <w:r>
        <w:rPr>
          <w:color w:val="000000"/>
          <w:sz w:val="28"/>
          <w:szCs w:val="28"/>
        </w:rPr>
        <w:t xml:space="preserve"> ...</w:t>
      </w:r>
    </w:p>
    <w:p w14:paraId="63EEEC29" w14:textId="1603DED5" w:rsidR="00967F36" w:rsidRPr="00014C50" w:rsidRDefault="00504D79" w:rsidP="00421417">
      <w:pPr>
        <w:pStyle w:val="NormalWeb"/>
        <w:spacing w:before="120" w:beforeAutospacing="0" w:after="120" w:afterAutospacing="0"/>
        <w:rPr>
          <w:bCs/>
          <w:color w:val="000000"/>
          <w:sz w:val="32"/>
          <w:szCs w:val="32"/>
        </w:rPr>
      </w:pPr>
      <w:r>
        <w:rPr>
          <w:bCs/>
          <w:color w:val="000000"/>
          <w:sz w:val="32"/>
          <w:szCs w:val="32"/>
        </w:rPr>
        <w:t>Há um ...</w:t>
      </w:r>
      <w:r>
        <w:rPr>
          <w:bCs/>
          <w:i/>
          <w:iCs/>
          <w:color w:val="000000"/>
          <w:sz w:val="32"/>
          <w:szCs w:val="32"/>
        </w:rPr>
        <w:t>sustentável</w:t>
      </w:r>
      <w:r>
        <w:rPr>
          <w:bCs/>
          <w:color w:val="000000"/>
          <w:sz w:val="32"/>
          <w:szCs w:val="32"/>
        </w:rPr>
        <w:t xml:space="preserve"> combate a ser exercido para o desmonte da distopia que mental e socialmente se inicia ...</w:t>
      </w:r>
      <w:r>
        <w:rPr>
          <w:bCs/>
          <w:i/>
          <w:iCs/>
          <w:color w:val="000000"/>
          <w:sz w:val="32"/>
          <w:szCs w:val="32"/>
        </w:rPr>
        <w:t>na infância</w:t>
      </w:r>
      <w:r>
        <w:rPr>
          <w:bCs/>
          <w:color w:val="000000"/>
          <w:sz w:val="32"/>
          <w:szCs w:val="32"/>
        </w:rPr>
        <w:t>, ...</w:t>
      </w:r>
      <w:r>
        <w:rPr>
          <w:bCs/>
          <w:i/>
          <w:iCs/>
          <w:color w:val="000000"/>
          <w:sz w:val="32"/>
          <w:szCs w:val="32"/>
        </w:rPr>
        <w:t>na adolescência</w:t>
      </w:r>
      <w:r>
        <w:rPr>
          <w:bCs/>
          <w:color w:val="000000"/>
          <w:sz w:val="32"/>
          <w:szCs w:val="32"/>
        </w:rPr>
        <w:t>, através dos ...</w:t>
      </w:r>
      <w:r>
        <w:rPr>
          <w:bCs/>
          <w:i/>
          <w:iCs/>
          <w:color w:val="000000"/>
          <w:sz w:val="32"/>
          <w:szCs w:val="32"/>
        </w:rPr>
        <w:t>maus-exemplos</w:t>
      </w:r>
      <w:r>
        <w:rPr>
          <w:bCs/>
          <w:color w:val="000000"/>
          <w:sz w:val="32"/>
          <w:szCs w:val="32"/>
        </w:rPr>
        <w:t xml:space="preserve"> dados por adultos e anciãos na política ...</w:t>
      </w:r>
      <w:r w:rsidRPr="007541F6">
        <w:rPr>
          <w:bCs/>
          <w:i/>
          <w:iCs/>
          <w:color w:val="000000"/>
          <w:sz w:val="32"/>
          <w:szCs w:val="32"/>
        </w:rPr>
        <w:t>mal compreendida</w:t>
      </w:r>
      <w:r>
        <w:rPr>
          <w:bCs/>
          <w:color w:val="000000"/>
          <w:sz w:val="32"/>
          <w:szCs w:val="32"/>
        </w:rPr>
        <w:t xml:space="preserve"> e na sabedoria ...</w:t>
      </w:r>
      <w:r w:rsidRPr="007541F6">
        <w:rPr>
          <w:bCs/>
          <w:i/>
          <w:iCs/>
          <w:color w:val="000000"/>
          <w:sz w:val="32"/>
          <w:szCs w:val="32"/>
        </w:rPr>
        <w:t>mal praticada</w:t>
      </w:r>
      <w:r>
        <w:rPr>
          <w:bCs/>
          <w:color w:val="000000"/>
          <w:sz w:val="32"/>
          <w:szCs w:val="32"/>
        </w:rPr>
        <w:t>.</w:t>
      </w:r>
    </w:p>
    <w:p w14:paraId="415F198E" w14:textId="4217000F" w:rsidR="000E3509" w:rsidRDefault="000E3509" w:rsidP="00421417">
      <w:pPr>
        <w:pStyle w:val="NormalWeb"/>
        <w:spacing w:before="120" w:beforeAutospacing="0" w:after="120" w:afterAutospacing="0"/>
        <w:rPr>
          <w:bCs/>
          <w:color w:val="000000"/>
          <w:sz w:val="32"/>
          <w:szCs w:val="32"/>
        </w:rPr>
      </w:pPr>
    </w:p>
    <w:p w14:paraId="076A26C7" w14:textId="0E5E6648" w:rsidR="00EC4AC2" w:rsidRDefault="00EC4AC2" w:rsidP="00421417">
      <w:pPr>
        <w:pStyle w:val="NormalWeb"/>
        <w:spacing w:before="120" w:beforeAutospacing="0" w:after="120" w:afterAutospacing="0"/>
        <w:rPr>
          <w:bCs/>
          <w:color w:val="000000"/>
          <w:sz w:val="32"/>
          <w:szCs w:val="32"/>
        </w:rPr>
      </w:pPr>
    </w:p>
    <w:p w14:paraId="56867E4B" w14:textId="00A7EE8C" w:rsidR="00EC4AC2" w:rsidRDefault="00EC4AC2" w:rsidP="00421417">
      <w:pPr>
        <w:pStyle w:val="NormalWeb"/>
        <w:spacing w:before="120" w:beforeAutospacing="0" w:after="120" w:afterAutospacing="0"/>
        <w:rPr>
          <w:bCs/>
          <w:color w:val="000000"/>
          <w:sz w:val="32"/>
          <w:szCs w:val="32"/>
        </w:rPr>
      </w:pPr>
    </w:p>
    <w:p w14:paraId="45772888" w14:textId="075AC1AD" w:rsidR="00EC4AC2" w:rsidRDefault="00EC4AC2" w:rsidP="00421417">
      <w:pPr>
        <w:pStyle w:val="NormalWeb"/>
        <w:spacing w:before="120" w:beforeAutospacing="0" w:after="120" w:afterAutospacing="0"/>
        <w:rPr>
          <w:bCs/>
          <w:color w:val="000000"/>
          <w:sz w:val="32"/>
          <w:szCs w:val="32"/>
        </w:rPr>
      </w:pPr>
    </w:p>
    <w:p w14:paraId="3FC4C7BD" w14:textId="7B2F78D8" w:rsidR="00EC4AC2" w:rsidRDefault="00EC4AC2" w:rsidP="00421417">
      <w:pPr>
        <w:pStyle w:val="NormalWeb"/>
        <w:spacing w:before="120" w:beforeAutospacing="0" w:after="120" w:afterAutospacing="0"/>
        <w:rPr>
          <w:bCs/>
          <w:color w:val="000000"/>
          <w:sz w:val="32"/>
          <w:szCs w:val="32"/>
        </w:rPr>
      </w:pPr>
    </w:p>
    <w:p w14:paraId="673BF8D8" w14:textId="02C65269" w:rsidR="00EC4AC2" w:rsidRDefault="00EC4AC2" w:rsidP="00421417">
      <w:pPr>
        <w:pStyle w:val="NormalWeb"/>
        <w:spacing w:before="120" w:beforeAutospacing="0" w:after="120" w:afterAutospacing="0"/>
        <w:rPr>
          <w:bCs/>
          <w:color w:val="000000"/>
          <w:sz w:val="32"/>
          <w:szCs w:val="32"/>
        </w:rPr>
      </w:pPr>
    </w:p>
    <w:p w14:paraId="0D5434C1" w14:textId="727882D7" w:rsidR="00EC4AC2" w:rsidRDefault="00EC4AC2" w:rsidP="00421417">
      <w:pPr>
        <w:pStyle w:val="NormalWeb"/>
        <w:spacing w:before="120" w:beforeAutospacing="0" w:after="120" w:afterAutospacing="0"/>
        <w:rPr>
          <w:bCs/>
          <w:color w:val="000000"/>
          <w:sz w:val="32"/>
          <w:szCs w:val="32"/>
        </w:rPr>
      </w:pPr>
    </w:p>
    <w:p w14:paraId="144061D1" w14:textId="04F552E4" w:rsidR="00EC4AC2" w:rsidRDefault="00EC4AC2" w:rsidP="00421417">
      <w:pPr>
        <w:pStyle w:val="NormalWeb"/>
        <w:spacing w:before="120" w:beforeAutospacing="0" w:after="120" w:afterAutospacing="0"/>
        <w:rPr>
          <w:bCs/>
          <w:color w:val="000000"/>
          <w:sz w:val="32"/>
          <w:szCs w:val="32"/>
        </w:rPr>
      </w:pPr>
    </w:p>
    <w:p w14:paraId="52799EA3" w14:textId="1EC7BAB1" w:rsidR="00EC4AC2" w:rsidRDefault="00EC4AC2" w:rsidP="00421417">
      <w:pPr>
        <w:pStyle w:val="NormalWeb"/>
        <w:spacing w:before="120" w:beforeAutospacing="0" w:after="120" w:afterAutospacing="0"/>
        <w:rPr>
          <w:bCs/>
          <w:color w:val="000000"/>
          <w:sz w:val="32"/>
          <w:szCs w:val="32"/>
        </w:rPr>
      </w:pPr>
    </w:p>
    <w:p w14:paraId="6F51EC38" w14:textId="34E00AF8" w:rsidR="00EC4AC2" w:rsidRDefault="00EC4AC2" w:rsidP="00421417">
      <w:pPr>
        <w:pStyle w:val="NormalWeb"/>
        <w:spacing w:before="120" w:beforeAutospacing="0" w:after="120" w:afterAutospacing="0"/>
        <w:rPr>
          <w:bCs/>
          <w:color w:val="000000"/>
          <w:sz w:val="32"/>
          <w:szCs w:val="32"/>
        </w:rPr>
      </w:pPr>
    </w:p>
    <w:p w14:paraId="121191DB" w14:textId="47153628" w:rsidR="00EC4AC2" w:rsidRDefault="00EC4AC2" w:rsidP="00421417">
      <w:pPr>
        <w:pStyle w:val="NormalWeb"/>
        <w:spacing w:before="120" w:beforeAutospacing="0" w:after="120" w:afterAutospacing="0"/>
        <w:rPr>
          <w:bCs/>
          <w:color w:val="000000"/>
          <w:sz w:val="32"/>
          <w:szCs w:val="32"/>
        </w:rPr>
      </w:pPr>
    </w:p>
    <w:p w14:paraId="13CB6DD5" w14:textId="7E413AEC" w:rsidR="00EC4AC2" w:rsidRDefault="00EC4AC2" w:rsidP="00421417">
      <w:pPr>
        <w:pStyle w:val="NormalWeb"/>
        <w:spacing w:before="120" w:beforeAutospacing="0" w:after="120" w:afterAutospacing="0"/>
        <w:rPr>
          <w:bCs/>
          <w:color w:val="000000"/>
          <w:sz w:val="32"/>
          <w:szCs w:val="32"/>
        </w:rPr>
      </w:pPr>
    </w:p>
    <w:p w14:paraId="277E78EE" w14:textId="0C0AF034" w:rsidR="00EC4AC2" w:rsidRDefault="00EC4AC2" w:rsidP="00421417">
      <w:pPr>
        <w:pStyle w:val="NormalWeb"/>
        <w:spacing w:before="120" w:beforeAutospacing="0" w:after="120" w:afterAutospacing="0"/>
        <w:rPr>
          <w:bCs/>
          <w:color w:val="000000"/>
          <w:sz w:val="32"/>
          <w:szCs w:val="32"/>
        </w:rPr>
      </w:pPr>
    </w:p>
    <w:p w14:paraId="1AADB437" w14:textId="607E67C2" w:rsidR="002322D6" w:rsidRDefault="002322D6" w:rsidP="00421417">
      <w:pPr>
        <w:pStyle w:val="NormalWeb"/>
        <w:spacing w:before="120" w:beforeAutospacing="0" w:after="120" w:afterAutospacing="0"/>
        <w:rPr>
          <w:bCs/>
          <w:color w:val="000000"/>
          <w:sz w:val="32"/>
          <w:szCs w:val="32"/>
        </w:rPr>
      </w:pPr>
    </w:p>
    <w:p w14:paraId="6C5F5DD5" w14:textId="219FA4D9" w:rsidR="002322D6" w:rsidRDefault="002322D6" w:rsidP="00421417">
      <w:pPr>
        <w:pStyle w:val="NormalWeb"/>
        <w:spacing w:before="120" w:beforeAutospacing="0" w:after="120" w:afterAutospacing="0"/>
        <w:rPr>
          <w:bCs/>
          <w:color w:val="000000"/>
          <w:sz w:val="32"/>
          <w:szCs w:val="32"/>
        </w:rPr>
      </w:pPr>
    </w:p>
    <w:p w14:paraId="0483E50A" w14:textId="655984B5" w:rsidR="002322D6" w:rsidRDefault="002322D6" w:rsidP="00421417">
      <w:pPr>
        <w:pStyle w:val="NormalWeb"/>
        <w:spacing w:before="120" w:beforeAutospacing="0" w:after="120" w:afterAutospacing="0"/>
        <w:rPr>
          <w:bCs/>
          <w:color w:val="000000"/>
          <w:sz w:val="32"/>
          <w:szCs w:val="32"/>
        </w:rPr>
      </w:pPr>
    </w:p>
    <w:p w14:paraId="36450113" w14:textId="293AD293" w:rsidR="002322D6" w:rsidRDefault="002322D6" w:rsidP="00421417">
      <w:pPr>
        <w:pStyle w:val="NormalWeb"/>
        <w:spacing w:before="120" w:beforeAutospacing="0" w:after="120" w:afterAutospacing="0"/>
        <w:rPr>
          <w:bCs/>
          <w:color w:val="000000"/>
          <w:sz w:val="32"/>
          <w:szCs w:val="32"/>
        </w:rPr>
      </w:pPr>
    </w:p>
    <w:p w14:paraId="50AD0720" w14:textId="18F73988" w:rsidR="002322D6" w:rsidRDefault="002322D6" w:rsidP="00421417">
      <w:pPr>
        <w:pStyle w:val="NormalWeb"/>
        <w:spacing w:before="120" w:beforeAutospacing="0" w:after="120" w:afterAutospacing="0"/>
        <w:rPr>
          <w:bCs/>
          <w:color w:val="000000"/>
          <w:sz w:val="32"/>
          <w:szCs w:val="32"/>
        </w:rPr>
      </w:pPr>
    </w:p>
    <w:p w14:paraId="5F66E741" w14:textId="6293C4ED" w:rsidR="002322D6" w:rsidRDefault="002322D6" w:rsidP="00421417">
      <w:pPr>
        <w:pStyle w:val="NormalWeb"/>
        <w:spacing w:before="120" w:beforeAutospacing="0" w:after="120" w:afterAutospacing="0"/>
        <w:rPr>
          <w:bCs/>
          <w:color w:val="000000"/>
          <w:sz w:val="32"/>
          <w:szCs w:val="32"/>
        </w:rPr>
      </w:pPr>
    </w:p>
    <w:p w14:paraId="59F6A844" w14:textId="66A20F51" w:rsidR="0066402B" w:rsidRDefault="0066402B" w:rsidP="00421417">
      <w:pPr>
        <w:pStyle w:val="NormalWeb"/>
        <w:spacing w:before="120" w:beforeAutospacing="0" w:after="120" w:afterAutospacing="0"/>
        <w:rPr>
          <w:bCs/>
          <w:color w:val="000000"/>
          <w:sz w:val="32"/>
          <w:szCs w:val="32"/>
        </w:rPr>
      </w:pPr>
    </w:p>
    <w:p w14:paraId="723295BA" w14:textId="19A6F1B7" w:rsidR="0066402B" w:rsidRDefault="0066402B" w:rsidP="00421417">
      <w:pPr>
        <w:pStyle w:val="NormalWeb"/>
        <w:spacing w:before="120" w:beforeAutospacing="0" w:after="120" w:afterAutospacing="0"/>
        <w:rPr>
          <w:bCs/>
          <w:color w:val="000000"/>
          <w:sz w:val="32"/>
          <w:szCs w:val="32"/>
        </w:rPr>
      </w:pPr>
    </w:p>
    <w:p w14:paraId="3493B7BF" w14:textId="21FCF20E" w:rsidR="0066402B" w:rsidRDefault="0066402B" w:rsidP="00421417">
      <w:pPr>
        <w:pStyle w:val="NormalWeb"/>
        <w:spacing w:before="120" w:beforeAutospacing="0" w:after="120" w:afterAutospacing="0"/>
        <w:rPr>
          <w:bCs/>
          <w:color w:val="000000"/>
          <w:sz w:val="32"/>
          <w:szCs w:val="32"/>
        </w:rPr>
      </w:pPr>
    </w:p>
    <w:p w14:paraId="7FDECA7D" w14:textId="210B2196" w:rsidR="0066402B" w:rsidRDefault="0066402B" w:rsidP="00421417">
      <w:pPr>
        <w:pStyle w:val="NormalWeb"/>
        <w:spacing w:before="120" w:beforeAutospacing="0" w:after="120" w:afterAutospacing="0"/>
        <w:rPr>
          <w:bCs/>
          <w:color w:val="000000"/>
          <w:sz w:val="32"/>
          <w:szCs w:val="32"/>
        </w:rPr>
      </w:pPr>
    </w:p>
    <w:p w14:paraId="43143ADA" w14:textId="77777777" w:rsidR="0066402B" w:rsidRDefault="0066402B" w:rsidP="00421417">
      <w:pPr>
        <w:pStyle w:val="NormalWeb"/>
        <w:spacing w:before="120" w:beforeAutospacing="0" w:after="120" w:afterAutospacing="0"/>
        <w:rPr>
          <w:bCs/>
          <w:color w:val="000000"/>
          <w:sz w:val="32"/>
          <w:szCs w:val="32"/>
        </w:rPr>
      </w:pPr>
    </w:p>
    <w:p w14:paraId="3E3470A0" w14:textId="4A5882FD" w:rsidR="00EC4AC2" w:rsidRPr="00F4218D" w:rsidRDefault="00EC4AC2" w:rsidP="00EC4AC2">
      <w:pPr>
        <w:pStyle w:val="Ttulo1"/>
        <w:ind w:left="1416"/>
        <w:jc w:val="right"/>
        <w:rPr>
          <w:rFonts w:ascii="Times New Roman" w:hAnsi="Times New Roman" w:cs="Times New Roman"/>
          <w:b/>
          <w:bCs/>
          <w:color w:val="000000" w:themeColor="text1"/>
          <w:sz w:val="72"/>
          <w:szCs w:val="72"/>
        </w:rPr>
      </w:pPr>
      <w:r>
        <w:rPr>
          <w:rFonts w:ascii="Times New Roman" w:hAnsi="Times New Roman" w:cs="Times New Roman"/>
          <w:b/>
          <w:bCs/>
          <w:color w:val="000000" w:themeColor="text1"/>
          <w:sz w:val="72"/>
          <w:szCs w:val="72"/>
        </w:rPr>
        <w:t xml:space="preserve">    </w:t>
      </w:r>
      <w:bookmarkStart w:id="136" w:name="_Toc56627346"/>
      <w:r>
        <w:rPr>
          <w:rFonts w:ascii="Times New Roman" w:hAnsi="Times New Roman" w:cs="Times New Roman"/>
          <w:b/>
          <w:bCs/>
          <w:color w:val="000000" w:themeColor="text1"/>
          <w:sz w:val="72"/>
          <w:szCs w:val="72"/>
        </w:rPr>
        <w:t>14</w:t>
      </w:r>
      <w:r w:rsidRPr="00F4218D">
        <w:rPr>
          <w:rFonts w:ascii="Times New Roman" w:hAnsi="Times New Roman" w:cs="Times New Roman"/>
          <w:b/>
          <w:bCs/>
          <w:color w:val="000000" w:themeColor="text1"/>
          <w:sz w:val="72"/>
          <w:szCs w:val="72"/>
        </w:rPr>
        <w:t xml:space="preserve">. </w:t>
      </w:r>
      <w:r>
        <w:rPr>
          <w:rFonts w:ascii="Times New Roman" w:hAnsi="Times New Roman" w:cs="Times New Roman"/>
          <w:b/>
          <w:bCs/>
          <w:color w:val="000000" w:themeColor="text1"/>
          <w:sz w:val="72"/>
          <w:szCs w:val="72"/>
        </w:rPr>
        <w:t>estadistas do dia a dia</w:t>
      </w:r>
      <w:bookmarkEnd w:id="136"/>
    </w:p>
    <w:p w14:paraId="111CFF04" w14:textId="2FEDB059" w:rsidR="0032189F" w:rsidRDefault="0032189F" w:rsidP="00995B69">
      <w:pPr>
        <w:pStyle w:val="NormalWeb"/>
        <w:spacing w:before="120" w:beforeAutospacing="0" w:after="120" w:afterAutospacing="0"/>
        <w:rPr>
          <w:bCs/>
          <w:color w:val="000000"/>
          <w:sz w:val="32"/>
          <w:szCs w:val="32"/>
        </w:rPr>
      </w:pPr>
      <w:r>
        <w:rPr>
          <w:bCs/>
          <w:color w:val="000000"/>
          <w:sz w:val="32"/>
          <w:szCs w:val="32"/>
        </w:rPr>
        <w:t>As ...</w:t>
      </w:r>
      <w:r>
        <w:rPr>
          <w:bCs/>
          <w:i/>
          <w:iCs/>
          <w:color w:val="000000"/>
          <w:sz w:val="32"/>
          <w:szCs w:val="32"/>
        </w:rPr>
        <w:t>distopias</w:t>
      </w:r>
      <w:r>
        <w:rPr>
          <w:bCs/>
          <w:color w:val="000000"/>
          <w:sz w:val="32"/>
          <w:szCs w:val="32"/>
        </w:rPr>
        <w:t xml:space="preserve"> plurais do nascente século XXI </w:t>
      </w:r>
      <w:r w:rsidR="00B57826">
        <w:rPr>
          <w:bCs/>
          <w:color w:val="000000"/>
          <w:sz w:val="32"/>
          <w:szCs w:val="32"/>
        </w:rPr>
        <w:t xml:space="preserve">muito </w:t>
      </w:r>
      <w:r w:rsidR="001E6C79">
        <w:rPr>
          <w:bCs/>
          <w:color w:val="000000"/>
          <w:sz w:val="32"/>
          <w:szCs w:val="32"/>
        </w:rPr>
        <w:t>se alimentam</w:t>
      </w:r>
      <w:r>
        <w:rPr>
          <w:bCs/>
          <w:color w:val="000000"/>
          <w:sz w:val="32"/>
          <w:szCs w:val="32"/>
        </w:rPr>
        <w:t xml:space="preserve"> </w:t>
      </w:r>
      <w:r w:rsidR="000A31D0">
        <w:rPr>
          <w:bCs/>
          <w:color w:val="000000"/>
          <w:sz w:val="32"/>
          <w:szCs w:val="32"/>
        </w:rPr>
        <w:t>d</w:t>
      </w:r>
      <w:r>
        <w:rPr>
          <w:bCs/>
          <w:color w:val="000000"/>
          <w:sz w:val="32"/>
          <w:szCs w:val="32"/>
        </w:rPr>
        <w:t xml:space="preserve">a </w:t>
      </w:r>
      <w:r w:rsidR="001E6C79">
        <w:rPr>
          <w:bCs/>
          <w:color w:val="000000"/>
          <w:sz w:val="32"/>
          <w:szCs w:val="32"/>
        </w:rPr>
        <w:t>emergente</w:t>
      </w:r>
      <w:r>
        <w:rPr>
          <w:bCs/>
          <w:color w:val="000000"/>
          <w:sz w:val="32"/>
          <w:szCs w:val="32"/>
        </w:rPr>
        <w:t xml:space="preserve"> inteligência artificial</w:t>
      </w:r>
      <w:r w:rsidR="00FE0049">
        <w:rPr>
          <w:bCs/>
          <w:color w:val="000000"/>
          <w:sz w:val="32"/>
          <w:szCs w:val="32"/>
        </w:rPr>
        <w:t xml:space="preserve"> quando o</w:t>
      </w:r>
      <w:r w:rsidR="00724557">
        <w:rPr>
          <w:bCs/>
          <w:color w:val="000000"/>
          <w:sz w:val="32"/>
          <w:szCs w:val="32"/>
        </w:rPr>
        <w:t xml:space="preserve"> conhecimento</w:t>
      </w:r>
      <w:r w:rsidR="00FE0049">
        <w:rPr>
          <w:bCs/>
          <w:color w:val="000000"/>
          <w:sz w:val="32"/>
          <w:szCs w:val="32"/>
        </w:rPr>
        <w:t xml:space="preserve"> por ela produzido</w:t>
      </w:r>
      <w:r w:rsidR="00543E92">
        <w:rPr>
          <w:bCs/>
          <w:color w:val="000000"/>
          <w:sz w:val="32"/>
          <w:szCs w:val="32"/>
        </w:rPr>
        <w:t xml:space="preserve"> eventualmente</w:t>
      </w:r>
      <w:r w:rsidR="00724557">
        <w:rPr>
          <w:bCs/>
          <w:color w:val="000000"/>
          <w:sz w:val="32"/>
          <w:szCs w:val="32"/>
        </w:rPr>
        <w:t xml:space="preserve"> </w:t>
      </w:r>
      <w:r w:rsidR="00543E92">
        <w:rPr>
          <w:bCs/>
          <w:color w:val="000000"/>
          <w:sz w:val="32"/>
          <w:szCs w:val="32"/>
        </w:rPr>
        <w:t xml:space="preserve">venha a </w:t>
      </w:r>
      <w:r>
        <w:rPr>
          <w:bCs/>
          <w:color w:val="000000"/>
          <w:sz w:val="32"/>
          <w:szCs w:val="32"/>
        </w:rPr>
        <w:t>se choca</w:t>
      </w:r>
      <w:r w:rsidR="00543E92">
        <w:rPr>
          <w:bCs/>
          <w:color w:val="000000"/>
          <w:sz w:val="32"/>
          <w:szCs w:val="32"/>
        </w:rPr>
        <w:t>r</w:t>
      </w:r>
      <w:r>
        <w:rPr>
          <w:bCs/>
          <w:color w:val="000000"/>
          <w:sz w:val="32"/>
          <w:szCs w:val="32"/>
        </w:rPr>
        <w:t xml:space="preserve"> com</w:t>
      </w:r>
      <w:r w:rsidR="000A31D0">
        <w:rPr>
          <w:bCs/>
          <w:color w:val="000000"/>
          <w:sz w:val="32"/>
          <w:szCs w:val="32"/>
        </w:rPr>
        <w:t xml:space="preserve"> a sabedoria</w:t>
      </w:r>
      <w:r w:rsidR="00B57826">
        <w:rPr>
          <w:bCs/>
          <w:color w:val="000000"/>
          <w:sz w:val="32"/>
          <w:szCs w:val="32"/>
        </w:rPr>
        <w:t xml:space="preserve"> que muitos dizem</w:t>
      </w:r>
      <w:r w:rsidR="00E52CB4">
        <w:rPr>
          <w:bCs/>
          <w:color w:val="000000"/>
          <w:sz w:val="32"/>
          <w:szCs w:val="32"/>
        </w:rPr>
        <w:t xml:space="preserve"> ser apenas</w:t>
      </w:r>
      <w:r w:rsidR="000A31D0">
        <w:rPr>
          <w:bCs/>
          <w:color w:val="000000"/>
          <w:sz w:val="32"/>
          <w:szCs w:val="32"/>
        </w:rPr>
        <w:t xml:space="preserve"> livresca</w:t>
      </w:r>
      <w:r w:rsidR="00E52CB4">
        <w:rPr>
          <w:bCs/>
          <w:color w:val="000000"/>
          <w:sz w:val="32"/>
          <w:szCs w:val="32"/>
        </w:rPr>
        <w:t>.</w:t>
      </w:r>
    </w:p>
    <w:p w14:paraId="7CC68542" w14:textId="39213C2B" w:rsidR="008C0EAF" w:rsidRDefault="00C9304E" w:rsidP="00995B69">
      <w:pPr>
        <w:pStyle w:val="NormalWeb"/>
        <w:spacing w:before="120" w:beforeAutospacing="0" w:after="120" w:afterAutospacing="0"/>
        <w:rPr>
          <w:bCs/>
          <w:color w:val="000000"/>
          <w:sz w:val="32"/>
          <w:szCs w:val="32"/>
        </w:rPr>
      </w:pPr>
      <w:r>
        <w:rPr>
          <w:bCs/>
          <w:color w:val="000000"/>
          <w:sz w:val="32"/>
          <w:szCs w:val="32"/>
        </w:rPr>
        <w:t xml:space="preserve">Há </w:t>
      </w:r>
      <w:r w:rsidR="007936D7">
        <w:rPr>
          <w:bCs/>
          <w:color w:val="000000"/>
          <w:sz w:val="32"/>
          <w:szCs w:val="32"/>
        </w:rPr>
        <w:t xml:space="preserve">escritores </w:t>
      </w:r>
      <w:r>
        <w:rPr>
          <w:bCs/>
          <w:color w:val="000000"/>
          <w:sz w:val="32"/>
          <w:szCs w:val="32"/>
        </w:rPr>
        <w:t>com tanta sabedoria como a dos</w:t>
      </w:r>
      <w:r w:rsidR="000B7C0F">
        <w:rPr>
          <w:bCs/>
          <w:color w:val="000000"/>
          <w:sz w:val="32"/>
          <w:szCs w:val="32"/>
        </w:rPr>
        <w:t xml:space="preserve"> sábios</w:t>
      </w:r>
      <w:r>
        <w:rPr>
          <w:bCs/>
          <w:color w:val="000000"/>
          <w:sz w:val="32"/>
          <w:szCs w:val="32"/>
        </w:rPr>
        <w:t xml:space="preserve"> que jamais escr</w:t>
      </w:r>
      <w:r w:rsidR="00E64151">
        <w:rPr>
          <w:bCs/>
          <w:color w:val="000000"/>
          <w:sz w:val="32"/>
          <w:szCs w:val="32"/>
        </w:rPr>
        <w:t>e</w:t>
      </w:r>
      <w:r>
        <w:rPr>
          <w:bCs/>
          <w:color w:val="000000"/>
          <w:sz w:val="32"/>
          <w:szCs w:val="32"/>
        </w:rPr>
        <w:t xml:space="preserve">veram uma linha sequer. </w:t>
      </w:r>
      <w:r w:rsidR="00727E39">
        <w:rPr>
          <w:bCs/>
          <w:color w:val="000000"/>
          <w:sz w:val="32"/>
          <w:szCs w:val="32"/>
        </w:rPr>
        <w:t>Num poema de</w:t>
      </w:r>
      <w:r w:rsidR="00995B69">
        <w:rPr>
          <w:bCs/>
          <w:color w:val="000000"/>
          <w:sz w:val="32"/>
          <w:szCs w:val="32"/>
        </w:rPr>
        <w:t xml:space="preserve"> </w:t>
      </w:r>
      <w:r>
        <w:rPr>
          <w:bCs/>
          <w:color w:val="000000"/>
          <w:sz w:val="32"/>
          <w:szCs w:val="32"/>
        </w:rPr>
        <w:t>Fernando Pessoa</w:t>
      </w:r>
      <w:r w:rsidR="0038568B">
        <w:rPr>
          <w:bCs/>
          <w:color w:val="000000"/>
          <w:sz w:val="32"/>
          <w:szCs w:val="32"/>
        </w:rPr>
        <w:t xml:space="preserve"> (1888-1935)</w:t>
      </w:r>
      <w:r w:rsidR="00995B69">
        <w:rPr>
          <w:bCs/>
          <w:color w:val="000000"/>
          <w:sz w:val="32"/>
          <w:szCs w:val="32"/>
        </w:rPr>
        <w:t>,</w:t>
      </w:r>
      <w:r w:rsidR="0038568B">
        <w:rPr>
          <w:bCs/>
          <w:color w:val="000000"/>
          <w:sz w:val="32"/>
          <w:szCs w:val="32"/>
        </w:rPr>
        <w:t xml:space="preserve"> livros são papéis pintados com tinta.</w:t>
      </w:r>
      <w:r w:rsidR="00727E39">
        <w:rPr>
          <w:bCs/>
          <w:color w:val="000000"/>
          <w:sz w:val="32"/>
          <w:szCs w:val="32"/>
        </w:rPr>
        <w:t xml:space="preserve"> O sol doira sem literatura</w:t>
      </w:r>
      <w:r w:rsidR="00C43D84">
        <w:rPr>
          <w:bCs/>
          <w:color w:val="000000"/>
          <w:sz w:val="32"/>
          <w:szCs w:val="32"/>
        </w:rPr>
        <w:t xml:space="preserve"> e o rio</w:t>
      </w:r>
      <w:r w:rsidR="00C02159">
        <w:rPr>
          <w:bCs/>
          <w:color w:val="000000"/>
          <w:sz w:val="32"/>
          <w:szCs w:val="32"/>
        </w:rPr>
        <w:t xml:space="preserve"> corre</w:t>
      </w:r>
      <w:r w:rsidR="00C43D84">
        <w:rPr>
          <w:bCs/>
          <w:color w:val="000000"/>
          <w:sz w:val="32"/>
          <w:szCs w:val="32"/>
        </w:rPr>
        <w:t>, bem ou m</w:t>
      </w:r>
      <w:r w:rsidR="00205C8E">
        <w:rPr>
          <w:bCs/>
          <w:color w:val="000000"/>
          <w:sz w:val="32"/>
          <w:szCs w:val="32"/>
        </w:rPr>
        <w:t>a</w:t>
      </w:r>
      <w:r w:rsidR="00C43D84">
        <w:rPr>
          <w:bCs/>
          <w:color w:val="000000"/>
          <w:sz w:val="32"/>
          <w:szCs w:val="32"/>
        </w:rPr>
        <w:t>l, sem edição original.</w:t>
      </w:r>
    </w:p>
    <w:p w14:paraId="4C930379" w14:textId="3ECBE832" w:rsidR="00C9304E" w:rsidRPr="0032189F" w:rsidRDefault="008C0EAF" w:rsidP="00995B69">
      <w:pPr>
        <w:pStyle w:val="NormalWeb"/>
        <w:spacing w:before="120" w:beforeAutospacing="0" w:after="120" w:afterAutospacing="0"/>
        <w:rPr>
          <w:bCs/>
          <w:color w:val="000000"/>
          <w:sz w:val="32"/>
          <w:szCs w:val="32"/>
        </w:rPr>
      </w:pPr>
      <w:r>
        <w:rPr>
          <w:bCs/>
          <w:color w:val="000000"/>
          <w:sz w:val="32"/>
          <w:szCs w:val="32"/>
        </w:rPr>
        <w:t xml:space="preserve">Ali, </w:t>
      </w:r>
      <w:r w:rsidR="007A44D5">
        <w:rPr>
          <w:bCs/>
          <w:color w:val="000000"/>
          <w:sz w:val="32"/>
          <w:szCs w:val="32"/>
        </w:rPr>
        <w:t>o</w:t>
      </w:r>
      <w:r w:rsidR="0038568B">
        <w:rPr>
          <w:bCs/>
          <w:color w:val="000000"/>
          <w:sz w:val="32"/>
          <w:szCs w:val="32"/>
        </w:rPr>
        <w:t xml:space="preserve"> melhor de tudo são as crianças</w:t>
      </w:r>
      <w:r w:rsidR="00654567">
        <w:rPr>
          <w:bCs/>
          <w:color w:val="000000"/>
          <w:sz w:val="32"/>
          <w:szCs w:val="32"/>
        </w:rPr>
        <w:t xml:space="preserve"> e, m</w:t>
      </w:r>
      <w:r w:rsidR="0038568B">
        <w:rPr>
          <w:bCs/>
          <w:color w:val="000000"/>
          <w:sz w:val="32"/>
          <w:szCs w:val="32"/>
        </w:rPr>
        <w:t>ais que isso</w:t>
      </w:r>
      <w:r w:rsidR="00654567">
        <w:rPr>
          <w:bCs/>
          <w:color w:val="000000"/>
          <w:sz w:val="32"/>
          <w:szCs w:val="32"/>
        </w:rPr>
        <w:t>,</w:t>
      </w:r>
      <w:r w:rsidR="0038568B">
        <w:rPr>
          <w:bCs/>
          <w:color w:val="000000"/>
          <w:sz w:val="32"/>
          <w:szCs w:val="32"/>
        </w:rPr>
        <w:t xml:space="preserve"> é Jesus Cristo, de quem não consta que tivesse biblioteca.</w:t>
      </w:r>
    </w:p>
    <w:p w14:paraId="59B3F66E" w14:textId="00D5F7F7" w:rsidR="002E3FD2" w:rsidRDefault="002E3FD2" w:rsidP="002E3FD2">
      <w:pPr>
        <w:pStyle w:val="NormalWeb"/>
        <w:spacing w:before="120" w:beforeAutospacing="0" w:after="120" w:afterAutospacing="0"/>
        <w:rPr>
          <w:bCs/>
          <w:color w:val="000000"/>
          <w:sz w:val="32"/>
          <w:szCs w:val="32"/>
        </w:rPr>
      </w:pPr>
      <w:r>
        <w:rPr>
          <w:bCs/>
          <w:color w:val="000000"/>
          <w:sz w:val="32"/>
          <w:szCs w:val="32"/>
        </w:rPr>
        <w:t>Das máquinas</w:t>
      </w:r>
      <w:r w:rsidR="00886042">
        <w:rPr>
          <w:bCs/>
          <w:color w:val="000000"/>
          <w:sz w:val="32"/>
          <w:szCs w:val="32"/>
        </w:rPr>
        <w:t xml:space="preserve"> (no sistema M2M de transmissão remoto de dados)</w:t>
      </w:r>
      <w:r>
        <w:rPr>
          <w:bCs/>
          <w:color w:val="000000"/>
          <w:sz w:val="32"/>
          <w:szCs w:val="32"/>
        </w:rPr>
        <w:t>,</w:t>
      </w:r>
      <w:r w:rsidR="00AB5ED2">
        <w:rPr>
          <w:bCs/>
          <w:color w:val="000000"/>
          <w:sz w:val="32"/>
          <w:szCs w:val="32"/>
        </w:rPr>
        <w:t xml:space="preserve"> em 2020,</w:t>
      </w:r>
      <w:r>
        <w:rPr>
          <w:bCs/>
          <w:color w:val="000000"/>
          <w:sz w:val="32"/>
          <w:szCs w:val="32"/>
        </w:rPr>
        <w:t xml:space="preserve"> temos ...</w:t>
      </w:r>
      <w:proofErr w:type="spellStart"/>
      <w:r>
        <w:rPr>
          <w:bCs/>
          <w:i/>
          <w:iCs/>
          <w:color w:val="000000"/>
          <w:sz w:val="32"/>
          <w:szCs w:val="32"/>
        </w:rPr>
        <w:t>ciber</w:t>
      </w:r>
      <w:proofErr w:type="spellEnd"/>
      <w:r>
        <w:rPr>
          <w:bCs/>
          <w:i/>
          <w:iCs/>
          <w:color w:val="000000"/>
          <w:sz w:val="32"/>
          <w:szCs w:val="32"/>
        </w:rPr>
        <w:t>-comandos</w:t>
      </w:r>
      <w:r>
        <w:rPr>
          <w:bCs/>
          <w:color w:val="000000"/>
          <w:sz w:val="32"/>
          <w:szCs w:val="32"/>
        </w:rPr>
        <w:t xml:space="preserve"> de repetitividade sistêmica,</w:t>
      </w:r>
      <w:r w:rsidR="009A2B80">
        <w:rPr>
          <w:bCs/>
          <w:color w:val="000000"/>
          <w:sz w:val="32"/>
          <w:szCs w:val="32"/>
        </w:rPr>
        <w:t xml:space="preserve"> entre os quais</w:t>
      </w:r>
      <w:r>
        <w:rPr>
          <w:bCs/>
          <w:color w:val="000000"/>
          <w:sz w:val="32"/>
          <w:szCs w:val="32"/>
        </w:rPr>
        <w:t xml:space="preserve"> ...</w:t>
      </w:r>
      <w:r w:rsidR="009A2B80">
        <w:rPr>
          <w:bCs/>
          <w:i/>
          <w:iCs/>
          <w:color w:val="000000"/>
          <w:sz w:val="32"/>
          <w:szCs w:val="32"/>
        </w:rPr>
        <w:t xml:space="preserve">os </w:t>
      </w:r>
      <w:r w:rsidR="00EE7DD4">
        <w:rPr>
          <w:bCs/>
          <w:i/>
          <w:iCs/>
          <w:color w:val="000000"/>
          <w:sz w:val="32"/>
          <w:szCs w:val="32"/>
        </w:rPr>
        <w:t>algoritmos</w:t>
      </w:r>
      <w:r>
        <w:rPr>
          <w:bCs/>
          <w:color w:val="000000"/>
          <w:sz w:val="32"/>
          <w:szCs w:val="32"/>
        </w:rPr>
        <w:t xml:space="preserve"> </w:t>
      </w:r>
      <w:r w:rsidR="007A44D5">
        <w:rPr>
          <w:bCs/>
          <w:color w:val="000000"/>
          <w:sz w:val="32"/>
          <w:szCs w:val="32"/>
        </w:rPr>
        <w:t>que inscrevem habitualidade usual e costumeira nos modos de pensar, quer</w:t>
      </w:r>
      <w:r w:rsidR="002A543A">
        <w:rPr>
          <w:bCs/>
          <w:color w:val="000000"/>
          <w:sz w:val="32"/>
          <w:szCs w:val="32"/>
        </w:rPr>
        <w:t>e</w:t>
      </w:r>
      <w:r w:rsidR="007A44D5">
        <w:rPr>
          <w:bCs/>
          <w:color w:val="000000"/>
          <w:sz w:val="32"/>
          <w:szCs w:val="32"/>
        </w:rPr>
        <w:t>r e agir.</w:t>
      </w:r>
    </w:p>
    <w:p w14:paraId="7F52C3CF" w14:textId="5842D199" w:rsidR="000C0F90" w:rsidRDefault="000C0F90" w:rsidP="000A31D0">
      <w:pPr>
        <w:pStyle w:val="NormalWeb"/>
        <w:spacing w:before="120" w:beforeAutospacing="0" w:after="120" w:afterAutospacing="0"/>
        <w:rPr>
          <w:bCs/>
          <w:color w:val="000000"/>
          <w:sz w:val="32"/>
          <w:szCs w:val="32"/>
        </w:rPr>
      </w:pPr>
      <w:r>
        <w:rPr>
          <w:bCs/>
          <w:color w:val="000000"/>
          <w:sz w:val="32"/>
          <w:szCs w:val="32"/>
        </w:rPr>
        <w:t>Fora da dimensão ...</w:t>
      </w:r>
      <w:r>
        <w:rPr>
          <w:bCs/>
          <w:i/>
          <w:iCs/>
          <w:color w:val="000000"/>
          <w:sz w:val="32"/>
          <w:szCs w:val="32"/>
        </w:rPr>
        <w:t>humanística</w:t>
      </w:r>
      <w:r>
        <w:rPr>
          <w:bCs/>
          <w:color w:val="000000"/>
          <w:sz w:val="32"/>
          <w:szCs w:val="32"/>
        </w:rPr>
        <w:t xml:space="preserve"> das finalidades sociais</w:t>
      </w:r>
      <w:r>
        <w:rPr>
          <w:bCs/>
          <w:i/>
          <w:iCs/>
          <w:color w:val="000000"/>
          <w:sz w:val="32"/>
          <w:szCs w:val="32"/>
        </w:rPr>
        <w:t>,</w:t>
      </w:r>
      <w:r>
        <w:rPr>
          <w:bCs/>
          <w:color w:val="000000"/>
          <w:sz w:val="32"/>
          <w:szCs w:val="32"/>
        </w:rPr>
        <w:t xml:space="preserve"> meros ...</w:t>
      </w:r>
      <w:r>
        <w:rPr>
          <w:bCs/>
          <w:i/>
          <w:iCs/>
          <w:color w:val="000000"/>
          <w:sz w:val="32"/>
          <w:szCs w:val="32"/>
        </w:rPr>
        <w:t>escritos</w:t>
      </w:r>
      <w:r>
        <w:rPr>
          <w:bCs/>
          <w:color w:val="000000"/>
          <w:sz w:val="32"/>
          <w:szCs w:val="32"/>
        </w:rPr>
        <w:t xml:space="preserve"> acabam por não passar de enunciados ...</w:t>
      </w:r>
      <w:r>
        <w:rPr>
          <w:bCs/>
          <w:i/>
          <w:iCs/>
          <w:color w:val="000000"/>
          <w:sz w:val="32"/>
          <w:szCs w:val="32"/>
        </w:rPr>
        <w:t>retóric</w:t>
      </w:r>
      <w:r w:rsidR="005B656C">
        <w:rPr>
          <w:bCs/>
          <w:i/>
          <w:iCs/>
          <w:color w:val="000000"/>
          <w:sz w:val="32"/>
          <w:szCs w:val="32"/>
        </w:rPr>
        <w:t>o</w:t>
      </w:r>
      <w:r>
        <w:rPr>
          <w:bCs/>
          <w:i/>
          <w:iCs/>
          <w:color w:val="000000"/>
          <w:sz w:val="32"/>
          <w:szCs w:val="32"/>
        </w:rPr>
        <w:t>s</w:t>
      </w:r>
      <w:r>
        <w:rPr>
          <w:bCs/>
          <w:color w:val="000000"/>
          <w:sz w:val="32"/>
          <w:szCs w:val="32"/>
        </w:rPr>
        <w:t xml:space="preserve"> </w:t>
      </w:r>
      <w:r w:rsidR="00F773B6">
        <w:rPr>
          <w:bCs/>
          <w:color w:val="000000"/>
          <w:sz w:val="32"/>
          <w:szCs w:val="32"/>
        </w:rPr>
        <w:t>seja das máquinas</w:t>
      </w:r>
      <w:r w:rsidR="008B7EE5">
        <w:rPr>
          <w:bCs/>
          <w:color w:val="000000"/>
          <w:sz w:val="32"/>
          <w:szCs w:val="32"/>
        </w:rPr>
        <w:t xml:space="preserve"> (parece que não, mas há máquinas incrivelmente retóricas</w:t>
      </w:r>
      <w:r w:rsidR="00246893">
        <w:rPr>
          <w:bCs/>
          <w:color w:val="000000"/>
          <w:sz w:val="32"/>
          <w:szCs w:val="32"/>
        </w:rPr>
        <w:t xml:space="preserve">, </w:t>
      </w:r>
      <w:proofErr w:type="spellStart"/>
      <w:r w:rsidR="00246893">
        <w:rPr>
          <w:bCs/>
          <w:color w:val="000000"/>
          <w:sz w:val="32"/>
          <w:szCs w:val="32"/>
        </w:rPr>
        <w:t>negacionais</w:t>
      </w:r>
      <w:proofErr w:type="spellEnd"/>
      <w:r w:rsidR="00246893">
        <w:rPr>
          <w:bCs/>
          <w:color w:val="000000"/>
          <w:sz w:val="32"/>
          <w:szCs w:val="32"/>
        </w:rPr>
        <w:t xml:space="preserve"> e corpor</w:t>
      </w:r>
      <w:r w:rsidR="00D0398B">
        <w:rPr>
          <w:bCs/>
          <w:color w:val="000000"/>
          <w:sz w:val="32"/>
          <w:szCs w:val="32"/>
        </w:rPr>
        <w:t>a</w:t>
      </w:r>
      <w:r w:rsidR="00246893">
        <w:rPr>
          <w:bCs/>
          <w:color w:val="000000"/>
          <w:sz w:val="32"/>
          <w:szCs w:val="32"/>
        </w:rPr>
        <w:t>tivas</w:t>
      </w:r>
      <w:r w:rsidR="008B7EE5">
        <w:rPr>
          <w:bCs/>
          <w:color w:val="000000"/>
          <w:sz w:val="32"/>
          <w:szCs w:val="32"/>
        </w:rPr>
        <w:t>)</w:t>
      </w:r>
      <w:r w:rsidR="00F773B6">
        <w:rPr>
          <w:bCs/>
          <w:color w:val="000000"/>
          <w:sz w:val="32"/>
          <w:szCs w:val="32"/>
        </w:rPr>
        <w:t>, seja dos papéis.</w:t>
      </w:r>
    </w:p>
    <w:p w14:paraId="15D6426F" w14:textId="4F5CBB55" w:rsidR="00764D3D" w:rsidRDefault="006D1078" w:rsidP="000A31D0">
      <w:pPr>
        <w:pStyle w:val="NormalWeb"/>
        <w:spacing w:before="120" w:beforeAutospacing="0" w:after="120" w:afterAutospacing="0"/>
        <w:rPr>
          <w:bCs/>
          <w:color w:val="000000"/>
          <w:sz w:val="32"/>
          <w:szCs w:val="32"/>
        </w:rPr>
      </w:pPr>
      <w:r>
        <w:rPr>
          <w:bCs/>
          <w:color w:val="000000"/>
          <w:sz w:val="32"/>
          <w:szCs w:val="32"/>
        </w:rPr>
        <w:lastRenderedPageBreak/>
        <w:t>Da mesma forma, p</w:t>
      </w:r>
      <w:r w:rsidR="0023204C">
        <w:rPr>
          <w:bCs/>
          <w:color w:val="000000"/>
          <w:sz w:val="32"/>
          <w:szCs w:val="32"/>
        </w:rPr>
        <w:t>ara que sejam ...</w:t>
      </w:r>
      <w:r w:rsidR="0023204C">
        <w:rPr>
          <w:bCs/>
          <w:i/>
          <w:iCs/>
          <w:color w:val="000000"/>
          <w:sz w:val="32"/>
          <w:szCs w:val="32"/>
        </w:rPr>
        <w:t>princípios</w:t>
      </w:r>
      <w:r w:rsidR="0023204C">
        <w:rPr>
          <w:bCs/>
          <w:color w:val="000000"/>
          <w:sz w:val="32"/>
          <w:szCs w:val="32"/>
        </w:rPr>
        <w:t xml:space="preserve"> de eficiência</w:t>
      </w:r>
      <w:r w:rsidR="00242F43">
        <w:rPr>
          <w:bCs/>
          <w:color w:val="000000"/>
          <w:sz w:val="32"/>
          <w:szCs w:val="32"/>
        </w:rPr>
        <w:t xml:space="preserve"> </w:t>
      </w:r>
      <w:r w:rsidR="0023204C">
        <w:rPr>
          <w:bCs/>
          <w:color w:val="000000"/>
          <w:sz w:val="32"/>
          <w:szCs w:val="32"/>
        </w:rPr>
        <w:t>...</w:t>
      </w:r>
      <w:r w:rsidR="0023204C" w:rsidRPr="005B598F">
        <w:rPr>
          <w:bCs/>
          <w:color w:val="000000"/>
          <w:sz w:val="32"/>
          <w:szCs w:val="32"/>
        </w:rPr>
        <w:t>sustentáve</w:t>
      </w:r>
      <w:r w:rsidR="00242F43" w:rsidRPr="005B598F">
        <w:rPr>
          <w:bCs/>
          <w:color w:val="000000"/>
          <w:sz w:val="32"/>
          <w:szCs w:val="32"/>
        </w:rPr>
        <w:t>l</w:t>
      </w:r>
      <w:r w:rsidR="005B598F">
        <w:rPr>
          <w:bCs/>
          <w:color w:val="000000"/>
          <w:sz w:val="32"/>
          <w:szCs w:val="32"/>
        </w:rPr>
        <w:t xml:space="preserve"> da vida ...</w:t>
      </w:r>
      <w:r w:rsidR="005B598F">
        <w:rPr>
          <w:bCs/>
          <w:i/>
          <w:iCs/>
          <w:color w:val="000000"/>
          <w:sz w:val="32"/>
          <w:szCs w:val="32"/>
        </w:rPr>
        <w:t>em abundância</w:t>
      </w:r>
      <w:r w:rsidR="002322D6">
        <w:rPr>
          <w:rStyle w:val="Refdenotaderodap"/>
          <w:bCs/>
          <w:i/>
          <w:iCs/>
          <w:color w:val="000000"/>
          <w:sz w:val="32"/>
          <w:szCs w:val="32"/>
        </w:rPr>
        <w:footnoteReference w:id="99"/>
      </w:r>
      <w:r w:rsidR="00C31E7C">
        <w:rPr>
          <w:bCs/>
          <w:color w:val="000000"/>
          <w:sz w:val="32"/>
          <w:szCs w:val="32"/>
        </w:rPr>
        <w:t>,</w:t>
      </w:r>
      <w:r w:rsidR="0023204C">
        <w:rPr>
          <w:bCs/>
          <w:color w:val="000000"/>
          <w:sz w:val="32"/>
          <w:szCs w:val="32"/>
        </w:rPr>
        <w:t xml:space="preserve"> os</w:t>
      </w:r>
      <w:r w:rsidR="005149E3">
        <w:rPr>
          <w:bCs/>
          <w:color w:val="000000"/>
          <w:sz w:val="32"/>
          <w:szCs w:val="32"/>
        </w:rPr>
        <w:t xml:space="preserve"> </w:t>
      </w:r>
      <w:r w:rsidR="00764D3D">
        <w:rPr>
          <w:bCs/>
          <w:color w:val="000000"/>
          <w:sz w:val="32"/>
          <w:szCs w:val="32"/>
        </w:rPr>
        <w:t>...</w:t>
      </w:r>
      <w:r w:rsidR="00764D3D">
        <w:rPr>
          <w:bCs/>
          <w:i/>
          <w:iCs/>
          <w:color w:val="000000"/>
          <w:sz w:val="32"/>
          <w:szCs w:val="32"/>
        </w:rPr>
        <w:t>hábitos</w:t>
      </w:r>
      <w:r w:rsidR="00764D3D">
        <w:rPr>
          <w:bCs/>
          <w:color w:val="000000"/>
          <w:sz w:val="32"/>
          <w:szCs w:val="32"/>
        </w:rPr>
        <w:t xml:space="preserve"> familiares, ...</w:t>
      </w:r>
      <w:r w:rsidR="00764D3D">
        <w:rPr>
          <w:bCs/>
          <w:i/>
          <w:iCs/>
          <w:color w:val="000000"/>
          <w:sz w:val="32"/>
          <w:szCs w:val="32"/>
        </w:rPr>
        <w:t>usos</w:t>
      </w:r>
      <w:r w:rsidR="00764D3D">
        <w:rPr>
          <w:bCs/>
          <w:color w:val="000000"/>
          <w:sz w:val="32"/>
          <w:szCs w:val="32"/>
        </w:rPr>
        <w:t xml:space="preserve"> comunitários e ...</w:t>
      </w:r>
      <w:r w:rsidR="00764D3D">
        <w:rPr>
          <w:bCs/>
          <w:i/>
          <w:iCs/>
          <w:color w:val="000000"/>
          <w:sz w:val="32"/>
          <w:szCs w:val="32"/>
        </w:rPr>
        <w:t>costumes</w:t>
      </w:r>
      <w:r w:rsidR="00764D3D">
        <w:rPr>
          <w:bCs/>
          <w:color w:val="000000"/>
          <w:sz w:val="32"/>
          <w:szCs w:val="32"/>
        </w:rPr>
        <w:t xml:space="preserve"> sociais</w:t>
      </w:r>
      <w:r w:rsidR="00242F43">
        <w:rPr>
          <w:bCs/>
          <w:color w:val="000000"/>
          <w:sz w:val="32"/>
          <w:szCs w:val="32"/>
        </w:rPr>
        <w:t xml:space="preserve"> </w:t>
      </w:r>
      <w:r w:rsidR="00E91DBF">
        <w:rPr>
          <w:bCs/>
          <w:color w:val="000000"/>
          <w:sz w:val="32"/>
          <w:szCs w:val="32"/>
        </w:rPr>
        <w:t>não podem</w:t>
      </w:r>
      <w:r w:rsidR="00C91DE0">
        <w:rPr>
          <w:bCs/>
          <w:color w:val="000000"/>
          <w:sz w:val="32"/>
          <w:szCs w:val="32"/>
        </w:rPr>
        <w:t xml:space="preserve"> </w:t>
      </w:r>
      <w:r w:rsidR="000A31D0">
        <w:rPr>
          <w:bCs/>
          <w:color w:val="000000"/>
          <w:sz w:val="32"/>
          <w:szCs w:val="32"/>
        </w:rPr>
        <w:t>resumir-se a</w:t>
      </w:r>
      <w:r w:rsidR="00C91DE0">
        <w:rPr>
          <w:bCs/>
          <w:color w:val="000000"/>
          <w:sz w:val="32"/>
          <w:szCs w:val="32"/>
        </w:rPr>
        <w:t xml:space="preserve"> </w:t>
      </w:r>
      <w:r w:rsidR="002D0D1A">
        <w:rPr>
          <w:bCs/>
          <w:color w:val="000000"/>
          <w:sz w:val="32"/>
          <w:szCs w:val="32"/>
        </w:rPr>
        <w:t>fórmulas</w:t>
      </w:r>
      <w:r w:rsidR="00E91DBF">
        <w:rPr>
          <w:bCs/>
          <w:color w:val="000000"/>
          <w:sz w:val="32"/>
          <w:szCs w:val="32"/>
        </w:rPr>
        <w:t xml:space="preserve"> </w:t>
      </w:r>
      <w:r w:rsidR="002D0D1A">
        <w:rPr>
          <w:bCs/>
          <w:color w:val="000000"/>
          <w:sz w:val="32"/>
          <w:szCs w:val="32"/>
        </w:rPr>
        <w:t>d</w:t>
      </w:r>
      <w:r>
        <w:rPr>
          <w:bCs/>
          <w:color w:val="000000"/>
          <w:sz w:val="32"/>
          <w:szCs w:val="32"/>
        </w:rPr>
        <w:t>a in</w:t>
      </w:r>
      <w:r w:rsidR="003642C5">
        <w:rPr>
          <w:bCs/>
          <w:color w:val="000000"/>
          <w:sz w:val="32"/>
          <w:szCs w:val="32"/>
        </w:rPr>
        <w:t>teligência artificial</w:t>
      </w:r>
      <w:r w:rsidR="00E91DBF">
        <w:rPr>
          <w:bCs/>
          <w:color w:val="000000"/>
          <w:sz w:val="32"/>
          <w:szCs w:val="32"/>
        </w:rPr>
        <w:t xml:space="preserve"> </w:t>
      </w:r>
      <w:r w:rsidR="00543E92">
        <w:rPr>
          <w:bCs/>
          <w:color w:val="000000"/>
          <w:sz w:val="32"/>
          <w:szCs w:val="32"/>
        </w:rPr>
        <w:t xml:space="preserve">ou </w:t>
      </w:r>
      <w:r w:rsidR="002D0D1A">
        <w:rPr>
          <w:bCs/>
          <w:color w:val="000000"/>
          <w:sz w:val="32"/>
          <w:szCs w:val="32"/>
        </w:rPr>
        <w:t>d</w:t>
      </w:r>
      <w:r w:rsidR="005D5415">
        <w:rPr>
          <w:bCs/>
          <w:color w:val="000000"/>
          <w:sz w:val="32"/>
          <w:szCs w:val="32"/>
        </w:rPr>
        <w:t>a</w:t>
      </w:r>
      <w:r w:rsidR="003642C5">
        <w:rPr>
          <w:bCs/>
          <w:color w:val="000000"/>
          <w:sz w:val="32"/>
          <w:szCs w:val="32"/>
        </w:rPr>
        <w:t xml:space="preserve"> sabedoria livresca</w:t>
      </w:r>
      <w:r w:rsidR="00764D3D">
        <w:rPr>
          <w:bCs/>
          <w:color w:val="000000"/>
          <w:sz w:val="32"/>
          <w:szCs w:val="32"/>
        </w:rPr>
        <w:t>.</w:t>
      </w:r>
    </w:p>
    <w:p w14:paraId="4872CCF4" w14:textId="77777777" w:rsidR="005C1C50" w:rsidRDefault="006D1078" w:rsidP="005C1C50">
      <w:pPr>
        <w:pStyle w:val="NormalWeb"/>
        <w:spacing w:before="120" w:beforeAutospacing="0" w:after="120" w:afterAutospacing="0"/>
        <w:rPr>
          <w:bCs/>
          <w:color w:val="000000"/>
          <w:sz w:val="32"/>
          <w:szCs w:val="32"/>
        </w:rPr>
      </w:pPr>
      <w:r>
        <w:rPr>
          <w:bCs/>
          <w:color w:val="000000"/>
          <w:sz w:val="32"/>
          <w:szCs w:val="32"/>
        </w:rPr>
        <w:t xml:space="preserve">Historicamente, </w:t>
      </w:r>
      <w:r w:rsidR="005149E3">
        <w:rPr>
          <w:bCs/>
          <w:color w:val="000000"/>
          <w:sz w:val="32"/>
          <w:szCs w:val="32"/>
        </w:rPr>
        <w:t>...</w:t>
      </w:r>
      <w:r w:rsidR="008E3C5E" w:rsidRPr="008E3C5E">
        <w:rPr>
          <w:bCs/>
          <w:i/>
          <w:iCs/>
          <w:color w:val="000000"/>
          <w:sz w:val="32"/>
          <w:szCs w:val="32"/>
        </w:rPr>
        <w:t>princípios</w:t>
      </w:r>
      <w:r w:rsidR="005149E3">
        <w:rPr>
          <w:bCs/>
          <w:color w:val="000000"/>
          <w:sz w:val="32"/>
          <w:szCs w:val="32"/>
        </w:rPr>
        <w:t xml:space="preserve"> </w:t>
      </w:r>
      <w:r w:rsidR="004955CF">
        <w:rPr>
          <w:bCs/>
          <w:color w:val="000000"/>
          <w:sz w:val="32"/>
          <w:szCs w:val="32"/>
        </w:rPr>
        <w:t>que buscam ...</w:t>
      </w:r>
      <w:r w:rsidR="004955CF">
        <w:rPr>
          <w:bCs/>
          <w:i/>
          <w:iCs/>
          <w:color w:val="000000"/>
          <w:sz w:val="32"/>
          <w:szCs w:val="32"/>
        </w:rPr>
        <w:t>os fins</w:t>
      </w:r>
      <w:r w:rsidR="004955CF">
        <w:rPr>
          <w:bCs/>
          <w:color w:val="000000"/>
          <w:sz w:val="32"/>
          <w:szCs w:val="32"/>
        </w:rPr>
        <w:t xml:space="preserve"> </w:t>
      </w:r>
      <w:r w:rsidR="005149E3">
        <w:rPr>
          <w:bCs/>
          <w:color w:val="000000"/>
          <w:sz w:val="32"/>
          <w:szCs w:val="32"/>
        </w:rPr>
        <w:t>da sustentabilidade física, mental</w:t>
      </w:r>
      <w:r w:rsidR="00E52CF9">
        <w:rPr>
          <w:rStyle w:val="Refdenotaderodap"/>
          <w:bCs/>
          <w:color w:val="000000"/>
          <w:sz w:val="32"/>
          <w:szCs w:val="32"/>
        </w:rPr>
        <w:footnoteReference w:id="100"/>
      </w:r>
      <w:r w:rsidR="005149E3">
        <w:rPr>
          <w:bCs/>
          <w:color w:val="000000"/>
          <w:sz w:val="32"/>
          <w:szCs w:val="32"/>
        </w:rPr>
        <w:t xml:space="preserve"> e social</w:t>
      </w:r>
      <w:r w:rsidR="005C1C50">
        <w:rPr>
          <w:bCs/>
          <w:color w:val="000000"/>
          <w:sz w:val="32"/>
          <w:szCs w:val="32"/>
        </w:rPr>
        <w:t xml:space="preserve"> da vida, hão de ser ...</w:t>
      </w:r>
      <w:r w:rsidR="005C1C50">
        <w:rPr>
          <w:bCs/>
          <w:i/>
          <w:iCs/>
          <w:color w:val="000000"/>
          <w:sz w:val="32"/>
          <w:szCs w:val="32"/>
        </w:rPr>
        <w:t>inscritos</w:t>
      </w:r>
      <w:r w:rsidR="005C1C50">
        <w:rPr>
          <w:bCs/>
          <w:color w:val="000000"/>
          <w:sz w:val="32"/>
          <w:szCs w:val="32"/>
        </w:rPr>
        <w:t>, desde as criancinhas, no íntimo, na consciência, na convicção de cada pessoa residente ...</w:t>
      </w:r>
      <w:r w:rsidR="005C1C50">
        <w:rPr>
          <w:bCs/>
          <w:i/>
          <w:iCs/>
          <w:color w:val="000000"/>
          <w:sz w:val="32"/>
          <w:szCs w:val="32"/>
        </w:rPr>
        <w:t>no aquém-ar</w:t>
      </w:r>
      <w:r w:rsidR="005C1C50">
        <w:rPr>
          <w:bCs/>
          <w:color w:val="000000"/>
          <w:sz w:val="32"/>
          <w:szCs w:val="32"/>
        </w:rPr>
        <w:t xml:space="preserve">, ou do </w:t>
      </w:r>
      <w:proofErr w:type="spellStart"/>
      <w:r w:rsidR="005C1C50">
        <w:rPr>
          <w:bCs/>
          <w:color w:val="000000"/>
          <w:sz w:val="32"/>
          <w:szCs w:val="32"/>
        </w:rPr>
        <w:t>siderauta</w:t>
      </w:r>
      <w:proofErr w:type="spellEnd"/>
      <w:r w:rsidR="005C1C50">
        <w:rPr>
          <w:bCs/>
          <w:color w:val="000000"/>
          <w:sz w:val="32"/>
          <w:szCs w:val="32"/>
        </w:rPr>
        <w:t xml:space="preserve"> ...n</w:t>
      </w:r>
      <w:r w:rsidR="005C1C50">
        <w:rPr>
          <w:bCs/>
          <w:i/>
          <w:iCs/>
          <w:color w:val="000000"/>
          <w:sz w:val="32"/>
          <w:szCs w:val="32"/>
        </w:rPr>
        <w:t>o além-ar</w:t>
      </w:r>
      <w:r w:rsidR="005C1C50">
        <w:rPr>
          <w:bCs/>
          <w:color w:val="000000"/>
          <w:sz w:val="32"/>
          <w:szCs w:val="32"/>
        </w:rPr>
        <w:t>.</w:t>
      </w:r>
    </w:p>
    <w:p w14:paraId="424AD59B" w14:textId="763C559F" w:rsidR="00D4794F" w:rsidRDefault="005C1C50" w:rsidP="005C1C50">
      <w:pPr>
        <w:pStyle w:val="NormalWeb"/>
        <w:tabs>
          <w:tab w:val="left" w:pos="2606"/>
        </w:tabs>
        <w:spacing w:before="120" w:beforeAutospacing="0" w:after="120" w:afterAutospacing="0"/>
        <w:rPr>
          <w:bCs/>
          <w:color w:val="000000"/>
          <w:sz w:val="32"/>
          <w:szCs w:val="32"/>
        </w:rPr>
      </w:pPr>
      <w:r>
        <w:rPr>
          <w:bCs/>
          <w:color w:val="000000"/>
          <w:sz w:val="32"/>
          <w:szCs w:val="32"/>
        </w:rPr>
        <w:t>Em Uberaba, um relato da mídia é exemplo ...</w:t>
      </w:r>
      <w:r>
        <w:rPr>
          <w:bCs/>
          <w:i/>
          <w:iCs/>
          <w:color w:val="000000"/>
          <w:sz w:val="32"/>
          <w:szCs w:val="32"/>
        </w:rPr>
        <w:t>claro</w:t>
      </w:r>
      <w:r>
        <w:rPr>
          <w:bCs/>
          <w:color w:val="000000"/>
          <w:sz w:val="32"/>
          <w:szCs w:val="32"/>
        </w:rPr>
        <w:t xml:space="preserve"> de como, corretamente,</w:t>
      </w:r>
      <w:r w:rsidR="00825EDD">
        <w:rPr>
          <w:bCs/>
          <w:color w:val="000000"/>
          <w:sz w:val="32"/>
          <w:szCs w:val="32"/>
        </w:rPr>
        <w:t xml:space="preserve"> repito ...</w:t>
      </w:r>
      <w:r w:rsidR="00825EDD" w:rsidRPr="00825EDD">
        <w:rPr>
          <w:bCs/>
          <w:i/>
          <w:iCs/>
          <w:color w:val="000000"/>
          <w:sz w:val="32"/>
          <w:szCs w:val="32"/>
        </w:rPr>
        <w:t>corretamente</w:t>
      </w:r>
      <w:r>
        <w:rPr>
          <w:bCs/>
          <w:color w:val="000000"/>
          <w:sz w:val="32"/>
          <w:szCs w:val="32"/>
        </w:rPr>
        <w:t xml:space="preserve"> a instituição ...</w:t>
      </w:r>
      <w:r>
        <w:rPr>
          <w:bCs/>
          <w:i/>
          <w:iCs/>
          <w:color w:val="000000"/>
          <w:sz w:val="32"/>
          <w:szCs w:val="32"/>
        </w:rPr>
        <w:t>que sustenta</w:t>
      </w:r>
      <w:r>
        <w:rPr>
          <w:bCs/>
          <w:color w:val="000000"/>
          <w:sz w:val="32"/>
          <w:szCs w:val="32"/>
        </w:rPr>
        <w:t xml:space="preserve"> a Segurança Pública é acionad</w:t>
      </w:r>
      <w:r w:rsidR="00F51F00">
        <w:rPr>
          <w:bCs/>
          <w:color w:val="000000"/>
          <w:sz w:val="32"/>
          <w:szCs w:val="32"/>
        </w:rPr>
        <w:t>a</w:t>
      </w:r>
      <w:r w:rsidR="0008114D">
        <w:rPr>
          <w:bCs/>
          <w:color w:val="000000"/>
          <w:sz w:val="32"/>
          <w:szCs w:val="32"/>
        </w:rPr>
        <w:t xml:space="preserve"> pelas pessoas</w:t>
      </w:r>
      <w:r>
        <w:rPr>
          <w:bCs/>
          <w:color w:val="000000"/>
          <w:sz w:val="32"/>
          <w:szCs w:val="32"/>
        </w:rPr>
        <w:t xml:space="preserve"> ..</w:t>
      </w:r>
      <w:r>
        <w:rPr>
          <w:bCs/>
          <w:i/>
          <w:iCs/>
          <w:color w:val="000000"/>
          <w:sz w:val="32"/>
          <w:szCs w:val="32"/>
        </w:rPr>
        <w:t>sem  retórica</w:t>
      </w:r>
      <w:r>
        <w:rPr>
          <w:bCs/>
          <w:color w:val="000000"/>
          <w:sz w:val="32"/>
          <w:szCs w:val="32"/>
        </w:rPr>
        <w:t>, ou seja, com ...</w:t>
      </w:r>
      <w:r>
        <w:rPr>
          <w:bCs/>
          <w:i/>
          <w:iCs/>
          <w:color w:val="000000"/>
          <w:sz w:val="32"/>
          <w:szCs w:val="32"/>
        </w:rPr>
        <w:t>efetividade</w:t>
      </w:r>
      <w:r w:rsidR="00F51F00">
        <w:rPr>
          <w:bCs/>
          <w:color w:val="000000"/>
          <w:sz w:val="32"/>
          <w:szCs w:val="32"/>
        </w:rPr>
        <w:t>,</w:t>
      </w:r>
      <w:r>
        <w:rPr>
          <w:bCs/>
          <w:color w:val="000000"/>
          <w:sz w:val="32"/>
          <w:szCs w:val="32"/>
        </w:rPr>
        <w:t xml:space="preserve"> para investigar a autoria ...</w:t>
      </w:r>
      <w:r>
        <w:rPr>
          <w:bCs/>
          <w:i/>
          <w:iCs/>
          <w:color w:val="000000"/>
          <w:sz w:val="32"/>
          <w:szCs w:val="32"/>
        </w:rPr>
        <w:t>de tortura</w:t>
      </w:r>
      <w:r>
        <w:rPr>
          <w:bCs/>
          <w:color w:val="000000"/>
          <w:sz w:val="32"/>
          <w:szCs w:val="32"/>
        </w:rPr>
        <w:t xml:space="preserve"> de criança acorrentada</w:t>
      </w:r>
      <w:r w:rsidR="00F51F00">
        <w:rPr>
          <w:bCs/>
          <w:color w:val="000000"/>
          <w:sz w:val="32"/>
          <w:szCs w:val="32"/>
        </w:rPr>
        <w:t xml:space="preserve"> </w:t>
      </w:r>
      <w:r>
        <w:rPr>
          <w:bCs/>
          <w:color w:val="000000"/>
          <w:sz w:val="32"/>
          <w:szCs w:val="32"/>
        </w:rPr>
        <w:t xml:space="preserve">a uma </w:t>
      </w:r>
      <w:r w:rsidR="00D4794F">
        <w:rPr>
          <w:bCs/>
          <w:color w:val="000000"/>
          <w:sz w:val="32"/>
          <w:szCs w:val="32"/>
        </w:rPr>
        <w:t>cama.</w:t>
      </w:r>
      <w:r w:rsidR="00AB5695">
        <w:rPr>
          <w:rStyle w:val="Refdenotaderodap"/>
          <w:bCs/>
          <w:color w:val="000000"/>
          <w:sz w:val="32"/>
          <w:szCs w:val="32"/>
        </w:rPr>
        <w:footnoteReference w:id="101"/>
      </w:r>
      <w:r w:rsidR="005149E3">
        <w:rPr>
          <w:bCs/>
          <w:color w:val="000000"/>
          <w:sz w:val="32"/>
          <w:szCs w:val="32"/>
        </w:rPr>
        <w:t xml:space="preserve"> </w:t>
      </w:r>
    </w:p>
    <w:p w14:paraId="286B3F31" w14:textId="02445B4E" w:rsidR="00825EDD" w:rsidRPr="00825EDD" w:rsidRDefault="00825EDD" w:rsidP="005C1C50">
      <w:pPr>
        <w:pStyle w:val="NormalWeb"/>
        <w:tabs>
          <w:tab w:val="left" w:pos="2606"/>
        </w:tabs>
        <w:spacing w:before="120" w:beforeAutospacing="0" w:after="120" w:afterAutospacing="0"/>
        <w:rPr>
          <w:bCs/>
          <w:color w:val="000000"/>
          <w:sz w:val="32"/>
          <w:szCs w:val="32"/>
        </w:rPr>
      </w:pPr>
      <w:r>
        <w:rPr>
          <w:bCs/>
          <w:color w:val="000000"/>
          <w:sz w:val="32"/>
          <w:szCs w:val="32"/>
        </w:rPr>
        <w:t>Isso, quanto à perseguição ...</w:t>
      </w:r>
      <w:r>
        <w:rPr>
          <w:bCs/>
          <w:i/>
          <w:iCs/>
          <w:color w:val="000000"/>
          <w:sz w:val="32"/>
          <w:szCs w:val="32"/>
        </w:rPr>
        <w:t>do vitimador</w:t>
      </w:r>
      <w:r>
        <w:rPr>
          <w:bCs/>
          <w:color w:val="000000"/>
          <w:sz w:val="32"/>
          <w:szCs w:val="32"/>
        </w:rPr>
        <w:t>. Quanto à proteção ...</w:t>
      </w:r>
      <w:r>
        <w:rPr>
          <w:bCs/>
          <w:i/>
          <w:iCs/>
          <w:color w:val="000000"/>
          <w:sz w:val="32"/>
          <w:szCs w:val="32"/>
        </w:rPr>
        <w:t>da vítima</w:t>
      </w:r>
      <w:r>
        <w:rPr>
          <w:bCs/>
          <w:color w:val="000000"/>
          <w:sz w:val="32"/>
          <w:szCs w:val="32"/>
        </w:rPr>
        <w:t>, outra instituição que é ...</w:t>
      </w:r>
      <w:r>
        <w:rPr>
          <w:bCs/>
          <w:i/>
          <w:iCs/>
          <w:color w:val="000000"/>
          <w:sz w:val="32"/>
          <w:szCs w:val="32"/>
        </w:rPr>
        <w:t>a Assistência Social</w:t>
      </w:r>
      <w:r>
        <w:rPr>
          <w:bCs/>
          <w:color w:val="000000"/>
          <w:sz w:val="32"/>
          <w:szCs w:val="32"/>
        </w:rPr>
        <w:t>, deveria ser acionada ...</w:t>
      </w:r>
      <w:r>
        <w:rPr>
          <w:bCs/>
          <w:i/>
          <w:iCs/>
          <w:color w:val="000000"/>
          <w:sz w:val="32"/>
          <w:szCs w:val="32"/>
        </w:rPr>
        <w:t>imediatamente</w:t>
      </w:r>
      <w:r>
        <w:rPr>
          <w:bCs/>
          <w:color w:val="000000"/>
          <w:sz w:val="32"/>
          <w:szCs w:val="32"/>
        </w:rPr>
        <w:t>, em ...</w:t>
      </w:r>
      <w:r>
        <w:rPr>
          <w:bCs/>
          <w:i/>
          <w:iCs/>
          <w:color w:val="000000"/>
          <w:sz w:val="32"/>
          <w:szCs w:val="32"/>
        </w:rPr>
        <w:t>interface</w:t>
      </w:r>
      <w:r>
        <w:rPr>
          <w:bCs/>
          <w:color w:val="000000"/>
          <w:sz w:val="32"/>
          <w:szCs w:val="32"/>
        </w:rPr>
        <w:t xml:space="preserve"> com a polícia, na hora ...</w:t>
      </w:r>
      <w:r>
        <w:rPr>
          <w:bCs/>
          <w:i/>
          <w:iCs/>
          <w:color w:val="000000"/>
          <w:sz w:val="32"/>
          <w:szCs w:val="32"/>
        </w:rPr>
        <w:t>da necessidade</w:t>
      </w:r>
      <w:r>
        <w:rPr>
          <w:bCs/>
          <w:color w:val="000000"/>
          <w:sz w:val="32"/>
          <w:szCs w:val="32"/>
        </w:rPr>
        <w:t xml:space="preserve"> (manhã, tarde, noite, madrugada) como ...</w:t>
      </w:r>
      <w:r>
        <w:rPr>
          <w:bCs/>
          <w:i/>
          <w:iCs/>
          <w:color w:val="000000"/>
          <w:sz w:val="32"/>
          <w:szCs w:val="32"/>
        </w:rPr>
        <w:t>comanda</w:t>
      </w:r>
      <w:r>
        <w:rPr>
          <w:bCs/>
          <w:color w:val="000000"/>
          <w:sz w:val="32"/>
          <w:szCs w:val="32"/>
        </w:rPr>
        <w:t xml:space="preserve"> a Lei Maior:</w:t>
      </w:r>
    </w:p>
    <w:p w14:paraId="0AD2CC08" w14:textId="197C8D39" w:rsidR="00825EDD" w:rsidRDefault="00825EDD" w:rsidP="00825EDD">
      <w:pPr>
        <w:pStyle w:val="NormalWeb"/>
        <w:spacing w:before="240" w:beforeAutospacing="0" w:after="120" w:afterAutospacing="0"/>
        <w:ind w:left="709" w:firstLine="0"/>
        <w:rPr>
          <w:color w:val="000000"/>
          <w:sz w:val="28"/>
          <w:szCs w:val="28"/>
        </w:rPr>
      </w:pPr>
      <w:r>
        <w:rPr>
          <w:i/>
          <w:iCs/>
          <w:color w:val="000000"/>
          <w:sz w:val="28"/>
          <w:szCs w:val="28"/>
        </w:rPr>
        <w:t xml:space="preserve">Constituição - </w:t>
      </w: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 xml:space="preserve">203. </w:t>
        </w:r>
        <w:r w:rsidRPr="00825EDD">
          <w:rPr>
            <w:i/>
            <w:iCs/>
            <w:color w:val="000000"/>
            <w:sz w:val="28"/>
            <w:szCs w:val="28"/>
            <w:u w:val="single"/>
          </w:rPr>
          <w:t>A</w:t>
        </w:r>
      </w:smartTag>
      <w:r w:rsidRPr="00825EDD">
        <w:rPr>
          <w:i/>
          <w:iCs/>
          <w:color w:val="000000"/>
          <w:sz w:val="28"/>
          <w:szCs w:val="28"/>
          <w:u w:val="single"/>
        </w:rPr>
        <w:t xml:space="preserve"> assistência social</w:t>
      </w:r>
      <w:r w:rsidRPr="008A1DF1">
        <w:rPr>
          <w:i/>
          <w:iCs/>
          <w:color w:val="000000"/>
          <w:sz w:val="28"/>
          <w:szCs w:val="28"/>
        </w:rPr>
        <w:t xml:space="preserve"> será prestada a quem dela </w:t>
      </w:r>
      <w:r w:rsidRPr="00825EDD">
        <w:rPr>
          <w:color w:val="000000"/>
          <w:sz w:val="28"/>
          <w:szCs w:val="28"/>
        </w:rPr>
        <w:t>necessitar</w:t>
      </w:r>
      <w:r w:rsidRPr="008A1DF1">
        <w:rPr>
          <w:i/>
          <w:iCs/>
          <w:color w:val="000000"/>
          <w:sz w:val="28"/>
          <w:szCs w:val="28"/>
        </w:rPr>
        <w:t>,</w:t>
      </w:r>
      <w:r>
        <w:rPr>
          <w:color w:val="000000"/>
          <w:sz w:val="28"/>
          <w:szCs w:val="28"/>
        </w:rPr>
        <w:t>...</w:t>
      </w:r>
      <w:r w:rsidRPr="008A1DF1">
        <w:rPr>
          <w:i/>
          <w:iCs/>
          <w:color w:val="000000"/>
          <w:sz w:val="28"/>
          <w:szCs w:val="28"/>
        </w:rPr>
        <w:t xml:space="preserve"> e tem por objetivos:</w:t>
      </w:r>
      <w:r>
        <w:rPr>
          <w:i/>
          <w:iCs/>
          <w:color w:val="000000"/>
          <w:sz w:val="28"/>
          <w:szCs w:val="28"/>
        </w:rPr>
        <w:t xml:space="preserve"> </w:t>
      </w: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60B0DA3A" w14:textId="29CE8FE0" w:rsidR="00206FBE" w:rsidRDefault="006052F4" w:rsidP="00206FBE">
      <w:pPr>
        <w:pStyle w:val="NormalWeb"/>
        <w:spacing w:before="120" w:beforeAutospacing="0" w:after="120" w:afterAutospacing="0"/>
        <w:rPr>
          <w:color w:val="000000"/>
          <w:sz w:val="32"/>
          <w:szCs w:val="32"/>
        </w:rPr>
      </w:pPr>
      <w:r w:rsidRPr="00206FBE">
        <w:rPr>
          <w:color w:val="000000"/>
          <w:sz w:val="32"/>
          <w:szCs w:val="32"/>
        </w:rPr>
        <w:t>A notícia fala ...</w:t>
      </w:r>
      <w:r w:rsidRPr="00206FBE">
        <w:rPr>
          <w:i/>
          <w:iCs/>
          <w:color w:val="000000"/>
          <w:sz w:val="32"/>
          <w:szCs w:val="32"/>
        </w:rPr>
        <w:t>no Conselho Tutelar</w:t>
      </w:r>
      <w:r w:rsidRPr="00206FBE">
        <w:rPr>
          <w:color w:val="000000"/>
          <w:sz w:val="32"/>
          <w:szCs w:val="32"/>
        </w:rPr>
        <w:t>, mas não diz (</w:t>
      </w:r>
      <w:r w:rsidR="00206FBE">
        <w:rPr>
          <w:color w:val="000000"/>
          <w:sz w:val="32"/>
          <w:szCs w:val="32"/>
        </w:rPr>
        <w:t>embor</w:t>
      </w:r>
      <w:r w:rsidR="006D04E8">
        <w:rPr>
          <w:color w:val="000000"/>
          <w:sz w:val="32"/>
          <w:szCs w:val="32"/>
        </w:rPr>
        <w:t>a</w:t>
      </w:r>
      <w:r w:rsidR="00206FBE">
        <w:rPr>
          <w:color w:val="000000"/>
          <w:sz w:val="32"/>
          <w:szCs w:val="32"/>
        </w:rPr>
        <w:t xml:space="preserve"> suponha-se</w:t>
      </w:r>
      <w:r w:rsidR="00A32D98">
        <w:rPr>
          <w:color w:val="000000"/>
          <w:sz w:val="32"/>
          <w:szCs w:val="32"/>
        </w:rPr>
        <w:t>)</w:t>
      </w:r>
      <w:r w:rsidRPr="00206FBE">
        <w:rPr>
          <w:color w:val="000000"/>
          <w:sz w:val="32"/>
          <w:szCs w:val="32"/>
        </w:rPr>
        <w:t xml:space="preserve"> que a int</w:t>
      </w:r>
      <w:r w:rsidR="00206FBE">
        <w:rPr>
          <w:color w:val="000000"/>
          <w:sz w:val="32"/>
          <w:szCs w:val="32"/>
        </w:rPr>
        <w:t>e</w:t>
      </w:r>
      <w:r w:rsidRPr="00206FBE">
        <w:rPr>
          <w:color w:val="000000"/>
          <w:sz w:val="32"/>
          <w:szCs w:val="32"/>
        </w:rPr>
        <w:t>rface</w:t>
      </w:r>
      <w:r w:rsidR="00206FBE">
        <w:rPr>
          <w:color w:val="000000"/>
          <w:sz w:val="32"/>
          <w:szCs w:val="32"/>
        </w:rPr>
        <w:t xml:space="preserve"> ...</w:t>
      </w:r>
      <w:r w:rsidR="00206FBE" w:rsidRPr="00206FBE">
        <w:rPr>
          <w:i/>
          <w:iCs/>
          <w:color w:val="000000"/>
          <w:sz w:val="32"/>
          <w:szCs w:val="32"/>
        </w:rPr>
        <w:t>polícia/assistência</w:t>
      </w:r>
      <w:r w:rsidR="00206FBE">
        <w:rPr>
          <w:color w:val="000000"/>
          <w:sz w:val="32"/>
          <w:szCs w:val="32"/>
        </w:rPr>
        <w:t xml:space="preserve"> haja sido feita numa cidade sofisticada como Uberaba, para evitar que </w:t>
      </w:r>
      <w:r w:rsidR="00206FBE">
        <w:rPr>
          <w:color w:val="000000"/>
          <w:sz w:val="32"/>
          <w:szCs w:val="32"/>
        </w:rPr>
        <w:lastRenderedPageBreak/>
        <w:t>conselheiros viessem a dizer e fazer coisas</w:t>
      </w:r>
      <w:r w:rsidR="00243228">
        <w:rPr>
          <w:color w:val="000000"/>
          <w:sz w:val="32"/>
          <w:szCs w:val="32"/>
        </w:rPr>
        <w:t xml:space="preserve"> </w:t>
      </w:r>
      <w:r w:rsidR="002A7D40">
        <w:rPr>
          <w:color w:val="000000"/>
          <w:sz w:val="32"/>
          <w:szCs w:val="32"/>
        </w:rPr>
        <w:t>amaneiradas</w:t>
      </w:r>
      <w:r w:rsidR="00243228">
        <w:rPr>
          <w:color w:val="000000"/>
          <w:sz w:val="32"/>
          <w:szCs w:val="32"/>
        </w:rPr>
        <w:t>,</w:t>
      </w:r>
      <w:r w:rsidR="00206FBE">
        <w:rPr>
          <w:color w:val="000000"/>
          <w:sz w:val="32"/>
          <w:szCs w:val="32"/>
        </w:rPr>
        <w:t xml:space="preserve"> ...</w:t>
      </w:r>
      <w:r w:rsidR="00206FBE">
        <w:rPr>
          <w:i/>
          <w:iCs/>
          <w:color w:val="000000"/>
          <w:sz w:val="32"/>
          <w:szCs w:val="32"/>
        </w:rPr>
        <w:t>retóricas</w:t>
      </w:r>
      <w:r w:rsidR="00243228">
        <w:rPr>
          <w:color w:val="000000"/>
          <w:sz w:val="32"/>
          <w:szCs w:val="32"/>
        </w:rPr>
        <w:t>, pomposas</w:t>
      </w:r>
      <w:r w:rsidR="007C08D2">
        <w:rPr>
          <w:color w:val="000000"/>
          <w:sz w:val="32"/>
          <w:szCs w:val="32"/>
        </w:rPr>
        <w:t>.</w:t>
      </w:r>
    </w:p>
    <w:p w14:paraId="155997CE" w14:textId="1AA6AD3A" w:rsidR="00A125EE" w:rsidRDefault="00FA3B1E" w:rsidP="00206FBE">
      <w:pPr>
        <w:pStyle w:val="NormalWeb"/>
        <w:spacing w:before="120" w:beforeAutospacing="0" w:after="120" w:afterAutospacing="0"/>
        <w:rPr>
          <w:color w:val="000000"/>
          <w:sz w:val="32"/>
          <w:szCs w:val="32"/>
        </w:rPr>
      </w:pPr>
      <w:r>
        <w:rPr>
          <w:color w:val="000000"/>
          <w:sz w:val="32"/>
          <w:szCs w:val="32"/>
        </w:rPr>
        <w:t>Para a</w:t>
      </w:r>
      <w:r w:rsidR="002D21E9">
        <w:rPr>
          <w:color w:val="000000"/>
          <w:sz w:val="32"/>
          <w:szCs w:val="32"/>
        </w:rPr>
        <w:t xml:space="preserve"> História</w:t>
      </w:r>
      <w:r>
        <w:rPr>
          <w:color w:val="000000"/>
          <w:sz w:val="32"/>
          <w:szCs w:val="32"/>
        </w:rPr>
        <w:t xml:space="preserve">, </w:t>
      </w:r>
      <w:r w:rsidR="002D21E9">
        <w:rPr>
          <w:color w:val="000000"/>
          <w:sz w:val="32"/>
          <w:szCs w:val="32"/>
        </w:rPr>
        <w:t>tal tipo ...</w:t>
      </w:r>
      <w:r w:rsidR="002D21E9">
        <w:rPr>
          <w:i/>
          <w:iCs/>
          <w:color w:val="000000"/>
          <w:sz w:val="32"/>
          <w:szCs w:val="32"/>
        </w:rPr>
        <w:t>de atitude</w:t>
      </w:r>
      <w:r>
        <w:rPr>
          <w:color w:val="000000"/>
          <w:sz w:val="32"/>
          <w:szCs w:val="32"/>
        </w:rPr>
        <w:t xml:space="preserve"> </w:t>
      </w:r>
      <w:r w:rsidR="00FD191F">
        <w:rPr>
          <w:color w:val="000000"/>
          <w:sz w:val="32"/>
          <w:szCs w:val="32"/>
        </w:rPr>
        <w:t xml:space="preserve">vã </w:t>
      </w:r>
      <w:r>
        <w:rPr>
          <w:color w:val="000000"/>
          <w:sz w:val="32"/>
          <w:szCs w:val="32"/>
        </w:rPr>
        <w:t>em relação  ...</w:t>
      </w:r>
      <w:r>
        <w:rPr>
          <w:i/>
          <w:iCs/>
          <w:color w:val="000000"/>
          <w:sz w:val="32"/>
          <w:szCs w:val="32"/>
        </w:rPr>
        <w:t>ao que soluciona</w:t>
      </w:r>
      <w:r w:rsidR="002D21E9">
        <w:rPr>
          <w:color w:val="000000"/>
          <w:sz w:val="32"/>
          <w:szCs w:val="32"/>
        </w:rPr>
        <w:t xml:space="preserve"> não é isenta</w:t>
      </w:r>
      <w:r w:rsidR="00A125EE">
        <w:rPr>
          <w:color w:val="000000"/>
          <w:sz w:val="32"/>
          <w:szCs w:val="32"/>
        </w:rPr>
        <w:t xml:space="preserve"> em relação ...</w:t>
      </w:r>
      <w:r w:rsidR="00A125EE">
        <w:rPr>
          <w:i/>
          <w:iCs/>
          <w:color w:val="000000"/>
          <w:sz w:val="32"/>
          <w:szCs w:val="32"/>
        </w:rPr>
        <w:t>ao que prejudica</w:t>
      </w:r>
      <w:r w:rsidR="002D21E9">
        <w:rPr>
          <w:color w:val="000000"/>
          <w:sz w:val="32"/>
          <w:szCs w:val="32"/>
        </w:rPr>
        <w:t>,</w:t>
      </w:r>
      <w:r>
        <w:rPr>
          <w:color w:val="000000"/>
          <w:sz w:val="32"/>
          <w:szCs w:val="32"/>
        </w:rPr>
        <w:t xml:space="preserve"> pois</w:t>
      </w:r>
      <w:r w:rsidR="002D21E9">
        <w:rPr>
          <w:color w:val="000000"/>
          <w:sz w:val="32"/>
          <w:szCs w:val="32"/>
        </w:rPr>
        <w:t xml:space="preserve"> gera consequências danosas. </w:t>
      </w:r>
    </w:p>
    <w:p w14:paraId="7E9762BC" w14:textId="537DCA66" w:rsidR="002D21E9" w:rsidRDefault="002D21E9" w:rsidP="00206FBE">
      <w:pPr>
        <w:pStyle w:val="NormalWeb"/>
        <w:spacing w:before="120" w:beforeAutospacing="0" w:after="120" w:afterAutospacing="0"/>
        <w:rPr>
          <w:color w:val="000000"/>
          <w:sz w:val="32"/>
          <w:szCs w:val="32"/>
        </w:rPr>
      </w:pPr>
      <w:r>
        <w:rPr>
          <w:color w:val="000000"/>
          <w:sz w:val="32"/>
          <w:szCs w:val="32"/>
        </w:rPr>
        <w:t>No caso, o burocrata</w:t>
      </w:r>
      <w:r w:rsidR="00FC64D0">
        <w:rPr>
          <w:color w:val="000000"/>
          <w:sz w:val="32"/>
          <w:szCs w:val="32"/>
        </w:rPr>
        <w:t xml:space="preserve"> demagogo, grandiloquente,</w:t>
      </w:r>
      <w:r w:rsidR="00FA3B1E">
        <w:rPr>
          <w:color w:val="000000"/>
          <w:sz w:val="32"/>
          <w:szCs w:val="32"/>
        </w:rPr>
        <w:t xml:space="preserve"> retórico</w:t>
      </w:r>
      <w:r>
        <w:rPr>
          <w:color w:val="000000"/>
          <w:sz w:val="32"/>
          <w:szCs w:val="32"/>
        </w:rPr>
        <w:t xml:space="preserve"> ...</w:t>
      </w:r>
      <w:r>
        <w:rPr>
          <w:i/>
          <w:iCs/>
          <w:color w:val="000000"/>
          <w:sz w:val="32"/>
          <w:szCs w:val="32"/>
        </w:rPr>
        <w:t>que intervém</w:t>
      </w:r>
      <w:r>
        <w:rPr>
          <w:color w:val="000000"/>
          <w:sz w:val="32"/>
          <w:szCs w:val="32"/>
        </w:rPr>
        <w:t xml:space="preserve"> sem legalidade, sem impessoalidade, sem moralidade</w:t>
      </w:r>
      <w:r w:rsidR="00494807">
        <w:rPr>
          <w:color w:val="000000"/>
          <w:sz w:val="32"/>
          <w:szCs w:val="32"/>
        </w:rPr>
        <w:t>, publicidade</w:t>
      </w:r>
      <w:r w:rsidR="00735D1A">
        <w:rPr>
          <w:color w:val="000000"/>
          <w:sz w:val="32"/>
          <w:szCs w:val="32"/>
        </w:rPr>
        <w:t xml:space="preserve"> (que significa ...</w:t>
      </w:r>
      <w:r w:rsidR="00735D1A">
        <w:rPr>
          <w:i/>
          <w:iCs/>
          <w:color w:val="000000"/>
          <w:sz w:val="32"/>
          <w:szCs w:val="32"/>
        </w:rPr>
        <w:t>transparência</w:t>
      </w:r>
      <w:r w:rsidR="00735D1A">
        <w:rPr>
          <w:color w:val="000000"/>
          <w:sz w:val="32"/>
          <w:szCs w:val="32"/>
        </w:rPr>
        <w:t>)</w:t>
      </w:r>
      <w:r>
        <w:rPr>
          <w:color w:val="000000"/>
          <w:sz w:val="32"/>
          <w:szCs w:val="32"/>
        </w:rPr>
        <w:t xml:space="preserve"> e eficiência, transforma-se em ...</w:t>
      </w:r>
      <w:r>
        <w:rPr>
          <w:i/>
          <w:iCs/>
          <w:color w:val="000000"/>
          <w:sz w:val="32"/>
          <w:szCs w:val="32"/>
        </w:rPr>
        <w:t>juiz de exceção</w:t>
      </w:r>
      <w:r>
        <w:rPr>
          <w:color w:val="000000"/>
          <w:sz w:val="32"/>
          <w:szCs w:val="32"/>
        </w:rPr>
        <w:t>, interventor autocrata e violador de direitos civis:</w:t>
      </w:r>
    </w:p>
    <w:p w14:paraId="15319E86" w14:textId="700802EF" w:rsidR="002D21E9" w:rsidRPr="002D21E9" w:rsidRDefault="002D21E9" w:rsidP="002D21E9">
      <w:pPr>
        <w:pStyle w:val="NormalWeb"/>
        <w:spacing w:before="120" w:beforeAutospacing="0" w:after="120" w:afterAutospacing="0"/>
        <w:ind w:left="708" w:firstLine="0"/>
        <w:rPr>
          <w:color w:val="000000"/>
          <w:sz w:val="32"/>
          <w:szCs w:val="32"/>
        </w:rPr>
      </w:pPr>
      <w:r>
        <w:rPr>
          <w:i/>
          <w:iCs/>
          <w:color w:val="000000"/>
          <w:sz w:val="28"/>
          <w:szCs w:val="28"/>
        </w:rPr>
        <w:t xml:space="preserve">Constituição - </w:t>
      </w:r>
      <w:r w:rsidRPr="00841601">
        <w:rPr>
          <w:i/>
          <w:iCs/>
          <w:color w:val="000000"/>
          <w:sz w:val="28"/>
          <w:szCs w:val="28"/>
        </w:rPr>
        <w:t xml:space="preserve">Art. </w:t>
      </w:r>
      <w:smartTag w:uri="urn:schemas-microsoft-com:office:smarttags" w:element="metricconverter">
        <w:smartTagPr>
          <w:attr w:name="ProductID" w:val="37. A"/>
        </w:smartTagPr>
        <w:r w:rsidRPr="00841601">
          <w:rPr>
            <w:i/>
            <w:iCs/>
            <w:color w:val="000000"/>
            <w:sz w:val="28"/>
            <w:szCs w:val="28"/>
          </w:rPr>
          <w:t>37. A</w:t>
        </w:r>
      </w:smartTag>
      <w:r w:rsidRPr="00841601">
        <w:rPr>
          <w:i/>
          <w:iCs/>
          <w:color w:val="000000"/>
          <w:sz w:val="28"/>
          <w:szCs w:val="28"/>
        </w:rPr>
        <w:t xml:space="preserve"> administração pública ... obedecerá aos princípios de </w:t>
      </w:r>
      <w:r w:rsidRPr="00494807">
        <w:rPr>
          <w:i/>
          <w:iCs/>
          <w:color w:val="000000"/>
          <w:sz w:val="28"/>
          <w:szCs w:val="28"/>
          <w:u w:val="single"/>
        </w:rPr>
        <w:t>legalidade</w:t>
      </w:r>
      <w:r w:rsidRPr="00841601">
        <w:rPr>
          <w:i/>
          <w:iCs/>
          <w:color w:val="000000"/>
          <w:sz w:val="28"/>
          <w:szCs w:val="28"/>
        </w:rPr>
        <w:t xml:space="preserve">, </w:t>
      </w:r>
      <w:r w:rsidRPr="00494807">
        <w:rPr>
          <w:i/>
          <w:iCs/>
          <w:color w:val="000000"/>
          <w:sz w:val="28"/>
          <w:szCs w:val="28"/>
          <w:u w:val="single"/>
        </w:rPr>
        <w:t>impessoalidade</w:t>
      </w:r>
      <w:r w:rsidRPr="00841601">
        <w:rPr>
          <w:i/>
          <w:iCs/>
          <w:color w:val="000000"/>
          <w:sz w:val="28"/>
          <w:szCs w:val="28"/>
        </w:rPr>
        <w:t xml:space="preserve">, </w:t>
      </w:r>
      <w:r w:rsidRPr="00494807">
        <w:rPr>
          <w:i/>
          <w:iCs/>
          <w:color w:val="000000"/>
          <w:sz w:val="28"/>
          <w:szCs w:val="28"/>
          <w:u w:val="single"/>
        </w:rPr>
        <w:t>moralidade</w:t>
      </w:r>
      <w:r w:rsidRPr="00841601">
        <w:rPr>
          <w:i/>
          <w:iCs/>
          <w:color w:val="000000"/>
          <w:sz w:val="28"/>
          <w:szCs w:val="28"/>
        </w:rPr>
        <w:t xml:space="preserve">, </w:t>
      </w:r>
      <w:r w:rsidRPr="00494807">
        <w:rPr>
          <w:i/>
          <w:iCs/>
          <w:color w:val="000000"/>
          <w:sz w:val="28"/>
          <w:szCs w:val="28"/>
          <w:u w:val="single"/>
        </w:rPr>
        <w:t>publicidade</w:t>
      </w:r>
      <w:r w:rsidRPr="00841601">
        <w:rPr>
          <w:i/>
          <w:iCs/>
          <w:color w:val="000000"/>
          <w:sz w:val="28"/>
          <w:szCs w:val="28"/>
        </w:rPr>
        <w:t xml:space="preserve"> e </w:t>
      </w:r>
      <w:r w:rsidRPr="00841601">
        <w:rPr>
          <w:i/>
          <w:iCs/>
          <w:color w:val="000000"/>
          <w:sz w:val="28"/>
          <w:szCs w:val="28"/>
          <w:u w:val="single"/>
        </w:rPr>
        <w:t>eficiência</w:t>
      </w:r>
      <w:r>
        <w:rPr>
          <w:color w:val="000000"/>
          <w:sz w:val="28"/>
          <w:szCs w:val="28"/>
        </w:rPr>
        <w:t>.</w:t>
      </w:r>
    </w:p>
    <w:p w14:paraId="60AF487C" w14:textId="3B85A95D" w:rsidR="00CE4665" w:rsidRDefault="00206FBE" w:rsidP="00206FBE">
      <w:pPr>
        <w:pStyle w:val="NormalWeb"/>
        <w:spacing w:before="120" w:beforeAutospacing="0" w:after="120" w:afterAutospacing="0"/>
        <w:rPr>
          <w:bCs/>
          <w:color w:val="000000"/>
          <w:sz w:val="32"/>
          <w:szCs w:val="32"/>
        </w:rPr>
      </w:pPr>
      <w:r>
        <w:rPr>
          <w:color w:val="000000"/>
          <w:sz w:val="32"/>
          <w:szCs w:val="32"/>
        </w:rPr>
        <w:t>Em vez ...</w:t>
      </w:r>
      <w:r>
        <w:rPr>
          <w:i/>
          <w:iCs/>
          <w:color w:val="000000"/>
          <w:sz w:val="32"/>
          <w:szCs w:val="32"/>
        </w:rPr>
        <w:t>da retórica</w:t>
      </w:r>
      <w:r>
        <w:rPr>
          <w:color w:val="000000"/>
          <w:sz w:val="32"/>
          <w:szCs w:val="32"/>
        </w:rPr>
        <w:t>,</w:t>
      </w:r>
      <w:r w:rsidR="00FA3B1E">
        <w:rPr>
          <w:color w:val="000000"/>
          <w:sz w:val="32"/>
          <w:szCs w:val="32"/>
        </w:rPr>
        <w:t xml:space="preserve"> portanto,</w:t>
      </w:r>
      <w:r>
        <w:rPr>
          <w:color w:val="000000"/>
          <w:sz w:val="32"/>
          <w:szCs w:val="32"/>
        </w:rPr>
        <w:t xml:space="preserve"> o comando</w:t>
      </w:r>
      <w:r w:rsidR="002D21E9">
        <w:rPr>
          <w:color w:val="000000"/>
          <w:sz w:val="32"/>
          <w:szCs w:val="32"/>
        </w:rPr>
        <w:t xml:space="preserve"> em questão</w:t>
      </w:r>
      <w:r>
        <w:rPr>
          <w:color w:val="000000"/>
          <w:sz w:val="32"/>
          <w:szCs w:val="32"/>
        </w:rPr>
        <w:t xml:space="preserve"> é ...</w:t>
      </w:r>
      <w:r>
        <w:rPr>
          <w:i/>
          <w:iCs/>
          <w:color w:val="000000"/>
          <w:sz w:val="32"/>
          <w:szCs w:val="32"/>
        </w:rPr>
        <w:t>de efetividade</w:t>
      </w:r>
      <w:r>
        <w:rPr>
          <w:color w:val="000000"/>
          <w:sz w:val="32"/>
          <w:szCs w:val="32"/>
        </w:rPr>
        <w:t xml:space="preserve"> epistêmica</w:t>
      </w:r>
      <w:r w:rsidR="00AA487D">
        <w:rPr>
          <w:color w:val="000000"/>
          <w:sz w:val="32"/>
          <w:szCs w:val="32"/>
        </w:rPr>
        <w:t xml:space="preserve"> para que</w:t>
      </w:r>
      <w:r>
        <w:rPr>
          <w:color w:val="000000"/>
          <w:sz w:val="32"/>
          <w:szCs w:val="32"/>
        </w:rPr>
        <w:t xml:space="preserve"> ...</w:t>
      </w:r>
      <w:r>
        <w:rPr>
          <w:i/>
          <w:iCs/>
          <w:color w:val="000000"/>
          <w:sz w:val="32"/>
          <w:szCs w:val="32"/>
        </w:rPr>
        <w:t xml:space="preserve">o </w:t>
      </w:r>
      <w:proofErr w:type="spellStart"/>
      <w:r>
        <w:rPr>
          <w:i/>
          <w:iCs/>
          <w:color w:val="000000"/>
          <w:sz w:val="32"/>
          <w:szCs w:val="32"/>
        </w:rPr>
        <w:t>Creas</w:t>
      </w:r>
      <w:proofErr w:type="spellEnd"/>
      <w:r>
        <w:rPr>
          <w:color w:val="000000"/>
          <w:sz w:val="32"/>
          <w:szCs w:val="32"/>
        </w:rPr>
        <w:t xml:space="preserve"> </w:t>
      </w:r>
      <w:r w:rsidR="00AA487D">
        <w:rPr>
          <w:color w:val="000000"/>
          <w:sz w:val="32"/>
          <w:szCs w:val="32"/>
        </w:rPr>
        <w:t>promova</w:t>
      </w:r>
      <w:r w:rsidR="006918A6">
        <w:rPr>
          <w:color w:val="000000"/>
          <w:sz w:val="32"/>
          <w:szCs w:val="32"/>
        </w:rPr>
        <w:t>, com perícia e ética,</w:t>
      </w:r>
      <w:r>
        <w:rPr>
          <w:color w:val="000000"/>
          <w:sz w:val="32"/>
          <w:szCs w:val="32"/>
        </w:rPr>
        <w:t xml:space="preserve"> ...</w:t>
      </w:r>
      <w:r w:rsidR="006918A6">
        <w:rPr>
          <w:i/>
          <w:iCs/>
          <w:color w:val="000000"/>
          <w:sz w:val="32"/>
          <w:szCs w:val="32"/>
        </w:rPr>
        <w:t xml:space="preserve">a </w:t>
      </w:r>
      <w:r w:rsidRPr="00206FBE">
        <w:rPr>
          <w:i/>
          <w:iCs/>
          <w:color w:val="000000"/>
          <w:sz w:val="32"/>
          <w:szCs w:val="32"/>
        </w:rPr>
        <w:t>intervenção</w:t>
      </w:r>
      <w:r>
        <w:rPr>
          <w:color w:val="000000"/>
          <w:sz w:val="32"/>
          <w:szCs w:val="32"/>
        </w:rPr>
        <w:t xml:space="preserve"> </w:t>
      </w:r>
      <w:r w:rsidR="006D04E8">
        <w:rPr>
          <w:color w:val="000000"/>
          <w:sz w:val="32"/>
          <w:szCs w:val="32"/>
        </w:rPr>
        <w:t>(o termo técnico é ...</w:t>
      </w:r>
      <w:r w:rsidR="006D04E8" w:rsidRPr="00907552">
        <w:rPr>
          <w:i/>
          <w:iCs/>
          <w:color w:val="000000"/>
          <w:sz w:val="32"/>
          <w:szCs w:val="32"/>
        </w:rPr>
        <w:t>intervenção</w:t>
      </w:r>
      <w:r w:rsidR="006D04E8">
        <w:rPr>
          <w:color w:val="000000"/>
          <w:sz w:val="32"/>
          <w:szCs w:val="32"/>
        </w:rPr>
        <w:t xml:space="preserve">) </w:t>
      </w:r>
      <w:r w:rsidRPr="006D04E8">
        <w:rPr>
          <w:color w:val="000000"/>
          <w:sz w:val="32"/>
          <w:szCs w:val="32"/>
        </w:rPr>
        <w:t>de</w:t>
      </w:r>
      <w:r>
        <w:rPr>
          <w:color w:val="000000"/>
          <w:sz w:val="32"/>
          <w:szCs w:val="32"/>
        </w:rPr>
        <w:t xml:space="preserve"> serviço social, psicologia, pedagogia, jurisprudência e afins,</w:t>
      </w:r>
      <w:r w:rsidR="00E73AA3">
        <w:rPr>
          <w:color w:val="000000"/>
          <w:sz w:val="32"/>
          <w:szCs w:val="32"/>
        </w:rPr>
        <w:t xml:space="preserve"> onde houver ...</w:t>
      </w:r>
      <w:r w:rsidR="00E73AA3">
        <w:rPr>
          <w:i/>
          <w:iCs/>
          <w:color w:val="000000"/>
          <w:sz w:val="32"/>
          <w:szCs w:val="32"/>
        </w:rPr>
        <w:t>necessidade</w:t>
      </w:r>
      <w:r w:rsidR="00AA487D">
        <w:rPr>
          <w:color w:val="000000"/>
          <w:sz w:val="32"/>
          <w:szCs w:val="32"/>
        </w:rPr>
        <w:t>, sempre</w:t>
      </w:r>
      <w:r>
        <w:rPr>
          <w:color w:val="000000"/>
          <w:sz w:val="32"/>
          <w:szCs w:val="32"/>
        </w:rPr>
        <w:t xml:space="preserve"> como comanda a LOAS:</w:t>
      </w:r>
    </w:p>
    <w:p w14:paraId="08C3B1AC" w14:textId="3A56D88D" w:rsidR="0008114D" w:rsidRDefault="0008114D" w:rsidP="006224D3">
      <w:pPr>
        <w:pStyle w:val="NormalWeb"/>
        <w:spacing w:before="0" w:beforeAutospacing="0" w:after="0" w:afterAutospacing="0"/>
        <w:ind w:left="708" w:firstLine="0"/>
        <w:rPr>
          <w:color w:val="000000"/>
          <w:sz w:val="28"/>
          <w:szCs w:val="28"/>
          <w:u w:val="single"/>
        </w:rPr>
      </w:pPr>
      <w:r>
        <w:rPr>
          <w:i/>
          <w:sz w:val="28"/>
          <w:szCs w:val="28"/>
        </w:rPr>
        <w:t xml:space="preserve">Lei Orgânica da Assistência Social - </w:t>
      </w:r>
      <w:r>
        <w:rPr>
          <w:i/>
          <w:color w:val="000000"/>
          <w:sz w:val="28"/>
          <w:szCs w:val="28"/>
        </w:rPr>
        <w:t>Art. 6º  “C”,</w:t>
      </w:r>
      <w:r w:rsidR="006224D3">
        <w:rPr>
          <w:i/>
          <w:color w:val="000000"/>
          <w:sz w:val="28"/>
          <w:szCs w:val="28"/>
        </w:rPr>
        <w:t xml:space="preserve"> </w:t>
      </w:r>
      <w:r>
        <w:rPr>
          <w:i/>
          <w:color w:val="000000"/>
          <w:sz w:val="28"/>
          <w:szCs w:val="28"/>
        </w:rPr>
        <w:t xml:space="preserve">§ 2º :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u w:val="single"/>
        </w:rPr>
        <w:t xml:space="preserve"> (Centro de Referência Especializada da Assistência Social) é a unidade pública</w:t>
      </w:r>
      <w:r>
        <w:rPr>
          <w:i/>
          <w:color w:val="000000"/>
          <w:sz w:val="28"/>
          <w:szCs w:val="28"/>
        </w:rPr>
        <w:t xml:space="preserve"> ... </w:t>
      </w:r>
      <w:r>
        <w:rPr>
          <w:i/>
          <w:color w:val="000000"/>
          <w:sz w:val="28"/>
          <w:szCs w:val="28"/>
          <w:u w:val="single"/>
        </w:rPr>
        <w:t>destinada à prestação de serviços</w:t>
      </w:r>
      <w:r>
        <w:rPr>
          <w:i/>
          <w:color w:val="000000"/>
          <w:sz w:val="28"/>
          <w:szCs w:val="28"/>
        </w:rPr>
        <w:t xml:space="preserve"> ...</w:t>
      </w:r>
      <w:r w:rsidRPr="00EC4D81">
        <w:rPr>
          <w:i/>
          <w:color w:val="000000"/>
          <w:sz w:val="28"/>
          <w:szCs w:val="28"/>
        </w:rPr>
        <w:t xml:space="preserve"> a indivíduos e famílias que se encontram em situação de risco ... </w:t>
      </w:r>
      <w:r w:rsidRPr="000823FE">
        <w:rPr>
          <w:i/>
          <w:color w:val="000000"/>
          <w:sz w:val="28"/>
          <w:szCs w:val="28"/>
          <w:u w:val="single"/>
        </w:rPr>
        <w:t>por violação de direitos</w:t>
      </w:r>
      <w:r w:rsidRPr="00EC4D81">
        <w:rPr>
          <w:i/>
          <w:color w:val="000000"/>
          <w:sz w:val="28"/>
          <w:szCs w:val="28"/>
        </w:rPr>
        <w:t xml:space="preserve"> ou contingência, que demandam </w:t>
      </w:r>
      <w:r w:rsidRPr="00EC4D81">
        <w:rPr>
          <w:i/>
          <w:color w:val="000000"/>
          <w:sz w:val="28"/>
          <w:szCs w:val="28"/>
          <w:u w:val="single"/>
        </w:rPr>
        <w:t>intervenções</w:t>
      </w:r>
      <w:r w:rsidRPr="00EC4D81">
        <w:rPr>
          <w:i/>
          <w:color w:val="000000"/>
          <w:sz w:val="28"/>
          <w:szCs w:val="28"/>
        </w:rPr>
        <w:t xml:space="preserve"> especializadas </w:t>
      </w:r>
      <w:r w:rsidRPr="00EC4D81">
        <w:rPr>
          <w:i/>
          <w:color w:val="000000"/>
          <w:sz w:val="28"/>
          <w:szCs w:val="28"/>
          <w:u w:val="single"/>
        </w:rPr>
        <w:t>da</w:t>
      </w:r>
      <w:r w:rsidRPr="00EC4D81">
        <w:rPr>
          <w:i/>
          <w:color w:val="000000"/>
          <w:sz w:val="28"/>
          <w:szCs w:val="28"/>
        </w:rPr>
        <w:t xml:space="preserve"> </w:t>
      </w:r>
      <w:r w:rsidRPr="00EC4D81">
        <w:rPr>
          <w:i/>
          <w:color w:val="000000"/>
          <w:sz w:val="28"/>
          <w:szCs w:val="28"/>
          <w:u w:val="single"/>
        </w:rPr>
        <w:t>proteção social especial</w:t>
      </w:r>
      <w:r>
        <w:rPr>
          <w:color w:val="000000"/>
          <w:sz w:val="28"/>
          <w:szCs w:val="28"/>
          <w:u w:val="single"/>
        </w:rPr>
        <w:t>.</w:t>
      </w:r>
    </w:p>
    <w:p w14:paraId="5683CC5B" w14:textId="04E526FE" w:rsidR="0008114D" w:rsidRDefault="0008114D" w:rsidP="0008114D">
      <w:pPr>
        <w:pStyle w:val="NormalWeb"/>
        <w:spacing w:before="120" w:beforeAutospacing="0" w:after="120" w:afterAutospacing="0"/>
        <w:ind w:left="709" w:firstLine="0"/>
        <w:rPr>
          <w:iCs/>
          <w:color w:val="000000"/>
          <w:sz w:val="28"/>
          <w:szCs w:val="28"/>
        </w:rPr>
      </w:pPr>
      <w:r>
        <w:rPr>
          <w:i/>
          <w:color w:val="000000"/>
          <w:sz w:val="28"/>
          <w:szCs w:val="28"/>
        </w:rPr>
        <w:t>§ 3º :   Os ...</w:t>
      </w:r>
      <w:proofErr w:type="spellStart"/>
      <w:r>
        <w:rPr>
          <w:i/>
          <w:color w:val="000000"/>
          <w:sz w:val="28"/>
          <w:szCs w:val="28"/>
        </w:rPr>
        <w:t>Creas</w:t>
      </w:r>
      <w:proofErr w:type="spellEnd"/>
      <w:r>
        <w:rPr>
          <w:i/>
          <w:color w:val="000000"/>
          <w:sz w:val="28"/>
          <w:szCs w:val="28"/>
        </w:rPr>
        <w:t xml:space="preserve"> são unidades públicas ...que possuem </w:t>
      </w:r>
      <w:r>
        <w:rPr>
          <w:i/>
          <w:color w:val="000000"/>
          <w:sz w:val="28"/>
          <w:szCs w:val="28"/>
          <w:u w:val="single"/>
        </w:rPr>
        <w:t>interface</w:t>
      </w:r>
      <w:r>
        <w:rPr>
          <w:i/>
          <w:color w:val="000000"/>
          <w:sz w:val="28"/>
          <w:szCs w:val="28"/>
        </w:rPr>
        <w:t xml:space="preserve"> com as demais políticas públicas e </w:t>
      </w:r>
      <w:r>
        <w:rPr>
          <w:i/>
          <w:color w:val="000000"/>
          <w:sz w:val="28"/>
          <w:szCs w:val="28"/>
          <w:u w:val="single"/>
        </w:rPr>
        <w:t>articulam</w:t>
      </w:r>
      <w:r>
        <w:rPr>
          <w:i/>
          <w:color w:val="000000"/>
          <w:sz w:val="28"/>
          <w:szCs w:val="28"/>
        </w:rPr>
        <w:t xml:space="preserve"> ... </w:t>
      </w:r>
      <w:r w:rsidRPr="000823FE">
        <w:rPr>
          <w:i/>
          <w:color w:val="000000"/>
          <w:sz w:val="28"/>
          <w:szCs w:val="28"/>
          <w:u w:val="single"/>
        </w:rPr>
        <w:t>serviços</w:t>
      </w:r>
      <w:r>
        <w:rPr>
          <w:i/>
          <w:color w:val="000000"/>
          <w:sz w:val="28"/>
          <w:szCs w:val="28"/>
        </w:rPr>
        <w:t xml:space="preserve"> ... </w:t>
      </w:r>
      <w:proofErr w:type="spellStart"/>
      <w:r>
        <w:rPr>
          <w:i/>
          <w:color w:val="000000"/>
          <w:sz w:val="28"/>
          <w:szCs w:val="28"/>
        </w:rPr>
        <w:t>da</w:t>
      </w:r>
      <w:proofErr w:type="spellEnd"/>
      <w:r>
        <w:rPr>
          <w:i/>
          <w:color w:val="000000"/>
          <w:sz w:val="28"/>
          <w:szCs w:val="28"/>
        </w:rPr>
        <w:t xml:space="preserve"> assistência social.</w:t>
      </w:r>
    </w:p>
    <w:p w14:paraId="6615981E" w14:textId="59D27FFC" w:rsidR="002A17B9" w:rsidRPr="001F111F" w:rsidRDefault="002D4358" w:rsidP="002A17B9">
      <w:pPr>
        <w:pStyle w:val="NormalWeb"/>
        <w:spacing w:before="120" w:beforeAutospacing="0" w:after="120" w:afterAutospacing="0"/>
        <w:rPr>
          <w:iCs/>
          <w:color w:val="000000"/>
          <w:sz w:val="32"/>
          <w:szCs w:val="32"/>
        </w:rPr>
      </w:pPr>
      <w:r w:rsidRPr="001F111F">
        <w:rPr>
          <w:iCs/>
          <w:color w:val="000000"/>
          <w:sz w:val="32"/>
          <w:szCs w:val="32"/>
        </w:rPr>
        <w:t>H</w:t>
      </w:r>
      <w:r w:rsidR="002A17B9" w:rsidRPr="001F111F">
        <w:rPr>
          <w:iCs/>
          <w:color w:val="000000"/>
          <w:sz w:val="32"/>
          <w:szCs w:val="32"/>
        </w:rPr>
        <w:t xml:space="preserve">á </w:t>
      </w:r>
      <w:r w:rsidR="00131CA4" w:rsidRPr="001F111F">
        <w:rPr>
          <w:iCs/>
          <w:color w:val="000000"/>
          <w:sz w:val="32"/>
          <w:szCs w:val="32"/>
        </w:rPr>
        <w:t xml:space="preserve">Conselhos compostos por pessoas </w:t>
      </w:r>
      <w:r w:rsidR="002A17B9" w:rsidRPr="001F111F">
        <w:rPr>
          <w:iCs/>
          <w:color w:val="000000"/>
          <w:sz w:val="32"/>
          <w:szCs w:val="32"/>
        </w:rPr>
        <w:t>extremamente virtuos</w:t>
      </w:r>
      <w:r w:rsidR="00131CA4" w:rsidRPr="001F111F">
        <w:rPr>
          <w:iCs/>
          <w:color w:val="000000"/>
          <w:sz w:val="32"/>
          <w:szCs w:val="32"/>
        </w:rPr>
        <w:t>a</w:t>
      </w:r>
      <w:r w:rsidR="002A17B9" w:rsidRPr="001F111F">
        <w:rPr>
          <w:iCs/>
          <w:color w:val="000000"/>
          <w:sz w:val="32"/>
          <w:szCs w:val="32"/>
        </w:rPr>
        <w:t>s d</w:t>
      </w:r>
      <w:r w:rsidR="007116BB" w:rsidRPr="001F111F">
        <w:rPr>
          <w:iCs/>
          <w:color w:val="000000"/>
          <w:sz w:val="32"/>
          <w:szCs w:val="32"/>
        </w:rPr>
        <w:t>e um</w:t>
      </w:r>
      <w:r w:rsidR="002A17B9" w:rsidRPr="001F111F">
        <w:rPr>
          <w:iCs/>
          <w:color w:val="000000"/>
          <w:sz w:val="32"/>
          <w:szCs w:val="32"/>
        </w:rPr>
        <w:t xml:space="preserve"> lado da curva ...</w:t>
      </w:r>
      <w:r w:rsidR="002A17B9" w:rsidRPr="001F111F">
        <w:rPr>
          <w:i/>
          <w:color w:val="000000"/>
          <w:sz w:val="32"/>
          <w:szCs w:val="32"/>
        </w:rPr>
        <w:t>normal</w:t>
      </w:r>
      <w:r w:rsidR="002A17B9" w:rsidRPr="001F111F">
        <w:rPr>
          <w:iCs/>
          <w:color w:val="000000"/>
          <w:sz w:val="32"/>
          <w:szCs w:val="32"/>
        </w:rPr>
        <w:t xml:space="preserve"> que mede ...</w:t>
      </w:r>
      <w:r w:rsidR="002A17B9" w:rsidRPr="001F111F">
        <w:rPr>
          <w:i/>
          <w:color w:val="000000"/>
          <w:sz w:val="32"/>
          <w:szCs w:val="32"/>
        </w:rPr>
        <w:t>o caráter</w:t>
      </w:r>
      <w:r w:rsidR="002A17B9" w:rsidRPr="001F111F">
        <w:rPr>
          <w:iCs/>
          <w:color w:val="000000"/>
          <w:sz w:val="32"/>
          <w:szCs w:val="32"/>
        </w:rPr>
        <w:t xml:space="preserve"> das pessoas</w:t>
      </w:r>
      <w:r w:rsidR="007116BB" w:rsidRPr="001F111F">
        <w:rPr>
          <w:iCs/>
          <w:color w:val="000000"/>
          <w:sz w:val="32"/>
          <w:szCs w:val="32"/>
        </w:rPr>
        <w:t>. D</w:t>
      </w:r>
      <w:r w:rsidR="002A17B9" w:rsidRPr="001F111F">
        <w:rPr>
          <w:iCs/>
          <w:color w:val="000000"/>
          <w:sz w:val="32"/>
          <w:szCs w:val="32"/>
        </w:rPr>
        <w:t>o</w:t>
      </w:r>
      <w:r w:rsidR="00E055F4" w:rsidRPr="001F111F">
        <w:rPr>
          <w:iCs/>
          <w:color w:val="000000"/>
          <w:sz w:val="32"/>
          <w:szCs w:val="32"/>
        </w:rPr>
        <w:t xml:space="preserve"> outro</w:t>
      </w:r>
      <w:r w:rsidR="002A17B9" w:rsidRPr="001F111F">
        <w:rPr>
          <w:iCs/>
          <w:color w:val="000000"/>
          <w:sz w:val="32"/>
          <w:szCs w:val="32"/>
        </w:rPr>
        <w:t xml:space="preserve"> lado há</w:t>
      </w:r>
      <w:r w:rsidR="00131CA4" w:rsidRPr="001F111F">
        <w:rPr>
          <w:iCs/>
          <w:color w:val="000000"/>
          <w:sz w:val="32"/>
          <w:szCs w:val="32"/>
        </w:rPr>
        <w:t xml:space="preserve"> pessoas</w:t>
      </w:r>
      <w:r w:rsidR="002A17B9" w:rsidRPr="001F111F">
        <w:rPr>
          <w:iCs/>
          <w:color w:val="000000"/>
          <w:sz w:val="32"/>
          <w:szCs w:val="32"/>
        </w:rPr>
        <w:t xml:space="preserve"> ...</w:t>
      </w:r>
      <w:r w:rsidR="002A17B9" w:rsidRPr="001F111F">
        <w:rPr>
          <w:i/>
          <w:color w:val="000000"/>
          <w:sz w:val="32"/>
          <w:szCs w:val="32"/>
        </w:rPr>
        <w:t>vicios</w:t>
      </w:r>
      <w:r w:rsidR="00131CA4" w:rsidRPr="001F111F">
        <w:rPr>
          <w:i/>
          <w:color w:val="000000"/>
          <w:sz w:val="32"/>
          <w:szCs w:val="32"/>
        </w:rPr>
        <w:t>a</w:t>
      </w:r>
      <w:r w:rsidR="002A17B9" w:rsidRPr="001F111F">
        <w:rPr>
          <w:i/>
          <w:color w:val="000000"/>
          <w:sz w:val="32"/>
          <w:szCs w:val="32"/>
        </w:rPr>
        <w:t>s</w:t>
      </w:r>
      <w:r w:rsidR="002A17B9" w:rsidRPr="001F111F">
        <w:rPr>
          <w:iCs/>
          <w:color w:val="000000"/>
          <w:sz w:val="32"/>
          <w:szCs w:val="32"/>
        </w:rPr>
        <w:t>.</w:t>
      </w:r>
    </w:p>
    <w:p w14:paraId="30CD245F" w14:textId="61E2987F" w:rsidR="00C6460E" w:rsidRDefault="002A17B9" w:rsidP="002A17B9">
      <w:pPr>
        <w:pStyle w:val="NormalWeb"/>
        <w:spacing w:before="120" w:beforeAutospacing="0" w:after="120" w:afterAutospacing="0"/>
        <w:rPr>
          <w:iCs/>
          <w:sz w:val="32"/>
          <w:szCs w:val="32"/>
        </w:rPr>
      </w:pPr>
      <w:r>
        <w:rPr>
          <w:iCs/>
          <w:sz w:val="32"/>
          <w:szCs w:val="32"/>
        </w:rPr>
        <w:t>Sob o comando</w:t>
      </w:r>
      <w:r w:rsidR="00F421F4">
        <w:rPr>
          <w:iCs/>
          <w:sz w:val="32"/>
          <w:szCs w:val="32"/>
        </w:rPr>
        <w:t xml:space="preserve"> sideral</w:t>
      </w:r>
      <w:r>
        <w:rPr>
          <w:iCs/>
          <w:sz w:val="32"/>
          <w:szCs w:val="32"/>
        </w:rPr>
        <w:t xml:space="preserve"> ...</w:t>
      </w:r>
      <w:r>
        <w:rPr>
          <w:i/>
          <w:sz w:val="32"/>
          <w:szCs w:val="32"/>
        </w:rPr>
        <w:t>da lei</w:t>
      </w:r>
      <w:r>
        <w:rPr>
          <w:iCs/>
          <w:sz w:val="32"/>
          <w:szCs w:val="32"/>
        </w:rPr>
        <w:t xml:space="preserve"> </w:t>
      </w:r>
      <w:r w:rsidR="00F421F4">
        <w:rPr>
          <w:iCs/>
          <w:sz w:val="32"/>
          <w:szCs w:val="32"/>
        </w:rPr>
        <w:t>d</w:t>
      </w:r>
      <w:r>
        <w:rPr>
          <w:iCs/>
          <w:sz w:val="32"/>
          <w:szCs w:val="32"/>
        </w:rPr>
        <w:t>os grandes números, ...</w:t>
      </w:r>
      <w:r>
        <w:rPr>
          <w:i/>
          <w:sz w:val="32"/>
          <w:szCs w:val="32"/>
        </w:rPr>
        <w:t>no centro</w:t>
      </w:r>
      <w:r>
        <w:rPr>
          <w:iCs/>
          <w:sz w:val="32"/>
          <w:szCs w:val="32"/>
        </w:rPr>
        <w:t xml:space="preserve"> da curva</w:t>
      </w:r>
      <w:r w:rsidR="00735D1A">
        <w:rPr>
          <w:iCs/>
          <w:sz w:val="32"/>
          <w:szCs w:val="32"/>
        </w:rPr>
        <w:t xml:space="preserve"> que é</w:t>
      </w:r>
      <w:r>
        <w:rPr>
          <w:iCs/>
          <w:sz w:val="32"/>
          <w:szCs w:val="32"/>
        </w:rPr>
        <w:t xml:space="preserve"> </w:t>
      </w:r>
      <w:r w:rsidR="001169E7">
        <w:rPr>
          <w:iCs/>
          <w:sz w:val="32"/>
          <w:szCs w:val="32"/>
        </w:rPr>
        <w:t xml:space="preserve">gradativa </w:t>
      </w:r>
      <w:r>
        <w:rPr>
          <w:iCs/>
          <w:sz w:val="32"/>
          <w:szCs w:val="32"/>
        </w:rPr>
        <w:t xml:space="preserve">para as pontas, </w:t>
      </w:r>
      <w:r w:rsidR="001169E7">
        <w:rPr>
          <w:iCs/>
          <w:sz w:val="32"/>
          <w:szCs w:val="32"/>
        </w:rPr>
        <w:t>há</w:t>
      </w:r>
      <w:r w:rsidR="008203DA">
        <w:rPr>
          <w:iCs/>
          <w:sz w:val="32"/>
          <w:szCs w:val="32"/>
        </w:rPr>
        <w:t xml:space="preserve"> no</w:t>
      </w:r>
      <w:r w:rsidR="00CA727C">
        <w:rPr>
          <w:iCs/>
          <w:sz w:val="32"/>
          <w:szCs w:val="32"/>
        </w:rPr>
        <w:t xml:space="preserve"> conjunto dos 5.568</w:t>
      </w:r>
      <w:r w:rsidR="008203DA">
        <w:rPr>
          <w:iCs/>
          <w:sz w:val="32"/>
          <w:szCs w:val="32"/>
        </w:rPr>
        <w:t xml:space="preserve"> Conselho</w:t>
      </w:r>
      <w:r w:rsidR="00CA727C">
        <w:rPr>
          <w:iCs/>
          <w:sz w:val="32"/>
          <w:szCs w:val="32"/>
        </w:rPr>
        <w:t>s</w:t>
      </w:r>
      <w:r w:rsidR="008203DA">
        <w:rPr>
          <w:iCs/>
          <w:sz w:val="32"/>
          <w:szCs w:val="32"/>
        </w:rPr>
        <w:t xml:space="preserve"> pessoas</w:t>
      </w:r>
      <w:r>
        <w:rPr>
          <w:iCs/>
          <w:sz w:val="32"/>
          <w:szCs w:val="32"/>
        </w:rPr>
        <w:t xml:space="preserve"> median</w:t>
      </w:r>
      <w:r w:rsidR="008203DA">
        <w:rPr>
          <w:iCs/>
          <w:sz w:val="32"/>
          <w:szCs w:val="32"/>
        </w:rPr>
        <w:t>a</w:t>
      </w:r>
      <w:r>
        <w:rPr>
          <w:iCs/>
          <w:sz w:val="32"/>
          <w:szCs w:val="32"/>
        </w:rPr>
        <w:t>s, moderad</w:t>
      </w:r>
      <w:r w:rsidR="008203DA">
        <w:rPr>
          <w:iCs/>
          <w:sz w:val="32"/>
          <w:szCs w:val="32"/>
        </w:rPr>
        <w:t>a</w:t>
      </w:r>
      <w:r>
        <w:rPr>
          <w:iCs/>
          <w:sz w:val="32"/>
          <w:szCs w:val="32"/>
        </w:rPr>
        <w:t xml:space="preserve">s, </w:t>
      </w:r>
      <w:r w:rsidR="00A079D9">
        <w:rPr>
          <w:iCs/>
          <w:sz w:val="32"/>
          <w:szCs w:val="32"/>
        </w:rPr>
        <w:t>e os que</w:t>
      </w:r>
      <w:r w:rsidR="00C05787">
        <w:rPr>
          <w:iCs/>
          <w:sz w:val="32"/>
          <w:szCs w:val="32"/>
        </w:rPr>
        <w:t xml:space="preserve">, </w:t>
      </w:r>
      <w:r w:rsidR="00C05787">
        <w:rPr>
          <w:iCs/>
          <w:sz w:val="32"/>
          <w:szCs w:val="32"/>
        </w:rPr>
        <w:lastRenderedPageBreak/>
        <w:t>comparados a D. Maria</w:t>
      </w:r>
      <w:r w:rsidR="001169E7">
        <w:rPr>
          <w:iCs/>
          <w:sz w:val="32"/>
          <w:szCs w:val="32"/>
        </w:rPr>
        <w:t xml:space="preserve"> I (1734</w:t>
      </w:r>
      <w:r w:rsidR="00017FFB">
        <w:rPr>
          <w:iCs/>
          <w:sz w:val="32"/>
          <w:szCs w:val="32"/>
        </w:rPr>
        <w:t xml:space="preserve"> </w:t>
      </w:r>
      <w:r w:rsidR="001169E7">
        <w:rPr>
          <w:iCs/>
          <w:sz w:val="32"/>
          <w:szCs w:val="32"/>
        </w:rPr>
        <w:t>-1816)</w:t>
      </w:r>
      <w:r w:rsidR="00C05787">
        <w:rPr>
          <w:iCs/>
          <w:sz w:val="32"/>
          <w:szCs w:val="32"/>
        </w:rPr>
        <w:t xml:space="preserve"> a Louca e suas aias, seriam</w:t>
      </w:r>
      <w:r w:rsidR="008203DA">
        <w:rPr>
          <w:iCs/>
          <w:sz w:val="32"/>
          <w:szCs w:val="32"/>
        </w:rPr>
        <w:t xml:space="preserve"> </w:t>
      </w:r>
      <w:r>
        <w:rPr>
          <w:iCs/>
          <w:sz w:val="32"/>
          <w:szCs w:val="32"/>
        </w:rPr>
        <w:t>...</w:t>
      </w:r>
      <w:r>
        <w:rPr>
          <w:i/>
          <w:sz w:val="32"/>
          <w:szCs w:val="32"/>
        </w:rPr>
        <w:t>os marias-vão-com-as-outras</w:t>
      </w:r>
      <w:r>
        <w:rPr>
          <w:iCs/>
          <w:sz w:val="32"/>
          <w:szCs w:val="32"/>
        </w:rPr>
        <w:t>.</w:t>
      </w:r>
    </w:p>
    <w:p w14:paraId="18C6D3ED" w14:textId="1B71B12B" w:rsidR="0067307E" w:rsidRDefault="002A17B9" w:rsidP="002A17B9">
      <w:pPr>
        <w:pStyle w:val="NormalWeb"/>
        <w:spacing w:before="120" w:beforeAutospacing="0" w:after="120" w:afterAutospacing="0"/>
        <w:rPr>
          <w:iCs/>
          <w:sz w:val="32"/>
          <w:szCs w:val="32"/>
        </w:rPr>
      </w:pPr>
      <w:r>
        <w:rPr>
          <w:iCs/>
          <w:sz w:val="32"/>
          <w:szCs w:val="32"/>
        </w:rPr>
        <w:t xml:space="preserve">Nesse </w:t>
      </w:r>
      <w:r w:rsidR="008203DA">
        <w:rPr>
          <w:iCs/>
          <w:sz w:val="32"/>
          <w:szCs w:val="32"/>
        </w:rPr>
        <w:t>...</w:t>
      </w:r>
      <w:r w:rsidR="008203DA">
        <w:rPr>
          <w:i/>
          <w:sz w:val="32"/>
          <w:szCs w:val="32"/>
        </w:rPr>
        <w:t>normal</w:t>
      </w:r>
      <w:r w:rsidR="008203DA">
        <w:rPr>
          <w:iCs/>
          <w:sz w:val="32"/>
          <w:szCs w:val="32"/>
        </w:rPr>
        <w:t xml:space="preserve"> </w:t>
      </w:r>
      <w:r>
        <w:rPr>
          <w:iCs/>
          <w:sz w:val="32"/>
          <w:szCs w:val="32"/>
        </w:rPr>
        <w:t>de extremos</w:t>
      </w:r>
      <w:r w:rsidR="00B7493C">
        <w:rPr>
          <w:iCs/>
          <w:sz w:val="32"/>
          <w:szCs w:val="32"/>
        </w:rPr>
        <w:t xml:space="preserve"> de virtude e vício nas pontas,</w:t>
      </w:r>
      <w:r>
        <w:rPr>
          <w:iCs/>
          <w:sz w:val="32"/>
          <w:szCs w:val="32"/>
        </w:rPr>
        <w:t xml:space="preserve"> e de moderação</w:t>
      </w:r>
      <w:r w:rsidR="00B7493C">
        <w:rPr>
          <w:iCs/>
          <w:sz w:val="32"/>
          <w:szCs w:val="32"/>
        </w:rPr>
        <w:t xml:space="preserve"> no centro</w:t>
      </w:r>
      <w:r>
        <w:rPr>
          <w:iCs/>
          <w:sz w:val="32"/>
          <w:szCs w:val="32"/>
        </w:rPr>
        <w:t>,</w:t>
      </w:r>
      <w:r w:rsidR="00990999">
        <w:rPr>
          <w:iCs/>
          <w:sz w:val="32"/>
          <w:szCs w:val="32"/>
        </w:rPr>
        <w:t xml:space="preserve"> há</w:t>
      </w:r>
      <w:r w:rsidR="00C93567">
        <w:rPr>
          <w:iCs/>
          <w:sz w:val="32"/>
          <w:szCs w:val="32"/>
        </w:rPr>
        <w:t xml:space="preserve"> ...</w:t>
      </w:r>
      <w:r w:rsidR="00990999" w:rsidRPr="00C93567">
        <w:rPr>
          <w:i/>
          <w:sz w:val="32"/>
          <w:szCs w:val="32"/>
        </w:rPr>
        <w:t>guarás</w:t>
      </w:r>
      <w:r w:rsidR="009F0A42">
        <w:rPr>
          <w:rStyle w:val="Refdenotaderodap"/>
          <w:iCs/>
          <w:sz w:val="32"/>
          <w:szCs w:val="32"/>
        </w:rPr>
        <w:footnoteReference w:id="102"/>
      </w:r>
      <w:r w:rsidR="0098287D">
        <w:rPr>
          <w:iCs/>
          <w:sz w:val="32"/>
          <w:szCs w:val="32"/>
        </w:rPr>
        <w:t xml:space="preserve"> de Pindorama</w:t>
      </w:r>
      <w:r w:rsidR="0098287D">
        <w:rPr>
          <w:rStyle w:val="Refdenotaderodap"/>
          <w:iCs/>
          <w:sz w:val="32"/>
          <w:szCs w:val="32"/>
        </w:rPr>
        <w:footnoteReference w:id="103"/>
      </w:r>
      <w:r w:rsidR="00990999">
        <w:rPr>
          <w:iCs/>
          <w:sz w:val="32"/>
          <w:szCs w:val="32"/>
        </w:rPr>
        <w:t xml:space="preserve">. </w:t>
      </w:r>
    </w:p>
    <w:p w14:paraId="7D64F0F1" w14:textId="3FE1F063" w:rsidR="00B7493C" w:rsidRDefault="008E59BD" w:rsidP="002A17B9">
      <w:pPr>
        <w:pStyle w:val="NormalWeb"/>
        <w:spacing w:before="120" w:beforeAutospacing="0" w:after="120" w:afterAutospacing="0"/>
        <w:rPr>
          <w:iCs/>
          <w:sz w:val="32"/>
          <w:szCs w:val="32"/>
        </w:rPr>
      </w:pPr>
      <w:r>
        <w:rPr>
          <w:iCs/>
          <w:sz w:val="32"/>
          <w:szCs w:val="32"/>
        </w:rPr>
        <w:t>Entretanto, h</w:t>
      </w:r>
      <w:r w:rsidR="00B7493C">
        <w:rPr>
          <w:iCs/>
          <w:sz w:val="32"/>
          <w:szCs w:val="32"/>
        </w:rPr>
        <w:t>á</w:t>
      </w:r>
      <w:r w:rsidR="002A17B9">
        <w:rPr>
          <w:iCs/>
          <w:sz w:val="32"/>
          <w:szCs w:val="32"/>
        </w:rPr>
        <w:t xml:space="preserve"> argumentos ...</w:t>
      </w:r>
      <w:r w:rsidR="002A17B9">
        <w:rPr>
          <w:i/>
          <w:sz w:val="32"/>
          <w:szCs w:val="32"/>
        </w:rPr>
        <w:t>retóricos</w:t>
      </w:r>
      <w:r w:rsidR="002A17B9">
        <w:rPr>
          <w:iCs/>
          <w:sz w:val="32"/>
          <w:szCs w:val="32"/>
        </w:rPr>
        <w:t xml:space="preserve"> </w:t>
      </w:r>
      <w:r w:rsidR="00990999">
        <w:rPr>
          <w:iCs/>
          <w:sz w:val="32"/>
          <w:szCs w:val="32"/>
        </w:rPr>
        <w:t>de</w:t>
      </w:r>
      <w:r w:rsidR="00CB65A2">
        <w:rPr>
          <w:iCs/>
          <w:sz w:val="32"/>
          <w:szCs w:val="32"/>
        </w:rPr>
        <w:t xml:space="preserve"> pessoas</w:t>
      </w:r>
      <w:r w:rsidR="00C05787">
        <w:rPr>
          <w:iCs/>
          <w:sz w:val="32"/>
          <w:szCs w:val="32"/>
        </w:rPr>
        <w:t xml:space="preserve"> infamad</w:t>
      </w:r>
      <w:r w:rsidR="00CB65A2">
        <w:rPr>
          <w:iCs/>
          <w:sz w:val="32"/>
          <w:szCs w:val="32"/>
        </w:rPr>
        <w:t>a</w:t>
      </w:r>
      <w:r w:rsidR="00C05787">
        <w:rPr>
          <w:iCs/>
          <w:sz w:val="32"/>
          <w:szCs w:val="32"/>
        </w:rPr>
        <w:t>s</w:t>
      </w:r>
      <w:r w:rsidR="001A437F">
        <w:rPr>
          <w:iCs/>
          <w:sz w:val="32"/>
          <w:szCs w:val="32"/>
        </w:rPr>
        <w:t xml:space="preserve"> que ...</w:t>
      </w:r>
      <w:r w:rsidR="001A437F">
        <w:rPr>
          <w:i/>
          <w:sz w:val="32"/>
          <w:szCs w:val="32"/>
        </w:rPr>
        <w:t xml:space="preserve">vão com </w:t>
      </w:r>
      <w:r w:rsidR="00CB65A2">
        <w:rPr>
          <w:i/>
          <w:sz w:val="32"/>
          <w:szCs w:val="32"/>
        </w:rPr>
        <w:t>a</w:t>
      </w:r>
      <w:r w:rsidR="001A437F">
        <w:rPr>
          <w:i/>
          <w:sz w:val="32"/>
          <w:szCs w:val="32"/>
        </w:rPr>
        <w:t>s outr</w:t>
      </w:r>
      <w:r w:rsidR="00CB65A2">
        <w:rPr>
          <w:i/>
          <w:sz w:val="32"/>
          <w:szCs w:val="32"/>
        </w:rPr>
        <w:t>a</w:t>
      </w:r>
      <w:r w:rsidR="001A437F">
        <w:rPr>
          <w:i/>
          <w:sz w:val="32"/>
          <w:szCs w:val="32"/>
        </w:rPr>
        <w:t>s</w:t>
      </w:r>
      <w:r w:rsidR="00717E03">
        <w:rPr>
          <w:iCs/>
          <w:sz w:val="32"/>
          <w:szCs w:val="32"/>
        </w:rPr>
        <w:t xml:space="preserve"> em rasteira política partidária</w:t>
      </w:r>
      <w:r w:rsidR="00735D1A">
        <w:rPr>
          <w:iCs/>
          <w:sz w:val="32"/>
          <w:szCs w:val="32"/>
        </w:rPr>
        <w:t xml:space="preserve"> (tipo conluiado ...</w:t>
      </w:r>
      <w:r w:rsidR="00735D1A">
        <w:rPr>
          <w:i/>
          <w:sz w:val="32"/>
          <w:szCs w:val="32"/>
        </w:rPr>
        <w:t>com vereadores</w:t>
      </w:r>
      <w:r w:rsidR="00735D1A">
        <w:rPr>
          <w:iCs/>
          <w:sz w:val="32"/>
          <w:szCs w:val="32"/>
        </w:rPr>
        <w:t>)</w:t>
      </w:r>
      <w:r w:rsidR="00990999">
        <w:rPr>
          <w:iCs/>
          <w:sz w:val="32"/>
          <w:szCs w:val="32"/>
        </w:rPr>
        <w:t xml:space="preserve">. Ou </w:t>
      </w:r>
      <w:r w:rsidR="00717E03">
        <w:rPr>
          <w:iCs/>
          <w:sz w:val="32"/>
          <w:szCs w:val="32"/>
        </w:rPr>
        <w:t>em negacionismo</w:t>
      </w:r>
      <w:r w:rsidR="00B362AB">
        <w:rPr>
          <w:iCs/>
          <w:sz w:val="32"/>
          <w:szCs w:val="32"/>
        </w:rPr>
        <w:t xml:space="preserve"> (de credulidade, confraria, superstição)</w:t>
      </w:r>
      <w:r w:rsidR="00717E03">
        <w:rPr>
          <w:iCs/>
          <w:sz w:val="32"/>
          <w:szCs w:val="32"/>
        </w:rPr>
        <w:t xml:space="preserve"> fundamentalista.</w:t>
      </w:r>
      <w:r w:rsidR="00990999">
        <w:rPr>
          <w:iCs/>
          <w:sz w:val="32"/>
          <w:szCs w:val="32"/>
        </w:rPr>
        <w:t xml:space="preserve"> </w:t>
      </w:r>
    </w:p>
    <w:p w14:paraId="72FBF131" w14:textId="00272701" w:rsidR="002A17B9" w:rsidRDefault="00B7493C" w:rsidP="002A17B9">
      <w:pPr>
        <w:pStyle w:val="NormalWeb"/>
        <w:spacing w:before="120" w:beforeAutospacing="0" w:after="120" w:afterAutospacing="0"/>
        <w:rPr>
          <w:iCs/>
          <w:sz w:val="32"/>
          <w:szCs w:val="32"/>
        </w:rPr>
      </w:pPr>
      <w:r>
        <w:rPr>
          <w:iCs/>
          <w:sz w:val="32"/>
          <w:szCs w:val="32"/>
        </w:rPr>
        <w:t>Um desses argumentos é o de</w:t>
      </w:r>
      <w:r w:rsidR="002A17B9">
        <w:rPr>
          <w:iCs/>
          <w:sz w:val="32"/>
          <w:szCs w:val="32"/>
        </w:rPr>
        <w:t xml:space="preserve"> que conselheiros devem </w:t>
      </w:r>
      <w:r w:rsidR="00930800">
        <w:rPr>
          <w:iCs/>
          <w:sz w:val="32"/>
          <w:szCs w:val="32"/>
        </w:rPr>
        <w:t>– di</w:t>
      </w:r>
      <w:r w:rsidR="00E06E1A">
        <w:rPr>
          <w:iCs/>
          <w:sz w:val="32"/>
          <w:szCs w:val="32"/>
        </w:rPr>
        <w:t>z</w:t>
      </w:r>
      <w:r w:rsidR="00930800">
        <w:rPr>
          <w:iCs/>
          <w:sz w:val="32"/>
          <w:szCs w:val="32"/>
        </w:rPr>
        <w:t>em eles -</w:t>
      </w:r>
      <w:r w:rsidR="00E06E1A">
        <w:rPr>
          <w:iCs/>
          <w:sz w:val="32"/>
          <w:szCs w:val="32"/>
        </w:rPr>
        <w:t xml:space="preserve"> </w:t>
      </w:r>
      <w:r w:rsidR="008203DA">
        <w:rPr>
          <w:iCs/>
          <w:sz w:val="32"/>
          <w:szCs w:val="32"/>
        </w:rPr>
        <w:t xml:space="preserve">intervir </w:t>
      </w:r>
      <w:r w:rsidR="002A17B9">
        <w:rPr>
          <w:iCs/>
          <w:sz w:val="32"/>
          <w:szCs w:val="32"/>
        </w:rPr>
        <w:t>em tudo quanto é ...</w:t>
      </w:r>
      <w:r w:rsidR="002A17B9">
        <w:rPr>
          <w:i/>
          <w:sz w:val="32"/>
          <w:szCs w:val="32"/>
        </w:rPr>
        <w:t>situação</w:t>
      </w:r>
      <w:r w:rsidR="002A17B9">
        <w:rPr>
          <w:iCs/>
          <w:sz w:val="32"/>
          <w:szCs w:val="32"/>
        </w:rPr>
        <w:t xml:space="preserve"> </w:t>
      </w:r>
      <w:r w:rsidR="002A17B9" w:rsidRPr="002A17B9">
        <w:rPr>
          <w:i/>
          <w:sz w:val="32"/>
          <w:szCs w:val="32"/>
        </w:rPr>
        <w:t>de risco</w:t>
      </w:r>
      <w:r w:rsidR="002A17B9">
        <w:rPr>
          <w:iCs/>
          <w:sz w:val="32"/>
          <w:szCs w:val="32"/>
        </w:rPr>
        <w:t>,</w:t>
      </w:r>
      <w:r w:rsidR="008203DA">
        <w:rPr>
          <w:iCs/>
          <w:sz w:val="32"/>
          <w:szCs w:val="32"/>
        </w:rPr>
        <w:t xml:space="preserve"> seja para</w:t>
      </w:r>
      <w:r w:rsidR="002A17B9">
        <w:rPr>
          <w:iCs/>
          <w:sz w:val="32"/>
          <w:szCs w:val="32"/>
        </w:rPr>
        <w:t xml:space="preserve"> cumpri</w:t>
      </w:r>
      <w:r w:rsidR="008203DA">
        <w:rPr>
          <w:iCs/>
          <w:sz w:val="32"/>
          <w:szCs w:val="32"/>
        </w:rPr>
        <w:t>r</w:t>
      </w:r>
      <w:r w:rsidR="002A17B9">
        <w:rPr>
          <w:iCs/>
          <w:sz w:val="32"/>
          <w:szCs w:val="32"/>
        </w:rPr>
        <w:t xml:space="preserve"> o comando do artigo 98</w:t>
      </w:r>
      <w:r w:rsidR="008203DA">
        <w:rPr>
          <w:iCs/>
          <w:sz w:val="32"/>
          <w:szCs w:val="32"/>
        </w:rPr>
        <w:t xml:space="preserve">, seja, </w:t>
      </w:r>
      <w:r w:rsidR="002A17B9">
        <w:rPr>
          <w:iCs/>
          <w:sz w:val="32"/>
          <w:szCs w:val="32"/>
        </w:rPr>
        <w:t>...</w:t>
      </w:r>
      <w:r w:rsidR="002A17B9">
        <w:rPr>
          <w:i/>
          <w:sz w:val="32"/>
          <w:szCs w:val="32"/>
        </w:rPr>
        <w:t>retoricamente</w:t>
      </w:r>
      <w:r w:rsidR="00291B2C">
        <w:rPr>
          <w:iCs/>
          <w:sz w:val="32"/>
          <w:szCs w:val="32"/>
        </w:rPr>
        <w:t>,</w:t>
      </w:r>
      <w:r>
        <w:rPr>
          <w:iCs/>
          <w:sz w:val="32"/>
          <w:szCs w:val="32"/>
        </w:rPr>
        <w:t xml:space="preserve"> o</w:t>
      </w:r>
      <w:r w:rsidR="00291B2C">
        <w:rPr>
          <w:iCs/>
          <w:sz w:val="32"/>
          <w:szCs w:val="32"/>
        </w:rPr>
        <w:t xml:space="preserve"> d</w:t>
      </w:r>
      <w:r w:rsidR="002A17B9">
        <w:rPr>
          <w:iCs/>
          <w:sz w:val="32"/>
          <w:szCs w:val="32"/>
        </w:rPr>
        <w:t>o artigo 136, I</w:t>
      </w:r>
      <w:r>
        <w:rPr>
          <w:iCs/>
          <w:sz w:val="32"/>
          <w:szCs w:val="32"/>
        </w:rPr>
        <w:t xml:space="preserve"> do Estatuto</w:t>
      </w:r>
      <w:r w:rsidR="00291B2C">
        <w:rPr>
          <w:iCs/>
          <w:sz w:val="32"/>
          <w:szCs w:val="32"/>
        </w:rPr>
        <w:t>.</w:t>
      </w:r>
    </w:p>
    <w:p w14:paraId="2D13FF9B" w14:textId="1D4FA3B6" w:rsidR="001676EA" w:rsidRDefault="00243971" w:rsidP="00FF36B7">
      <w:pPr>
        <w:pStyle w:val="NormalWeb"/>
        <w:spacing w:before="120" w:beforeAutospacing="0" w:after="120" w:afterAutospacing="0"/>
        <w:rPr>
          <w:bCs/>
          <w:color w:val="000000"/>
          <w:sz w:val="32"/>
          <w:szCs w:val="32"/>
        </w:rPr>
      </w:pPr>
      <w:r>
        <w:rPr>
          <w:bCs/>
          <w:color w:val="000000"/>
          <w:sz w:val="32"/>
          <w:szCs w:val="32"/>
        </w:rPr>
        <w:t xml:space="preserve">Quanto ao artigo 98, dele não consta </w:t>
      </w:r>
      <w:r w:rsidR="00F96F16">
        <w:rPr>
          <w:bCs/>
          <w:color w:val="000000"/>
          <w:sz w:val="32"/>
          <w:szCs w:val="32"/>
        </w:rPr>
        <w:t>o</w:t>
      </w:r>
      <w:r>
        <w:rPr>
          <w:bCs/>
          <w:color w:val="000000"/>
          <w:sz w:val="32"/>
          <w:szCs w:val="32"/>
        </w:rPr>
        <w:t xml:space="preserve"> Conselho</w:t>
      </w:r>
      <w:r w:rsidR="00F96F16">
        <w:rPr>
          <w:bCs/>
          <w:color w:val="000000"/>
          <w:sz w:val="32"/>
          <w:szCs w:val="32"/>
        </w:rPr>
        <w:t>. A</w:t>
      </w:r>
      <w:r>
        <w:rPr>
          <w:bCs/>
          <w:color w:val="000000"/>
          <w:sz w:val="32"/>
          <w:szCs w:val="32"/>
        </w:rPr>
        <w:t xml:space="preserve"> expressão ...</w:t>
      </w:r>
      <w:r>
        <w:rPr>
          <w:bCs/>
          <w:i/>
          <w:iCs/>
          <w:color w:val="000000"/>
          <w:sz w:val="32"/>
          <w:szCs w:val="32"/>
        </w:rPr>
        <w:t>situação de risco</w:t>
      </w:r>
      <w:r w:rsidR="00F96F16">
        <w:rPr>
          <w:bCs/>
          <w:color w:val="000000"/>
          <w:sz w:val="32"/>
          <w:szCs w:val="32"/>
        </w:rPr>
        <w:t xml:space="preserve"> </w:t>
      </w:r>
      <w:r>
        <w:rPr>
          <w:bCs/>
          <w:color w:val="000000"/>
          <w:sz w:val="32"/>
          <w:szCs w:val="32"/>
        </w:rPr>
        <w:t>não consta ...</w:t>
      </w:r>
      <w:r w:rsidR="00F96F16">
        <w:rPr>
          <w:bCs/>
          <w:i/>
          <w:iCs/>
          <w:color w:val="000000"/>
          <w:sz w:val="32"/>
          <w:szCs w:val="32"/>
        </w:rPr>
        <w:t>de</w:t>
      </w:r>
      <w:r>
        <w:rPr>
          <w:bCs/>
          <w:i/>
          <w:iCs/>
          <w:color w:val="000000"/>
          <w:sz w:val="32"/>
          <w:szCs w:val="32"/>
        </w:rPr>
        <w:t xml:space="preserve"> lugar algum</w:t>
      </w:r>
      <w:r>
        <w:rPr>
          <w:bCs/>
          <w:color w:val="000000"/>
          <w:sz w:val="32"/>
          <w:szCs w:val="32"/>
        </w:rPr>
        <w:t xml:space="preserve"> do Estatuto.</w:t>
      </w:r>
    </w:p>
    <w:p w14:paraId="1C689274" w14:textId="3A1B575B" w:rsidR="00F96F16" w:rsidRDefault="00243971" w:rsidP="00FF36B7">
      <w:pPr>
        <w:pStyle w:val="NormalWeb"/>
        <w:spacing w:before="120" w:beforeAutospacing="0" w:after="120" w:afterAutospacing="0"/>
        <w:rPr>
          <w:bCs/>
          <w:color w:val="000000"/>
          <w:sz w:val="32"/>
          <w:szCs w:val="32"/>
        </w:rPr>
      </w:pPr>
      <w:r>
        <w:rPr>
          <w:bCs/>
          <w:color w:val="000000"/>
          <w:sz w:val="32"/>
          <w:szCs w:val="32"/>
        </w:rPr>
        <w:t>Não consta, porque ...</w:t>
      </w:r>
      <w:r>
        <w:rPr>
          <w:bCs/>
          <w:i/>
          <w:iCs/>
          <w:color w:val="000000"/>
          <w:sz w:val="32"/>
          <w:szCs w:val="32"/>
        </w:rPr>
        <w:t xml:space="preserve">situação de </w:t>
      </w:r>
      <w:r w:rsidRPr="00243971">
        <w:rPr>
          <w:bCs/>
          <w:i/>
          <w:iCs/>
          <w:color w:val="000000"/>
          <w:sz w:val="32"/>
          <w:szCs w:val="32"/>
        </w:rPr>
        <w:t>risco</w:t>
      </w:r>
      <w:r>
        <w:rPr>
          <w:bCs/>
          <w:color w:val="000000"/>
          <w:sz w:val="32"/>
          <w:szCs w:val="32"/>
        </w:rPr>
        <w:t xml:space="preserve"> passou a ser usada ...</w:t>
      </w:r>
      <w:r>
        <w:rPr>
          <w:bCs/>
          <w:i/>
          <w:iCs/>
          <w:color w:val="000000"/>
          <w:sz w:val="32"/>
          <w:szCs w:val="32"/>
        </w:rPr>
        <w:t>pelos menoristas</w:t>
      </w:r>
      <w:r>
        <w:rPr>
          <w:bCs/>
          <w:color w:val="000000"/>
          <w:sz w:val="32"/>
          <w:szCs w:val="32"/>
        </w:rPr>
        <w:t xml:space="preserve"> como substituta da expressão ...</w:t>
      </w:r>
      <w:r>
        <w:rPr>
          <w:bCs/>
          <w:i/>
          <w:iCs/>
          <w:color w:val="000000"/>
          <w:sz w:val="32"/>
          <w:szCs w:val="32"/>
        </w:rPr>
        <w:t>situação irregular</w:t>
      </w:r>
      <w:r>
        <w:rPr>
          <w:bCs/>
          <w:color w:val="000000"/>
          <w:sz w:val="32"/>
          <w:szCs w:val="32"/>
        </w:rPr>
        <w:t xml:space="preserve"> do tempo dos códigos de menores (</w:t>
      </w:r>
      <w:r w:rsidR="00EA43DA">
        <w:rPr>
          <w:bCs/>
          <w:color w:val="000000"/>
          <w:sz w:val="32"/>
          <w:szCs w:val="32"/>
        </w:rPr>
        <w:t xml:space="preserve">de </w:t>
      </w:r>
      <w:r>
        <w:rPr>
          <w:bCs/>
          <w:color w:val="000000"/>
          <w:sz w:val="32"/>
          <w:szCs w:val="32"/>
        </w:rPr>
        <w:t>1927 e</w:t>
      </w:r>
      <w:r w:rsidR="00EA43DA">
        <w:rPr>
          <w:bCs/>
          <w:color w:val="000000"/>
          <w:sz w:val="32"/>
          <w:szCs w:val="32"/>
        </w:rPr>
        <w:t xml:space="preserve"> de</w:t>
      </w:r>
      <w:r>
        <w:rPr>
          <w:bCs/>
          <w:color w:val="000000"/>
          <w:sz w:val="32"/>
          <w:szCs w:val="32"/>
        </w:rPr>
        <w:t xml:space="preserve"> 1979). Na </w:t>
      </w:r>
      <w:proofErr w:type="spellStart"/>
      <w:r>
        <w:rPr>
          <w:bCs/>
          <w:color w:val="000000"/>
          <w:sz w:val="32"/>
          <w:szCs w:val="32"/>
        </w:rPr>
        <w:t>vitimação</w:t>
      </w:r>
      <w:proofErr w:type="spellEnd"/>
      <w:r>
        <w:rPr>
          <w:bCs/>
          <w:color w:val="000000"/>
          <w:sz w:val="32"/>
          <w:szCs w:val="32"/>
        </w:rPr>
        <w:t>, irregular</w:t>
      </w:r>
      <w:r w:rsidR="00D42202">
        <w:rPr>
          <w:bCs/>
          <w:color w:val="000000"/>
          <w:sz w:val="32"/>
          <w:szCs w:val="32"/>
        </w:rPr>
        <w:t xml:space="preserve"> era</w:t>
      </w:r>
      <w:r>
        <w:rPr>
          <w:bCs/>
          <w:color w:val="000000"/>
          <w:sz w:val="32"/>
          <w:szCs w:val="32"/>
        </w:rPr>
        <w:t xml:space="preserve"> ...</w:t>
      </w:r>
      <w:r>
        <w:rPr>
          <w:bCs/>
          <w:i/>
          <w:iCs/>
          <w:color w:val="000000"/>
          <w:sz w:val="32"/>
          <w:szCs w:val="32"/>
        </w:rPr>
        <w:t>a vítima</w:t>
      </w:r>
      <w:r w:rsidR="00F74A11">
        <w:rPr>
          <w:bCs/>
          <w:color w:val="000000"/>
          <w:sz w:val="32"/>
          <w:szCs w:val="32"/>
        </w:rPr>
        <w:t xml:space="preserve">, </w:t>
      </w:r>
      <w:r>
        <w:rPr>
          <w:bCs/>
          <w:color w:val="000000"/>
          <w:sz w:val="32"/>
          <w:szCs w:val="32"/>
        </w:rPr>
        <w:t xml:space="preserve">não </w:t>
      </w:r>
      <w:r w:rsidR="00D42202">
        <w:rPr>
          <w:bCs/>
          <w:color w:val="000000"/>
          <w:sz w:val="32"/>
          <w:szCs w:val="32"/>
        </w:rPr>
        <w:t>...</w:t>
      </w:r>
      <w:r w:rsidR="00D42202">
        <w:rPr>
          <w:bCs/>
          <w:i/>
          <w:iCs/>
          <w:color w:val="000000"/>
          <w:sz w:val="32"/>
          <w:szCs w:val="32"/>
        </w:rPr>
        <w:t>o vitimador</w:t>
      </w:r>
      <w:r w:rsidR="00D42202">
        <w:rPr>
          <w:bCs/>
          <w:color w:val="000000"/>
          <w:sz w:val="32"/>
          <w:szCs w:val="32"/>
        </w:rPr>
        <w:t xml:space="preserve">. </w:t>
      </w:r>
    </w:p>
    <w:p w14:paraId="4CE4B697" w14:textId="31C6D7D3" w:rsidR="00D42202" w:rsidRPr="00F96F16" w:rsidRDefault="00D42202" w:rsidP="00FF36B7">
      <w:pPr>
        <w:pStyle w:val="NormalWeb"/>
        <w:spacing w:before="120" w:beforeAutospacing="0" w:after="120" w:afterAutospacing="0"/>
        <w:rPr>
          <w:bCs/>
          <w:color w:val="000000"/>
          <w:sz w:val="32"/>
          <w:szCs w:val="32"/>
        </w:rPr>
      </w:pPr>
      <w:r>
        <w:rPr>
          <w:bCs/>
          <w:color w:val="000000"/>
          <w:sz w:val="32"/>
          <w:szCs w:val="32"/>
        </w:rPr>
        <w:t>Hoje é ...</w:t>
      </w:r>
      <w:r>
        <w:rPr>
          <w:bCs/>
          <w:i/>
          <w:iCs/>
          <w:color w:val="000000"/>
          <w:sz w:val="32"/>
          <w:szCs w:val="32"/>
        </w:rPr>
        <w:t>o contrário</w:t>
      </w:r>
      <w:r>
        <w:rPr>
          <w:bCs/>
          <w:color w:val="000000"/>
          <w:sz w:val="32"/>
          <w:szCs w:val="32"/>
        </w:rPr>
        <w:t>.</w:t>
      </w:r>
      <w:r w:rsidR="00F96F16">
        <w:rPr>
          <w:bCs/>
          <w:color w:val="000000"/>
          <w:sz w:val="32"/>
          <w:szCs w:val="32"/>
        </w:rPr>
        <w:t xml:space="preserve"> </w:t>
      </w:r>
      <w:r w:rsidR="00AF4E3E">
        <w:rPr>
          <w:bCs/>
          <w:color w:val="000000"/>
          <w:sz w:val="32"/>
          <w:szCs w:val="32"/>
        </w:rPr>
        <w:t xml:space="preserve">Quem passa a estar </w:t>
      </w:r>
      <w:r w:rsidR="00F96F16">
        <w:rPr>
          <w:bCs/>
          <w:color w:val="000000"/>
          <w:sz w:val="32"/>
          <w:szCs w:val="32"/>
        </w:rPr>
        <w:t>...</w:t>
      </w:r>
      <w:r w:rsidR="00AF4E3E">
        <w:rPr>
          <w:bCs/>
          <w:i/>
          <w:iCs/>
          <w:color w:val="000000"/>
          <w:sz w:val="32"/>
          <w:szCs w:val="32"/>
        </w:rPr>
        <w:t>em</w:t>
      </w:r>
      <w:r w:rsidR="00F96F16">
        <w:rPr>
          <w:bCs/>
          <w:i/>
          <w:iCs/>
          <w:color w:val="000000"/>
          <w:sz w:val="32"/>
          <w:szCs w:val="32"/>
        </w:rPr>
        <w:t xml:space="preserve"> situação de risco</w:t>
      </w:r>
      <w:r w:rsidR="00F96F16">
        <w:rPr>
          <w:bCs/>
          <w:color w:val="000000"/>
          <w:sz w:val="32"/>
          <w:szCs w:val="32"/>
        </w:rPr>
        <w:t xml:space="preserve"> </w:t>
      </w:r>
      <w:r w:rsidR="00AF4E3E">
        <w:rPr>
          <w:bCs/>
          <w:color w:val="000000"/>
          <w:sz w:val="32"/>
          <w:szCs w:val="32"/>
        </w:rPr>
        <w:t xml:space="preserve">passa a </w:t>
      </w:r>
      <w:r w:rsidR="00F96F16">
        <w:rPr>
          <w:bCs/>
          <w:color w:val="000000"/>
          <w:sz w:val="32"/>
          <w:szCs w:val="32"/>
        </w:rPr>
        <w:t>ser</w:t>
      </w:r>
      <w:r w:rsidR="00AF4E3E">
        <w:rPr>
          <w:bCs/>
          <w:color w:val="000000"/>
          <w:sz w:val="32"/>
          <w:szCs w:val="32"/>
        </w:rPr>
        <w:t xml:space="preserve"> ...</w:t>
      </w:r>
      <w:r w:rsidR="00AF4E3E">
        <w:rPr>
          <w:bCs/>
          <w:i/>
          <w:iCs/>
          <w:color w:val="000000"/>
          <w:sz w:val="32"/>
          <w:szCs w:val="32"/>
        </w:rPr>
        <w:t>o vitimador</w:t>
      </w:r>
      <w:r w:rsidR="00AF4E3E">
        <w:rPr>
          <w:bCs/>
          <w:color w:val="000000"/>
          <w:sz w:val="32"/>
          <w:szCs w:val="32"/>
        </w:rPr>
        <w:t>. Risco de ser ...</w:t>
      </w:r>
      <w:r w:rsidR="00AF4E3E">
        <w:rPr>
          <w:bCs/>
          <w:i/>
          <w:iCs/>
          <w:color w:val="000000"/>
          <w:sz w:val="32"/>
          <w:szCs w:val="32"/>
        </w:rPr>
        <w:t>punido</w:t>
      </w:r>
      <w:r w:rsidR="00AF4E3E">
        <w:rPr>
          <w:bCs/>
          <w:color w:val="000000"/>
          <w:sz w:val="32"/>
          <w:szCs w:val="32"/>
        </w:rPr>
        <w:t xml:space="preserve"> exatamente por ...</w:t>
      </w:r>
      <w:r w:rsidR="00AF4E3E">
        <w:rPr>
          <w:bCs/>
          <w:i/>
          <w:iCs/>
          <w:color w:val="000000"/>
          <w:sz w:val="32"/>
          <w:szCs w:val="32"/>
        </w:rPr>
        <w:t>vitimar</w:t>
      </w:r>
      <w:r w:rsidR="00AF4E3E">
        <w:rPr>
          <w:bCs/>
          <w:color w:val="000000"/>
          <w:sz w:val="32"/>
          <w:szCs w:val="32"/>
        </w:rPr>
        <w:t xml:space="preserve"> pessoas.</w:t>
      </w:r>
    </w:p>
    <w:p w14:paraId="4C4A3575" w14:textId="77777777" w:rsidR="00AF4E3E" w:rsidRDefault="00243971" w:rsidP="00D42202">
      <w:pPr>
        <w:pStyle w:val="NormalWeb"/>
        <w:spacing w:before="120" w:beforeAutospacing="0" w:after="120" w:afterAutospacing="0"/>
        <w:rPr>
          <w:bCs/>
          <w:color w:val="000000"/>
          <w:sz w:val="32"/>
          <w:szCs w:val="32"/>
        </w:rPr>
      </w:pPr>
      <w:r>
        <w:rPr>
          <w:bCs/>
          <w:color w:val="000000"/>
          <w:sz w:val="32"/>
          <w:szCs w:val="32"/>
        </w:rPr>
        <w:t>Sobre ...</w:t>
      </w:r>
      <w:r>
        <w:rPr>
          <w:bCs/>
          <w:i/>
          <w:iCs/>
          <w:color w:val="000000"/>
          <w:sz w:val="32"/>
          <w:szCs w:val="32"/>
        </w:rPr>
        <w:t>as vítimas</w:t>
      </w:r>
      <w:r w:rsidR="00AF4E3E">
        <w:rPr>
          <w:bCs/>
          <w:color w:val="000000"/>
          <w:sz w:val="32"/>
          <w:szCs w:val="32"/>
        </w:rPr>
        <w:t xml:space="preserve"> (rotuladas como ...</w:t>
      </w:r>
      <w:r w:rsidR="00AF4E3E">
        <w:rPr>
          <w:bCs/>
          <w:i/>
          <w:iCs/>
          <w:color w:val="000000"/>
          <w:sz w:val="32"/>
          <w:szCs w:val="32"/>
        </w:rPr>
        <w:t>em situação irregular</w:t>
      </w:r>
      <w:r w:rsidR="00AF4E3E">
        <w:rPr>
          <w:bCs/>
          <w:color w:val="000000"/>
          <w:sz w:val="32"/>
          <w:szCs w:val="32"/>
        </w:rPr>
        <w:t>)</w:t>
      </w:r>
      <w:r>
        <w:rPr>
          <w:bCs/>
          <w:color w:val="000000"/>
          <w:sz w:val="32"/>
          <w:szCs w:val="32"/>
        </w:rPr>
        <w:t xml:space="preserve"> atuavam os ...</w:t>
      </w:r>
      <w:r>
        <w:rPr>
          <w:bCs/>
          <w:i/>
          <w:iCs/>
          <w:color w:val="000000"/>
          <w:sz w:val="32"/>
          <w:szCs w:val="32"/>
        </w:rPr>
        <w:t>comissários</w:t>
      </w:r>
      <w:r>
        <w:rPr>
          <w:bCs/>
          <w:color w:val="000000"/>
          <w:sz w:val="32"/>
          <w:szCs w:val="32"/>
        </w:rPr>
        <w:t xml:space="preserve"> de me</w:t>
      </w:r>
      <w:r w:rsidR="00D42202">
        <w:rPr>
          <w:bCs/>
          <w:color w:val="000000"/>
          <w:sz w:val="32"/>
          <w:szCs w:val="32"/>
        </w:rPr>
        <w:t>nores, que ...</w:t>
      </w:r>
      <w:r w:rsidR="00D42202">
        <w:rPr>
          <w:bCs/>
          <w:i/>
          <w:iCs/>
          <w:color w:val="000000"/>
          <w:sz w:val="32"/>
          <w:szCs w:val="32"/>
        </w:rPr>
        <w:t xml:space="preserve">os </w:t>
      </w:r>
      <w:r w:rsidR="00F96F16">
        <w:rPr>
          <w:bCs/>
          <w:i/>
          <w:iCs/>
          <w:color w:val="000000"/>
          <w:sz w:val="32"/>
          <w:szCs w:val="32"/>
        </w:rPr>
        <w:t>negacionistas</w:t>
      </w:r>
      <w:r w:rsidR="00D42202">
        <w:rPr>
          <w:bCs/>
          <w:color w:val="000000"/>
          <w:sz w:val="32"/>
          <w:szCs w:val="32"/>
        </w:rPr>
        <w:t xml:space="preserve"> dizem ser, hoje, ...</w:t>
      </w:r>
      <w:r w:rsidR="00D42202">
        <w:rPr>
          <w:bCs/>
          <w:i/>
          <w:iCs/>
          <w:color w:val="000000"/>
          <w:sz w:val="32"/>
          <w:szCs w:val="32"/>
        </w:rPr>
        <w:t>os conselheiros tutelares</w:t>
      </w:r>
      <w:r w:rsidR="00D42202">
        <w:rPr>
          <w:bCs/>
          <w:color w:val="000000"/>
          <w:sz w:val="32"/>
          <w:szCs w:val="32"/>
        </w:rPr>
        <w:t>.</w:t>
      </w:r>
      <w:r w:rsidR="00515C41">
        <w:rPr>
          <w:bCs/>
          <w:color w:val="000000"/>
          <w:sz w:val="32"/>
          <w:szCs w:val="32"/>
        </w:rPr>
        <w:t xml:space="preserve"> </w:t>
      </w:r>
    </w:p>
    <w:p w14:paraId="3E708B27" w14:textId="7229E52F" w:rsidR="00243971" w:rsidRPr="00930E61" w:rsidRDefault="00515C41" w:rsidP="00D42202">
      <w:pPr>
        <w:pStyle w:val="NormalWeb"/>
        <w:spacing w:before="120" w:beforeAutospacing="0" w:after="120" w:afterAutospacing="0"/>
        <w:rPr>
          <w:bCs/>
          <w:color w:val="000000"/>
          <w:sz w:val="32"/>
          <w:szCs w:val="32"/>
        </w:rPr>
      </w:pPr>
      <w:r>
        <w:rPr>
          <w:bCs/>
          <w:color w:val="000000"/>
          <w:sz w:val="32"/>
          <w:szCs w:val="32"/>
        </w:rPr>
        <w:lastRenderedPageBreak/>
        <w:t>Moral dessa história: Os negacionistas querem que o sistema ...</w:t>
      </w:r>
      <w:r>
        <w:rPr>
          <w:bCs/>
          <w:i/>
          <w:iCs/>
          <w:color w:val="000000"/>
          <w:sz w:val="32"/>
          <w:szCs w:val="32"/>
        </w:rPr>
        <w:t>de proteção integral</w:t>
      </w:r>
      <w:r>
        <w:rPr>
          <w:bCs/>
          <w:color w:val="000000"/>
          <w:sz w:val="32"/>
          <w:szCs w:val="32"/>
        </w:rPr>
        <w:t>, através de conselheiros-comissários, seja ...</w:t>
      </w:r>
      <w:r>
        <w:rPr>
          <w:bCs/>
          <w:i/>
          <w:iCs/>
          <w:color w:val="000000"/>
          <w:sz w:val="32"/>
          <w:szCs w:val="32"/>
        </w:rPr>
        <w:t>a continuação</w:t>
      </w:r>
      <w:r>
        <w:rPr>
          <w:bCs/>
          <w:color w:val="000000"/>
          <w:sz w:val="32"/>
          <w:szCs w:val="32"/>
        </w:rPr>
        <w:t xml:space="preserve"> do obsoleto e vil sistema ...</w:t>
      </w:r>
      <w:r>
        <w:rPr>
          <w:bCs/>
          <w:i/>
          <w:iCs/>
          <w:color w:val="000000"/>
          <w:sz w:val="32"/>
          <w:szCs w:val="32"/>
        </w:rPr>
        <w:t>da situação irregu</w:t>
      </w:r>
      <w:r w:rsidR="00930E61">
        <w:rPr>
          <w:bCs/>
          <w:i/>
          <w:iCs/>
          <w:color w:val="000000"/>
          <w:sz w:val="32"/>
          <w:szCs w:val="32"/>
        </w:rPr>
        <w:t>lar</w:t>
      </w:r>
      <w:r w:rsidR="00930E61">
        <w:rPr>
          <w:bCs/>
          <w:color w:val="000000"/>
          <w:sz w:val="32"/>
          <w:szCs w:val="32"/>
        </w:rPr>
        <w:t>.</w:t>
      </w:r>
    </w:p>
    <w:p w14:paraId="6694E53F" w14:textId="77777777" w:rsidR="00AF4E3E" w:rsidRDefault="00AF4E3E" w:rsidP="007039E4">
      <w:pPr>
        <w:pStyle w:val="NormalWeb"/>
        <w:spacing w:before="120" w:beforeAutospacing="0" w:after="120" w:afterAutospacing="0"/>
        <w:rPr>
          <w:bCs/>
          <w:color w:val="000000"/>
          <w:sz w:val="32"/>
          <w:szCs w:val="32"/>
        </w:rPr>
      </w:pPr>
      <w:r>
        <w:rPr>
          <w:bCs/>
          <w:color w:val="000000"/>
          <w:sz w:val="32"/>
          <w:szCs w:val="32"/>
        </w:rPr>
        <w:t>Contra tal vileza, o</w:t>
      </w:r>
      <w:r w:rsidR="00930E61">
        <w:rPr>
          <w:bCs/>
          <w:color w:val="000000"/>
          <w:sz w:val="32"/>
          <w:szCs w:val="32"/>
        </w:rPr>
        <w:t xml:space="preserve"> artigo</w:t>
      </w:r>
      <w:r w:rsidR="00D42202">
        <w:rPr>
          <w:bCs/>
          <w:color w:val="000000"/>
          <w:sz w:val="32"/>
          <w:szCs w:val="32"/>
        </w:rPr>
        <w:t xml:space="preserve"> 98 diz apenas que ...</w:t>
      </w:r>
      <w:r w:rsidR="00D42202">
        <w:rPr>
          <w:bCs/>
          <w:i/>
          <w:iCs/>
          <w:color w:val="000000"/>
          <w:sz w:val="32"/>
          <w:szCs w:val="32"/>
        </w:rPr>
        <w:t>medidas de proteção</w:t>
      </w:r>
      <w:r w:rsidR="00D42202">
        <w:rPr>
          <w:bCs/>
          <w:color w:val="000000"/>
          <w:sz w:val="32"/>
          <w:szCs w:val="32"/>
        </w:rPr>
        <w:t xml:space="preserve"> serão aplicadas quando direitos forem ...</w:t>
      </w:r>
      <w:r w:rsidR="00D42202">
        <w:rPr>
          <w:bCs/>
          <w:i/>
          <w:iCs/>
          <w:color w:val="000000"/>
          <w:sz w:val="32"/>
          <w:szCs w:val="32"/>
        </w:rPr>
        <w:t>ameaçados</w:t>
      </w:r>
      <w:r w:rsidR="00D42202">
        <w:rPr>
          <w:bCs/>
          <w:color w:val="000000"/>
          <w:sz w:val="32"/>
          <w:szCs w:val="32"/>
        </w:rPr>
        <w:t xml:space="preserve"> ou forem ...</w:t>
      </w:r>
      <w:r w:rsidR="00D42202">
        <w:rPr>
          <w:bCs/>
          <w:i/>
          <w:iCs/>
          <w:color w:val="000000"/>
          <w:sz w:val="32"/>
          <w:szCs w:val="32"/>
        </w:rPr>
        <w:t>violados</w:t>
      </w:r>
      <w:r w:rsidR="00D42202">
        <w:rPr>
          <w:bCs/>
          <w:color w:val="000000"/>
          <w:sz w:val="32"/>
          <w:szCs w:val="32"/>
        </w:rPr>
        <w:t xml:space="preserve">. </w:t>
      </w:r>
    </w:p>
    <w:p w14:paraId="18DCA141" w14:textId="24BEB00E" w:rsidR="006918BB" w:rsidRDefault="006918BB" w:rsidP="006918BB">
      <w:pPr>
        <w:pStyle w:val="NormalWeb"/>
        <w:spacing w:before="240" w:beforeAutospacing="0" w:after="240" w:afterAutospacing="0"/>
        <w:ind w:left="1416" w:firstLine="0"/>
        <w:rPr>
          <w:bCs/>
          <w:color w:val="000000"/>
          <w:sz w:val="32"/>
          <w:szCs w:val="32"/>
        </w:rPr>
      </w:pPr>
      <w:r w:rsidRPr="008F446B">
        <w:rPr>
          <w:i/>
          <w:iCs/>
          <w:sz w:val="28"/>
          <w:szCs w:val="28"/>
        </w:rPr>
        <w:t xml:space="preserve">Art. 98. As medidas </w:t>
      </w:r>
      <w:r w:rsidRPr="008F446B">
        <w:rPr>
          <w:i/>
          <w:iCs/>
          <w:sz w:val="28"/>
          <w:szCs w:val="28"/>
          <w:u w:val="single"/>
        </w:rPr>
        <w:t>de proteção</w:t>
      </w:r>
      <w:r w:rsidRPr="008F446B">
        <w:rPr>
          <w:i/>
          <w:iCs/>
          <w:sz w:val="28"/>
          <w:szCs w:val="28"/>
        </w:rPr>
        <w:t xml:space="preserve"> à criança e ao adolescente são aplicáveis </w:t>
      </w:r>
      <w:r w:rsidRPr="008F446B">
        <w:rPr>
          <w:i/>
          <w:iCs/>
          <w:sz w:val="28"/>
          <w:szCs w:val="28"/>
          <w:u w:val="single"/>
        </w:rPr>
        <w:t>sempre que os direitos</w:t>
      </w:r>
      <w:r w:rsidRPr="008F446B">
        <w:rPr>
          <w:i/>
          <w:iCs/>
          <w:sz w:val="28"/>
          <w:szCs w:val="28"/>
        </w:rPr>
        <w:t xml:space="preserve"> reconhecidos nesta Lei </w:t>
      </w:r>
      <w:r w:rsidRPr="008F446B">
        <w:rPr>
          <w:i/>
          <w:iCs/>
          <w:sz w:val="28"/>
          <w:szCs w:val="28"/>
          <w:u w:val="single"/>
        </w:rPr>
        <w:t>forem ameaçados ou violados</w:t>
      </w:r>
      <w:r w:rsidRPr="008F446B">
        <w:rPr>
          <w:i/>
          <w:iCs/>
          <w:sz w:val="28"/>
          <w:szCs w:val="28"/>
        </w:rPr>
        <w:t>:</w:t>
      </w:r>
      <w:r>
        <w:rPr>
          <w:i/>
          <w:iCs/>
          <w:sz w:val="28"/>
          <w:szCs w:val="28"/>
        </w:rPr>
        <w:t xml:space="preserve"> </w:t>
      </w:r>
      <w:r w:rsidRPr="008F446B">
        <w:rPr>
          <w:i/>
          <w:iCs/>
          <w:sz w:val="28"/>
          <w:szCs w:val="28"/>
        </w:rPr>
        <w:t>I - por ação ou omissão da sociedade ou do Estado;</w:t>
      </w:r>
      <w:r>
        <w:rPr>
          <w:i/>
          <w:iCs/>
          <w:sz w:val="28"/>
          <w:szCs w:val="28"/>
        </w:rPr>
        <w:t xml:space="preserve"> </w:t>
      </w:r>
      <w:r w:rsidRPr="008F446B">
        <w:rPr>
          <w:i/>
          <w:iCs/>
          <w:sz w:val="28"/>
          <w:szCs w:val="28"/>
        </w:rPr>
        <w:t>II - por falta, omissão ou abuso dos pais ou responsável;</w:t>
      </w:r>
      <w:r>
        <w:rPr>
          <w:i/>
          <w:iCs/>
          <w:sz w:val="28"/>
          <w:szCs w:val="28"/>
        </w:rPr>
        <w:t xml:space="preserve"> </w:t>
      </w:r>
      <w:r w:rsidRPr="008F446B">
        <w:rPr>
          <w:i/>
          <w:iCs/>
          <w:sz w:val="28"/>
          <w:szCs w:val="28"/>
        </w:rPr>
        <w:t>III - em razão de sua conduta.</w:t>
      </w:r>
    </w:p>
    <w:p w14:paraId="0CDBEA18" w14:textId="21589797" w:rsidR="00D42202" w:rsidRPr="00D42202" w:rsidRDefault="00D42202" w:rsidP="007039E4">
      <w:pPr>
        <w:pStyle w:val="NormalWeb"/>
        <w:spacing w:before="120" w:beforeAutospacing="0" w:after="120" w:afterAutospacing="0"/>
        <w:rPr>
          <w:bCs/>
          <w:color w:val="000000"/>
          <w:sz w:val="32"/>
          <w:szCs w:val="32"/>
        </w:rPr>
      </w:pPr>
      <w:r>
        <w:rPr>
          <w:bCs/>
          <w:color w:val="000000"/>
          <w:sz w:val="32"/>
          <w:szCs w:val="32"/>
        </w:rPr>
        <w:t>Quem as ...</w:t>
      </w:r>
      <w:r>
        <w:rPr>
          <w:bCs/>
          <w:i/>
          <w:iCs/>
          <w:color w:val="000000"/>
          <w:sz w:val="32"/>
          <w:szCs w:val="32"/>
        </w:rPr>
        <w:t>aplica</w:t>
      </w:r>
      <w:r>
        <w:rPr>
          <w:bCs/>
          <w:color w:val="000000"/>
          <w:sz w:val="32"/>
          <w:szCs w:val="32"/>
        </w:rPr>
        <w:t>? Só quem tiver ...</w:t>
      </w:r>
      <w:r>
        <w:rPr>
          <w:bCs/>
          <w:i/>
          <w:iCs/>
          <w:color w:val="000000"/>
          <w:sz w:val="32"/>
          <w:szCs w:val="32"/>
        </w:rPr>
        <w:t>autoridade</w:t>
      </w:r>
      <w:r w:rsidR="007039E4">
        <w:rPr>
          <w:bCs/>
          <w:color w:val="000000"/>
          <w:sz w:val="32"/>
          <w:szCs w:val="32"/>
        </w:rPr>
        <w:t xml:space="preserve"> parental, assistencial, fiscalizadora, julgadora,</w:t>
      </w:r>
      <w:r w:rsidR="00C41546">
        <w:rPr>
          <w:bCs/>
          <w:color w:val="000000"/>
          <w:sz w:val="32"/>
          <w:szCs w:val="32"/>
        </w:rPr>
        <w:t xml:space="preserve"> ou seja,</w:t>
      </w:r>
      <w:r w:rsidR="00E956EC">
        <w:rPr>
          <w:bCs/>
          <w:color w:val="000000"/>
          <w:sz w:val="32"/>
          <w:szCs w:val="32"/>
        </w:rPr>
        <w:t xml:space="preserve"> quem tiver</w:t>
      </w:r>
      <w:r w:rsidR="007039E4">
        <w:rPr>
          <w:bCs/>
          <w:color w:val="000000"/>
          <w:sz w:val="32"/>
          <w:szCs w:val="32"/>
        </w:rPr>
        <w:t xml:space="preserve"> autori</w:t>
      </w:r>
      <w:r w:rsidR="00C41546">
        <w:rPr>
          <w:bCs/>
          <w:color w:val="000000"/>
          <w:sz w:val="32"/>
          <w:szCs w:val="32"/>
        </w:rPr>
        <w:t>d</w:t>
      </w:r>
      <w:r w:rsidR="007039E4">
        <w:rPr>
          <w:bCs/>
          <w:color w:val="000000"/>
          <w:sz w:val="32"/>
          <w:szCs w:val="32"/>
        </w:rPr>
        <w:t>ade</w:t>
      </w:r>
      <w:r>
        <w:rPr>
          <w:bCs/>
          <w:color w:val="000000"/>
          <w:sz w:val="32"/>
          <w:szCs w:val="32"/>
        </w:rPr>
        <w:t xml:space="preserve"> </w:t>
      </w:r>
      <w:r w:rsidR="007039E4">
        <w:rPr>
          <w:bCs/>
          <w:color w:val="000000"/>
          <w:sz w:val="32"/>
          <w:szCs w:val="32"/>
        </w:rPr>
        <w:t>...</w:t>
      </w:r>
      <w:r w:rsidR="007039E4">
        <w:rPr>
          <w:bCs/>
          <w:i/>
          <w:iCs/>
          <w:color w:val="000000"/>
          <w:sz w:val="32"/>
          <w:szCs w:val="32"/>
        </w:rPr>
        <w:t>sustentável</w:t>
      </w:r>
      <w:r w:rsidR="00C41546">
        <w:rPr>
          <w:bCs/>
          <w:color w:val="000000"/>
          <w:sz w:val="32"/>
          <w:szCs w:val="32"/>
        </w:rPr>
        <w:t xml:space="preserve"> </w:t>
      </w:r>
      <w:r w:rsidR="00884DF3">
        <w:rPr>
          <w:bCs/>
          <w:color w:val="000000"/>
          <w:sz w:val="32"/>
          <w:szCs w:val="32"/>
        </w:rPr>
        <w:t>segundo ritos previstos ...</w:t>
      </w:r>
      <w:r w:rsidR="00884DF3">
        <w:rPr>
          <w:bCs/>
          <w:i/>
          <w:iCs/>
          <w:color w:val="000000"/>
          <w:sz w:val="32"/>
          <w:szCs w:val="32"/>
        </w:rPr>
        <w:t>em lei</w:t>
      </w:r>
      <w:r w:rsidR="00884DF3">
        <w:rPr>
          <w:bCs/>
          <w:color w:val="000000"/>
          <w:sz w:val="32"/>
          <w:szCs w:val="32"/>
        </w:rPr>
        <w:t xml:space="preserve"> </w:t>
      </w:r>
      <w:r w:rsidR="00C41546">
        <w:rPr>
          <w:bCs/>
          <w:color w:val="000000"/>
          <w:sz w:val="32"/>
          <w:szCs w:val="32"/>
        </w:rPr>
        <w:t>para cada tipo de situação</w:t>
      </w:r>
      <w:r w:rsidR="00884DF3">
        <w:rPr>
          <w:bCs/>
          <w:color w:val="000000"/>
          <w:sz w:val="32"/>
          <w:szCs w:val="32"/>
        </w:rPr>
        <w:t xml:space="preserve"> dos</w:t>
      </w:r>
      <w:r w:rsidR="006D78D3">
        <w:rPr>
          <w:bCs/>
          <w:color w:val="000000"/>
          <w:sz w:val="32"/>
          <w:szCs w:val="32"/>
        </w:rPr>
        <w:t xml:space="preserve"> incisos</w:t>
      </w:r>
      <w:r w:rsidR="00884DF3">
        <w:rPr>
          <w:bCs/>
          <w:color w:val="000000"/>
          <w:sz w:val="32"/>
          <w:szCs w:val="32"/>
        </w:rPr>
        <w:t xml:space="preserve"> “I”, “II”. “III”</w:t>
      </w:r>
      <w:r w:rsidR="007039E4">
        <w:rPr>
          <w:bCs/>
          <w:color w:val="000000"/>
          <w:sz w:val="32"/>
          <w:szCs w:val="32"/>
        </w:rPr>
        <w:t>,</w:t>
      </w:r>
      <w:r w:rsidR="00884DF3">
        <w:rPr>
          <w:bCs/>
          <w:color w:val="000000"/>
          <w:sz w:val="32"/>
          <w:szCs w:val="32"/>
        </w:rPr>
        <w:t xml:space="preserve"> </w:t>
      </w:r>
    </w:p>
    <w:p w14:paraId="1B18C136" w14:textId="003C33AD" w:rsidR="003221FA" w:rsidRDefault="007039E4" w:rsidP="00D42202">
      <w:pPr>
        <w:pStyle w:val="NormalWeb"/>
        <w:spacing w:before="120" w:beforeAutospacing="0" w:after="120" w:afterAutospacing="0"/>
        <w:rPr>
          <w:bCs/>
          <w:color w:val="000000"/>
          <w:sz w:val="32"/>
          <w:szCs w:val="32"/>
        </w:rPr>
      </w:pPr>
      <w:r>
        <w:rPr>
          <w:bCs/>
          <w:color w:val="000000"/>
          <w:sz w:val="32"/>
          <w:szCs w:val="32"/>
        </w:rPr>
        <w:t>O artigo 136, I</w:t>
      </w:r>
      <w:r w:rsidR="00231C7B">
        <w:rPr>
          <w:bCs/>
          <w:color w:val="000000"/>
          <w:sz w:val="32"/>
          <w:szCs w:val="32"/>
        </w:rPr>
        <w:t xml:space="preserve"> (que não conceitua ...</w:t>
      </w:r>
      <w:r w:rsidR="00231C7B">
        <w:rPr>
          <w:bCs/>
          <w:i/>
          <w:iCs/>
          <w:color w:val="000000"/>
          <w:sz w:val="32"/>
          <w:szCs w:val="32"/>
        </w:rPr>
        <w:t>intervenção</w:t>
      </w:r>
      <w:r w:rsidR="00231C7B">
        <w:rPr>
          <w:bCs/>
          <w:color w:val="000000"/>
          <w:sz w:val="32"/>
          <w:szCs w:val="32"/>
        </w:rPr>
        <w:t>)</w:t>
      </w:r>
      <w:r>
        <w:rPr>
          <w:bCs/>
          <w:color w:val="000000"/>
          <w:sz w:val="32"/>
          <w:szCs w:val="32"/>
        </w:rPr>
        <w:t xml:space="preserve"> </w:t>
      </w:r>
      <w:r w:rsidR="00C41546">
        <w:rPr>
          <w:bCs/>
          <w:color w:val="000000"/>
          <w:sz w:val="32"/>
          <w:szCs w:val="32"/>
        </w:rPr>
        <w:t>é o que</w:t>
      </w:r>
      <w:r>
        <w:rPr>
          <w:bCs/>
          <w:color w:val="000000"/>
          <w:sz w:val="32"/>
          <w:szCs w:val="32"/>
        </w:rPr>
        <w:t xml:space="preserve"> descreve</w:t>
      </w:r>
      <w:r w:rsidR="00E956EC">
        <w:rPr>
          <w:bCs/>
          <w:color w:val="000000"/>
          <w:sz w:val="32"/>
          <w:szCs w:val="32"/>
        </w:rPr>
        <w:t xml:space="preserve"> em que condições</w:t>
      </w:r>
      <w:r>
        <w:rPr>
          <w:bCs/>
          <w:color w:val="000000"/>
          <w:sz w:val="32"/>
          <w:szCs w:val="32"/>
        </w:rPr>
        <w:t xml:space="preserve"> o Conselho Tutelar</w:t>
      </w:r>
      <w:r w:rsidR="00E956EC">
        <w:rPr>
          <w:bCs/>
          <w:color w:val="000000"/>
          <w:sz w:val="32"/>
          <w:szCs w:val="32"/>
        </w:rPr>
        <w:t xml:space="preserve"> ...</w:t>
      </w:r>
      <w:r w:rsidR="00E956EC">
        <w:rPr>
          <w:bCs/>
          <w:i/>
          <w:iCs/>
          <w:color w:val="000000"/>
          <w:sz w:val="32"/>
          <w:szCs w:val="32"/>
        </w:rPr>
        <w:t>é</w:t>
      </w:r>
      <w:r>
        <w:rPr>
          <w:bCs/>
          <w:i/>
          <w:iCs/>
          <w:color w:val="000000"/>
          <w:sz w:val="32"/>
          <w:szCs w:val="32"/>
        </w:rPr>
        <w:t xml:space="preserve"> autoridade</w:t>
      </w:r>
      <w:r>
        <w:rPr>
          <w:bCs/>
          <w:color w:val="000000"/>
          <w:sz w:val="32"/>
          <w:szCs w:val="32"/>
        </w:rPr>
        <w:t xml:space="preserve"> competente</w:t>
      </w:r>
      <w:r w:rsidR="003221FA">
        <w:rPr>
          <w:bCs/>
          <w:color w:val="000000"/>
          <w:sz w:val="32"/>
          <w:szCs w:val="32"/>
        </w:rPr>
        <w:t>, não para ...</w:t>
      </w:r>
      <w:r w:rsidR="003221FA">
        <w:rPr>
          <w:bCs/>
          <w:i/>
          <w:iCs/>
          <w:color w:val="000000"/>
          <w:sz w:val="32"/>
          <w:szCs w:val="32"/>
        </w:rPr>
        <w:t>intervenção</w:t>
      </w:r>
      <w:r w:rsidR="003221FA">
        <w:rPr>
          <w:bCs/>
          <w:color w:val="000000"/>
          <w:sz w:val="32"/>
          <w:szCs w:val="32"/>
        </w:rPr>
        <w:t>, mas</w:t>
      </w:r>
      <w:r w:rsidR="00C41546">
        <w:rPr>
          <w:bCs/>
          <w:color w:val="000000"/>
          <w:sz w:val="32"/>
          <w:szCs w:val="32"/>
        </w:rPr>
        <w:t xml:space="preserve"> </w:t>
      </w:r>
      <w:r>
        <w:rPr>
          <w:bCs/>
          <w:color w:val="000000"/>
          <w:sz w:val="32"/>
          <w:szCs w:val="32"/>
        </w:rPr>
        <w:t>para, atendendo a pais e filhos,</w:t>
      </w:r>
      <w:r w:rsidR="00F96F16">
        <w:rPr>
          <w:bCs/>
          <w:color w:val="000000"/>
          <w:sz w:val="32"/>
          <w:szCs w:val="32"/>
        </w:rPr>
        <w:t xml:space="preserve"> aplicar</w:t>
      </w:r>
      <w:r w:rsidR="00E956EC">
        <w:rPr>
          <w:bCs/>
          <w:color w:val="000000"/>
          <w:sz w:val="32"/>
          <w:szCs w:val="32"/>
        </w:rPr>
        <w:t xml:space="preserve"> a</w:t>
      </w:r>
      <w:r w:rsidR="00F96F16">
        <w:rPr>
          <w:bCs/>
          <w:color w:val="000000"/>
          <w:sz w:val="32"/>
          <w:szCs w:val="32"/>
        </w:rPr>
        <w:t xml:space="preserve"> medida </w:t>
      </w:r>
      <w:r>
        <w:rPr>
          <w:bCs/>
          <w:color w:val="000000"/>
          <w:sz w:val="32"/>
          <w:szCs w:val="32"/>
        </w:rPr>
        <w:t>...</w:t>
      </w:r>
      <w:r>
        <w:rPr>
          <w:bCs/>
          <w:i/>
          <w:iCs/>
          <w:color w:val="000000"/>
          <w:sz w:val="32"/>
          <w:szCs w:val="32"/>
        </w:rPr>
        <w:t>de</w:t>
      </w:r>
      <w:r w:rsidR="00F96F16">
        <w:rPr>
          <w:bCs/>
          <w:i/>
          <w:iCs/>
          <w:color w:val="000000"/>
          <w:sz w:val="32"/>
          <w:szCs w:val="32"/>
        </w:rPr>
        <w:t xml:space="preserve"> de</w:t>
      </w:r>
      <w:r>
        <w:rPr>
          <w:bCs/>
          <w:i/>
          <w:iCs/>
          <w:color w:val="000000"/>
          <w:sz w:val="32"/>
          <w:szCs w:val="32"/>
        </w:rPr>
        <w:t>terminar</w:t>
      </w:r>
      <w:r>
        <w:rPr>
          <w:bCs/>
          <w:color w:val="000000"/>
          <w:sz w:val="32"/>
          <w:szCs w:val="32"/>
        </w:rPr>
        <w:t xml:space="preserve"> (não ir fazer,</w:t>
      </w:r>
      <w:r w:rsidR="003221FA">
        <w:rPr>
          <w:bCs/>
          <w:color w:val="000000"/>
          <w:sz w:val="32"/>
          <w:szCs w:val="32"/>
        </w:rPr>
        <w:t xml:space="preserve"> ...</w:t>
      </w:r>
      <w:r w:rsidR="003221FA">
        <w:rPr>
          <w:bCs/>
          <w:i/>
          <w:iCs/>
          <w:color w:val="000000"/>
          <w:sz w:val="32"/>
          <w:szCs w:val="32"/>
        </w:rPr>
        <w:t>intervindo</w:t>
      </w:r>
      <w:r w:rsidR="00BC1AC7">
        <w:rPr>
          <w:bCs/>
          <w:color w:val="000000"/>
          <w:sz w:val="32"/>
          <w:szCs w:val="32"/>
        </w:rPr>
        <w:t xml:space="preserve"> como devem fazer ...</w:t>
      </w:r>
      <w:r w:rsidR="00BC1AC7">
        <w:rPr>
          <w:bCs/>
          <w:i/>
          <w:iCs/>
          <w:color w:val="000000"/>
          <w:sz w:val="32"/>
          <w:szCs w:val="32"/>
        </w:rPr>
        <w:t>as entidades</w:t>
      </w:r>
      <w:r w:rsidR="00BC1AC7">
        <w:rPr>
          <w:bCs/>
          <w:color w:val="000000"/>
          <w:sz w:val="32"/>
          <w:szCs w:val="32"/>
        </w:rPr>
        <w:t xml:space="preserve"> articuladas, coordenadas pelo </w:t>
      </w:r>
      <w:proofErr w:type="spellStart"/>
      <w:r w:rsidR="00BC1AC7">
        <w:rPr>
          <w:bCs/>
          <w:color w:val="000000"/>
          <w:sz w:val="32"/>
          <w:szCs w:val="32"/>
        </w:rPr>
        <w:t>Creas</w:t>
      </w:r>
      <w:proofErr w:type="spellEnd"/>
      <w:r w:rsidR="003221FA">
        <w:rPr>
          <w:bCs/>
          <w:color w:val="000000"/>
          <w:sz w:val="32"/>
          <w:szCs w:val="32"/>
        </w:rPr>
        <w:t>).</w:t>
      </w:r>
    </w:p>
    <w:p w14:paraId="2CB6ADBB" w14:textId="6AD76B29" w:rsidR="00D42202" w:rsidRPr="007C22DD" w:rsidRDefault="003221FA" w:rsidP="00D42202">
      <w:pPr>
        <w:pStyle w:val="NormalWeb"/>
        <w:spacing w:before="120" w:beforeAutospacing="0" w:after="120" w:afterAutospacing="0"/>
        <w:rPr>
          <w:bCs/>
          <w:color w:val="000000"/>
          <w:sz w:val="32"/>
          <w:szCs w:val="32"/>
        </w:rPr>
      </w:pPr>
      <w:r>
        <w:rPr>
          <w:bCs/>
          <w:color w:val="000000"/>
          <w:sz w:val="32"/>
          <w:szCs w:val="32"/>
        </w:rPr>
        <w:t xml:space="preserve">Mas, sim, para </w:t>
      </w:r>
      <w:r w:rsidR="007039E4">
        <w:rPr>
          <w:bCs/>
          <w:color w:val="000000"/>
          <w:sz w:val="32"/>
          <w:szCs w:val="32"/>
        </w:rPr>
        <w:t>...</w:t>
      </w:r>
      <w:r w:rsidR="007039E4">
        <w:rPr>
          <w:bCs/>
          <w:i/>
          <w:iCs/>
          <w:color w:val="000000"/>
          <w:sz w:val="32"/>
          <w:szCs w:val="32"/>
        </w:rPr>
        <w:t>determinar</w:t>
      </w:r>
      <w:r w:rsidR="007039E4">
        <w:rPr>
          <w:bCs/>
          <w:color w:val="000000"/>
          <w:sz w:val="32"/>
          <w:szCs w:val="32"/>
        </w:rPr>
        <w:t xml:space="preserve"> que</w:t>
      </w:r>
      <w:r w:rsidR="00C41546">
        <w:rPr>
          <w:bCs/>
          <w:color w:val="000000"/>
          <w:sz w:val="32"/>
          <w:szCs w:val="32"/>
        </w:rPr>
        <w:t xml:space="preserve"> ...</w:t>
      </w:r>
      <w:r w:rsidR="00C41546" w:rsidRPr="00C41546">
        <w:rPr>
          <w:bCs/>
          <w:i/>
          <w:iCs/>
          <w:color w:val="000000"/>
          <w:sz w:val="32"/>
          <w:szCs w:val="32"/>
        </w:rPr>
        <w:t>suas fiscalizadas</w:t>
      </w:r>
      <w:r w:rsidR="00CF5DA9">
        <w:rPr>
          <w:bCs/>
          <w:color w:val="000000"/>
          <w:sz w:val="32"/>
          <w:szCs w:val="32"/>
        </w:rPr>
        <w:t>, diante do inciso “I” do artigo 98</w:t>
      </w:r>
      <w:r w:rsidR="00C41546">
        <w:rPr>
          <w:bCs/>
          <w:color w:val="000000"/>
          <w:sz w:val="32"/>
          <w:szCs w:val="32"/>
        </w:rPr>
        <w:t xml:space="preserve">, </w:t>
      </w:r>
      <w:r w:rsidR="00E956EC">
        <w:rPr>
          <w:bCs/>
          <w:color w:val="000000"/>
          <w:sz w:val="32"/>
          <w:szCs w:val="32"/>
        </w:rPr>
        <w:t>as entidades de atendimento</w:t>
      </w:r>
      <w:r w:rsidR="007039E4">
        <w:rPr>
          <w:bCs/>
          <w:color w:val="000000"/>
          <w:sz w:val="32"/>
          <w:szCs w:val="32"/>
        </w:rPr>
        <w:t>,</w:t>
      </w:r>
      <w:r w:rsidR="00CF5DA9">
        <w:rPr>
          <w:bCs/>
          <w:color w:val="000000"/>
          <w:sz w:val="32"/>
          <w:szCs w:val="32"/>
        </w:rPr>
        <w:t xml:space="preserve"> estas sim, ...</w:t>
      </w:r>
      <w:r w:rsidR="00CF5DA9">
        <w:rPr>
          <w:bCs/>
          <w:i/>
          <w:iCs/>
          <w:color w:val="000000"/>
          <w:sz w:val="32"/>
          <w:szCs w:val="32"/>
        </w:rPr>
        <w:t>com intervenção</w:t>
      </w:r>
      <w:r w:rsidR="00CF5DA9">
        <w:rPr>
          <w:bCs/>
          <w:color w:val="000000"/>
          <w:sz w:val="32"/>
          <w:szCs w:val="32"/>
        </w:rPr>
        <w:t xml:space="preserve"> (articulada, coordenada pela ...</w:t>
      </w:r>
      <w:r w:rsidR="00CF5DA9">
        <w:rPr>
          <w:bCs/>
          <w:i/>
          <w:iCs/>
          <w:color w:val="000000"/>
          <w:sz w:val="32"/>
          <w:szCs w:val="32"/>
        </w:rPr>
        <w:t>autoridade</w:t>
      </w:r>
      <w:r w:rsidR="00BC1AC7">
        <w:rPr>
          <w:bCs/>
          <w:i/>
          <w:iCs/>
          <w:color w:val="000000"/>
          <w:sz w:val="32"/>
          <w:szCs w:val="32"/>
        </w:rPr>
        <w:t xml:space="preserve"> estatal</w:t>
      </w:r>
      <w:r w:rsidR="00BC1AC7">
        <w:rPr>
          <w:bCs/>
          <w:color w:val="000000"/>
          <w:sz w:val="32"/>
          <w:szCs w:val="32"/>
        </w:rPr>
        <w:t xml:space="preserve"> d</w:t>
      </w:r>
      <w:r w:rsidR="00CF5DA9">
        <w:rPr>
          <w:bCs/>
          <w:color w:val="000000"/>
          <w:sz w:val="32"/>
          <w:szCs w:val="32"/>
        </w:rPr>
        <w:t>o CREAS, segundo o artigo 6 “c” da LOAS)</w:t>
      </w:r>
      <w:r w:rsidR="007039E4">
        <w:rPr>
          <w:bCs/>
          <w:color w:val="000000"/>
          <w:sz w:val="32"/>
          <w:szCs w:val="32"/>
        </w:rPr>
        <w:t xml:space="preserve"> </w:t>
      </w:r>
      <w:r w:rsidR="00C41546">
        <w:rPr>
          <w:bCs/>
          <w:color w:val="000000"/>
          <w:sz w:val="32"/>
          <w:szCs w:val="32"/>
        </w:rPr>
        <w:t xml:space="preserve">promovam, </w:t>
      </w:r>
      <w:r w:rsidR="007039E4">
        <w:rPr>
          <w:bCs/>
          <w:color w:val="000000"/>
          <w:sz w:val="32"/>
          <w:szCs w:val="32"/>
        </w:rPr>
        <w:t>entre ...</w:t>
      </w:r>
      <w:r w:rsidR="007039E4">
        <w:rPr>
          <w:bCs/>
          <w:i/>
          <w:iCs/>
          <w:color w:val="000000"/>
          <w:sz w:val="32"/>
          <w:szCs w:val="32"/>
        </w:rPr>
        <w:t>ou</w:t>
      </w:r>
      <w:r w:rsidR="00C41546">
        <w:rPr>
          <w:bCs/>
          <w:i/>
          <w:iCs/>
          <w:color w:val="000000"/>
          <w:sz w:val="32"/>
          <w:szCs w:val="32"/>
        </w:rPr>
        <w:t>t</w:t>
      </w:r>
      <w:r w:rsidR="007039E4">
        <w:rPr>
          <w:bCs/>
          <w:i/>
          <w:iCs/>
          <w:color w:val="000000"/>
          <w:sz w:val="32"/>
          <w:szCs w:val="32"/>
        </w:rPr>
        <w:t>ras</w:t>
      </w:r>
      <w:r w:rsidR="007039E4">
        <w:rPr>
          <w:bCs/>
          <w:color w:val="000000"/>
          <w:sz w:val="32"/>
          <w:szCs w:val="32"/>
        </w:rPr>
        <w:t xml:space="preserve"> possíveis</w:t>
      </w:r>
      <w:r w:rsidR="00C41546">
        <w:rPr>
          <w:bCs/>
          <w:color w:val="000000"/>
          <w:sz w:val="32"/>
          <w:szCs w:val="32"/>
        </w:rPr>
        <w:t>, as</w:t>
      </w:r>
      <w:r w:rsidR="007039E4">
        <w:rPr>
          <w:bCs/>
          <w:color w:val="000000"/>
          <w:sz w:val="32"/>
          <w:szCs w:val="32"/>
        </w:rPr>
        <w:t xml:space="preserve"> medidas</w:t>
      </w:r>
      <w:r w:rsidR="00C41546">
        <w:rPr>
          <w:bCs/>
          <w:color w:val="000000"/>
          <w:sz w:val="32"/>
          <w:szCs w:val="32"/>
        </w:rPr>
        <w:t xml:space="preserve"> elencadas no artigo 101.</w:t>
      </w:r>
      <w:r w:rsidR="007C22DD">
        <w:rPr>
          <w:bCs/>
          <w:color w:val="000000"/>
          <w:sz w:val="32"/>
          <w:szCs w:val="32"/>
        </w:rPr>
        <w:t xml:space="preserve"> </w:t>
      </w:r>
    </w:p>
    <w:p w14:paraId="4D1827D2" w14:textId="77777777" w:rsidR="006918BB" w:rsidRDefault="006918BB" w:rsidP="008C7A33">
      <w:pPr>
        <w:pStyle w:val="NormalWeb"/>
        <w:spacing w:before="240" w:beforeAutospacing="0" w:after="120" w:afterAutospacing="0"/>
        <w:ind w:left="1418" w:firstLine="0"/>
        <w:rPr>
          <w:i/>
          <w:iCs/>
          <w:sz w:val="28"/>
          <w:szCs w:val="28"/>
        </w:rPr>
      </w:pPr>
      <w:r>
        <w:rPr>
          <w:i/>
          <w:iCs/>
          <w:sz w:val="28"/>
          <w:szCs w:val="28"/>
        </w:rPr>
        <w:t>Art. 136. São atribuições do Conselho Tutelar:</w:t>
      </w:r>
    </w:p>
    <w:p w14:paraId="32BC7E1A" w14:textId="77777777" w:rsidR="006918BB" w:rsidRDefault="006918BB" w:rsidP="008C7A33">
      <w:pPr>
        <w:widowControl w:val="0"/>
        <w:autoSpaceDE w:val="0"/>
        <w:autoSpaceDN w:val="0"/>
        <w:adjustRightInd w:val="0"/>
        <w:ind w:left="1418" w:firstLine="0"/>
        <w:rPr>
          <w:rFonts w:cs="Times New Roman"/>
          <w:i/>
          <w:iCs/>
          <w:sz w:val="28"/>
          <w:szCs w:val="28"/>
        </w:rPr>
      </w:pPr>
      <w:r>
        <w:rPr>
          <w:rFonts w:cs="Times New Roman"/>
          <w:i/>
          <w:iCs/>
          <w:sz w:val="28"/>
          <w:szCs w:val="28"/>
        </w:rPr>
        <w:t xml:space="preserve">I - atender as crianças e adolescentes </w:t>
      </w:r>
      <w:r>
        <w:rPr>
          <w:rFonts w:cs="Times New Roman"/>
          <w:i/>
          <w:iCs/>
          <w:sz w:val="28"/>
          <w:szCs w:val="28"/>
          <w:u w:val="single"/>
        </w:rPr>
        <w:t>nas hipóteses</w:t>
      </w:r>
      <w:r>
        <w:rPr>
          <w:rFonts w:cs="Times New Roman"/>
          <w:i/>
          <w:iCs/>
          <w:sz w:val="28"/>
          <w:szCs w:val="28"/>
        </w:rPr>
        <w:t xml:space="preserve"> previstas </w:t>
      </w:r>
      <w:r>
        <w:rPr>
          <w:rFonts w:cs="Times New Roman"/>
          <w:i/>
          <w:iCs/>
          <w:sz w:val="28"/>
          <w:szCs w:val="28"/>
          <w:u w:val="single"/>
        </w:rPr>
        <w:t xml:space="preserve">nos </w:t>
      </w:r>
      <w:proofErr w:type="spellStart"/>
      <w:r>
        <w:rPr>
          <w:rFonts w:cs="Times New Roman"/>
          <w:i/>
          <w:iCs/>
          <w:sz w:val="28"/>
          <w:szCs w:val="28"/>
          <w:u w:val="single"/>
        </w:rPr>
        <w:t>arts</w:t>
      </w:r>
      <w:proofErr w:type="spellEnd"/>
      <w:r>
        <w:rPr>
          <w:rFonts w:cs="Times New Roman"/>
          <w:i/>
          <w:iCs/>
          <w:sz w:val="28"/>
          <w:szCs w:val="28"/>
          <w:u w:val="single"/>
        </w:rPr>
        <w:t>. 98</w:t>
      </w:r>
      <w:r>
        <w:rPr>
          <w:rFonts w:cs="Times New Roman"/>
          <w:i/>
          <w:iCs/>
          <w:sz w:val="28"/>
          <w:szCs w:val="28"/>
        </w:rPr>
        <w:t xml:space="preserve"> e 105, </w:t>
      </w:r>
      <w:r>
        <w:rPr>
          <w:rFonts w:cs="Times New Roman"/>
          <w:i/>
          <w:iCs/>
          <w:sz w:val="28"/>
          <w:szCs w:val="28"/>
          <w:u w:val="single"/>
        </w:rPr>
        <w:t>aplicando as medidas</w:t>
      </w:r>
      <w:r>
        <w:rPr>
          <w:rFonts w:cs="Times New Roman"/>
          <w:i/>
          <w:iCs/>
          <w:sz w:val="28"/>
          <w:szCs w:val="28"/>
        </w:rPr>
        <w:t xml:space="preserve"> previstas no </w:t>
      </w:r>
      <w:r>
        <w:rPr>
          <w:rFonts w:cs="Times New Roman"/>
          <w:i/>
          <w:iCs/>
          <w:sz w:val="28"/>
          <w:szCs w:val="28"/>
          <w:u w:val="single"/>
        </w:rPr>
        <w:t>art. 101</w:t>
      </w:r>
      <w:r>
        <w:rPr>
          <w:rFonts w:cs="Times New Roman"/>
          <w:i/>
          <w:iCs/>
          <w:sz w:val="28"/>
          <w:szCs w:val="28"/>
        </w:rPr>
        <w:t>, I a VII;</w:t>
      </w:r>
    </w:p>
    <w:p w14:paraId="043E8AFC" w14:textId="2F9B4D73" w:rsidR="006918BB" w:rsidRPr="00BA18DD" w:rsidRDefault="006918BB" w:rsidP="008C7A33">
      <w:pPr>
        <w:pStyle w:val="NormalWeb"/>
        <w:spacing w:before="120" w:beforeAutospacing="0" w:after="240" w:afterAutospacing="0"/>
        <w:ind w:left="1418" w:firstLine="0"/>
        <w:rPr>
          <w:i/>
          <w:iCs/>
          <w:sz w:val="28"/>
          <w:szCs w:val="28"/>
        </w:rPr>
      </w:pPr>
      <w:r>
        <w:rPr>
          <w:i/>
          <w:iCs/>
          <w:sz w:val="28"/>
          <w:szCs w:val="28"/>
        </w:rPr>
        <w:t xml:space="preserve">Art. 101. </w:t>
      </w:r>
      <w:r>
        <w:rPr>
          <w:i/>
          <w:iCs/>
          <w:sz w:val="28"/>
          <w:szCs w:val="28"/>
          <w:u w:val="single"/>
        </w:rPr>
        <w:t>Verificada</w:t>
      </w:r>
      <w:r>
        <w:rPr>
          <w:i/>
          <w:iCs/>
          <w:sz w:val="28"/>
          <w:szCs w:val="28"/>
        </w:rPr>
        <w:t xml:space="preserve"> qualquer das </w:t>
      </w:r>
      <w:r>
        <w:rPr>
          <w:i/>
          <w:iCs/>
          <w:sz w:val="28"/>
          <w:szCs w:val="28"/>
          <w:u w:val="single"/>
        </w:rPr>
        <w:t>hipóteses</w:t>
      </w:r>
      <w:r>
        <w:rPr>
          <w:i/>
          <w:iCs/>
          <w:sz w:val="28"/>
          <w:szCs w:val="28"/>
        </w:rPr>
        <w:t xml:space="preserve"> previstas no </w:t>
      </w:r>
      <w:r>
        <w:rPr>
          <w:i/>
          <w:iCs/>
          <w:sz w:val="28"/>
          <w:szCs w:val="28"/>
          <w:u w:val="single"/>
        </w:rPr>
        <w:t>art. 98</w:t>
      </w:r>
      <w:r>
        <w:rPr>
          <w:i/>
          <w:iCs/>
          <w:sz w:val="28"/>
          <w:szCs w:val="28"/>
        </w:rPr>
        <w:t>,</w:t>
      </w:r>
      <w:r>
        <w:rPr>
          <w:i/>
          <w:iCs/>
          <w:sz w:val="28"/>
          <w:szCs w:val="28"/>
          <w:u w:val="single"/>
        </w:rPr>
        <w:t xml:space="preserve"> a autoridade competente</w:t>
      </w:r>
      <w:r>
        <w:rPr>
          <w:i/>
          <w:iCs/>
          <w:sz w:val="28"/>
          <w:szCs w:val="28"/>
        </w:rPr>
        <w:t xml:space="preserve"> poderá </w:t>
      </w:r>
      <w:r>
        <w:rPr>
          <w:i/>
          <w:iCs/>
          <w:sz w:val="28"/>
          <w:szCs w:val="28"/>
          <w:u w:val="single"/>
        </w:rPr>
        <w:t>determinar</w:t>
      </w:r>
      <w:r>
        <w:rPr>
          <w:i/>
          <w:iCs/>
          <w:sz w:val="28"/>
          <w:szCs w:val="28"/>
        </w:rPr>
        <w:t xml:space="preserve">, dentre outras, ... </w:t>
      </w:r>
      <w:r>
        <w:rPr>
          <w:i/>
          <w:iCs/>
          <w:sz w:val="28"/>
          <w:szCs w:val="28"/>
          <w:u w:val="single"/>
        </w:rPr>
        <w:t>medidas</w:t>
      </w:r>
      <w:r w:rsidR="00BA18DD">
        <w:rPr>
          <w:i/>
          <w:iCs/>
          <w:sz w:val="28"/>
          <w:szCs w:val="28"/>
        </w:rPr>
        <w:t xml:space="preserve"> ...</w:t>
      </w:r>
    </w:p>
    <w:p w14:paraId="037AC244" w14:textId="546952A7" w:rsidR="00243971" w:rsidRDefault="00AF4E3E" w:rsidP="006918BB">
      <w:pPr>
        <w:pStyle w:val="NormalWeb"/>
        <w:spacing w:before="240" w:beforeAutospacing="0" w:after="120" w:afterAutospacing="0"/>
        <w:rPr>
          <w:bCs/>
          <w:color w:val="000000"/>
          <w:sz w:val="32"/>
          <w:szCs w:val="32"/>
        </w:rPr>
      </w:pPr>
      <w:r>
        <w:rPr>
          <w:bCs/>
          <w:color w:val="000000"/>
          <w:sz w:val="32"/>
          <w:szCs w:val="32"/>
        </w:rPr>
        <w:lastRenderedPageBreak/>
        <w:t>Na retórica dos</w:t>
      </w:r>
      <w:r w:rsidR="00F96F16">
        <w:rPr>
          <w:bCs/>
          <w:color w:val="000000"/>
          <w:sz w:val="32"/>
          <w:szCs w:val="32"/>
        </w:rPr>
        <w:t xml:space="preserve"> ...</w:t>
      </w:r>
      <w:r w:rsidR="00F96F16">
        <w:rPr>
          <w:bCs/>
          <w:i/>
          <w:iCs/>
          <w:color w:val="000000"/>
          <w:sz w:val="32"/>
          <w:szCs w:val="32"/>
        </w:rPr>
        <w:t>negacionistas</w:t>
      </w:r>
      <w:r>
        <w:rPr>
          <w:bCs/>
          <w:color w:val="000000"/>
          <w:sz w:val="32"/>
          <w:szCs w:val="32"/>
        </w:rPr>
        <w:t xml:space="preserve">, </w:t>
      </w:r>
      <w:r w:rsidR="00F96F16">
        <w:rPr>
          <w:bCs/>
          <w:color w:val="000000"/>
          <w:sz w:val="32"/>
          <w:szCs w:val="32"/>
        </w:rPr>
        <w:t>argumentaç</w:t>
      </w:r>
      <w:r w:rsidR="00E956EC">
        <w:rPr>
          <w:bCs/>
          <w:color w:val="000000"/>
          <w:sz w:val="32"/>
          <w:szCs w:val="32"/>
        </w:rPr>
        <w:t xml:space="preserve">ões </w:t>
      </w:r>
      <w:r w:rsidR="00F96F16">
        <w:rPr>
          <w:bCs/>
          <w:color w:val="000000"/>
          <w:sz w:val="32"/>
          <w:szCs w:val="32"/>
        </w:rPr>
        <w:t>lógica</w:t>
      </w:r>
      <w:r w:rsidR="00E956EC">
        <w:rPr>
          <w:bCs/>
          <w:color w:val="000000"/>
          <w:sz w:val="32"/>
          <w:szCs w:val="32"/>
        </w:rPr>
        <w:t>s</w:t>
      </w:r>
      <w:r w:rsidR="00F96F16">
        <w:rPr>
          <w:bCs/>
          <w:color w:val="000000"/>
          <w:sz w:val="32"/>
          <w:szCs w:val="32"/>
        </w:rPr>
        <w:t xml:space="preserve"> e sistêmica</w:t>
      </w:r>
      <w:r w:rsidR="00E956EC">
        <w:rPr>
          <w:bCs/>
          <w:color w:val="000000"/>
          <w:sz w:val="32"/>
          <w:szCs w:val="32"/>
        </w:rPr>
        <w:t>s</w:t>
      </w:r>
      <w:r w:rsidR="00F96F16">
        <w:rPr>
          <w:bCs/>
          <w:color w:val="000000"/>
          <w:sz w:val="32"/>
          <w:szCs w:val="32"/>
        </w:rPr>
        <w:t xml:space="preserve"> ...</w:t>
      </w:r>
      <w:r w:rsidR="00F96F16">
        <w:rPr>
          <w:bCs/>
          <w:i/>
          <w:iCs/>
          <w:color w:val="000000"/>
          <w:sz w:val="32"/>
          <w:szCs w:val="32"/>
        </w:rPr>
        <w:t>da lei</w:t>
      </w:r>
      <w:r w:rsidR="00F96F16">
        <w:rPr>
          <w:bCs/>
          <w:color w:val="000000"/>
          <w:sz w:val="32"/>
          <w:szCs w:val="32"/>
        </w:rPr>
        <w:t xml:space="preserve"> não passa</w:t>
      </w:r>
      <w:r w:rsidR="00E956EC">
        <w:rPr>
          <w:bCs/>
          <w:color w:val="000000"/>
          <w:sz w:val="32"/>
          <w:szCs w:val="32"/>
        </w:rPr>
        <w:t>m</w:t>
      </w:r>
      <w:r w:rsidR="00B1708D">
        <w:rPr>
          <w:bCs/>
          <w:color w:val="000000"/>
          <w:sz w:val="32"/>
          <w:szCs w:val="32"/>
        </w:rPr>
        <w:t xml:space="preserve"> de cartesianas</w:t>
      </w:r>
      <w:r w:rsidR="00F96F16">
        <w:rPr>
          <w:bCs/>
          <w:color w:val="000000"/>
          <w:sz w:val="32"/>
          <w:szCs w:val="32"/>
        </w:rPr>
        <w:t xml:space="preserve"> ...</w:t>
      </w:r>
      <w:r w:rsidR="00F96F16">
        <w:rPr>
          <w:bCs/>
          <w:i/>
          <w:iCs/>
          <w:color w:val="000000"/>
          <w:sz w:val="32"/>
          <w:szCs w:val="32"/>
        </w:rPr>
        <w:t>filigranas</w:t>
      </w:r>
      <w:r w:rsidR="00F96F16">
        <w:rPr>
          <w:bCs/>
          <w:color w:val="000000"/>
          <w:sz w:val="32"/>
          <w:szCs w:val="32"/>
        </w:rPr>
        <w:t xml:space="preserve"> jurídicas</w:t>
      </w:r>
      <w:r w:rsidR="00E31DAF">
        <w:rPr>
          <w:bCs/>
          <w:color w:val="000000"/>
          <w:sz w:val="32"/>
          <w:szCs w:val="32"/>
        </w:rPr>
        <w:t>,</w:t>
      </w:r>
      <w:r>
        <w:rPr>
          <w:bCs/>
          <w:color w:val="000000"/>
          <w:sz w:val="32"/>
          <w:szCs w:val="32"/>
        </w:rPr>
        <w:t xml:space="preserve"> meros ...</w:t>
      </w:r>
      <w:r>
        <w:rPr>
          <w:bCs/>
          <w:i/>
          <w:iCs/>
          <w:color w:val="000000"/>
          <w:sz w:val="32"/>
          <w:szCs w:val="32"/>
        </w:rPr>
        <w:t>enfeit</w:t>
      </w:r>
      <w:r w:rsidR="00B1708D">
        <w:rPr>
          <w:bCs/>
          <w:i/>
          <w:iCs/>
          <w:color w:val="000000"/>
          <w:sz w:val="32"/>
          <w:szCs w:val="32"/>
        </w:rPr>
        <w:t>e</w:t>
      </w:r>
      <w:r>
        <w:rPr>
          <w:bCs/>
          <w:i/>
          <w:iCs/>
          <w:color w:val="000000"/>
          <w:sz w:val="32"/>
          <w:szCs w:val="32"/>
        </w:rPr>
        <w:t xml:space="preserve">s retóricos </w:t>
      </w:r>
      <w:r w:rsidRPr="00B1708D">
        <w:rPr>
          <w:bCs/>
          <w:color w:val="000000"/>
          <w:sz w:val="32"/>
          <w:szCs w:val="32"/>
        </w:rPr>
        <w:t>da lei</w:t>
      </w:r>
      <w:r>
        <w:rPr>
          <w:bCs/>
          <w:color w:val="000000"/>
          <w:sz w:val="32"/>
          <w:szCs w:val="32"/>
        </w:rPr>
        <w:t xml:space="preserve">, </w:t>
      </w:r>
      <w:r w:rsidR="00B1708D">
        <w:rPr>
          <w:bCs/>
          <w:color w:val="000000"/>
          <w:sz w:val="32"/>
          <w:szCs w:val="32"/>
        </w:rPr>
        <w:t>a não serem</w:t>
      </w:r>
      <w:r w:rsidR="00E31DAF">
        <w:rPr>
          <w:bCs/>
          <w:color w:val="000000"/>
          <w:sz w:val="32"/>
          <w:szCs w:val="32"/>
        </w:rPr>
        <w:t xml:space="preserve"> levad</w:t>
      </w:r>
      <w:r w:rsidR="00B1708D">
        <w:rPr>
          <w:bCs/>
          <w:color w:val="000000"/>
          <w:sz w:val="32"/>
          <w:szCs w:val="32"/>
        </w:rPr>
        <w:t>o</w:t>
      </w:r>
      <w:r w:rsidR="00E31DAF">
        <w:rPr>
          <w:bCs/>
          <w:color w:val="000000"/>
          <w:sz w:val="32"/>
          <w:szCs w:val="32"/>
        </w:rPr>
        <w:t>s em conta.</w:t>
      </w:r>
    </w:p>
    <w:p w14:paraId="2972A1C9" w14:textId="51CD281A" w:rsidR="00C23CBF" w:rsidRDefault="00F54055" w:rsidP="001D3416">
      <w:pPr>
        <w:pStyle w:val="NormalWeb"/>
        <w:spacing w:before="120" w:beforeAutospacing="0" w:after="120" w:afterAutospacing="0"/>
        <w:rPr>
          <w:bCs/>
          <w:color w:val="000000"/>
          <w:sz w:val="32"/>
          <w:szCs w:val="32"/>
        </w:rPr>
      </w:pPr>
      <w:r>
        <w:rPr>
          <w:bCs/>
          <w:color w:val="000000"/>
          <w:sz w:val="32"/>
          <w:szCs w:val="32"/>
        </w:rPr>
        <w:t>No mundo</w:t>
      </w:r>
      <w:r w:rsidR="009172B3">
        <w:rPr>
          <w:bCs/>
          <w:color w:val="000000"/>
          <w:sz w:val="32"/>
          <w:szCs w:val="32"/>
        </w:rPr>
        <w:t xml:space="preserve"> em estertor</w:t>
      </w:r>
      <w:r>
        <w:rPr>
          <w:bCs/>
          <w:color w:val="000000"/>
          <w:sz w:val="32"/>
          <w:szCs w:val="32"/>
        </w:rPr>
        <w:t xml:space="preserve"> ...</w:t>
      </w:r>
      <w:r>
        <w:rPr>
          <w:bCs/>
          <w:i/>
          <w:iCs/>
          <w:color w:val="000000"/>
          <w:sz w:val="32"/>
          <w:szCs w:val="32"/>
        </w:rPr>
        <w:t>dos bacharéis</w:t>
      </w:r>
      <w:r w:rsidR="009172B3">
        <w:rPr>
          <w:bCs/>
          <w:color w:val="000000"/>
          <w:sz w:val="32"/>
          <w:szCs w:val="32"/>
        </w:rPr>
        <w:t xml:space="preserve">, </w:t>
      </w:r>
      <w:r>
        <w:rPr>
          <w:bCs/>
          <w:color w:val="000000"/>
          <w:sz w:val="32"/>
          <w:szCs w:val="32"/>
        </w:rPr>
        <w:t>uma coisa ...</w:t>
      </w:r>
      <w:r>
        <w:rPr>
          <w:bCs/>
          <w:i/>
          <w:iCs/>
          <w:color w:val="000000"/>
          <w:sz w:val="32"/>
          <w:szCs w:val="32"/>
        </w:rPr>
        <w:t>é dispositivo</w:t>
      </w:r>
      <w:r>
        <w:rPr>
          <w:bCs/>
          <w:color w:val="000000"/>
          <w:sz w:val="32"/>
          <w:szCs w:val="32"/>
        </w:rPr>
        <w:t xml:space="preserve"> em mecânica, outra, ...</w:t>
      </w:r>
      <w:r>
        <w:rPr>
          <w:bCs/>
          <w:i/>
          <w:iCs/>
          <w:color w:val="000000"/>
          <w:sz w:val="32"/>
          <w:szCs w:val="32"/>
        </w:rPr>
        <w:t>disposição</w:t>
      </w:r>
      <w:r>
        <w:rPr>
          <w:bCs/>
          <w:color w:val="000000"/>
          <w:sz w:val="32"/>
          <w:szCs w:val="32"/>
        </w:rPr>
        <w:t xml:space="preserve"> de uma lei legislada. </w:t>
      </w:r>
    </w:p>
    <w:p w14:paraId="71A94F63"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Seria como se fosse mera ...</w:t>
      </w:r>
      <w:r>
        <w:rPr>
          <w:bCs/>
          <w:i/>
          <w:iCs/>
          <w:color w:val="000000"/>
          <w:sz w:val="32"/>
          <w:szCs w:val="32"/>
        </w:rPr>
        <w:t>filigrana</w:t>
      </w:r>
      <w:r>
        <w:rPr>
          <w:bCs/>
          <w:color w:val="000000"/>
          <w:sz w:val="32"/>
          <w:szCs w:val="32"/>
        </w:rPr>
        <w:t xml:space="preserve">  (não ...</w:t>
      </w:r>
      <w:r>
        <w:rPr>
          <w:bCs/>
          <w:i/>
          <w:iCs/>
          <w:color w:val="000000"/>
          <w:sz w:val="32"/>
          <w:szCs w:val="32"/>
        </w:rPr>
        <w:t>holística</w:t>
      </w:r>
      <w:r>
        <w:rPr>
          <w:bCs/>
          <w:color w:val="000000"/>
          <w:sz w:val="32"/>
          <w:szCs w:val="32"/>
        </w:rPr>
        <w:t>, dizem alguns) o comando ...</w:t>
      </w:r>
      <w:r>
        <w:rPr>
          <w:bCs/>
          <w:i/>
          <w:iCs/>
          <w:color w:val="000000"/>
          <w:sz w:val="32"/>
          <w:szCs w:val="32"/>
        </w:rPr>
        <w:t>físico</w:t>
      </w:r>
      <w:r>
        <w:rPr>
          <w:bCs/>
          <w:color w:val="000000"/>
          <w:sz w:val="32"/>
          <w:szCs w:val="32"/>
        </w:rPr>
        <w:t xml:space="preserve"> (cartesiano) para que o torneiro faça parafusos na exata medida das porcas em que devem se inserir</w:t>
      </w:r>
      <w:r>
        <w:rPr>
          <w:bCs/>
          <w:i/>
          <w:iCs/>
          <w:color w:val="000000"/>
          <w:sz w:val="32"/>
          <w:szCs w:val="32"/>
        </w:rPr>
        <w:t>.</w:t>
      </w:r>
    </w:p>
    <w:p w14:paraId="0757717E" w14:textId="55957328" w:rsidR="00BA0319" w:rsidRDefault="00BA0319" w:rsidP="00BA0319">
      <w:pPr>
        <w:pStyle w:val="NormalWeb"/>
        <w:spacing w:before="120" w:beforeAutospacing="0" w:after="120" w:afterAutospacing="0"/>
        <w:rPr>
          <w:bCs/>
          <w:color w:val="000000"/>
          <w:sz w:val="32"/>
          <w:szCs w:val="32"/>
        </w:rPr>
      </w:pPr>
      <w:r>
        <w:rPr>
          <w:bCs/>
          <w:color w:val="000000"/>
          <w:sz w:val="32"/>
          <w:szCs w:val="32"/>
        </w:rPr>
        <w:t>O mundo ...</w:t>
      </w:r>
      <w:r>
        <w:rPr>
          <w:bCs/>
          <w:i/>
          <w:iCs/>
          <w:color w:val="000000"/>
          <w:sz w:val="32"/>
          <w:szCs w:val="32"/>
        </w:rPr>
        <w:t>da efetividade</w:t>
      </w:r>
      <w:r>
        <w:rPr>
          <w:bCs/>
          <w:color w:val="000000"/>
          <w:sz w:val="32"/>
          <w:szCs w:val="32"/>
        </w:rPr>
        <w:t xml:space="preserve"> é o óbvio mundo ...</w:t>
      </w:r>
      <w:r>
        <w:rPr>
          <w:bCs/>
          <w:i/>
          <w:iCs/>
          <w:color w:val="000000"/>
          <w:sz w:val="32"/>
          <w:szCs w:val="32"/>
        </w:rPr>
        <w:t>dos dispositivos</w:t>
      </w:r>
      <w:r>
        <w:rPr>
          <w:bCs/>
          <w:color w:val="000000"/>
          <w:sz w:val="32"/>
          <w:szCs w:val="32"/>
        </w:rPr>
        <w:t>, os quais são sempre ...</w:t>
      </w:r>
      <w:r>
        <w:rPr>
          <w:bCs/>
          <w:i/>
          <w:iCs/>
          <w:color w:val="000000"/>
          <w:sz w:val="32"/>
          <w:szCs w:val="32"/>
        </w:rPr>
        <w:t>disposições</w:t>
      </w:r>
      <w:r>
        <w:rPr>
          <w:bCs/>
          <w:color w:val="000000"/>
          <w:sz w:val="32"/>
          <w:szCs w:val="32"/>
        </w:rPr>
        <w:t xml:space="preserve"> enunciadas ...</w:t>
      </w:r>
      <w:r>
        <w:rPr>
          <w:bCs/>
          <w:i/>
          <w:iCs/>
          <w:color w:val="000000"/>
          <w:sz w:val="32"/>
          <w:szCs w:val="32"/>
        </w:rPr>
        <w:t>como sustentáveis</w:t>
      </w:r>
      <w:r w:rsidR="001D66C5">
        <w:rPr>
          <w:bCs/>
          <w:color w:val="000000"/>
          <w:sz w:val="32"/>
          <w:szCs w:val="32"/>
        </w:rPr>
        <w:t xml:space="preserve"> (quer dizer</w:t>
      </w:r>
      <w:r w:rsidR="009E2ED3">
        <w:rPr>
          <w:bCs/>
          <w:color w:val="000000"/>
          <w:sz w:val="32"/>
          <w:szCs w:val="32"/>
        </w:rPr>
        <w:t xml:space="preserve"> disposições</w:t>
      </w:r>
      <w:r w:rsidR="001D66C5">
        <w:rPr>
          <w:bCs/>
          <w:color w:val="000000"/>
          <w:sz w:val="32"/>
          <w:szCs w:val="32"/>
        </w:rPr>
        <w:t xml:space="preserve"> ...</w:t>
      </w:r>
      <w:r w:rsidR="001D66C5">
        <w:rPr>
          <w:bCs/>
          <w:i/>
          <w:iCs/>
          <w:color w:val="000000"/>
          <w:sz w:val="32"/>
          <w:szCs w:val="32"/>
        </w:rPr>
        <w:t>efetivas</w:t>
      </w:r>
      <w:r w:rsidR="001D66C5">
        <w:rPr>
          <w:bCs/>
          <w:color w:val="000000"/>
          <w:sz w:val="32"/>
          <w:szCs w:val="32"/>
        </w:rPr>
        <w:t>)</w:t>
      </w:r>
      <w:r>
        <w:rPr>
          <w:bCs/>
          <w:color w:val="000000"/>
          <w:sz w:val="32"/>
          <w:szCs w:val="32"/>
        </w:rPr>
        <w:t xml:space="preserve"> para a vida ...</w:t>
      </w:r>
      <w:r>
        <w:rPr>
          <w:bCs/>
          <w:i/>
          <w:iCs/>
          <w:color w:val="000000"/>
          <w:sz w:val="32"/>
          <w:szCs w:val="32"/>
        </w:rPr>
        <w:t xml:space="preserve">em plenitude </w:t>
      </w:r>
      <w:r>
        <w:rPr>
          <w:bCs/>
          <w:color w:val="000000"/>
          <w:sz w:val="32"/>
          <w:szCs w:val="32"/>
        </w:rPr>
        <w:t>tanto física quanto mental e social.</w:t>
      </w:r>
    </w:p>
    <w:p w14:paraId="5071813E" w14:textId="77777777" w:rsidR="001917F2" w:rsidRDefault="00BA0319" w:rsidP="00BA0319">
      <w:pPr>
        <w:pStyle w:val="NormalWeb"/>
        <w:spacing w:before="120" w:beforeAutospacing="0" w:after="120" w:afterAutospacing="0"/>
        <w:rPr>
          <w:bCs/>
          <w:color w:val="000000"/>
          <w:sz w:val="32"/>
          <w:szCs w:val="32"/>
        </w:rPr>
      </w:pPr>
      <w:r>
        <w:rPr>
          <w:bCs/>
          <w:color w:val="000000"/>
          <w:sz w:val="32"/>
          <w:szCs w:val="32"/>
        </w:rPr>
        <w:t>Nada impede evidentes parafusos descalibrados aqui nem despropósitos legais acolá, ao longo de qualquer curva ...</w:t>
      </w:r>
      <w:r>
        <w:rPr>
          <w:bCs/>
          <w:i/>
          <w:iCs/>
          <w:color w:val="000000"/>
          <w:sz w:val="32"/>
          <w:szCs w:val="32"/>
        </w:rPr>
        <w:t>normal</w:t>
      </w:r>
      <w:r>
        <w:rPr>
          <w:bCs/>
          <w:color w:val="000000"/>
          <w:sz w:val="32"/>
          <w:szCs w:val="32"/>
        </w:rPr>
        <w:t>.</w:t>
      </w:r>
      <w:r w:rsidR="00FA1FF0">
        <w:rPr>
          <w:bCs/>
          <w:color w:val="000000"/>
          <w:sz w:val="32"/>
          <w:szCs w:val="32"/>
        </w:rPr>
        <w:t xml:space="preserve"> </w:t>
      </w:r>
    </w:p>
    <w:p w14:paraId="7C94156E" w14:textId="57BD90E1" w:rsidR="00C9047E" w:rsidRDefault="00FA1FF0" w:rsidP="00BA0319">
      <w:pPr>
        <w:pStyle w:val="NormalWeb"/>
        <w:spacing w:before="120" w:beforeAutospacing="0" w:after="120" w:afterAutospacing="0"/>
        <w:rPr>
          <w:bCs/>
          <w:color w:val="000000"/>
          <w:sz w:val="32"/>
          <w:szCs w:val="32"/>
        </w:rPr>
      </w:pPr>
      <w:r>
        <w:rPr>
          <w:bCs/>
          <w:color w:val="000000"/>
          <w:sz w:val="32"/>
          <w:szCs w:val="32"/>
        </w:rPr>
        <w:t>Rege tal circunstância ...</w:t>
      </w:r>
      <w:r>
        <w:rPr>
          <w:bCs/>
          <w:i/>
          <w:iCs/>
          <w:color w:val="000000"/>
          <w:sz w:val="32"/>
          <w:szCs w:val="32"/>
        </w:rPr>
        <w:t>cósmica</w:t>
      </w:r>
      <w:r>
        <w:rPr>
          <w:bCs/>
          <w:color w:val="000000"/>
          <w:sz w:val="32"/>
          <w:szCs w:val="32"/>
        </w:rPr>
        <w:t xml:space="preserve"> uma lei que é ...</w:t>
      </w:r>
      <w:r>
        <w:rPr>
          <w:bCs/>
          <w:i/>
          <w:iCs/>
          <w:color w:val="000000"/>
          <w:sz w:val="32"/>
          <w:szCs w:val="32"/>
        </w:rPr>
        <w:t xml:space="preserve">universal. </w:t>
      </w:r>
      <w:r>
        <w:rPr>
          <w:bCs/>
          <w:color w:val="000000"/>
          <w:sz w:val="32"/>
          <w:szCs w:val="32"/>
        </w:rPr>
        <w:t>Que ...</w:t>
      </w:r>
      <w:r>
        <w:rPr>
          <w:bCs/>
          <w:i/>
          <w:iCs/>
          <w:color w:val="000000"/>
          <w:sz w:val="32"/>
          <w:szCs w:val="32"/>
        </w:rPr>
        <w:t>comanda</w:t>
      </w:r>
      <w:r>
        <w:rPr>
          <w:bCs/>
          <w:color w:val="000000"/>
          <w:sz w:val="32"/>
          <w:szCs w:val="32"/>
        </w:rPr>
        <w:t xml:space="preserve"> a condição ...</w:t>
      </w:r>
      <w:r>
        <w:rPr>
          <w:bCs/>
          <w:i/>
          <w:iCs/>
          <w:color w:val="000000"/>
          <w:sz w:val="32"/>
          <w:szCs w:val="32"/>
        </w:rPr>
        <w:t>sideral</w:t>
      </w:r>
      <w:r>
        <w:rPr>
          <w:bCs/>
          <w:color w:val="000000"/>
          <w:sz w:val="32"/>
          <w:szCs w:val="32"/>
        </w:rPr>
        <w:t xml:space="preserve"> em que os mundos (dentro de</w:t>
      </w:r>
      <w:r w:rsidR="007D13E7">
        <w:rPr>
          <w:bCs/>
          <w:color w:val="000000"/>
          <w:sz w:val="32"/>
          <w:szCs w:val="32"/>
        </w:rPr>
        <w:t xml:space="preserve"> miríades de</w:t>
      </w:r>
      <w:r>
        <w:rPr>
          <w:bCs/>
          <w:color w:val="000000"/>
          <w:sz w:val="32"/>
          <w:szCs w:val="32"/>
        </w:rPr>
        <w:t xml:space="preserve"> mundos) ...</w:t>
      </w:r>
      <w:r>
        <w:rPr>
          <w:bCs/>
          <w:i/>
          <w:iCs/>
          <w:color w:val="000000"/>
          <w:sz w:val="32"/>
          <w:szCs w:val="32"/>
        </w:rPr>
        <w:t>existem</w:t>
      </w:r>
      <w:r>
        <w:rPr>
          <w:bCs/>
          <w:color w:val="000000"/>
          <w:sz w:val="32"/>
          <w:szCs w:val="32"/>
        </w:rPr>
        <w:t xml:space="preserve">. </w:t>
      </w:r>
      <w:r w:rsidR="001917F2">
        <w:rPr>
          <w:bCs/>
          <w:color w:val="000000"/>
          <w:sz w:val="32"/>
          <w:szCs w:val="32"/>
        </w:rPr>
        <w:t>A Lei dos Grandes (enormes, gigantescos, descomunais</w:t>
      </w:r>
      <w:r w:rsidR="006C54E0">
        <w:rPr>
          <w:bCs/>
          <w:color w:val="000000"/>
          <w:sz w:val="32"/>
          <w:szCs w:val="32"/>
        </w:rPr>
        <w:t>, infinitos</w:t>
      </w:r>
      <w:r w:rsidR="001917F2">
        <w:rPr>
          <w:bCs/>
          <w:color w:val="000000"/>
          <w:sz w:val="32"/>
          <w:szCs w:val="32"/>
        </w:rPr>
        <w:t>)</w:t>
      </w:r>
      <w:r w:rsidR="001917F2">
        <w:rPr>
          <w:bCs/>
          <w:i/>
          <w:iCs/>
          <w:color w:val="000000"/>
          <w:sz w:val="32"/>
          <w:szCs w:val="32"/>
        </w:rPr>
        <w:t xml:space="preserve"> </w:t>
      </w:r>
      <w:r w:rsidR="001917F2">
        <w:rPr>
          <w:bCs/>
          <w:color w:val="000000"/>
          <w:sz w:val="32"/>
          <w:szCs w:val="32"/>
        </w:rPr>
        <w:t>...</w:t>
      </w:r>
      <w:r w:rsidR="001917F2">
        <w:rPr>
          <w:bCs/>
          <w:i/>
          <w:iCs/>
          <w:color w:val="000000"/>
          <w:sz w:val="32"/>
          <w:szCs w:val="32"/>
        </w:rPr>
        <w:t>Números</w:t>
      </w:r>
      <w:r w:rsidR="00BD28AF">
        <w:rPr>
          <w:bCs/>
          <w:color w:val="000000"/>
          <w:sz w:val="32"/>
          <w:szCs w:val="32"/>
        </w:rPr>
        <w:t xml:space="preserve">. </w:t>
      </w:r>
    </w:p>
    <w:p w14:paraId="1425F20B" w14:textId="75929C72" w:rsidR="00BD28AF" w:rsidRPr="00BE5C7C" w:rsidRDefault="000E1C3E" w:rsidP="00BA0319">
      <w:pPr>
        <w:pStyle w:val="NormalWeb"/>
        <w:spacing w:before="120" w:beforeAutospacing="0" w:after="120" w:afterAutospacing="0"/>
        <w:rPr>
          <w:bCs/>
          <w:color w:val="000000"/>
          <w:sz w:val="32"/>
          <w:szCs w:val="32"/>
        </w:rPr>
      </w:pPr>
      <w:r>
        <w:rPr>
          <w:bCs/>
          <w:color w:val="000000"/>
          <w:sz w:val="32"/>
          <w:szCs w:val="32"/>
        </w:rPr>
        <w:t>Incomensuráveis m</w:t>
      </w:r>
      <w:r w:rsidR="00C9047E">
        <w:rPr>
          <w:bCs/>
          <w:color w:val="000000"/>
          <w:sz w:val="32"/>
          <w:szCs w:val="32"/>
        </w:rPr>
        <w:t xml:space="preserve">etades dentro de metades, </w:t>
      </w:r>
      <w:r w:rsidR="00BA4BDB">
        <w:rPr>
          <w:bCs/>
          <w:color w:val="000000"/>
          <w:sz w:val="32"/>
          <w:szCs w:val="32"/>
        </w:rPr>
        <w:t>D</w:t>
      </w:r>
      <w:r w:rsidR="00C9047E">
        <w:rPr>
          <w:bCs/>
          <w:color w:val="000000"/>
          <w:sz w:val="32"/>
          <w:szCs w:val="32"/>
        </w:rPr>
        <w:t>obros dentro de dobros</w:t>
      </w:r>
      <w:r w:rsidR="00BA4BDB">
        <w:rPr>
          <w:bCs/>
          <w:color w:val="000000"/>
          <w:sz w:val="32"/>
          <w:szCs w:val="32"/>
        </w:rPr>
        <w:t>. C</w:t>
      </w:r>
      <w:r w:rsidR="00BD28AF">
        <w:rPr>
          <w:bCs/>
          <w:color w:val="000000"/>
          <w:sz w:val="32"/>
          <w:szCs w:val="32"/>
        </w:rPr>
        <w:t>ada parte é um todo ...</w:t>
      </w:r>
      <w:r w:rsidR="00BD28AF">
        <w:rPr>
          <w:bCs/>
          <w:i/>
          <w:iCs/>
          <w:color w:val="000000"/>
          <w:sz w:val="32"/>
          <w:szCs w:val="32"/>
        </w:rPr>
        <w:t>em si mesmo</w:t>
      </w:r>
      <w:r w:rsidR="00BD28AF">
        <w:rPr>
          <w:bCs/>
          <w:color w:val="000000"/>
          <w:sz w:val="32"/>
          <w:szCs w:val="32"/>
        </w:rPr>
        <w:t xml:space="preserve">, em totalidades </w:t>
      </w:r>
      <w:r w:rsidR="006417C3">
        <w:rPr>
          <w:bCs/>
          <w:color w:val="000000"/>
          <w:sz w:val="32"/>
          <w:szCs w:val="32"/>
        </w:rPr>
        <w:t xml:space="preserve">mutuamente </w:t>
      </w:r>
      <w:r w:rsidR="00BD28AF">
        <w:rPr>
          <w:bCs/>
          <w:color w:val="000000"/>
          <w:sz w:val="32"/>
          <w:szCs w:val="32"/>
        </w:rPr>
        <w:t>articuladas</w:t>
      </w:r>
      <w:r w:rsidR="005E3F9C">
        <w:rPr>
          <w:bCs/>
          <w:color w:val="000000"/>
          <w:sz w:val="32"/>
          <w:szCs w:val="32"/>
        </w:rPr>
        <w:t xml:space="preserve"> até o</w:t>
      </w:r>
      <w:r w:rsidR="00291B6E">
        <w:rPr>
          <w:bCs/>
          <w:color w:val="000000"/>
          <w:sz w:val="32"/>
          <w:szCs w:val="32"/>
        </w:rPr>
        <w:t xml:space="preserve"> misterioso</w:t>
      </w:r>
      <w:r w:rsidR="005E3F9C">
        <w:rPr>
          <w:bCs/>
          <w:color w:val="000000"/>
          <w:sz w:val="32"/>
          <w:szCs w:val="32"/>
        </w:rPr>
        <w:t xml:space="preserve"> infinito</w:t>
      </w:r>
      <w:r w:rsidR="00EE3A3B">
        <w:rPr>
          <w:bCs/>
          <w:color w:val="000000"/>
          <w:sz w:val="32"/>
          <w:szCs w:val="32"/>
        </w:rPr>
        <w:t xml:space="preserve"> do muito grande e do muito pequeno</w:t>
      </w:r>
      <w:r w:rsidR="00BE5C7C">
        <w:rPr>
          <w:bCs/>
          <w:color w:val="000000"/>
          <w:sz w:val="32"/>
          <w:szCs w:val="32"/>
        </w:rPr>
        <w:t xml:space="preserve"> que, para a ciência, ...</w:t>
      </w:r>
      <w:r w:rsidR="00BE5C7C">
        <w:rPr>
          <w:bCs/>
          <w:i/>
          <w:iCs/>
          <w:color w:val="000000"/>
          <w:sz w:val="32"/>
          <w:szCs w:val="32"/>
        </w:rPr>
        <w:t>é laico</w:t>
      </w:r>
      <w:r w:rsidR="007B05ED">
        <w:rPr>
          <w:bCs/>
          <w:color w:val="000000"/>
          <w:sz w:val="32"/>
          <w:szCs w:val="32"/>
        </w:rPr>
        <w:t>.</w:t>
      </w:r>
    </w:p>
    <w:p w14:paraId="4901290E" w14:textId="5BBDBF2A" w:rsidR="00BA0319" w:rsidRDefault="00BA0319" w:rsidP="00BA0319">
      <w:pPr>
        <w:pStyle w:val="NormalWeb"/>
        <w:spacing w:before="120" w:beforeAutospacing="0" w:after="120" w:afterAutospacing="0"/>
        <w:rPr>
          <w:bCs/>
          <w:color w:val="000000"/>
          <w:sz w:val="32"/>
          <w:szCs w:val="32"/>
        </w:rPr>
      </w:pPr>
      <w:r>
        <w:rPr>
          <w:bCs/>
          <w:color w:val="000000"/>
          <w:sz w:val="32"/>
          <w:szCs w:val="32"/>
        </w:rPr>
        <w:t>Entretanto, a vida ...</w:t>
      </w:r>
      <w:r>
        <w:rPr>
          <w:bCs/>
          <w:i/>
          <w:iCs/>
          <w:color w:val="000000"/>
          <w:sz w:val="32"/>
          <w:szCs w:val="32"/>
        </w:rPr>
        <w:t>em abundância</w:t>
      </w:r>
      <w:r>
        <w:rPr>
          <w:bCs/>
          <w:color w:val="000000"/>
          <w:sz w:val="32"/>
          <w:szCs w:val="32"/>
        </w:rPr>
        <w:t>, obviamente só pode funcionar ...</w:t>
      </w:r>
      <w:r>
        <w:rPr>
          <w:bCs/>
          <w:i/>
          <w:iCs/>
          <w:color w:val="000000"/>
          <w:sz w:val="32"/>
          <w:szCs w:val="32"/>
        </w:rPr>
        <w:t>com afirmação</w:t>
      </w:r>
      <w:r>
        <w:rPr>
          <w:bCs/>
          <w:color w:val="000000"/>
          <w:sz w:val="32"/>
          <w:szCs w:val="32"/>
        </w:rPr>
        <w:t xml:space="preserve"> dos comandos eficazes (</w:t>
      </w:r>
      <w:r w:rsidR="00635315">
        <w:rPr>
          <w:bCs/>
          <w:color w:val="000000"/>
          <w:sz w:val="32"/>
          <w:szCs w:val="32"/>
        </w:rPr>
        <w:t>nem mais nem menos</w:t>
      </w:r>
      <w:r w:rsidR="005218D8">
        <w:rPr>
          <w:bCs/>
          <w:color w:val="000000"/>
          <w:sz w:val="32"/>
          <w:szCs w:val="32"/>
        </w:rPr>
        <w:t>, nem maior nem menor</w:t>
      </w:r>
      <w:r w:rsidR="00AE0354">
        <w:rPr>
          <w:bCs/>
          <w:color w:val="000000"/>
          <w:sz w:val="32"/>
          <w:szCs w:val="32"/>
        </w:rPr>
        <w:t xml:space="preserve"> que</w:t>
      </w:r>
      <w:r w:rsidR="006B1023">
        <w:rPr>
          <w:bCs/>
          <w:color w:val="000000"/>
          <w:sz w:val="32"/>
          <w:szCs w:val="32"/>
        </w:rPr>
        <w:t xml:space="preserve"> ...</w:t>
      </w:r>
      <w:r w:rsidR="006B1023">
        <w:rPr>
          <w:bCs/>
          <w:i/>
          <w:iCs/>
          <w:color w:val="000000"/>
          <w:sz w:val="32"/>
          <w:szCs w:val="32"/>
        </w:rPr>
        <w:t>a justeza</w:t>
      </w:r>
      <w:r w:rsidR="006B1023">
        <w:rPr>
          <w:bCs/>
          <w:color w:val="000000"/>
          <w:sz w:val="32"/>
          <w:szCs w:val="32"/>
        </w:rPr>
        <w:t xml:space="preserve"> de</w:t>
      </w:r>
      <w:r>
        <w:rPr>
          <w:bCs/>
          <w:color w:val="000000"/>
          <w:sz w:val="32"/>
          <w:szCs w:val="32"/>
        </w:rPr>
        <w:t xml:space="preserve"> parafusos propositais)</w:t>
      </w:r>
      <w:r w:rsidR="00000CE0">
        <w:rPr>
          <w:bCs/>
          <w:color w:val="000000"/>
          <w:sz w:val="32"/>
          <w:szCs w:val="32"/>
        </w:rPr>
        <w:t>. J</w:t>
      </w:r>
      <w:r>
        <w:rPr>
          <w:bCs/>
          <w:color w:val="000000"/>
          <w:sz w:val="32"/>
          <w:szCs w:val="32"/>
        </w:rPr>
        <w:t>amais com ...</w:t>
      </w:r>
      <w:r>
        <w:rPr>
          <w:bCs/>
          <w:i/>
          <w:iCs/>
          <w:color w:val="000000"/>
          <w:sz w:val="32"/>
          <w:szCs w:val="32"/>
        </w:rPr>
        <w:t>a negação</w:t>
      </w:r>
      <w:r>
        <w:rPr>
          <w:bCs/>
          <w:color w:val="000000"/>
          <w:sz w:val="32"/>
          <w:szCs w:val="32"/>
        </w:rPr>
        <w:t xml:space="preserve"> deles.</w:t>
      </w:r>
      <w:r w:rsidR="00695134">
        <w:rPr>
          <w:bCs/>
          <w:i/>
          <w:iCs/>
          <w:color w:val="000000"/>
          <w:sz w:val="32"/>
          <w:szCs w:val="32"/>
        </w:rPr>
        <w:t xml:space="preserve"> </w:t>
      </w:r>
      <w:r>
        <w:rPr>
          <w:bCs/>
          <w:color w:val="000000"/>
          <w:sz w:val="32"/>
          <w:szCs w:val="32"/>
        </w:rPr>
        <w:t>Que os 5.568 municípios aprendam o novo ...</w:t>
      </w:r>
      <w:r>
        <w:rPr>
          <w:bCs/>
          <w:i/>
          <w:iCs/>
          <w:color w:val="000000"/>
          <w:sz w:val="32"/>
          <w:szCs w:val="32"/>
        </w:rPr>
        <w:t>paradigma</w:t>
      </w:r>
      <w:r>
        <w:rPr>
          <w:bCs/>
          <w:color w:val="000000"/>
          <w:sz w:val="32"/>
          <w:szCs w:val="32"/>
        </w:rPr>
        <w:t>.</w:t>
      </w:r>
    </w:p>
    <w:p w14:paraId="4C90EB42"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Quanto ao conceito ...</w:t>
      </w:r>
      <w:r>
        <w:rPr>
          <w:bCs/>
          <w:i/>
          <w:iCs/>
          <w:color w:val="000000"/>
          <w:sz w:val="32"/>
          <w:szCs w:val="32"/>
        </w:rPr>
        <w:t>de situação de risco</w:t>
      </w:r>
      <w:r>
        <w:rPr>
          <w:bCs/>
          <w:color w:val="000000"/>
          <w:sz w:val="32"/>
          <w:szCs w:val="32"/>
        </w:rPr>
        <w:t>, os desavisados autores da LOAS o inscreveram no artigo 6 “c” § 2º cometendo ...</w:t>
      </w:r>
      <w:r>
        <w:rPr>
          <w:bCs/>
          <w:i/>
          <w:iCs/>
          <w:color w:val="000000"/>
          <w:sz w:val="32"/>
          <w:szCs w:val="32"/>
        </w:rPr>
        <w:t>um oxímoro</w:t>
      </w:r>
      <w:r>
        <w:rPr>
          <w:bCs/>
          <w:color w:val="000000"/>
          <w:sz w:val="32"/>
          <w:szCs w:val="32"/>
        </w:rPr>
        <w:t>:</w:t>
      </w:r>
    </w:p>
    <w:p w14:paraId="6E9E0F67" w14:textId="77777777" w:rsidR="00BA0319" w:rsidRDefault="00BA0319" w:rsidP="00BA0319">
      <w:pPr>
        <w:pStyle w:val="NormalWeb"/>
        <w:spacing w:before="0" w:beforeAutospacing="0" w:after="0" w:afterAutospacing="0"/>
        <w:ind w:left="708" w:firstLine="0"/>
        <w:rPr>
          <w:color w:val="000000"/>
          <w:sz w:val="28"/>
          <w:szCs w:val="28"/>
          <w:u w:val="single"/>
        </w:rPr>
      </w:pPr>
      <w:r>
        <w:rPr>
          <w:bCs/>
          <w:color w:val="000000"/>
          <w:sz w:val="32"/>
          <w:szCs w:val="32"/>
        </w:rPr>
        <w:lastRenderedPageBreak/>
        <w:t xml:space="preserve"> </w:t>
      </w:r>
      <w:r>
        <w:rPr>
          <w:i/>
          <w:color w:val="000000"/>
          <w:sz w:val="28"/>
          <w:szCs w:val="28"/>
          <w:u w:val="single"/>
        </w:rPr>
        <w:t xml:space="preserve">O </w:t>
      </w:r>
      <w:proofErr w:type="spellStart"/>
      <w:r>
        <w:rPr>
          <w:i/>
          <w:color w:val="000000"/>
          <w:sz w:val="28"/>
          <w:szCs w:val="28"/>
          <w:u w:val="single"/>
        </w:rPr>
        <w:t>Creas</w:t>
      </w:r>
      <w:proofErr w:type="spellEnd"/>
      <w:r>
        <w:rPr>
          <w:i/>
          <w:color w:val="000000"/>
          <w:sz w:val="28"/>
          <w:szCs w:val="28"/>
        </w:rPr>
        <w:t xml:space="preserve"> é a unidade </w:t>
      </w:r>
      <w:r>
        <w:rPr>
          <w:iCs/>
          <w:color w:val="000000"/>
          <w:sz w:val="28"/>
          <w:szCs w:val="28"/>
        </w:rPr>
        <w:t>...</w:t>
      </w:r>
      <w:r>
        <w:rPr>
          <w:i/>
          <w:color w:val="000000"/>
          <w:sz w:val="28"/>
          <w:szCs w:val="28"/>
        </w:rPr>
        <w:t xml:space="preserve"> </w:t>
      </w:r>
      <w:r>
        <w:rPr>
          <w:i/>
          <w:color w:val="000000"/>
          <w:sz w:val="28"/>
          <w:szCs w:val="28"/>
          <w:u w:val="single"/>
        </w:rPr>
        <w:t>destinada</w:t>
      </w:r>
      <w:r>
        <w:rPr>
          <w:i/>
          <w:color w:val="000000"/>
          <w:sz w:val="28"/>
          <w:szCs w:val="28"/>
        </w:rPr>
        <w:t xml:space="preserve">... a indivíduos e famílias ... em situação de risco ... </w:t>
      </w:r>
      <w:r>
        <w:rPr>
          <w:i/>
          <w:color w:val="000000"/>
          <w:sz w:val="28"/>
          <w:szCs w:val="28"/>
          <w:u w:val="single"/>
        </w:rPr>
        <w:t>por violação de direitos</w:t>
      </w:r>
      <w:r>
        <w:rPr>
          <w:i/>
          <w:color w:val="000000"/>
          <w:sz w:val="28"/>
          <w:szCs w:val="28"/>
        </w:rPr>
        <w:t xml:space="preserve"> ...ou </w:t>
      </w:r>
      <w:r>
        <w:rPr>
          <w:i/>
          <w:color w:val="000000"/>
          <w:sz w:val="28"/>
          <w:szCs w:val="28"/>
          <w:u w:val="single"/>
        </w:rPr>
        <w:t>contingência</w:t>
      </w:r>
      <w:r>
        <w:rPr>
          <w:i/>
          <w:color w:val="000000"/>
          <w:sz w:val="28"/>
          <w:szCs w:val="28"/>
        </w:rPr>
        <w:t>, que demandam intervenções especializadas da proteção</w:t>
      </w:r>
      <w:r>
        <w:rPr>
          <w:i/>
          <w:color w:val="000000"/>
          <w:sz w:val="28"/>
          <w:szCs w:val="28"/>
          <w:u w:val="single"/>
        </w:rPr>
        <w:t xml:space="preserve"> </w:t>
      </w:r>
      <w:r>
        <w:rPr>
          <w:i/>
          <w:color w:val="000000"/>
          <w:sz w:val="28"/>
          <w:szCs w:val="28"/>
        </w:rPr>
        <w:t>social especial</w:t>
      </w:r>
      <w:r>
        <w:rPr>
          <w:color w:val="000000"/>
          <w:sz w:val="28"/>
          <w:szCs w:val="28"/>
        </w:rPr>
        <w:t>.</w:t>
      </w:r>
    </w:p>
    <w:p w14:paraId="40C1C6BF" w14:textId="77777777" w:rsidR="00BA0319" w:rsidRDefault="00BA0319" w:rsidP="00BA0319">
      <w:pPr>
        <w:pStyle w:val="NormalWeb"/>
        <w:spacing w:before="120" w:beforeAutospacing="0" w:after="120" w:afterAutospacing="0"/>
        <w:jc w:val="left"/>
        <w:rPr>
          <w:bCs/>
          <w:color w:val="000000"/>
          <w:sz w:val="32"/>
          <w:szCs w:val="32"/>
        </w:rPr>
      </w:pPr>
      <w:r>
        <w:rPr>
          <w:bCs/>
          <w:color w:val="000000"/>
          <w:sz w:val="32"/>
          <w:szCs w:val="32"/>
        </w:rPr>
        <w:t>Notar bem: Unidade destinada aos que estiverem em ...</w:t>
      </w:r>
      <w:r>
        <w:rPr>
          <w:bCs/>
          <w:i/>
          <w:iCs/>
          <w:color w:val="000000"/>
          <w:sz w:val="32"/>
          <w:szCs w:val="32"/>
        </w:rPr>
        <w:t>situação de risco</w:t>
      </w:r>
      <w:r>
        <w:rPr>
          <w:bCs/>
          <w:color w:val="000000"/>
          <w:sz w:val="32"/>
          <w:szCs w:val="32"/>
        </w:rPr>
        <w:t>, ou seja, em ...</w:t>
      </w:r>
      <w:r>
        <w:rPr>
          <w:bCs/>
          <w:i/>
          <w:iCs/>
          <w:color w:val="000000"/>
          <w:sz w:val="32"/>
          <w:szCs w:val="32"/>
        </w:rPr>
        <w:t>situação de perigo</w:t>
      </w:r>
      <w:r>
        <w:rPr>
          <w:bCs/>
          <w:color w:val="000000"/>
          <w:sz w:val="32"/>
          <w:szCs w:val="32"/>
        </w:rPr>
        <w:t xml:space="preserve"> (estar em risco é estar ...</w:t>
      </w:r>
      <w:r>
        <w:rPr>
          <w:bCs/>
          <w:i/>
          <w:iCs/>
          <w:color w:val="000000"/>
          <w:sz w:val="32"/>
          <w:szCs w:val="32"/>
        </w:rPr>
        <w:t>em perigo</w:t>
      </w:r>
      <w:r>
        <w:rPr>
          <w:bCs/>
          <w:color w:val="000000"/>
          <w:sz w:val="32"/>
          <w:szCs w:val="32"/>
        </w:rPr>
        <w:t>) por haverem tido seus direitos ...</w:t>
      </w:r>
      <w:r>
        <w:rPr>
          <w:bCs/>
          <w:i/>
          <w:iCs/>
          <w:color w:val="000000"/>
          <w:sz w:val="32"/>
          <w:szCs w:val="32"/>
        </w:rPr>
        <w:t>violados</w:t>
      </w:r>
      <w:r>
        <w:rPr>
          <w:bCs/>
          <w:color w:val="000000"/>
          <w:sz w:val="32"/>
          <w:szCs w:val="32"/>
        </w:rPr>
        <w:t xml:space="preserve">. </w:t>
      </w:r>
    </w:p>
    <w:p w14:paraId="64F26F9E" w14:textId="77777777" w:rsidR="00BA0319" w:rsidRDefault="00BA0319" w:rsidP="00BA0319">
      <w:pPr>
        <w:pStyle w:val="NormalWeb"/>
        <w:spacing w:before="120" w:beforeAutospacing="0" w:after="120" w:afterAutospacing="0"/>
        <w:jc w:val="left"/>
        <w:rPr>
          <w:bCs/>
          <w:color w:val="000000"/>
          <w:sz w:val="32"/>
          <w:szCs w:val="32"/>
        </w:rPr>
      </w:pPr>
      <w:r>
        <w:rPr>
          <w:bCs/>
          <w:color w:val="000000"/>
          <w:sz w:val="32"/>
          <w:szCs w:val="32"/>
        </w:rPr>
        <w:t>Ora, leitor, se já houverem tido seus direitos ...</w:t>
      </w:r>
      <w:r>
        <w:rPr>
          <w:bCs/>
          <w:i/>
          <w:iCs/>
          <w:color w:val="000000"/>
          <w:sz w:val="32"/>
          <w:szCs w:val="32"/>
        </w:rPr>
        <w:t>violados</w:t>
      </w:r>
      <w:r>
        <w:rPr>
          <w:bCs/>
          <w:color w:val="000000"/>
          <w:sz w:val="32"/>
          <w:szCs w:val="32"/>
        </w:rPr>
        <w:t>, não estão mais ...</w:t>
      </w:r>
      <w:r>
        <w:rPr>
          <w:bCs/>
          <w:i/>
          <w:iCs/>
          <w:color w:val="000000"/>
          <w:sz w:val="32"/>
          <w:szCs w:val="32"/>
        </w:rPr>
        <w:t>em perigo</w:t>
      </w:r>
      <w:r>
        <w:rPr>
          <w:bCs/>
          <w:color w:val="000000"/>
          <w:sz w:val="32"/>
          <w:szCs w:val="32"/>
        </w:rPr>
        <w:t>, em ...</w:t>
      </w:r>
      <w:r>
        <w:rPr>
          <w:bCs/>
          <w:i/>
          <w:iCs/>
          <w:color w:val="000000"/>
          <w:sz w:val="32"/>
          <w:szCs w:val="32"/>
        </w:rPr>
        <w:t>risco</w:t>
      </w:r>
      <w:r>
        <w:rPr>
          <w:bCs/>
          <w:color w:val="000000"/>
          <w:sz w:val="32"/>
          <w:szCs w:val="32"/>
        </w:rPr>
        <w:t xml:space="preserve"> de violação. Já foram ...</w:t>
      </w:r>
      <w:r>
        <w:rPr>
          <w:bCs/>
          <w:i/>
          <w:iCs/>
          <w:color w:val="000000"/>
          <w:sz w:val="32"/>
          <w:szCs w:val="32"/>
        </w:rPr>
        <w:t>violados</w:t>
      </w:r>
      <w:r>
        <w:rPr>
          <w:bCs/>
          <w:color w:val="000000"/>
          <w:sz w:val="32"/>
          <w:szCs w:val="32"/>
        </w:rPr>
        <w:t xml:space="preserve"> em seus direitos. Estavam ...</w:t>
      </w:r>
      <w:r>
        <w:rPr>
          <w:bCs/>
          <w:i/>
          <w:iCs/>
          <w:color w:val="000000"/>
          <w:sz w:val="32"/>
          <w:szCs w:val="32"/>
        </w:rPr>
        <w:t>em perigo</w:t>
      </w:r>
      <w:r>
        <w:rPr>
          <w:bCs/>
          <w:color w:val="000000"/>
          <w:sz w:val="32"/>
          <w:szCs w:val="32"/>
        </w:rPr>
        <w:t>, ...em risco, ...</w:t>
      </w:r>
      <w:r>
        <w:rPr>
          <w:bCs/>
          <w:i/>
          <w:iCs/>
          <w:color w:val="000000"/>
          <w:sz w:val="32"/>
          <w:szCs w:val="32"/>
        </w:rPr>
        <w:t>antes</w:t>
      </w:r>
      <w:r>
        <w:rPr>
          <w:bCs/>
          <w:color w:val="000000"/>
          <w:sz w:val="32"/>
          <w:szCs w:val="32"/>
        </w:rPr>
        <w:t xml:space="preserve"> de terem seus direitos violados.</w:t>
      </w:r>
    </w:p>
    <w:p w14:paraId="43B0DF42" w14:textId="4E2DE6DB" w:rsidR="00BA0319" w:rsidRDefault="00BA0319" w:rsidP="00BA0319">
      <w:pPr>
        <w:pStyle w:val="NormalWeb"/>
        <w:spacing w:before="120" w:beforeAutospacing="0" w:after="120" w:afterAutospacing="0"/>
        <w:rPr>
          <w:bCs/>
          <w:color w:val="000000"/>
          <w:sz w:val="32"/>
          <w:szCs w:val="32"/>
        </w:rPr>
      </w:pPr>
      <w:r>
        <w:rPr>
          <w:bCs/>
          <w:color w:val="000000"/>
          <w:sz w:val="32"/>
          <w:szCs w:val="32"/>
        </w:rPr>
        <w:t>Em todo caso, com ou sem oxímoro (com ou sem contradição), para a Loas, se estiverem ...</w:t>
      </w:r>
      <w:r>
        <w:rPr>
          <w:bCs/>
          <w:i/>
          <w:iCs/>
          <w:color w:val="000000"/>
          <w:sz w:val="32"/>
          <w:szCs w:val="32"/>
        </w:rPr>
        <w:t>em risco</w:t>
      </w:r>
      <w:r>
        <w:rPr>
          <w:bCs/>
          <w:color w:val="000000"/>
          <w:sz w:val="32"/>
          <w:szCs w:val="32"/>
        </w:rPr>
        <w:t>, em violação de direitos, ou ...</w:t>
      </w:r>
      <w:r>
        <w:rPr>
          <w:bCs/>
          <w:i/>
          <w:iCs/>
          <w:color w:val="000000"/>
          <w:sz w:val="32"/>
          <w:szCs w:val="32"/>
        </w:rPr>
        <w:t>em contingência</w:t>
      </w:r>
      <w:r>
        <w:rPr>
          <w:bCs/>
          <w:color w:val="000000"/>
          <w:sz w:val="32"/>
          <w:szCs w:val="32"/>
        </w:rPr>
        <w:t>, quem intervém ...</w:t>
      </w:r>
      <w:r>
        <w:rPr>
          <w:bCs/>
          <w:i/>
          <w:iCs/>
          <w:color w:val="000000"/>
          <w:sz w:val="32"/>
          <w:szCs w:val="32"/>
        </w:rPr>
        <w:t>não é</w:t>
      </w:r>
      <w:r>
        <w:rPr>
          <w:bCs/>
          <w:color w:val="000000"/>
          <w:sz w:val="32"/>
          <w:szCs w:val="32"/>
        </w:rPr>
        <w:t xml:space="preserve"> o Tutelar, é o </w:t>
      </w:r>
      <w:proofErr w:type="spellStart"/>
      <w:r>
        <w:rPr>
          <w:bCs/>
          <w:color w:val="000000"/>
          <w:sz w:val="32"/>
          <w:szCs w:val="32"/>
        </w:rPr>
        <w:t>Creas</w:t>
      </w:r>
      <w:proofErr w:type="spellEnd"/>
      <w:r>
        <w:rPr>
          <w:bCs/>
          <w:color w:val="000000"/>
          <w:sz w:val="32"/>
          <w:szCs w:val="32"/>
        </w:rPr>
        <w:t xml:space="preserve"> através de agentes pelo </w:t>
      </w:r>
      <w:proofErr w:type="spellStart"/>
      <w:r>
        <w:rPr>
          <w:bCs/>
          <w:color w:val="000000"/>
          <w:sz w:val="32"/>
          <w:szCs w:val="32"/>
        </w:rPr>
        <w:t>Creas</w:t>
      </w:r>
      <w:proofErr w:type="spellEnd"/>
      <w:r>
        <w:rPr>
          <w:bCs/>
          <w:color w:val="000000"/>
          <w:sz w:val="32"/>
          <w:szCs w:val="32"/>
        </w:rPr>
        <w:t xml:space="preserve"> articulados/coordenados</w:t>
      </w:r>
      <w:r w:rsidR="00F34F7E">
        <w:rPr>
          <w:bCs/>
          <w:color w:val="000000"/>
          <w:sz w:val="32"/>
          <w:szCs w:val="32"/>
        </w:rPr>
        <w:t>.</w:t>
      </w:r>
    </w:p>
    <w:p w14:paraId="5E074503" w14:textId="6A498E4C" w:rsidR="001957E7" w:rsidRDefault="001957E7" w:rsidP="00BA0319">
      <w:pPr>
        <w:pStyle w:val="NormalWeb"/>
        <w:spacing w:before="120" w:beforeAutospacing="0" w:after="120" w:afterAutospacing="0"/>
        <w:rPr>
          <w:bCs/>
          <w:i/>
          <w:iCs/>
          <w:color w:val="000000"/>
          <w:sz w:val="32"/>
          <w:szCs w:val="32"/>
        </w:rPr>
      </w:pPr>
      <w:r>
        <w:rPr>
          <w:bCs/>
          <w:color w:val="000000"/>
          <w:sz w:val="32"/>
          <w:szCs w:val="32"/>
        </w:rPr>
        <w:t>A Loas contém ...</w:t>
      </w:r>
      <w:r>
        <w:rPr>
          <w:bCs/>
          <w:i/>
          <w:iCs/>
          <w:color w:val="000000"/>
          <w:sz w:val="32"/>
          <w:szCs w:val="32"/>
        </w:rPr>
        <w:t>um dispositivo</w:t>
      </w:r>
      <w:r>
        <w:rPr>
          <w:bCs/>
          <w:color w:val="000000"/>
          <w:sz w:val="32"/>
          <w:szCs w:val="32"/>
        </w:rPr>
        <w:t>, uma ...</w:t>
      </w:r>
      <w:r>
        <w:rPr>
          <w:bCs/>
          <w:i/>
          <w:iCs/>
          <w:color w:val="000000"/>
          <w:sz w:val="32"/>
          <w:szCs w:val="32"/>
        </w:rPr>
        <w:t>disposição</w:t>
      </w:r>
      <w:r>
        <w:rPr>
          <w:bCs/>
          <w:color w:val="000000"/>
          <w:sz w:val="32"/>
          <w:szCs w:val="32"/>
        </w:rPr>
        <w:t xml:space="preserve"> que ...</w:t>
      </w:r>
      <w:r>
        <w:rPr>
          <w:bCs/>
          <w:i/>
          <w:iCs/>
          <w:color w:val="000000"/>
          <w:sz w:val="32"/>
          <w:szCs w:val="32"/>
        </w:rPr>
        <w:t>comanda</w:t>
      </w:r>
      <w:r>
        <w:rPr>
          <w:bCs/>
          <w:color w:val="000000"/>
          <w:sz w:val="32"/>
          <w:szCs w:val="32"/>
        </w:rPr>
        <w:t xml:space="preserve"> que, em cada uma e em ...</w:t>
      </w:r>
      <w:r>
        <w:rPr>
          <w:bCs/>
          <w:i/>
          <w:iCs/>
          <w:color w:val="000000"/>
          <w:sz w:val="32"/>
          <w:szCs w:val="32"/>
        </w:rPr>
        <w:t>todas</w:t>
      </w:r>
      <w:r>
        <w:rPr>
          <w:bCs/>
          <w:color w:val="000000"/>
          <w:sz w:val="32"/>
          <w:szCs w:val="32"/>
        </w:rPr>
        <w:t xml:space="preserve"> as suas ...</w:t>
      </w:r>
      <w:r>
        <w:rPr>
          <w:bCs/>
          <w:i/>
          <w:iCs/>
          <w:color w:val="000000"/>
          <w:sz w:val="32"/>
          <w:szCs w:val="32"/>
        </w:rPr>
        <w:t>disposições</w:t>
      </w:r>
      <w:r>
        <w:rPr>
          <w:bCs/>
          <w:color w:val="000000"/>
          <w:sz w:val="32"/>
          <w:szCs w:val="32"/>
        </w:rPr>
        <w:t>, ela é ...</w:t>
      </w:r>
      <w:r>
        <w:rPr>
          <w:bCs/>
          <w:i/>
          <w:iCs/>
          <w:color w:val="000000"/>
          <w:sz w:val="32"/>
          <w:szCs w:val="32"/>
        </w:rPr>
        <w:t>uma lei</w:t>
      </w:r>
      <w:r>
        <w:rPr>
          <w:bCs/>
          <w:color w:val="000000"/>
          <w:sz w:val="32"/>
          <w:szCs w:val="32"/>
        </w:rPr>
        <w:t xml:space="preserve"> destinada a cumprir</w:t>
      </w:r>
      <w:r w:rsidR="00C33926">
        <w:rPr>
          <w:bCs/>
          <w:color w:val="000000"/>
          <w:sz w:val="32"/>
          <w:szCs w:val="32"/>
        </w:rPr>
        <w:t xml:space="preserve"> dispositivos</w:t>
      </w:r>
      <w:r>
        <w:rPr>
          <w:bCs/>
          <w:color w:val="000000"/>
          <w:sz w:val="32"/>
          <w:szCs w:val="32"/>
        </w:rPr>
        <w:t xml:space="preserve"> ...</w:t>
      </w:r>
      <w:r>
        <w:rPr>
          <w:bCs/>
          <w:i/>
          <w:iCs/>
          <w:color w:val="000000"/>
          <w:sz w:val="32"/>
          <w:szCs w:val="32"/>
        </w:rPr>
        <w:t>o Estatuto:</w:t>
      </w:r>
    </w:p>
    <w:p w14:paraId="35E10ED8" w14:textId="6C450139" w:rsidR="00150312" w:rsidRPr="00150312" w:rsidRDefault="00150312" w:rsidP="00D55734">
      <w:pPr>
        <w:widowControl w:val="0"/>
        <w:autoSpaceDE w:val="0"/>
        <w:autoSpaceDN w:val="0"/>
        <w:adjustRightInd w:val="0"/>
        <w:ind w:left="709" w:right="1622" w:firstLine="0"/>
        <w:rPr>
          <w:rFonts w:cs="Times New Roman"/>
          <w:i/>
          <w:iCs/>
          <w:color w:val="000000"/>
          <w:sz w:val="28"/>
          <w:szCs w:val="28"/>
        </w:rPr>
      </w:pPr>
      <w:r w:rsidRPr="00150312">
        <w:rPr>
          <w:rFonts w:cs="Times New Roman"/>
          <w:i/>
          <w:iCs/>
          <w:color w:val="000000"/>
          <w:sz w:val="28"/>
          <w:szCs w:val="28"/>
        </w:rPr>
        <w:t>LOAS - Art. 23</w:t>
      </w:r>
      <w:r>
        <w:rPr>
          <w:rFonts w:cs="Times New Roman"/>
          <w:i/>
          <w:iCs/>
          <w:color w:val="000000"/>
          <w:sz w:val="28"/>
          <w:szCs w:val="28"/>
        </w:rPr>
        <w:t xml:space="preserve"> - </w:t>
      </w:r>
      <w:r w:rsidRPr="00150312">
        <w:rPr>
          <w:rFonts w:cs="Times New Roman"/>
          <w:i/>
          <w:iCs/>
          <w:color w:val="000000"/>
          <w:sz w:val="28"/>
          <w:szCs w:val="28"/>
        </w:rPr>
        <w:t xml:space="preserve">§ 2º   Na organização dos serviços da assistência social serão criados programas ... em cumprimento ao disposto no art. 227 da Constituição Federal e na lei 8.069 (Estatuto da Criança e do Adolescente) </w:t>
      </w:r>
    </w:p>
    <w:p w14:paraId="7371BF2A"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 xml:space="preserve">A técnica de repetir e repetir os argumentos nestes ensaios submete-os às igualmente repetitivas circunstâncias </w:t>
      </w:r>
      <w:proofErr w:type="spellStart"/>
      <w:r>
        <w:rPr>
          <w:bCs/>
          <w:color w:val="000000"/>
          <w:sz w:val="32"/>
          <w:szCs w:val="32"/>
        </w:rPr>
        <w:t>de</w:t>
      </w:r>
      <w:proofErr w:type="spellEnd"/>
      <w:r>
        <w:rPr>
          <w:bCs/>
          <w:color w:val="000000"/>
          <w:sz w:val="32"/>
          <w:szCs w:val="32"/>
        </w:rPr>
        <w:t xml:space="preserve"> que circunstâncias existem ...</w:t>
      </w:r>
      <w:r>
        <w:rPr>
          <w:bCs/>
          <w:i/>
          <w:iCs/>
          <w:color w:val="000000"/>
          <w:sz w:val="32"/>
          <w:szCs w:val="32"/>
        </w:rPr>
        <w:t>dentro</w:t>
      </w:r>
      <w:r>
        <w:rPr>
          <w:bCs/>
          <w:color w:val="000000"/>
          <w:sz w:val="32"/>
          <w:szCs w:val="32"/>
        </w:rPr>
        <w:t xml:space="preserve"> de circunstâncias, na tautologia do aquém e além mundo de nossas percepções.</w:t>
      </w:r>
    </w:p>
    <w:p w14:paraId="6DBFA671" w14:textId="54F1E0BB" w:rsidR="00BA0319" w:rsidRDefault="00BA0319" w:rsidP="00BA0319">
      <w:pPr>
        <w:pStyle w:val="NormalWeb"/>
        <w:spacing w:before="120" w:beforeAutospacing="0" w:after="120" w:afterAutospacing="0"/>
        <w:rPr>
          <w:bCs/>
          <w:color w:val="000000"/>
          <w:sz w:val="32"/>
          <w:szCs w:val="32"/>
        </w:rPr>
      </w:pPr>
      <w:r>
        <w:rPr>
          <w:bCs/>
          <w:color w:val="000000"/>
          <w:sz w:val="32"/>
          <w:szCs w:val="32"/>
        </w:rPr>
        <w:t>Mas prevalece sempre, por óbvio, o que se repete na persistência dos comandos costumeiros, condicionados por usos e hábitos no dia a dia humano ...</w:t>
      </w:r>
      <w:r>
        <w:rPr>
          <w:bCs/>
          <w:i/>
          <w:iCs/>
          <w:color w:val="000000"/>
          <w:sz w:val="32"/>
          <w:szCs w:val="32"/>
        </w:rPr>
        <w:t>do estadista</w:t>
      </w:r>
      <w:r>
        <w:rPr>
          <w:bCs/>
          <w:color w:val="000000"/>
          <w:sz w:val="32"/>
          <w:szCs w:val="32"/>
        </w:rPr>
        <w:t xml:space="preserve"> que ...</w:t>
      </w:r>
      <w:r>
        <w:rPr>
          <w:bCs/>
          <w:i/>
          <w:iCs/>
          <w:color w:val="000000"/>
          <w:sz w:val="32"/>
          <w:szCs w:val="32"/>
        </w:rPr>
        <w:t>se educa</w:t>
      </w:r>
      <w:r>
        <w:rPr>
          <w:bCs/>
          <w:color w:val="000000"/>
          <w:sz w:val="32"/>
          <w:szCs w:val="32"/>
        </w:rPr>
        <w:t xml:space="preserve"> para o bem comum, ou do animal ...</w:t>
      </w:r>
      <w:r>
        <w:rPr>
          <w:bCs/>
          <w:i/>
          <w:iCs/>
          <w:color w:val="000000"/>
          <w:sz w:val="32"/>
          <w:szCs w:val="32"/>
        </w:rPr>
        <w:t>político</w:t>
      </w:r>
      <w:r>
        <w:rPr>
          <w:bCs/>
          <w:color w:val="000000"/>
          <w:sz w:val="32"/>
          <w:szCs w:val="32"/>
        </w:rPr>
        <w:t xml:space="preserve"> que ...</w:t>
      </w:r>
      <w:r>
        <w:rPr>
          <w:bCs/>
          <w:i/>
          <w:iCs/>
          <w:color w:val="000000"/>
          <w:sz w:val="32"/>
          <w:szCs w:val="32"/>
        </w:rPr>
        <w:t>se adestra</w:t>
      </w:r>
      <w:r>
        <w:rPr>
          <w:bCs/>
          <w:color w:val="000000"/>
          <w:sz w:val="32"/>
          <w:szCs w:val="32"/>
        </w:rPr>
        <w:t xml:space="preserve"> para o que der e vier</w:t>
      </w:r>
      <w:r w:rsidR="006015D6">
        <w:rPr>
          <w:bCs/>
          <w:color w:val="000000"/>
          <w:sz w:val="32"/>
          <w:szCs w:val="32"/>
        </w:rPr>
        <w:t xml:space="preserve"> fazendo ...</w:t>
      </w:r>
      <w:r w:rsidR="006015D6">
        <w:rPr>
          <w:bCs/>
          <w:i/>
          <w:iCs/>
          <w:color w:val="000000"/>
          <w:sz w:val="32"/>
          <w:szCs w:val="32"/>
        </w:rPr>
        <w:t>política</w:t>
      </w:r>
      <w:r>
        <w:rPr>
          <w:bCs/>
          <w:color w:val="000000"/>
          <w:sz w:val="32"/>
          <w:szCs w:val="32"/>
        </w:rPr>
        <w:t>.</w:t>
      </w:r>
    </w:p>
    <w:p w14:paraId="6C612460"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lastRenderedPageBreak/>
        <w:t>O senso comum diz, portanto, que para viver o dia a dia com o instinto de animal político basta ...</w:t>
      </w:r>
      <w:r>
        <w:rPr>
          <w:bCs/>
          <w:i/>
          <w:iCs/>
          <w:color w:val="000000"/>
          <w:sz w:val="32"/>
          <w:szCs w:val="32"/>
        </w:rPr>
        <w:t>se adestrar</w:t>
      </w:r>
      <w:r>
        <w:rPr>
          <w:bCs/>
          <w:color w:val="000000"/>
          <w:sz w:val="32"/>
          <w:szCs w:val="32"/>
        </w:rPr>
        <w:t xml:space="preserve"> a esta ou àquela corporação.</w:t>
      </w:r>
    </w:p>
    <w:p w14:paraId="65BD634B"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Mas, para viver ...</w:t>
      </w:r>
      <w:r>
        <w:rPr>
          <w:bCs/>
          <w:i/>
          <w:iCs/>
          <w:color w:val="000000"/>
          <w:sz w:val="32"/>
          <w:szCs w:val="32"/>
        </w:rPr>
        <w:t>como estadista</w:t>
      </w:r>
      <w:r>
        <w:rPr>
          <w:bCs/>
          <w:color w:val="000000"/>
          <w:sz w:val="32"/>
          <w:szCs w:val="32"/>
        </w:rPr>
        <w:t xml:space="preserve"> há que ...</w:t>
      </w:r>
      <w:r>
        <w:rPr>
          <w:bCs/>
          <w:i/>
          <w:iCs/>
          <w:color w:val="000000"/>
          <w:sz w:val="32"/>
          <w:szCs w:val="32"/>
        </w:rPr>
        <w:t>se educar</w:t>
      </w:r>
      <w:r>
        <w:rPr>
          <w:bCs/>
          <w:color w:val="000000"/>
          <w:sz w:val="32"/>
          <w:szCs w:val="32"/>
        </w:rPr>
        <w:t xml:space="preserve"> como humano para o que ...</w:t>
      </w:r>
      <w:r>
        <w:rPr>
          <w:bCs/>
          <w:i/>
          <w:iCs/>
          <w:color w:val="000000"/>
          <w:sz w:val="32"/>
          <w:szCs w:val="32"/>
        </w:rPr>
        <w:t>é sustentável</w:t>
      </w:r>
      <w:r>
        <w:rPr>
          <w:bCs/>
          <w:color w:val="000000"/>
          <w:sz w:val="32"/>
          <w:szCs w:val="32"/>
        </w:rPr>
        <w:t xml:space="preserve"> na garantia de que ...</w:t>
      </w:r>
      <w:r>
        <w:rPr>
          <w:bCs/>
          <w:i/>
          <w:iCs/>
          <w:color w:val="000000"/>
          <w:sz w:val="32"/>
          <w:szCs w:val="32"/>
        </w:rPr>
        <w:t>as instituições</w:t>
      </w:r>
      <w:r>
        <w:rPr>
          <w:bCs/>
          <w:color w:val="000000"/>
          <w:sz w:val="32"/>
          <w:szCs w:val="32"/>
        </w:rPr>
        <w:t xml:space="preserve"> venham a funcionar.</w:t>
      </w:r>
    </w:p>
    <w:p w14:paraId="2D972E28"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5.568 municípios se veem na obrigação ...</w:t>
      </w:r>
      <w:r>
        <w:rPr>
          <w:bCs/>
          <w:i/>
          <w:iCs/>
          <w:color w:val="000000"/>
          <w:sz w:val="32"/>
          <w:szCs w:val="32"/>
        </w:rPr>
        <w:t>institucional</w:t>
      </w:r>
      <w:r>
        <w:rPr>
          <w:bCs/>
          <w:color w:val="000000"/>
          <w:sz w:val="32"/>
          <w:szCs w:val="32"/>
        </w:rPr>
        <w:t xml:space="preserve"> de enfrentar corporações burocráticas, fundamentalistas, </w:t>
      </w:r>
      <w:proofErr w:type="spellStart"/>
      <w:r>
        <w:rPr>
          <w:bCs/>
          <w:color w:val="000000"/>
          <w:sz w:val="32"/>
          <w:szCs w:val="32"/>
        </w:rPr>
        <w:t>negacionais</w:t>
      </w:r>
      <w:proofErr w:type="spellEnd"/>
      <w:r>
        <w:rPr>
          <w:bCs/>
          <w:color w:val="000000"/>
          <w:sz w:val="32"/>
          <w:szCs w:val="32"/>
        </w:rPr>
        <w:t>.</w:t>
      </w:r>
    </w:p>
    <w:p w14:paraId="1BD27C51" w14:textId="77777777" w:rsidR="00BA0319" w:rsidRDefault="00BA0319" w:rsidP="00BA0319">
      <w:pPr>
        <w:pStyle w:val="NormalWeb"/>
        <w:spacing w:before="120" w:beforeAutospacing="0" w:after="120" w:afterAutospacing="0"/>
        <w:rPr>
          <w:bCs/>
          <w:color w:val="000000"/>
          <w:sz w:val="32"/>
          <w:szCs w:val="32"/>
        </w:rPr>
      </w:pPr>
      <w:r>
        <w:rPr>
          <w:bCs/>
          <w:color w:val="000000"/>
          <w:sz w:val="32"/>
          <w:szCs w:val="32"/>
        </w:rPr>
        <w:t>Corporações, leitor, habituadas ...</w:t>
      </w:r>
      <w:r>
        <w:rPr>
          <w:bCs/>
          <w:i/>
          <w:iCs/>
          <w:color w:val="000000"/>
          <w:sz w:val="32"/>
          <w:szCs w:val="32"/>
        </w:rPr>
        <w:t>em adestrar</w:t>
      </w:r>
      <w:r>
        <w:rPr>
          <w:bCs/>
          <w:color w:val="000000"/>
          <w:sz w:val="32"/>
          <w:szCs w:val="32"/>
        </w:rPr>
        <w:t xml:space="preserve"> pessoas livres a cumprirem ordens de eventuais conselheiros que, ...</w:t>
      </w:r>
      <w:r>
        <w:rPr>
          <w:bCs/>
          <w:i/>
          <w:iCs/>
          <w:color w:val="000000"/>
          <w:sz w:val="32"/>
          <w:szCs w:val="32"/>
        </w:rPr>
        <w:t>no dia-a-dia</w:t>
      </w:r>
      <w:r>
        <w:rPr>
          <w:bCs/>
          <w:color w:val="000000"/>
          <w:sz w:val="32"/>
          <w:szCs w:val="32"/>
        </w:rPr>
        <w:t>, vivem a triste infelicidade de se transformarem ...</w:t>
      </w:r>
      <w:r>
        <w:rPr>
          <w:bCs/>
          <w:i/>
          <w:iCs/>
          <w:color w:val="000000"/>
          <w:sz w:val="32"/>
          <w:szCs w:val="32"/>
        </w:rPr>
        <w:t>em comissários</w:t>
      </w:r>
      <w:r>
        <w:rPr>
          <w:bCs/>
          <w:color w:val="000000"/>
          <w:sz w:val="32"/>
          <w:szCs w:val="32"/>
        </w:rPr>
        <w:t>. Tristeza distópica e desolação...</w:t>
      </w:r>
    </w:p>
    <w:p w14:paraId="7EC58800" w14:textId="6C563CB3" w:rsidR="00BA0319" w:rsidRDefault="00BA0319" w:rsidP="001D3416">
      <w:pPr>
        <w:pStyle w:val="NormalWeb"/>
        <w:spacing w:before="120" w:beforeAutospacing="0" w:after="120" w:afterAutospacing="0"/>
        <w:rPr>
          <w:bCs/>
          <w:color w:val="000000"/>
          <w:sz w:val="32"/>
          <w:szCs w:val="32"/>
        </w:rPr>
      </w:pPr>
      <w:r>
        <w:rPr>
          <w:bCs/>
          <w:color w:val="000000"/>
          <w:sz w:val="32"/>
          <w:szCs w:val="32"/>
        </w:rPr>
        <w:t>Mas não é só ...</w:t>
      </w:r>
      <w:r>
        <w:rPr>
          <w:bCs/>
          <w:i/>
          <w:iCs/>
          <w:color w:val="000000"/>
          <w:sz w:val="32"/>
          <w:szCs w:val="32"/>
        </w:rPr>
        <w:t>em Conselhos</w:t>
      </w:r>
      <w:r>
        <w:rPr>
          <w:bCs/>
          <w:color w:val="000000"/>
          <w:sz w:val="32"/>
          <w:szCs w:val="32"/>
        </w:rPr>
        <w:t xml:space="preserve"> como o Tutelar que as corporações ...</w:t>
      </w:r>
      <w:r>
        <w:rPr>
          <w:bCs/>
          <w:i/>
          <w:iCs/>
          <w:color w:val="000000"/>
          <w:sz w:val="32"/>
          <w:szCs w:val="32"/>
        </w:rPr>
        <w:t>invadem</w:t>
      </w:r>
      <w:r>
        <w:rPr>
          <w:bCs/>
          <w:color w:val="000000"/>
          <w:sz w:val="32"/>
          <w:szCs w:val="32"/>
        </w:rPr>
        <w:t xml:space="preserve"> a sustentável </w:t>
      </w:r>
      <w:r w:rsidR="00654007">
        <w:rPr>
          <w:bCs/>
          <w:color w:val="000000"/>
          <w:sz w:val="32"/>
          <w:szCs w:val="32"/>
        </w:rPr>
        <w:t>existência</w:t>
      </w:r>
      <w:r>
        <w:rPr>
          <w:bCs/>
          <w:color w:val="000000"/>
          <w:sz w:val="32"/>
          <w:szCs w:val="32"/>
        </w:rPr>
        <w:t xml:space="preserve"> de princípios que são ...</w:t>
      </w:r>
      <w:r>
        <w:rPr>
          <w:bCs/>
          <w:i/>
          <w:iCs/>
          <w:color w:val="000000"/>
          <w:sz w:val="32"/>
          <w:szCs w:val="32"/>
        </w:rPr>
        <w:t>institucionais</w:t>
      </w:r>
      <w:r>
        <w:rPr>
          <w:bCs/>
          <w:color w:val="000000"/>
          <w:sz w:val="32"/>
          <w:szCs w:val="32"/>
        </w:rPr>
        <w:t>.</w:t>
      </w:r>
    </w:p>
    <w:p w14:paraId="12A662A4" w14:textId="2C2B36FA" w:rsidR="00D1475F" w:rsidRDefault="00654007" w:rsidP="00421417">
      <w:pPr>
        <w:pStyle w:val="NormalWeb"/>
        <w:spacing w:before="120" w:beforeAutospacing="0" w:after="120" w:afterAutospacing="0"/>
        <w:rPr>
          <w:bCs/>
          <w:color w:val="000000"/>
          <w:sz w:val="32"/>
          <w:szCs w:val="32"/>
        </w:rPr>
      </w:pPr>
      <w:r>
        <w:rPr>
          <w:bCs/>
          <w:color w:val="000000"/>
          <w:sz w:val="32"/>
          <w:szCs w:val="32"/>
        </w:rPr>
        <w:t>Em dezembro de 2020, s</w:t>
      </w:r>
      <w:r w:rsidR="00BA0319">
        <w:rPr>
          <w:bCs/>
          <w:color w:val="000000"/>
          <w:sz w:val="32"/>
          <w:szCs w:val="32"/>
        </w:rPr>
        <w:t>etores ...</w:t>
      </w:r>
      <w:r w:rsidR="00BA0319" w:rsidRPr="00F27F6C">
        <w:rPr>
          <w:bCs/>
          <w:i/>
          <w:iCs/>
          <w:color w:val="000000"/>
          <w:sz w:val="32"/>
          <w:szCs w:val="32"/>
        </w:rPr>
        <w:t>corporativos</w:t>
      </w:r>
      <w:r w:rsidR="00BA0319">
        <w:rPr>
          <w:bCs/>
          <w:color w:val="000000"/>
          <w:sz w:val="32"/>
          <w:szCs w:val="32"/>
        </w:rPr>
        <w:t xml:space="preserve"> do Ministério Público </w:t>
      </w:r>
      <w:r w:rsidR="00371E19">
        <w:rPr>
          <w:bCs/>
          <w:color w:val="000000"/>
          <w:sz w:val="32"/>
          <w:szCs w:val="32"/>
        </w:rPr>
        <w:t xml:space="preserve">ensaiam </w:t>
      </w:r>
      <w:r w:rsidR="00E170BF">
        <w:rPr>
          <w:bCs/>
          <w:color w:val="000000"/>
          <w:sz w:val="32"/>
          <w:szCs w:val="32"/>
        </w:rPr>
        <w:t xml:space="preserve">furar a fila prioritária </w:t>
      </w:r>
      <w:r w:rsidR="000B14EE">
        <w:rPr>
          <w:bCs/>
          <w:color w:val="000000"/>
          <w:sz w:val="32"/>
          <w:szCs w:val="32"/>
        </w:rPr>
        <w:t>d</w:t>
      </w:r>
      <w:r w:rsidR="00BA0319">
        <w:rPr>
          <w:bCs/>
          <w:color w:val="000000"/>
          <w:sz w:val="32"/>
          <w:szCs w:val="32"/>
        </w:rPr>
        <w:t>os que</w:t>
      </w:r>
      <w:r w:rsidR="00E170BF">
        <w:rPr>
          <w:bCs/>
          <w:color w:val="000000"/>
          <w:sz w:val="32"/>
          <w:szCs w:val="32"/>
        </w:rPr>
        <w:t>, ...</w:t>
      </w:r>
      <w:r w:rsidR="00E170BF">
        <w:rPr>
          <w:bCs/>
          <w:i/>
          <w:iCs/>
          <w:color w:val="000000"/>
          <w:sz w:val="32"/>
          <w:szCs w:val="32"/>
        </w:rPr>
        <w:t>em situação de risco</w:t>
      </w:r>
      <w:r w:rsidR="00E170BF">
        <w:rPr>
          <w:bCs/>
          <w:color w:val="000000"/>
          <w:sz w:val="32"/>
          <w:szCs w:val="32"/>
        </w:rPr>
        <w:t xml:space="preserve"> (</w:t>
      </w:r>
      <w:r w:rsidR="00A37A57">
        <w:rPr>
          <w:bCs/>
          <w:color w:val="000000"/>
          <w:sz w:val="32"/>
          <w:szCs w:val="32"/>
        </w:rPr>
        <w:t>quer dizer,</w:t>
      </w:r>
      <w:r w:rsidR="00E170BF">
        <w:rPr>
          <w:bCs/>
          <w:color w:val="000000"/>
          <w:sz w:val="32"/>
          <w:szCs w:val="32"/>
        </w:rPr>
        <w:t xml:space="preserve"> ...</w:t>
      </w:r>
      <w:r w:rsidR="00E170BF">
        <w:rPr>
          <w:bCs/>
          <w:i/>
          <w:iCs/>
          <w:color w:val="000000"/>
          <w:sz w:val="32"/>
          <w:szCs w:val="32"/>
        </w:rPr>
        <w:t>em perigo</w:t>
      </w:r>
      <w:r w:rsidR="00E170BF">
        <w:rPr>
          <w:bCs/>
          <w:color w:val="000000"/>
          <w:sz w:val="32"/>
          <w:szCs w:val="32"/>
        </w:rPr>
        <w:t>)</w:t>
      </w:r>
      <w:r w:rsidR="00BA0319">
        <w:rPr>
          <w:bCs/>
          <w:color w:val="000000"/>
          <w:sz w:val="32"/>
          <w:szCs w:val="32"/>
        </w:rPr>
        <w:t xml:space="preserve"> operam ...</w:t>
      </w:r>
      <w:r w:rsidR="00BA0319">
        <w:rPr>
          <w:bCs/>
          <w:i/>
          <w:iCs/>
          <w:color w:val="000000"/>
          <w:sz w:val="32"/>
          <w:szCs w:val="32"/>
        </w:rPr>
        <w:t>na linha de frente</w:t>
      </w:r>
      <w:r w:rsidR="00BA0319">
        <w:rPr>
          <w:bCs/>
          <w:color w:val="000000"/>
          <w:sz w:val="32"/>
          <w:szCs w:val="32"/>
        </w:rPr>
        <w:t xml:space="preserve"> </w:t>
      </w:r>
      <w:r w:rsidR="000B14EE">
        <w:rPr>
          <w:bCs/>
          <w:color w:val="000000"/>
          <w:sz w:val="32"/>
          <w:szCs w:val="32"/>
        </w:rPr>
        <w:t>contra a</w:t>
      </w:r>
      <w:r w:rsidR="00BA0319">
        <w:rPr>
          <w:bCs/>
          <w:color w:val="000000"/>
          <w:sz w:val="32"/>
          <w:szCs w:val="32"/>
        </w:rPr>
        <w:t xml:space="preserve"> pestilência que nos abate</w:t>
      </w:r>
      <w:r w:rsidR="00E2719A">
        <w:rPr>
          <w:rStyle w:val="Refdenotaderodap"/>
          <w:bCs/>
          <w:color w:val="000000"/>
          <w:sz w:val="32"/>
          <w:szCs w:val="32"/>
        </w:rPr>
        <w:footnoteReference w:id="104"/>
      </w:r>
      <w:r w:rsidR="00BA0319">
        <w:rPr>
          <w:bCs/>
          <w:color w:val="000000"/>
          <w:sz w:val="32"/>
          <w:szCs w:val="32"/>
        </w:rPr>
        <w:t>.</w:t>
      </w:r>
    </w:p>
    <w:p w14:paraId="74526090" w14:textId="77777777" w:rsidR="00C43F1C" w:rsidRDefault="00BA0319" w:rsidP="00421417">
      <w:pPr>
        <w:pStyle w:val="NormalWeb"/>
        <w:spacing w:before="120" w:beforeAutospacing="0" w:after="120" w:afterAutospacing="0"/>
        <w:rPr>
          <w:bCs/>
          <w:color w:val="000000"/>
          <w:sz w:val="32"/>
          <w:szCs w:val="32"/>
        </w:rPr>
      </w:pPr>
      <w:r>
        <w:rPr>
          <w:bCs/>
          <w:color w:val="000000"/>
          <w:sz w:val="32"/>
          <w:szCs w:val="32"/>
        </w:rPr>
        <w:t>Ou seja,</w:t>
      </w:r>
      <w:r w:rsidR="00D1475F">
        <w:rPr>
          <w:bCs/>
          <w:color w:val="000000"/>
          <w:sz w:val="32"/>
          <w:szCs w:val="32"/>
        </w:rPr>
        <w:t xml:space="preserve"> </w:t>
      </w:r>
      <w:r>
        <w:rPr>
          <w:bCs/>
          <w:color w:val="000000"/>
          <w:sz w:val="32"/>
          <w:szCs w:val="32"/>
        </w:rPr>
        <w:t>...</w:t>
      </w:r>
      <w:r>
        <w:rPr>
          <w:bCs/>
          <w:i/>
          <w:iCs/>
          <w:color w:val="000000"/>
          <w:sz w:val="32"/>
          <w:szCs w:val="32"/>
        </w:rPr>
        <w:t>fiscais da lei</w:t>
      </w:r>
      <w:r w:rsidR="00AA1587">
        <w:rPr>
          <w:bCs/>
          <w:color w:val="000000"/>
          <w:sz w:val="32"/>
          <w:szCs w:val="32"/>
        </w:rPr>
        <w:t xml:space="preserve"> – diz a notícia -</w:t>
      </w:r>
      <w:r>
        <w:rPr>
          <w:bCs/>
          <w:color w:val="000000"/>
          <w:sz w:val="32"/>
          <w:szCs w:val="32"/>
        </w:rPr>
        <w:t xml:space="preserve"> corporificam-se</w:t>
      </w:r>
      <w:r w:rsidR="00E30FCB">
        <w:rPr>
          <w:bCs/>
          <w:color w:val="000000"/>
          <w:sz w:val="32"/>
          <w:szCs w:val="32"/>
        </w:rPr>
        <w:t xml:space="preserve"> </w:t>
      </w:r>
      <w:r w:rsidR="00BE7A12">
        <w:rPr>
          <w:bCs/>
          <w:color w:val="000000"/>
          <w:sz w:val="32"/>
          <w:szCs w:val="32"/>
        </w:rPr>
        <w:t xml:space="preserve">para </w:t>
      </w:r>
      <w:r w:rsidR="00E30FCB">
        <w:rPr>
          <w:bCs/>
          <w:color w:val="000000"/>
          <w:sz w:val="32"/>
          <w:szCs w:val="32"/>
        </w:rPr>
        <w:t xml:space="preserve">se privilegiarem </w:t>
      </w:r>
      <w:r w:rsidR="004E0CF6">
        <w:rPr>
          <w:bCs/>
          <w:color w:val="000000"/>
          <w:sz w:val="32"/>
          <w:szCs w:val="32"/>
        </w:rPr>
        <w:t>...</w:t>
      </w:r>
      <w:r w:rsidR="00371E19" w:rsidRPr="004E0CF6">
        <w:rPr>
          <w:bCs/>
          <w:i/>
          <w:iCs/>
          <w:color w:val="000000"/>
          <w:sz w:val="32"/>
          <w:szCs w:val="32"/>
        </w:rPr>
        <w:t>mais iguais</w:t>
      </w:r>
      <w:r w:rsidR="00371E19">
        <w:rPr>
          <w:bCs/>
          <w:color w:val="000000"/>
          <w:sz w:val="32"/>
          <w:szCs w:val="32"/>
        </w:rPr>
        <w:t xml:space="preserve"> que os outros.</w:t>
      </w:r>
      <w:r w:rsidR="00B26454">
        <w:rPr>
          <w:bCs/>
          <w:color w:val="000000"/>
          <w:sz w:val="32"/>
          <w:szCs w:val="32"/>
        </w:rPr>
        <w:t xml:space="preserve"> Sem sucesso,</w:t>
      </w:r>
      <w:r w:rsidR="00F948F6">
        <w:rPr>
          <w:bCs/>
          <w:color w:val="000000"/>
          <w:sz w:val="32"/>
          <w:szCs w:val="32"/>
        </w:rPr>
        <w:t xml:space="preserve"> pois houve</w:t>
      </w:r>
      <w:r w:rsidR="00B26454">
        <w:rPr>
          <w:bCs/>
          <w:color w:val="000000"/>
          <w:sz w:val="32"/>
          <w:szCs w:val="32"/>
        </w:rPr>
        <w:t xml:space="preserve"> reação dos verdadeiros ...</w:t>
      </w:r>
      <w:r w:rsidR="00B26454">
        <w:rPr>
          <w:bCs/>
          <w:i/>
          <w:iCs/>
          <w:color w:val="000000"/>
          <w:sz w:val="32"/>
          <w:szCs w:val="32"/>
        </w:rPr>
        <w:t>cidadãos estadistas</w:t>
      </w:r>
      <w:r w:rsidR="00C43F1C">
        <w:rPr>
          <w:bCs/>
          <w:color w:val="000000"/>
          <w:sz w:val="32"/>
          <w:szCs w:val="32"/>
        </w:rPr>
        <w:t>.</w:t>
      </w:r>
    </w:p>
    <w:p w14:paraId="1F8F0E63" w14:textId="3ADE9B8C" w:rsidR="008B68E5" w:rsidRDefault="00C43F1C" w:rsidP="00421417">
      <w:pPr>
        <w:pStyle w:val="NormalWeb"/>
        <w:spacing w:before="120" w:beforeAutospacing="0" w:after="120" w:afterAutospacing="0"/>
        <w:rPr>
          <w:bCs/>
          <w:color w:val="000000"/>
          <w:sz w:val="32"/>
          <w:szCs w:val="32"/>
        </w:rPr>
      </w:pPr>
      <w:r>
        <w:rPr>
          <w:bCs/>
          <w:color w:val="000000"/>
          <w:sz w:val="32"/>
          <w:szCs w:val="32"/>
        </w:rPr>
        <w:t>Cidadãos estadistas do dia a dia sideral sem os quais há ...</w:t>
      </w:r>
      <w:r>
        <w:rPr>
          <w:bCs/>
          <w:i/>
          <w:iCs/>
          <w:color w:val="000000"/>
          <w:sz w:val="32"/>
          <w:szCs w:val="32"/>
        </w:rPr>
        <w:t>o risco</w:t>
      </w:r>
      <w:r>
        <w:rPr>
          <w:bCs/>
          <w:color w:val="000000"/>
          <w:sz w:val="32"/>
          <w:szCs w:val="32"/>
        </w:rPr>
        <w:t xml:space="preserve"> (há ...</w:t>
      </w:r>
      <w:r>
        <w:rPr>
          <w:bCs/>
          <w:i/>
          <w:iCs/>
          <w:color w:val="000000"/>
          <w:sz w:val="32"/>
          <w:szCs w:val="32"/>
        </w:rPr>
        <w:t>o perigo</w:t>
      </w:r>
      <w:r>
        <w:rPr>
          <w:bCs/>
          <w:color w:val="000000"/>
          <w:sz w:val="32"/>
          <w:szCs w:val="32"/>
        </w:rPr>
        <w:t xml:space="preserve">) de eleitos, concursados, contratados, </w:t>
      </w:r>
      <w:r>
        <w:rPr>
          <w:bCs/>
          <w:color w:val="000000"/>
          <w:sz w:val="32"/>
          <w:szCs w:val="32"/>
        </w:rPr>
        <w:lastRenderedPageBreak/>
        <w:t>agregados para funções públicas deitarem interesses ...</w:t>
      </w:r>
      <w:r>
        <w:rPr>
          <w:bCs/>
          <w:i/>
          <w:iCs/>
          <w:color w:val="000000"/>
          <w:sz w:val="32"/>
          <w:szCs w:val="32"/>
        </w:rPr>
        <w:t>corporativos</w:t>
      </w:r>
      <w:r>
        <w:rPr>
          <w:bCs/>
          <w:color w:val="000000"/>
          <w:sz w:val="32"/>
          <w:szCs w:val="32"/>
        </w:rPr>
        <w:t xml:space="preserve"> sobre  ...</w:t>
      </w:r>
      <w:r>
        <w:rPr>
          <w:bCs/>
          <w:i/>
          <w:iCs/>
          <w:color w:val="000000"/>
          <w:sz w:val="32"/>
          <w:szCs w:val="32"/>
        </w:rPr>
        <w:t>as instituições</w:t>
      </w:r>
      <w:r w:rsidR="00B26454">
        <w:rPr>
          <w:bCs/>
          <w:color w:val="000000"/>
          <w:sz w:val="32"/>
          <w:szCs w:val="32"/>
        </w:rPr>
        <w:t>.</w:t>
      </w:r>
    </w:p>
    <w:p w14:paraId="230B01B0" w14:textId="66CADD73" w:rsidR="006E594D" w:rsidRDefault="00B84D47" w:rsidP="00421417">
      <w:pPr>
        <w:pStyle w:val="NormalWeb"/>
        <w:spacing w:before="120" w:beforeAutospacing="0" w:after="120" w:afterAutospacing="0"/>
        <w:rPr>
          <w:bCs/>
          <w:color w:val="000000"/>
          <w:sz w:val="32"/>
          <w:szCs w:val="32"/>
        </w:rPr>
      </w:pPr>
      <w:r>
        <w:rPr>
          <w:bCs/>
          <w:color w:val="000000"/>
          <w:sz w:val="32"/>
          <w:szCs w:val="32"/>
        </w:rPr>
        <w:t xml:space="preserve">Em fins do século passado, </w:t>
      </w:r>
      <w:r w:rsidR="0083329C">
        <w:rPr>
          <w:bCs/>
          <w:color w:val="000000"/>
          <w:sz w:val="32"/>
          <w:szCs w:val="32"/>
        </w:rPr>
        <w:t>q</w:t>
      </w:r>
      <w:r w:rsidR="006927BA">
        <w:rPr>
          <w:bCs/>
          <w:color w:val="000000"/>
          <w:sz w:val="32"/>
          <w:szCs w:val="32"/>
        </w:rPr>
        <w:t>uando da redação inicial do Estatuto, corporativistas</w:t>
      </w:r>
      <w:r w:rsidR="001C4512">
        <w:rPr>
          <w:bCs/>
          <w:color w:val="000000"/>
          <w:sz w:val="32"/>
          <w:szCs w:val="32"/>
        </w:rPr>
        <w:t xml:space="preserve"> presentes ...</w:t>
      </w:r>
      <w:r w:rsidR="001C4512">
        <w:rPr>
          <w:bCs/>
          <w:i/>
          <w:iCs/>
          <w:color w:val="000000"/>
          <w:sz w:val="32"/>
          <w:szCs w:val="32"/>
        </w:rPr>
        <w:t>na Instituição</w:t>
      </w:r>
      <w:r w:rsidR="006927BA">
        <w:rPr>
          <w:bCs/>
          <w:color w:val="000000"/>
          <w:sz w:val="32"/>
          <w:szCs w:val="32"/>
        </w:rPr>
        <w:t xml:space="preserve"> Ministério Público</w:t>
      </w:r>
      <w:r>
        <w:rPr>
          <w:bCs/>
          <w:color w:val="000000"/>
          <w:sz w:val="32"/>
          <w:szCs w:val="32"/>
        </w:rPr>
        <w:t xml:space="preserve"> </w:t>
      </w:r>
      <w:r w:rsidR="006927BA">
        <w:rPr>
          <w:bCs/>
          <w:color w:val="000000"/>
          <w:sz w:val="32"/>
          <w:szCs w:val="32"/>
        </w:rPr>
        <w:t>reivindica</w:t>
      </w:r>
      <w:r w:rsidR="00AA7B64">
        <w:rPr>
          <w:bCs/>
          <w:color w:val="000000"/>
          <w:sz w:val="32"/>
          <w:szCs w:val="32"/>
        </w:rPr>
        <w:t>r</w:t>
      </w:r>
      <w:r w:rsidR="006927BA">
        <w:rPr>
          <w:bCs/>
          <w:color w:val="000000"/>
          <w:sz w:val="32"/>
          <w:szCs w:val="32"/>
        </w:rPr>
        <w:t>am</w:t>
      </w:r>
      <w:r>
        <w:rPr>
          <w:bCs/>
          <w:color w:val="000000"/>
          <w:sz w:val="32"/>
          <w:szCs w:val="32"/>
        </w:rPr>
        <w:t xml:space="preserve"> para si </w:t>
      </w:r>
      <w:r w:rsidR="00AA7B64">
        <w:rPr>
          <w:bCs/>
          <w:color w:val="000000"/>
          <w:sz w:val="32"/>
          <w:szCs w:val="32"/>
        </w:rPr>
        <w:t>uma</w:t>
      </w:r>
      <w:r w:rsidR="004754DE">
        <w:rPr>
          <w:bCs/>
          <w:color w:val="000000"/>
          <w:sz w:val="32"/>
          <w:szCs w:val="32"/>
        </w:rPr>
        <w:t xml:space="preserve"> surpreendente</w:t>
      </w:r>
      <w:r w:rsidR="00AA7B64">
        <w:rPr>
          <w:bCs/>
          <w:color w:val="000000"/>
          <w:sz w:val="32"/>
          <w:szCs w:val="32"/>
        </w:rPr>
        <w:t xml:space="preserve"> </w:t>
      </w:r>
      <w:r w:rsidR="006927BA">
        <w:rPr>
          <w:bCs/>
          <w:color w:val="000000"/>
          <w:sz w:val="32"/>
          <w:szCs w:val="32"/>
        </w:rPr>
        <w:t xml:space="preserve">faculdade negada a outros agentes </w:t>
      </w:r>
      <w:r w:rsidR="006E594D">
        <w:rPr>
          <w:bCs/>
          <w:color w:val="000000"/>
          <w:sz w:val="32"/>
          <w:szCs w:val="32"/>
        </w:rPr>
        <w:t>governamentais ou não-governamentais</w:t>
      </w:r>
      <w:r>
        <w:rPr>
          <w:bCs/>
          <w:color w:val="000000"/>
          <w:sz w:val="32"/>
          <w:szCs w:val="32"/>
        </w:rPr>
        <w:t xml:space="preserve">. </w:t>
      </w:r>
    </w:p>
    <w:p w14:paraId="1AA9B11E" w14:textId="019DEFF4" w:rsidR="006927BA" w:rsidRDefault="00B84D47" w:rsidP="00421417">
      <w:pPr>
        <w:pStyle w:val="NormalWeb"/>
        <w:spacing w:before="120" w:beforeAutospacing="0" w:after="120" w:afterAutospacing="0"/>
        <w:rPr>
          <w:bCs/>
          <w:color w:val="000000"/>
          <w:sz w:val="32"/>
          <w:szCs w:val="32"/>
        </w:rPr>
      </w:pPr>
      <w:r>
        <w:rPr>
          <w:bCs/>
          <w:color w:val="000000"/>
          <w:sz w:val="32"/>
          <w:szCs w:val="32"/>
        </w:rPr>
        <w:t>C</w:t>
      </w:r>
      <w:r w:rsidR="006927BA">
        <w:rPr>
          <w:bCs/>
          <w:color w:val="000000"/>
          <w:sz w:val="32"/>
          <w:szCs w:val="32"/>
        </w:rPr>
        <w:t>o</w:t>
      </w:r>
      <w:r w:rsidR="004466BE">
        <w:rPr>
          <w:bCs/>
          <w:color w:val="000000"/>
          <w:sz w:val="32"/>
          <w:szCs w:val="32"/>
        </w:rPr>
        <w:t>nseguiram fazer constar</w:t>
      </w:r>
      <w:r w:rsidR="00AA7B64">
        <w:rPr>
          <w:bCs/>
          <w:color w:val="000000"/>
          <w:sz w:val="32"/>
          <w:szCs w:val="32"/>
        </w:rPr>
        <w:t xml:space="preserve"> da lei</w:t>
      </w:r>
      <w:r w:rsidR="004466BE">
        <w:rPr>
          <w:bCs/>
          <w:color w:val="000000"/>
          <w:sz w:val="32"/>
          <w:szCs w:val="32"/>
        </w:rPr>
        <w:t xml:space="preserve"> </w:t>
      </w:r>
      <w:r w:rsidR="0083329C">
        <w:rPr>
          <w:bCs/>
          <w:color w:val="000000"/>
          <w:sz w:val="32"/>
          <w:szCs w:val="32"/>
        </w:rPr>
        <w:t>o ...</w:t>
      </w:r>
      <w:r w:rsidR="0083329C">
        <w:rPr>
          <w:bCs/>
          <w:i/>
          <w:iCs/>
          <w:color w:val="000000"/>
          <w:sz w:val="32"/>
          <w:szCs w:val="32"/>
        </w:rPr>
        <w:t>dispositivo</w:t>
      </w:r>
      <w:r w:rsidR="0083329C">
        <w:rPr>
          <w:bCs/>
          <w:color w:val="000000"/>
          <w:sz w:val="32"/>
          <w:szCs w:val="32"/>
        </w:rPr>
        <w:t xml:space="preserve"> (se preferir, leitor,</w:t>
      </w:r>
      <w:r w:rsidR="004466BE">
        <w:rPr>
          <w:bCs/>
          <w:color w:val="000000"/>
          <w:sz w:val="32"/>
          <w:szCs w:val="32"/>
        </w:rPr>
        <w:t xml:space="preserve"> conseguiram</w:t>
      </w:r>
      <w:r w:rsidR="0083329C">
        <w:rPr>
          <w:bCs/>
          <w:color w:val="000000"/>
          <w:sz w:val="32"/>
          <w:szCs w:val="32"/>
        </w:rPr>
        <w:t xml:space="preserve"> a ...</w:t>
      </w:r>
      <w:r w:rsidR="0083329C">
        <w:rPr>
          <w:bCs/>
          <w:i/>
          <w:iCs/>
          <w:color w:val="000000"/>
          <w:sz w:val="32"/>
          <w:szCs w:val="32"/>
        </w:rPr>
        <w:t>disposição</w:t>
      </w:r>
      <w:r w:rsidR="0083329C">
        <w:rPr>
          <w:bCs/>
          <w:color w:val="000000"/>
          <w:sz w:val="32"/>
          <w:szCs w:val="32"/>
        </w:rPr>
        <w:t>)</w:t>
      </w:r>
      <w:r w:rsidR="006927BA">
        <w:rPr>
          <w:bCs/>
          <w:color w:val="000000"/>
          <w:sz w:val="32"/>
          <w:szCs w:val="32"/>
        </w:rPr>
        <w:t xml:space="preserve"> do § 3º do artigo 201:</w:t>
      </w:r>
    </w:p>
    <w:p w14:paraId="01C77BED" w14:textId="69137CA1" w:rsidR="006927BA" w:rsidRPr="006927BA" w:rsidRDefault="006927BA" w:rsidP="004D515D">
      <w:pPr>
        <w:pStyle w:val="NormalWeb"/>
        <w:spacing w:before="120" w:beforeAutospacing="0" w:after="240" w:afterAutospacing="0"/>
        <w:ind w:left="1418" w:firstLine="0"/>
        <w:rPr>
          <w:bCs/>
          <w:i/>
          <w:iCs/>
          <w:color w:val="000000"/>
          <w:sz w:val="28"/>
          <w:szCs w:val="28"/>
        </w:rPr>
      </w:pPr>
      <w:r w:rsidRPr="006927BA">
        <w:rPr>
          <w:i/>
          <w:iCs/>
          <w:sz w:val="28"/>
          <w:szCs w:val="28"/>
        </w:rPr>
        <w:t>Estatuto – art. 201, § 3º</w:t>
      </w:r>
      <w:r w:rsidRPr="006927BA">
        <w:rPr>
          <w:i/>
          <w:iCs/>
          <w:sz w:val="28"/>
          <w:szCs w:val="28"/>
          <w:u w:val="single"/>
        </w:rPr>
        <w:t xml:space="preserve"> O</w:t>
      </w:r>
      <w:r w:rsidRPr="006927BA">
        <w:rPr>
          <w:i/>
          <w:iCs/>
          <w:sz w:val="28"/>
          <w:szCs w:val="28"/>
        </w:rPr>
        <w:t xml:space="preserve"> representante do </w:t>
      </w:r>
      <w:r w:rsidRPr="006927BA">
        <w:rPr>
          <w:i/>
          <w:iCs/>
          <w:sz w:val="28"/>
          <w:szCs w:val="28"/>
          <w:u w:val="single"/>
        </w:rPr>
        <w:t>Ministério Público</w:t>
      </w:r>
      <w:r w:rsidRPr="006927BA">
        <w:rPr>
          <w:i/>
          <w:iCs/>
          <w:sz w:val="28"/>
          <w:szCs w:val="28"/>
        </w:rPr>
        <w:t xml:space="preserve">, no exercício de suas funções, </w:t>
      </w:r>
      <w:r w:rsidRPr="006927BA">
        <w:rPr>
          <w:i/>
          <w:iCs/>
          <w:sz w:val="28"/>
          <w:szCs w:val="28"/>
          <w:u w:val="single"/>
        </w:rPr>
        <w:t xml:space="preserve">terá livre acesso </w:t>
      </w:r>
      <w:r w:rsidRPr="006927BA">
        <w:rPr>
          <w:i/>
          <w:iCs/>
          <w:sz w:val="28"/>
          <w:szCs w:val="28"/>
        </w:rPr>
        <w:t>a todo local</w:t>
      </w:r>
      <w:r w:rsidRPr="006927BA">
        <w:rPr>
          <w:i/>
          <w:iCs/>
          <w:sz w:val="28"/>
          <w:szCs w:val="28"/>
          <w:u w:val="single"/>
        </w:rPr>
        <w:t xml:space="preserve"> onde se encontre criança ou adolescente</w:t>
      </w:r>
      <w:r w:rsidRPr="006927BA">
        <w:rPr>
          <w:i/>
          <w:iCs/>
          <w:sz w:val="28"/>
          <w:szCs w:val="28"/>
        </w:rPr>
        <w:t>.</w:t>
      </w:r>
    </w:p>
    <w:p w14:paraId="6C235785" w14:textId="379A33ED" w:rsidR="00585F3A" w:rsidRDefault="003E5383" w:rsidP="00421417">
      <w:pPr>
        <w:pStyle w:val="NormalWeb"/>
        <w:spacing w:before="120" w:beforeAutospacing="0" w:after="120" w:afterAutospacing="0"/>
        <w:rPr>
          <w:bCs/>
          <w:color w:val="000000"/>
          <w:sz w:val="32"/>
          <w:szCs w:val="32"/>
        </w:rPr>
      </w:pPr>
      <w:r>
        <w:rPr>
          <w:bCs/>
          <w:color w:val="000000"/>
          <w:sz w:val="32"/>
          <w:szCs w:val="32"/>
        </w:rPr>
        <w:t xml:space="preserve">De outra feita, </w:t>
      </w:r>
      <w:r w:rsidR="00585F3A">
        <w:rPr>
          <w:bCs/>
          <w:color w:val="000000"/>
          <w:sz w:val="32"/>
          <w:szCs w:val="32"/>
        </w:rPr>
        <w:t>há</w:t>
      </w:r>
      <w:r w:rsidR="0083329C">
        <w:rPr>
          <w:bCs/>
          <w:color w:val="000000"/>
          <w:sz w:val="32"/>
          <w:szCs w:val="32"/>
        </w:rPr>
        <w:t xml:space="preserve"> o dispositivo</w:t>
      </w:r>
      <w:r w:rsidR="00585F3A">
        <w:rPr>
          <w:bCs/>
          <w:color w:val="000000"/>
          <w:sz w:val="32"/>
          <w:szCs w:val="32"/>
        </w:rPr>
        <w:t xml:space="preserve"> do inciso</w:t>
      </w:r>
      <w:r w:rsidR="0083329C">
        <w:rPr>
          <w:bCs/>
          <w:color w:val="000000"/>
          <w:sz w:val="32"/>
          <w:szCs w:val="32"/>
        </w:rPr>
        <w:t xml:space="preserve"> XII</w:t>
      </w:r>
      <w:r>
        <w:rPr>
          <w:bCs/>
          <w:color w:val="000000"/>
          <w:sz w:val="32"/>
          <w:szCs w:val="32"/>
        </w:rPr>
        <w:t xml:space="preserve"> desse mesmo </w:t>
      </w:r>
      <w:r w:rsidR="0083329C">
        <w:rPr>
          <w:bCs/>
          <w:color w:val="000000"/>
          <w:sz w:val="32"/>
          <w:szCs w:val="32"/>
        </w:rPr>
        <w:t xml:space="preserve"> art. 201</w:t>
      </w:r>
      <w:r w:rsidR="00585F3A">
        <w:rPr>
          <w:bCs/>
          <w:color w:val="000000"/>
          <w:sz w:val="32"/>
          <w:szCs w:val="32"/>
        </w:rPr>
        <w:t xml:space="preserve"> que</w:t>
      </w:r>
      <w:r w:rsidR="0083329C">
        <w:rPr>
          <w:bCs/>
          <w:color w:val="000000"/>
          <w:sz w:val="32"/>
          <w:szCs w:val="32"/>
        </w:rPr>
        <w:t>...</w:t>
      </w:r>
      <w:r w:rsidR="0083329C">
        <w:rPr>
          <w:bCs/>
          <w:i/>
          <w:iCs/>
          <w:color w:val="000000"/>
          <w:sz w:val="32"/>
          <w:szCs w:val="32"/>
        </w:rPr>
        <w:t>disp</w:t>
      </w:r>
      <w:r w:rsidR="00585F3A">
        <w:rPr>
          <w:bCs/>
          <w:i/>
          <w:iCs/>
          <w:color w:val="000000"/>
          <w:sz w:val="32"/>
          <w:szCs w:val="32"/>
        </w:rPr>
        <w:t>õe</w:t>
      </w:r>
      <w:r w:rsidR="00B84D47">
        <w:rPr>
          <w:bCs/>
          <w:color w:val="000000"/>
          <w:sz w:val="32"/>
          <w:szCs w:val="32"/>
        </w:rPr>
        <w:t xml:space="preserve"> sobre</w:t>
      </w:r>
      <w:r w:rsidR="0083329C">
        <w:rPr>
          <w:bCs/>
          <w:color w:val="000000"/>
          <w:sz w:val="32"/>
          <w:szCs w:val="32"/>
        </w:rPr>
        <w:t xml:space="preserve"> requisição...</w:t>
      </w:r>
      <w:r w:rsidR="0083329C">
        <w:rPr>
          <w:bCs/>
          <w:i/>
          <w:iCs/>
          <w:color w:val="000000"/>
          <w:sz w:val="32"/>
          <w:szCs w:val="32"/>
        </w:rPr>
        <w:t>à assistência social</w:t>
      </w:r>
      <w:r w:rsidR="00585F3A">
        <w:rPr>
          <w:bCs/>
          <w:color w:val="000000"/>
          <w:sz w:val="32"/>
          <w:szCs w:val="32"/>
        </w:rPr>
        <w:t>,</w:t>
      </w:r>
      <w:r w:rsidR="00EE4B5B">
        <w:rPr>
          <w:bCs/>
          <w:color w:val="000000"/>
          <w:sz w:val="32"/>
          <w:szCs w:val="32"/>
        </w:rPr>
        <w:t xml:space="preserve"> sempre em óbvia ...</w:t>
      </w:r>
      <w:r w:rsidR="00EE4B5B">
        <w:rPr>
          <w:bCs/>
          <w:i/>
          <w:iCs/>
          <w:color w:val="000000"/>
          <w:sz w:val="32"/>
          <w:szCs w:val="32"/>
        </w:rPr>
        <w:t>e formal</w:t>
      </w:r>
      <w:r w:rsidR="00EE4B5B">
        <w:rPr>
          <w:bCs/>
          <w:color w:val="000000"/>
          <w:sz w:val="32"/>
          <w:szCs w:val="32"/>
        </w:rPr>
        <w:t xml:space="preserve"> investigação (e nunca...</w:t>
      </w:r>
      <w:r w:rsidR="00EE4B5B">
        <w:rPr>
          <w:bCs/>
          <w:i/>
          <w:iCs/>
          <w:color w:val="000000"/>
          <w:sz w:val="32"/>
          <w:szCs w:val="32"/>
        </w:rPr>
        <w:t>ao bel prazer</w:t>
      </w:r>
      <w:r w:rsidR="00EE4B5B">
        <w:rPr>
          <w:bCs/>
          <w:color w:val="000000"/>
          <w:sz w:val="32"/>
          <w:szCs w:val="32"/>
        </w:rPr>
        <w:t xml:space="preserve">), </w:t>
      </w:r>
      <w:r w:rsidR="00585F3A">
        <w:rPr>
          <w:bCs/>
          <w:color w:val="000000"/>
          <w:sz w:val="32"/>
          <w:szCs w:val="32"/>
        </w:rPr>
        <w:t xml:space="preserve">em caso de necessidade, a mando do art. 203, I da </w:t>
      </w:r>
      <w:r>
        <w:rPr>
          <w:bCs/>
          <w:color w:val="000000"/>
          <w:sz w:val="32"/>
          <w:szCs w:val="32"/>
        </w:rPr>
        <w:t>...</w:t>
      </w:r>
      <w:r>
        <w:rPr>
          <w:bCs/>
          <w:i/>
          <w:iCs/>
          <w:color w:val="000000"/>
          <w:sz w:val="32"/>
          <w:szCs w:val="32"/>
        </w:rPr>
        <w:t>a Lei Maior</w:t>
      </w:r>
      <w:r w:rsidR="00585F3A">
        <w:rPr>
          <w:bCs/>
          <w:color w:val="000000"/>
          <w:sz w:val="32"/>
          <w:szCs w:val="32"/>
        </w:rPr>
        <w:t>:</w:t>
      </w:r>
    </w:p>
    <w:p w14:paraId="124950A9" w14:textId="77777777" w:rsidR="00123E4D" w:rsidRDefault="00123E4D" w:rsidP="00123E4D">
      <w:pPr>
        <w:pStyle w:val="NormalWeb"/>
        <w:spacing w:before="240" w:beforeAutospacing="0" w:after="120" w:afterAutospacing="0"/>
        <w:ind w:left="1416" w:firstLine="0"/>
        <w:rPr>
          <w:color w:val="000000"/>
          <w:sz w:val="28"/>
          <w:szCs w:val="28"/>
        </w:rPr>
      </w:pPr>
      <w:r>
        <w:rPr>
          <w:i/>
          <w:iCs/>
          <w:color w:val="000000"/>
          <w:sz w:val="28"/>
          <w:szCs w:val="28"/>
        </w:rPr>
        <w:t xml:space="preserve">Constituição - </w:t>
      </w:r>
      <w:r w:rsidRPr="008A1DF1">
        <w:rPr>
          <w:i/>
          <w:iCs/>
          <w:color w:val="000000"/>
          <w:sz w:val="28"/>
          <w:szCs w:val="28"/>
        </w:rPr>
        <w:t xml:space="preserve">Art. </w:t>
      </w:r>
      <w:smartTag w:uri="urn:schemas-microsoft-com:office:smarttags" w:element="metricconverter">
        <w:smartTagPr>
          <w:attr w:name="ProductID" w:val="203. A"/>
        </w:smartTagPr>
        <w:r w:rsidRPr="008A1DF1">
          <w:rPr>
            <w:i/>
            <w:iCs/>
            <w:color w:val="000000"/>
            <w:sz w:val="28"/>
            <w:szCs w:val="28"/>
          </w:rPr>
          <w:t xml:space="preserve">203. </w:t>
        </w:r>
        <w:r w:rsidRPr="00825EDD">
          <w:rPr>
            <w:i/>
            <w:iCs/>
            <w:color w:val="000000"/>
            <w:sz w:val="28"/>
            <w:szCs w:val="28"/>
            <w:u w:val="single"/>
          </w:rPr>
          <w:t>A</w:t>
        </w:r>
      </w:smartTag>
      <w:r w:rsidRPr="00825EDD">
        <w:rPr>
          <w:i/>
          <w:iCs/>
          <w:color w:val="000000"/>
          <w:sz w:val="28"/>
          <w:szCs w:val="28"/>
          <w:u w:val="single"/>
        </w:rPr>
        <w:t xml:space="preserve"> assistência social</w:t>
      </w:r>
      <w:r w:rsidRPr="008A1DF1">
        <w:rPr>
          <w:i/>
          <w:iCs/>
          <w:color w:val="000000"/>
          <w:sz w:val="28"/>
          <w:szCs w:val="28"/>
        </w:rPr>
        <w:t xml:space="preserve"> será prestada a quem dela </w:t>
      </w:r>
      <w:r w:rsidRPr="00825EDD">
        <w:rPr>
          <w:color w:val="000000"/>
          <w:sz w:val="28"/>
          <w:szCs w:val="28"/>
        </w:rPr>
        <w:t>necessitar</w:t>
      </w:r>
      <w:r w:rsidRPr="008A1DF1">
        <w:rPr>
          <w:i/>
          <w:iCs/>
          <w:color w:val="000000"/>
          <w:sz w:val="28"/>
          <w:szCs w:val="28"/>
        </w:rPr>
        <w:t>,</w:t>
      </w:r>
      <w:r>
        <w:rPr>
          <w:color w:val="000000"/>
          <w:sz w:val="28"/>
          <w:szCs w:val="28"/>
        </w:rPr>
        <w:t>...</w:t>
      </w:r>
      <w:r w:rsidRPr="008A1DF1">
        <w:rPr>
          <w:i/>
          <w:iCs/>
          <w:color w:val="000000"/>
          <w:sz w:val="28"/>
          <w:szCs w:val="28"/>
        </w:rPr>
        <w:t xml:space="preserve"> e tem por objetivos:</w:t>
      </w:r>
      <w:r>
        <w:rPr>
          <w:i/>
          <w:iCs/>
          <w:color w:val="000000"/>
          <w:sz w:val="28"/>
          <w:szCs w:val="28"/>
        </w:rPr>
        <w:t xml:space="preserve"> </w:t>
      </w:r>
      <w:r w:rsidRPr="008A1DF1">
        <w:rPr>
          <w:i/>
          <w:iCs/>
          <w:color w:val="000000"/>
          <w:sz w:val="28"/>
          <w:szCs w:val="28"/>
        </w:rPr>
        <w:t xml:space="preserve">I - </w:t>
      </w:r>
      <w:r w:rsidRPr="008A1DF1">
        <w:rPr>
          <w:i/>
          <w:iCs/>
          <w:color w:val="000000"/>
          <w:sz w:val="28"/>
          <w:szCs w:val="28"/>
          <w:u w:val="single"/>
        </w:rPr>
        <w:t>a proteção à família</w:t>
      </w:r>
      <w:r w:rsidRPr="008A1DF1">
        <w:rPr>
          <w:i/>
          <w:iCs/>
          <w:color w:val="000000"/>
          <w:sz w:val="28"/>
          <w:szCs w:val="28"/>
        </w:rPr>
        <w:t>, à maternidade, à infância, à adolescência e à velhice;</w:t>
      </w:r>
    </w:p>
    <w:p w14:paraId="1E224993" w14:textId="0A27FD94" w:rsidR="00B758ED" w:rsidRPr="00AC7E45" w:rsidRDefault="00585F3A" w:rsidP="00603CA0">
      <w:pPr>
        <w:pStyle w:val="NormalWeb"/>
        <w:spacing w:before="240" w:beforeAutospacing="0" w:after="120" w:afterAutospacing="0"/>
        <w:ind w:left="1418" w:firstLine="0"/>
        <w:rPr>
          <w:sz w:val="32"/>
          <w:szCs w:val="32"/>
        </w:rPr>
      </w:pPr>
      <w:r w:rsidRPr="0083329C">
        <w:rPr>
          <w:i/>
          <w:iCs/>
          <w:sz w:val="28"/>
          <w:szCs w:val="28"/>
        </w:rPr>
        <w:t>Estatuto – art. 201</w:t>
      </w:r>
      <w:r>
        <w:rPr>
          <w:i/>
          <w:iCs/>
          <w:sz w:val="28"/>
          <w:szCs w:val="28"/>
        </w:rPr>
        <w:t xml:space="preserve"> </w:t>
      </w:r>
      <w:r w:rsidR="00B758ED">
        <w:rPr>
          <w:i/>
          <w:iCs/>
          <w:sz w:val="28"/>
          <w:szCs w:val="28"/>
        </w:rPr>
        <w:t>–</w:t>
      </w:r>
      <w:r w:rsidR="00B758ED" w:rsidRPr="00B758ED">
        <w:rPr>
          <w:i/>
          <w:iCs/>
          <w:sz w:val="28"/>
          <w:szCs w:val="28"/>
        </w:rPr>
        <w:t>Compete ao Ministério Público:</w:t>
      </w:r>
    </w:p>
    <w:p w14:paraId="7B4F129F" w14:textId="229A5336" w:rsidR="00585F3A" w:rsidRPr="0083329C" w:rsidRDefault="00585F3A" w:rsidP="00603CA0">
      <w:pPr>
        <w:pStyle w:val="NormalWeb"/>
        <w:spacing w:before="120" w:beforeAutospacing="0" w:after="240" w:afterAutospacing="0"/>
        <w:ind w:left="1418" w:firstLine="0"/>
        <w:rPr>
          <w:i/>
          <w:iCs/>
          <w:sz w:val="28"/>
          <w:szCs w:val="28"/>
        </w:rPr>
      </w:pPr>
      <w:r w:rsidRPr="0083329C">
        <w:rPr>
          <w:i/>
          <w:iCs/>
          <w:sz w:val="28"/>
          <w:szCs w:val="28"/>
        </w:rPr>
        <w:t xml:space="preserve"> XII - </w:t>
      </w:r>
      <w:r w:rsidRPr="0083329C">
        <w:rPr>
          <w:i/>
          <w:iCs/>
          <w:sz w:val="28"/>
          <w:szCs w:val="28"/>
          <w:u w:val="single"/>
        </w:rPr>
        <w:t>requisitar</w:t>
      </w:r>
      <w:r w:rsidRPr="0083329C">
        <w:rPr>
          <w:i/>
          <w:iCs/>
          <w:sz w:val="28"/>
          <w:szCs w:val="28"/>
        </w:rPr>
        <w:t xml:space="preserve"> </w:t>
      </w:r>
      <w:r>
        <w:rPr>
          <w:i/>
          <w:iCs/>
          <w:sz w:val="28"/>
          <w:szCs w:val="28"/>
        </w:rPr>
        <w:t>...</w:t>
      </w:r>
      <w:r w:rsidRPr="0083329C">
        <w:rPr>
          <w:i/>
          <w:iCs/>
          <w:sz w:val="28"/>
          <w:szCs w:val="28"/>
        </w:rPr>
        <w:t xml:space="preserve"> </w:t>
      </w:r>
      <w:r w:rsidRPr="0083329C">
        <w:rPr>
          <w:i/>
          <w:iCs/>
          <w:sz w:val="28"/>
          <w:szCs w:val="28"/>
          <w:u w:val="single"/>
        </w:rPr>
        <w:t>assistência social</w:t>
      </w:r>
      <w:r w:rsidRPr="0083329C">
        <w:rPr>
          <w:i/>
          <w:iCs/>
          <w:sz w:val="28"/>
          <w:szCs w:val="28"/>
        </w:rPr>
        <w:t>,</w:t>
      </w:r>
      <w:r>
        <w:rPr>
          <w:i/>
          <w:iCs/>
          <w:sz w:val="28"/>
          <w:szCs w:val="28"/>
        </w:rPr>
        <w:t>...</w:t>
      </w:r>
      <w:r w:rsidRPr="0083329C">
        <w:rPr>
          <w:i/>
          <w:iCs/>
          <w:sz w:val="28"/>
          <w:szCs w:val="28"/>
        </w:rPr>
        <w:t xml:space="preserve"> para o desempenho de suas atribuições.</w:t>
      </w:r>
    </w:p>
    <w:p w14:paraId="004D490F" w14:textId="4F48EC42" w:rsidR="00123E4D" w:rsidRDefault="00126C7E" w:rsidP="00AE2EF8">
      <w:pPr>
        <w:pStyle w:val="NormalWeb"/>
        <w:spacing w:before="120" w:beforeAutospacing="0" w:after="120" w:afterAutospacing="0"/>
        <w:rPr>
          <w:bCs/>
          <w:color w:val="000000"/>
          <w:sz w:val="32"/>
          <w:szCs w:val="32"/>
        </w:rPr>
      </w:pPr>
      <w:r>
        <w:rPr>
          <w:bCs/>
          <w:color w:val="000000"/>
          <w:sz w:val="32"/>
          <w:szCs w:val="32"/>
        </w:rPr>
        <w:t xml:space="preserve">Pois não é, leitor, que </w:t>
      </w:r>
      <w:r w:rsidR="00B84D47">
        <w:rPr>
          <w:bCs/>
          <w:color w:val="000000"/>
          <w:sz w:val="32"/>
          <w:szCs w:val="32"/>
        </w:rPr>
        <w:t>há</w:t>
      </w:r>
      <w:r w:rsidR="0083329C">
        <w:rPr>
          <w:bCs/>
          <w:color w:val="000000"/>
          <w:sz w:val="32"/>
          <w:szCs w:val="32"/>
        </w:rPr>
        <w:t xml:space="preserve"> ...</w:t>
      </w:r>
      <w:r w:rsidR="0083329C">
        <w:rPr>
          <w:bCs/>
          <w:i/>
          <w:iCs/>
          <w:color w:val="000000"/>
          <w:sz w:val="32"/>
          <w:szCs w:val="32"/>
        </w:rPr>
        <w:t>na corporação</w:t>
      </w:r>
      <w:r w:rsidR="0083329C">
        <w:rPr>
          <w:bCs/>
          <w:color w:val="000000"/>
          <w:sz w:val="32"/>
          <w:szCs w:val="32"/>
        </w:rPr>
        <w:t xml:space="preserve"> </w:t>
      </w:r>
      <w:r w:rsidR="00B84D47">
        <w:rPr>
          <w:bCs/>
          <w:color w:val="000000"/>
          <w:sz w:val="32"/>
          <w:szCs w:val="32"/>
        </w:rPr>
        <w:t xml:space="preserve">quem </w:t>
      </w:r>
      <w:r w:rsidR="0083329C">
        <w:rPr>
          <w:bCs/>
          <w:color w:val="000000"/>
          <w:sz w:val="32"/>
          <w:szCs w:val="32"/>
        </w:rPr>
        <w:t>insista</w:t>
      </w:r>
      <w:r w:rsidR="006E594D">
        <w:rPr>
          <w:bCs/>
          <w:color w:val="000000"/>
          <w:sz w:val="32"/>
          <w:szCs w:val="32"/>
        </w:rPr>
        <w:t xml:space="preserve"> – no dia a dia dos municípios -</w:t>
      </w:r>
      <w:r w:rsidR="0083329C">
        <w:rPr>
          <w:bCs/>
          <w:color w:val="000000"/>
          <w:sz w:val="32"/>
          <w:szCs w:val="32"/>
        </w:rPr>
        <w:t xml:space="preserve"> em requisitar ...</w:t>
      </w:r>
      <w:r w:rsidR="0083329C">
        <w:rPr>
          <w:bCs/>
          <w:i/>
          <w:iCs/>
          <w:color w:val="000000"/>
          <w:sz w:val="32"/>
          <w:szCs w:val="32"/>
        </w:rPr>
        <w:t>conselheiro tutelar</w:t>
      </w:r>
      <w:r w:rsidR="0083329C">
        <w:rPr>
          <w:bCs/>
          <w:color w:val="000000"/>
          <w:sz w:val="32"/>
          <w:szCs w:val="32"/>
        </w:rPr>
        <w:t xml:space="preserve"> </w:t>
      </w:r>
      <w:r w:rsidR="003B661B">
        <w:rPr>
          <w:bCs/>
          <w:color w:val="000000"/>
          <w:sz w:val="32"/>
          <w:szCs w:val="32"/>
        </w:rPr>
        <w:t>como ...</w:t>
      </w:r>
      <w:r w:rsidR="003B661B">
        <w:rPr>
          <w:bCs/>
          <w:i/>
          <w:iCs/>
          <w:color w:val="000000"/>
          <w:sz w:val="32"/>
          <w:szCs w:val="32"/>
        </w:rPr>
        <w:t>comissário</w:t>
      </w:r>
      <w:r w:rsidR="00DE1811">
        <w:rPr>
          <w:bCs/>
          <w:color w:val="000000"/>
          <w:sz w:val="32"/>
          <w:szCs w:val="32"/>
        </w:rPr>
        <w:t xml:space="preserve"> (dentro ou fora de formal ...</w:t>
      </w:r>
      <w:r w:rsidR="00DE1811">
        <w:rPr>
          <w:bCs/>
          <w:i/>
          <w:iCs/>
          <w:color w:val="000000"/>
          <w:sz w:val="32"/>
          <w:szCs w:val="32"/>
        </w:rPr>
        <w:t>investigação</w:t>
      </w:r>
      <w:r w:rsidR="00DE1811">
        <w:rPr>
          <w:bCs/>
          <w:color w:val="000000"/>
          <w:sz w:val="32"/>
          <w:szCs w:val="32"/>
        </w:rPr>
        <w:t>)</w:t>
      </w:r>
      <w:r w:rsidR="003B661B">
        <w:rPr>
          <w:bCs/>
          <w:color w:val="000000"/>
          <w:sz w:val="32"/>
          <w:szCs w:val="32"/>
        </w:rPr>
        <w:t xml:space="preserve"> </w:t>
      </w:r>
      <w:r w:rsidR="0083329C">
        <w:rPr>
          <w:bCs/>
          <w:color w:val="000000"/>
          <w:sz w:val="32"/>
          <w:szCs w:val="32"/>
        </w:rPr>
        <w:t>para</w:t>
      </w:r>
      <w:r w:rsidR="00422333">
        <w:rPr>
          <w:bCs/>
          <w:color w:val="000000"/>
          <w:sz w:val="32"/>
          <w:szCs w:val="32"/>
        </w:rPr>
        <w:t xml:space="preserve"> ...</w:t>
      </w:r>
      <w:r w:rsidR="00422333">
        <w:rPr>
          <w:bCs/>
          <w:i/>
          <w:iCs/>
          <w:color w:val="000000"/>
          <w:sz w:val="32"/>
          <w:szCs w:val="32"/>
        </w:rPr>
        <w:t>intervenção</w:t>
      </w:r>
      <w:r w:rsidR="003B661B">
        <w:rPr>
          <w:bCs/>
          <w:color w:val="000000"/>
          <w:sz w:val="32"/>
          <w:szCs w:val="32"/>
        </w:rPr>
        <w:t xml:space="preserve"> que seria ...</w:t>
      </w:r>
      <w:r w:rsidR="003B661B">
        <w:rPr>
          <w:bCs/>
          <w:i/>
          <w:iCs/>
          <w:color w:val="000000"/>
          <w:sz w:val="32"/>
          <w:szCs w:val="32"/>
        </w:rPr>
        <w:t>a de assistir</w:t>
      </w:r>
      <w:r w:rsidR="003B661B">
        <w:rPr>
          <w:bCs/>
          <w:color w:val="000000"/>
          <w:sz w:val="32"/>
          <w:szCs w:val="32"/>
        </w:rPr>
        <w:t xml:space="preserve"> necessitados</w:t>
      </w:r>
      <w:r>
        <w:rPr>
          <w:bCs/>
          <w:color w:val="000000"/>
          <w:sz w:val="32"/>
          <w:szCs w:val="32"/>
        </w:rPr>
        <w:t>?</w:t>
      </w:r>
      <w:r w:rsidR="00123E4D">
        <w:rPr>
          <w:bCs/>
          <w:color w:val="000000"/>
          <w:sz w:val="32"/>
          <w:szCs w:val="32"/>
        </w:rPr>
        <w:t xml:space="preserve"> </w:t>
      </w:r>
    </w:p>
    <w:p w14:paraId="2636642F" w14:textId="4C31D8AD" w:rsidR="006927BA" w:rsidRPr="00123E4D" w:rsidRDefault="003B661B" w:rsidP="00AE2EF8">
      <w:pPr>
        <w:pStyle w:val="NormalWeb"/>
        <w:spacing w:before="120" w:beforeAutospacing="0" w:after="120" w:afterAutospacing="0"/>
        <w:rPr>
          <w:bCs/>
          <w:color w:val="000000"/>
          <w:sz w:val="32"/>
          <w:szCs w:val="32"/>
        </w:rPr>
      </w:pPr>
      <w:r>
        <w:rPr>
          <w:bCs/>
          <w:color w:val="000000"/>
          <w:sz w:val="32"/>
          <w:szCs w:val="32"/>
        </w:rPr>
        <w:t xml:space="preserve">A </w:t>
      </w:r>
      <w:r w:rsidR="00123E4D">
        <w:rPr>
          <w:bCs/>
          <w:color w:val="000000"/>
          <w:sz w:val="32"/>
          <w:szCs w:val="32"/>
        </w:rPr>
        <w:t>questão ...</w:t>
      </w:r>
      <w:r w:rsidR="00123E4D">
        <w:rPr>
          <w:bCs/>
          <w:i/>
          <w:iCs/>
          <w:color w:val="000000"/>
          <w:sz w:val="32"/>
          <w:szCs w:val="32"/>
        </w:rPr>
        <w:t>corporativa</w:t>
      </w:r>
      <w:r w:rsidR="00123E4D">
        <w:rPr>
          <w:bCs/>
          <w:color w:val="000000"/>
          <w:sz w:val="32"/>
          <w:szCs w:val="32"/>
        </w:rPr>
        <w:t xml:space="preserve"> desafia o princípio ...</w:t>
      </w:r>
      <w:r w:rsidR="00123E4D">
        <w:rPr>
          <w:bCs/>
          <w:i/>
          <w:iCs/>
          <w:color w:val="000000"/>
          <w:sz w:val="32"/>
          <w:szCs w:val="32"/>
        </w:rPr>
        <w:t>institucional</w:t>
      </w:r>
      <w:r w:rsidR="00123E4D">
        <w:rPr>
          <w:bCs/>
          <w:color w:val="000000"/>
          <w:sz w:val="32"/>
          <w:szCs w:val="32"/>
        </w:rPr>
        <w:t xml:space="preserve"> da assistência epistêmica, ...</w:t>
      </w:r>
      <w:r w:rsidR="00123E4D">
        <w:rPr>
          <w:bCs/>
          <w:i/>
          <w:iCs/>
          <w:color w:val="000000"/>
          <w:sz w:val="32"/>
          <w:szCs w:val="32"/>
        </w:rPr>
        <w:t>especializada</w:t>
      </w:r>
      <w:r w:rsidR="00123E4D">
        <w:rPr>
          <w:bCs/>
          <w:color w:val="000000"/>
          <w:sz w:val="32"/>
          <w:szCs w:val="32"/>
        </w:rPr>
        <w:t>, contra os males, os danos, os prejuízos</w:t>
      </w:r>
      <w:r>
        <w:rPr>
          <w:bCs/>
          <w:color w:val="000000"/>
          <w:sz w:val="32"/>
          <w:szCs w:val="32"/>
        </w:rPr>
        <w:t xml:space="preserve"> causados por a</w:t>
      </w:r>
      <w:r w:rsidR="00123E4D">
        <w:rPr>
          <w:bCs/>
          <w:color w:val="000000"/>
          <w:sz w:val="32"/>
          <w:szCs w:val="32"/>
        </w:rPr>
        <w:t>mador</w:t>
      </w:r>
      <w:r>
        <w:rPr>
          <w:bCs/>
          <w:color w:val="000000"/>
          <w:sz w:val="32"/>
          <w:szCs w:val="32"/>
        </w:rPr>
        <w:t>es</w:t>
      </w:r>
      <w:r w:rsidR="00123E4D">
        <w:rPr>
          <w:bCs/>
          <w:color w:val="000000"/>
          <w:sz w:val="32"/>
          <w:szCs w:val="32"/>
        </w:rPr>
        <w:t>, diletantes, negacio</w:t>
      </w:r>
      <w:r>
        <w:rPr>
          <w:bCs/>
          <w:color w:val="000000"/>
          <w:sz w:val="32"/>
          <w:szCs w:val="32"/>
        </w:rPr>
        <w:t>nistas.</w:t>
      </w:r>
    </w:p>
    <w:p w14:paraId="3733D540" w14:textId="02B50D8D" w:rsidR="0083329C" w:rsidRDefault="00450192" w:rsidP="005856F6">
      <w:pPr>
        <w:pStyle w:val="NormalWeb"/>
        <w:spacing w:before="120" w:beforeAutospacing="0" w:after="120" w:afterAutospacing="0"/>
        <w:rPr>
          <w:bCs/>
          <w:color w:val="000000"/>
          <w:sz w:val="32"/>
          <w:szCs w:val="32"/>
        </w:rPr>
      </w:pPr>
      <w:r>
        <w:rPr>
          <w:bCs/>
          <w:color w:val="000000"/>
          <w:sz w:val="32"/>
          <w:szCs w:val="32"/>
        </w:rPr>
        <w:t xml:space="preserve">Desafia, também, </w:t>
      </w:r>
      <w:r w:rsidR="00CC04B5">
        <w:rPr>
          <w:bCs/>
          <w:color w:val="000000"/>
          <w:sz w:val="32"/>
          <w:szCs w:val="32"/>
        </w:rPr>
        <w:t>o princípio ...</w:t>
      </w:r>
      <w:r w:rsidR="00CC04B5">
        <w:rPr>
          <w:bCs/>
          <w:i/>
          <w:iCs/>
          <w:color w:val="000000"/>
          <w:sz w:val="32"/>
          <w:szCs w:val="32"/>
        </w:rPr>
        <w:t>dos freios</w:t>
      </w:r>
      <w:r w:rsidR="00CC04B5">
        <w:rPr>
          <w:bCs/>
          <w:color w:val="000000"/>
          <w:sz w:val="32"/>
          <w:szCs w:val="32"/>
        </w:rPr>
        <w:t xml:space="preserve"> aos abusos e ...</w:t>
      </w:r>
      <w:r w:rsidR="00CC04B5">
        <w:rPr>
          <w:bCs/>
          <w:i/>
          <w:iCs/>
          <w:color w:val="000000"/>
          <w:sz w:val="32"/>
          <w:szCs w:val="32"/>
        </w:rPr>
        <w:t>dos contrapesos</w:t>
      </w:r>
      <w:r w:rsidR="00CC04B5">
        <w:rPr>
          <w:bCs/>
          <w:color w:val="000000"/>
          <w:sz w:val="32"/>
          <w:szCs w:val="32"/>
        </w:rPr>
        <w:t xml:space="preserve"> às omissões</w:t>
      </w:r>
      <w:r>
        <w:rPr>
          <w:bCs/>
          <w:color w:val="000000"/>
          <w:sz w:val="32"/>
          <w:szCs w:val="32"/>
        </w:rPr>
        <w:t xml:space="preserve">. O </w:t>
      </w:r>
      <w:r w:rsidR="00CC04B5">
        <w:rPr>
          <w:bCs/>
          <w:color w:val="000000"/>
          <w:sz w:val="32"/>
          <w:szCs w:val="32"/>
        </w:rPr>
        <w:t>equilíbrio ...</w:t>
      </w:r>
      <w:r w:rsidR="00CC04B5">
        <w:rPr>
          <w:bCs/>
          <w:i/>
          <w:iCs/>
          <w:color w:val="000000"/>
          <w:sz w:val="32"/>
          <w:szCs w:val="32"/>
        </w:rPr>
        <w:t>sustentável</w:t>
      </w:r>
      <w:r w:rsidR="00CC04B5">
        <w:rPr>
          <w:bCs/>
          <w:color w:val="000000"/>
          <w:sz w:val="32"/>
          <w:szCs w:val="32"/>
        </w:rPr>
        <w:t xml:space="preserve"> </w:t>
      </w:r>
      <w:r w:rsidR="002A3088">
        <w:rPr>
          <w:bCs/>
          <w:color w:val="000000"/>
          <w:sz w:val="32"/>
          <w:szCs w:val="32"/>
        </w:rPr>
        <w:t>de</w:t>
      </w:r>
      <w:r w:rsidR="000E654B">
        <w:rPr>
          <w:bCs/>
          <w:color w:val="000000"/>
          <w:sz w:val="32"/>
          <w:szCs w:val="32"/>
        </w:rPr>
        <w:t xml:space="preserve"> d</w:t>
      </w:r>
      <w:r w:rsidR="00CC04B5">
        <w:rPr>
          <w:bCs/>
          <w:color w:val="000000"/>
          <w:sz w:val="32"/>
          <w:szCs w:val="32"/>
        </w:rPr>
        <w:t>iferentes ...</w:t>
      </w:r>
      <w:r w:rsidR="00CC04B5">
        <w:rPr>
          <w:bCs/>
          <w:i/>
          <w:iCs/>
          <w:color w:val="000000"/>
          <w:sz w:val="32"/>
          <w:szCs w:val="32"/>
        </w:rPr>
        <w:t>instituições</w:t>
      </w:r>
      <w:r w:rsidR="00CC04B5">
        <w:rPr>
          <w:bCs/>
          <w:color w:val="000000"/>
          <w:sz w:val="32"/>
          <w:szCs w:val="32"/>
        </w:rPr>
        <w:t xml:space="preserve"> </w:t>
      </w:r>
      <w:r>
        <w:rPr>
          <w:bCs/>
          <w:color w:val="000000"/>
          <w:sz w:val="32"/>
          <w:szCs w:val="32"/>
        </w:rPr>
        <w:t>tem se mostrado o adequado para harmonizar</w:t>
      </w:r>
      <w:r w:rsidR="00CC04B5">
        <w:rPr>
          <w:bCs/>
          <w:color w:val="000000"/>
          <w:sz w:val="32"/>
          <w:szCs w:val="32"/>
        </w:rPr>
        <w:t xml:space="preserve"> </w:t>
      </w:r>
      <w:r w:rsidR="00CC04B5">
        <w:rPr>
          <w:bCs/>
          <w:color w:val="000000"/>
          <w:sz w:val="32"/>
          <w:szCs w:val="32"/>
        </w:rPr>
        <w:lastRenderedPageBreak/>
        <w:t>...</w:t>
      </w:r>
      <w:r w:rsidR="00CC04B5">
        <w:rPr>
          <w:bCs/>
          <w:i/>
          <w:iCs/>
          <w:color w:val="000000"/>
          <w:sz w:val="32"/>
          <w:szCs w:val="32"/>
        </w:rPr>
        <w:t>sistemas</w:t>
      </w:r>
      <w:r w:rsidR="00E76AFD">
        <w:rPr>
          <w:bCs/>
          <w:color w:val="000000"/>
          <w:sz w:val="32"/>
          <w:szCs w:val="32"/>
        </w:rPr>
        <w:t xml:space="preserve"> que funcionam</w:t>
      </w:r>
      <w:r w:rsidR="00CC04B5">
        <w:rPr>
          <w:bCs/>
          <w:i/>
          <w:iCs/>
          <w:color w:val="000000"/>
          <w:sz w:val="32"/>
          <w:szCs w:val="32"/>
        </w:rPr>
        <w:t xml:space="preserve"> dentro de sistemas</w:t>
      </w:r>
      <w:r w:rsidR="00003E68">
        <w:rPr>
          <w:bCs/>
          <w:color w:val="000000"/>
          <w:sz w:val="32"/>
          <w:szCs w:val="32"/>
        </w:rPr>
        <w:t>.</w:t>
      </w:r>
      <w:r w:rsidR="00A40412">
        <w:rPr>
          <w:bCs/>
          <w:color w:val="000000"/>
          <w:sz w:val="32"/>
          <w:szCs w:val="32"/>
        </w:rPr>
        <w:t xml:space="preserve"> </w:t>
      </w:r>
      <w:r w:rsidR="001E68CB">
        <w:rPr>
          <w:bCs/>
          <w:color w:val="000000"/>
          <w:sz w:val="32"/>
          <w:szCs w:val="32"/>
        </w:rPr>
        <w:t>Como n</w:t>
      </w:r>
      <w:r w:rsidR="00A40412">
        <w:rPr>
          <w:bCs/>
          <w:color w:val="000000"/>
          <w:sz w:val="32"/>
          <w:szCs w:val="32"/>
        </w:rPr>
        <w:t>a prática criminal.</w:t>
      </w:r>
    </w:p>
    <w:p w14:paraId="02F2F5B0" w14:textId="6DFADFD9" w:rsidR="00A40412" w:rsidRDefault="001E68CB" w:rsidP="005856F6">
      <w:pPr>
        <w:pStyle w:val="NormalWeb"/>
        <w:spacing w:before="120" w:beforeAutospacing="0" w:after="120" w:afterAutospacing="0"/>
        <w:rPr>
          <w:bCs/>
          <w:color w:val="000000"/>
          <w:sz w:val="32"/>
          <w:szCs w:val="32"/>
        </w:rPr>
      </w:pPr>
      <w:r>
        <w:rPr>
          <w:bCs/>
          <w:color w:val="000000"/>
          <w:sz w:val="32"/>
          <w:szCs w:val="32"/>
        </w:rPr>
        <w:t>Todos sabemos que t</w:t>
      </w:r>
      <w:r w:rsidR="00E76AFD">
        <w:rPr>
          <w:bCs/>
          <w:color w:val="000000"/>
          <w:sz w:val="32"/>
          <w:szCs w:val="32"/>
        </w:rPr>
        <w:t>endem a ser enunciadas ...</w:t>
      </w:r>
      <w:r w:rsidR="00E76AFD">
        <w:rPr>
          <w:bCs/>
          <w:i/>
          <w:iCs/>
          <w:color w:val="000000"/>
          <w:sz w:val="32"/>
          <w:szCs w:val="32"/>
        </w:rPr>
        <w:t>como crime</w:t>
      </w:r>
      <w:r w:rsidR="00E76AFD">
        <w:rPr>
          <w:bCs/>
          <w:color w:val="000000"/>
          <w:sz w:val="32"/>
          <w:szCs w:val="32"/>
        </w:rPr>
        <w:t xml:space="preserve"> aquelas</w:t>
      </w:r>
      <w:r w:rsidR="00A40412">
        <w:rPr>
          <w:bCs/>
          <w:color w:val="000000"/>
          <w:sz w:val="32"/>
          <w:szCs w:val="32"/>
        </w:rPr>
        <w:t xml:space="preserve"> conduta</w:t>
      </w:r>
      <w:r w:rsidR="00E76AFD">
        <w:rPr>
          <w:bCs/>
          <w:color w:val="000000"/>
          <w:sz w:val="32"/>
          <w:szCs w:val="32"/>
        </w:rPr>
        <w:t>s</w:t>
      </w:r>
      <w:r w:rsidR="00A40412">
        <w:rPr>
          <w:bCs/>
          <w:color w:val="000000"/>
          <w:sz w:val="32"/>
          <w:szCs w:val="32"/>
        </w:rPr>
        <w:t xml:space="preserve"> humana</w:t>
      </w:r>
      <w:r w:rsidR="00E76AFD">
        <w:rPr>
          <w:bCs/>
          <w:color w:val="000000"/>
          <w:sz w:val="32"/>
          <w:szCs w:val="32"/>
        </w:rPr>
        <w:t>s</w:t>
      </w:r>
      <w:r w:rsidR="00A40412">
        <w:rPr>
          <w:bCs/>
          <w:color w:val="000000"/>
          <w:sz w:val="32"/>
          <w:szCs w:val="32"/>
        </w:rPr>
        <w:t xml:space="preserve"> que ultrapassa</w:t>
      </w:r>
      <w:r w:rsidR="00E76AFD">
        <w:rPr>
          <w:bCs/>
          <w:color w:val="000000"/>
          <w:sz w:val="32"/>
          <w:szCs w:val="32"/>
        </w:rPr>
        <w:t>m</w:t>
      </w:r>
      <w:r w:rsidR="00A40412">
        <w:rPr>
          <w:bCs/>
          <w:color w:val="000000"/>
          <w:sz w:val="32"/>
          <w:szCs w:val="32"/>
        </w:rPr>
        <w:t xml:space="preserve"> o mínimo aceitável </w:t>
      </w:r>
      <w:r w:rsidR="002E2BA2">
        <w:rPr>
          <w:bCs/>
          <w:color w:val="000000"/>
          <w:sz w:val="32"/>
          <w:szCs w:val="32"/>
        </w:rPr>
        <w:t>...</w:t>
      </w:r>
      <w:r w:rsidR="00A40412" w:rsidRPr="002E2BA2">
        <w:rPr>
          <w:bCs/>
          <w:i/>
          <w:iCs/>
          <w:color w:val="000000"/>
          <w:sz w:val="32"/>
          <w:szCs w:val="32"/>
        </w:rPr>
        <w:t>d</w:t>
      </w:r>
      <w:r w:rsidR="00E76AFD">
        <w:rPr>
          <w:bCs/>
          <w:i/>
          <w:iCs/>
          <w:color w:val="000000"/>
          <w:sz w:val="32"/>
          <w:szCs w:val="32"/>
        </w:rPr>
        <w:t>o</w:t>
      </w:r>
      <w:r w:rsidR="00A40412" w:rsidRPr="002E2BA2">
        <w:rPr>
          <w:bCs/>
          <w:i/>
          <w:iCs/>
          <w:color w:val="000000"/>
          <w:sz w:val="32"/>
          <w:szCs w:val="32"/>
        </w:rPr>
        <w:t xml:space="preserve"> egoísmo</w:t>
      </w:r>
      <w:r w:rsidR="00E76AFD">
        <w:rPr>
          <w:bCs/>
          <w:color w:val="000000"/>
          <w:sz w:val="32"/>
          <w:szCs w:val="32"/>
        </w:rPr>
        <w:t xml:space="preserve"> humano</w:t>
      </w:r>
      <w:r w:rsidR="00A40412">
        <w:rPr>
          <w:bCs/>
          <w:color w:val="000000"/>
          <w:sz w:val="32"/>
          <w:szCs w:val="32"/>
        </w:rPr>
        <w:t xml:space="preserve"> que</w:t>
      </w:r>
      <w:r>
        <w:rPr>
          <w:bCs/>
          <w:color w:val="000000"/>
          <w:sz w:val="32"/>
          <w:szCs w:val="32"/>
        </w:rPr>
        <w:t xml:space="preserve"> de alguma forma</w:t>
      </w:r>
      <w:r w:rsidR="00E76AFD">
        <w:rPr>
          <w:bCs/>
          <w:color w:val="000000"/>
          <w:sz w:val="32"/>
          <w:szCs w:val="32"/>
        </w:rPr>
        <w:t xml:space="preserve"> venha a</w:t>
      </w:r>
      <w:r w:rsidR="00A40412">
        <w:rPr>
          <w:bCs/>
          <w:color w:val="000000"/>
          <w:sz w:val="32"/>
          <w:szCs w:val="32"/>
        </w:rPr>
        <w:t xml:space="preserve"> agr</w:t>
      </w:r>
      <w:r w:rsidR="00E76AFD">
        <w:rPr>
          <w:bCs/>
          <w:color w:val="000000"/>
          <w:sz w:val="32"/>
          <w:szCs w:val="32"/>
        </w:rPr>
        <w:t>e</w:t>
      </w:r>
      <w:r w:rsidR="00A40412">
        <w:rPr>
          <w:bCs/>
          <w:color w:val="000000"/>
          <w:sz w:val="32"/>
          <w:szCs w:val="32"/>
        </w:rPr>
        <w:t>d</w:t>
      </w:r>
      <w:r w:rsidR="00E76AFD">
        <w:rPr>
          <w:bCs/>
          <w:color w:val="000000"/>
          <w:sz w:val="32"/>
          <w:szCs w:val="32"/>
        </w:rPr>
        <w:t>ir</w:t>
      </w:r>
      <w:r w:rsidR="00E67B7F">
        <w:rPr>
          <w:bCs/>
          <w:color w:val="000000"/>
          <w:sz w:val="32"/>
          <w:szCs w:val="32"/>
        </w:rPr>
        <w:t xml:space="preserve"> ...</w:t>
      </w:r>
      <w:r w:rsidR="00E67B7F">
        <w:rPr>
          <w:bCs/>
          <w:i/>
          <w:iCs/>
          <w:color w:val="000000"/>
          <w:sz w:val="32"/>
          <w:szCs w:val="32"/>
        </w:rPr>
        <w:t xml:space="preserve">o </w:t>
      </w:r>
      <w:proofErr w:type="spellStart"/>
      <w:r w:rsidR="00E67B7F">
        <w:rPr>
          <w:bCs/>
          <w:i/>
          <w:iCs/>
          <w:color w:val="000000"/>
          <w:sz w:val="32"/>
          <w:szCs w:val="32"/>
        </w:rPr>
        <w:t>altruismo</w:t>
      </w:r>
      <w:proofErr w:type="spellEnd"/>
      <w:r w:rsidR="00E67B7F">
        <w:rPr>
          <w:bCs/>
          <w:color w:val="000000"/>
          <w:sz w:val="32"/>
          <w:szCs w:val="32"/>
        </w:rPr>
        <w:t xml:space="preserve"> físico, mental e social </w:t>
      </w:r>
      <w:r w:rsidR="00A40412">
        <w:rPr>
          <w:bCs/>
          <w:color w:val="000000"/>
          <w:sz w:val="32"/>
          <w:szCs w:val="32"/>
        </w:rPr>
        <w:t>de viver</w:t>
      </w:r>
      <w:r>
        <w:rPr>
          <w:bCs/>
          <w:color w:val="000000"/>
          <w:sz w:val="32"/>
          <w:szCs w:val="32"/>
        </w:rPr>
        <w:t>mos</w:t>
      </w:r>
      <w:r w:rsidR="00A40412">
        <w:rPr>
          <w:bCs/>
          <w:color w:val="000000"/>
          <w:sz w:val="32"/>
          <w:szCs w:val="32"/>
        </w:rPr>
        <w:t xml:space="preserve"> o bem comum.</w:t>
      </w:r>
    </w:p>
    <w:p w14:paraId="4C6A7AB2" w14:textId="21C6FEE1" w:rsidR="00422333" w:rsidRPr="00422333" w:rsidRDefault="00422333" w:rsidP="00E76AFD">
      <w:pPr>
        <w:pStyle w:val="NormalWeb"/>
        <w:spacing w:before="120" w:beforeAutospacing="0" w:after="120" w:afterAutospacing="0"/>
        <w:rPr>
          <w:bCs/>
          <w:color w:val="000000"/>
          <w:sz w:val="32"/>
          <w:szCs w:val="32"/>
        </w:rPr>
      </w:pPr>
      <w:r>
        <w:rPr>
          <w:bCs/>
          <w:color w:val="000000"/>
          <w:sz w:val="32"/>
          <w:szCs w:val="32"/>
        </w:rPr>
        <w:t>Há ...</w:t>
      </w:r>
      <w:r>
        <w:rPr>
          <w:bCs/>
          <w:i/>
          <w:iCs/>
          <w:color w:val="000000"/>
          <w:sz w:val="32"/>
          <w:szCs w:val="32"/>
        </w:rPr>
        <w:t>um mínimo</w:t>
      </w:r>
      <w:r>
        <w:rPr>
          <w:bCs/>
          <w:color w:val="000000"/>
          <w:sz w:val="32"/>
          <w:szCs w:val="32"/>
        </w:rPr>
        <w:t xml:space="preserve"> de egoísmo </w:t>
      </w:r>
      <w:r w:rsidR="002A3088">
        <w:rPr>
          <w:bCs/>
          <w:color w:val="000000"/>
          <w:sz w:val="32"/>
          <w:szCs w:val="32"/>
        </w:rPr>
        <w:t>a</w:t>
      </w:r>
      <w:r>
        <w:rPr>
          <w:bCs/>
          <w:color w:val="000000"/>
          <w:sz w:val="32"/>
          <w:szCs w:val="32"/>
        </w:rPr>
        <w:t>ceitável entre os humanos, pois ...</w:t>
      </w:r>
      <w:r w:rsidRPr="00422333">
        <w:rPr>
          <w:bCs/>
          <w:i/>
          <w:iCs/>
          <w:color w:val="000000"/>
          <w:sz w:val="32"/>
          <w:szCs w:val="32"/>
        </w:rPr>
        <w:t>são demoníacos</w:t>
      </w:r>
      <w:r>
        <w:rPr>
          <w:bCs/>
          <w:color w:val="000000"/>
          <w:sz w:val="32"/>
          <w:szCs w:val="32"/>
        </w:rPr>
        <w:t xml:space="preserve"> os seres cem por cento egoístas. Assim como cem por cento de altruísmo é apanágio ...</w:t>
      </w:r>
      <w:r w:rsidRPr="00422333">
        <w:rPr>
          <w:bCs/>
          <w:i/>
          <w:iCs/>
          <w:color w:val="000000"/>
          <w:sz w:val="32"/>
          <w:szCs w:val="32"/>
        </w:rPr>
        <w:t>de seres angelicais</w:t>
      </w:r>
      <w:r>
        <w:rPr>
          <w:bCs/>
          <w:color w:val="000000"/>
          <w:sz w:val="32"/>
          <w:szCs w:val="32"/>
        </w:rPr>
        <w:t>.</w:t>
      </w:r>
    </w:p>
    <w:p w14:paraId="419A95B6" w14:textId="70AB9900" w:rsidR="00450192" w:rsidRDefault="001E68CB" w:rsidP="00E76AFD">
      <w:pPr>
        <w:pStyle w:val="NormalWeb"/>
        <w:spacing w:before="120" w:beforeAutospacing="0" w:after="120" w:afterAutospacing="0"/>
        <w:rPr>
          <w:bCs/>
          <w:color w:val="000000"/>
          <w:sz w:val="32"/>
          <w:szCs w:val="32"/>
        </w:rPr>
      </w:pPr>
      <w:r>
        <w:rPr>
          <w:bCs/>
          <w:color w:val="000000"/>
          <w:sz w:val="32"/>
          <w:szCs w:val="32"/>
        </w:rPr>
        <w:t xml:space="preserve">Sabemos bem o quanto </w:t>
      </w:r>
      <w:r w:rsidR="002478DA">
        <w:rPr>
          <w:bCs/>
          <w:color w:val="000000"/>
          <w:sz w:val="32"/>
          <w:szCs w:val="32"/>
        </w:rPr>
        <w:t>autocratas</w:t>
      </w:r>
      <w:r w:rsidR="00450192">
        <w:rPr>
          <w:bCs/>
          <w:color w:val="000000"/>
          <w:sz w:val="32"/>
          <w:szCs w:val="32"/>
        </w:rPr>
        <w:t xml:space="preserve"> ...</w:t>
      </w:r>
      <w:r w:rsidR="00450192">
        <w:rPr>
          <w:bCs/>
          <w:i/>
          <w:iCs/>
          <w:color w:val="000000"/>
          <w:sz w:val="32"/>
          <w:szCs w:val="32"/>
        </w:rPr>
        <w:t>corporativo</w:t>
      </w:r>
      <w:r>
        <w:rPr>
          <w:bCs/>
          <w:i/>
          <w:iCs/>
          <w:color w:val="000000"/>
          <w:sz w:val="32"/>
          <w:szCs w:val="32"/>
        </w:rPr>
        <w:t>s</w:t>
      </w:r>
      <w:r w:rsidR="00450192">
        <w:rPr>
          <w:bCs/>
          <w:color w:val="000000"/>
          <w:sz w:val="32"/>
          <w:szCs w:val="32"/>
        </w:rPr>
        <w:t xml:space="preserve"> d</w:t>
      </w:r>
      <w:r>
        <w:rPr>
          <w:bCs/>
          <w:color w:val="000000"/>
          <w:sz w:val="32"/>
          <w:szCs w:val="32"/>
        </w:rPr>
        <w:t>o passado</w:t>
      </w:r>
      <w:r w:rsidR="002A3088">
        <w:rPr>
          <w:bCs/>
          <w:color w:val="000000"/>
          <w:sz w:val="32"/>
          <w:szCs w:val="32"/>
        </w:rPr>
        <w:t xml:space="preserve">, por si mesmos, </w:t>
      </w:r>
      <w:r w:rsidR="002478DA">
        <w:rPr>
          <w:bCs/>
          <w:color w:val="000000"/>
          <w:sz w:val="32"/>
          <w:szCs w:val="32"/>
        </w:rPr>
        <w:t>in</w:t>
      </w:r>
      <w:r w:rsidR="00450192">
        <w:rPr>
          <w:bCs/>
          <w:color w:val="000000"/>
          <w:sz w:val="32"/>
          <w:szCs w:val="32"/>
        </w:rPr>
        <w:t>vestigava</w:t>
      </w:r>
      <w:r>
        <w:rPr>
          <w:bCs/>
          <w:color w:val="000000"/>
          <w:sz w:val="32"/>
          <w:szCs w:val="32"/>
        </w:rPr>
        <w:t>m</w:t>
      </w:r>
      <w:r w:rsidR="00450192">
        <w:rPr>
          <w:bCs/>
          <w:color w:val="000000"/>
          <w:sz w:val="32"/>
          <w:szCs w:val="32"/>
        </w:rPr>
        <w:t>, denunciava</w:t>
      </w:r>
      <w:r>
        <w:rPr>
          <w:bCs/>
          <w:color w:val="000000"/>
          <w:sz w:val="32"/>
          <w:szCs w:val="32"/>
        </w:rPr>
        <w:t>m</w:t>
      </w:r>
      <w:r w:rsidR="00450192">
        <w:rPr>
          <w:bCs/>
          <w:color w:val="000000"/>
          <w:sz w:val="32"/>
          <w:szCs w:val="32"/>
        </w:rPr>
        <w:t>, sentenciava</w:t>
      </w:r>
      <w:r>
        <w:rPr>
          <w:bCs/>
          <w:color w:val="000000"/>
          <w:sz w:val="32"/>
          <w:szCs w:val="32"/>
        </w:rPr>
        <w:t>m</w:t>
      </w:r>
      <w:r w:rsidR="00450192">
        <w:rPr>
          <w:bCs/>
          <w:color w:val="000000"/>
          <w:sz w:val="32"/>
          <w:szCs w:val="32"/>
        </w:rPr>
        <w:t xml:space="preserve"> e</w:t>
      </w:r>
      <w:r w:rsidR="002478DA">
        <w:rPr>
          <w:bCs/>
          <w:color w:val="000000"/>
          <w:sz w:val="32"/>
          <w:szCs w:val="32"/>
        </w:rPr>
        <w:t xml:space="preserve"> puniam acusados do suposto egoísmo predador n</w:t>
      </w:r>
      <w:r>
        <w:rPr>
          <w:bCs/>
          <w:color w:val="000000"/>
          <w:sz w:val="32"/>
          <w:szCs w:val="32"/>
        </w:rPr>
        <w:t>a miríade</w:t>
      </w:r>
      <w:r w:rsidR="002478DA">
        <w:rPr>
          <w:bCs/>
          <w:color w:val="000000"/>
          <w:sz w:val="32"/>
          <w:szCs w:val="32"/>
        </w:rPr>
        <w:t xml:space="preserve"> de</w:t>
      </w:r>
      <w:r w:rsidR="00471014">
        <w:rPr>
          <w:bCs/>
          <w:color w:val="000000"/>
          <w:sz w:val="32"/>
          <w:szCs w:val="32"/>
        </w:rPr>
        <w:t xml:space="preserve"> tribos, clãs, </w:t>
      </w:r>
      <w:r>
        <w:rPr>
          <w:bCs/>
          <w:color w:val="000000"/>
          <w:sz w:val="32"/>
          <w:szCs w:val="32"/>
        </w:rPr>
        <w:t>povos que já passaram pelo planeta azul.</w:t>
      </w:r>
      <w:r w:rsidR="00450192">
        <w:rPr>
          <w:bCs/>
          <w:color w:val="000000"/>
          <w:sz w:val="32"/>
          <w:szCs w:val="32"/>
        </w:rPr>
        <w:t xml:space="preserve"> </w:t>
      </w:r>
    </w:p>
    <w:p w14:paraId="0F982B94" w14:textId="3CF8E36D" w:rsidR="00471014" w:rsidRDefault="00450192" w:rsidP="00E76AFD">
      <w:pPr>
        <w:pStyle w:val="NormalWeb"/>
        <w:spacing w:before="120" w:beforeAutospacing="0" w:after="120" w:afterAutospacing="0"/>
        <w:rPr>
          <w:bCs/>
          <w:color w:val="000000"/>
          <w:sz w:val="32"/>
          <w:szCs w:val="32"/>
        </w:rPr>
      </w:pPr>
      <w:r>
        <w:rPr>
          <w:bCs/>
          <w:color w:val="000000"/>
          <w:sz w:val="32"/>
          <w:szCs w:val="32"/>
        </w:rPr>
        <w:t>A evolução histórica</w:t>
      </w:r>
      <w:r w:rsidR="002478DA">
        <w:rPr>
          <w:bCs/>
          <w:color w:val="000000"/>
          <w:sz w:val="32"/>
          <w:szCs w:val="32"/>
        </w:rPr>
        <w:t xml:space="preserve"> d</w:t>
      </w:r>
      <w:r w:rsidR="002A3088">
        <w:rPr>
          <w:bCs/>
          <w:color w:val="000000"/>
          <w:sz w:val="32"/>
          <w:szCs w:val="32"/>
        </w:rPr>
        <w:t>a</w:t>
      </w:r>
      <w:r w:rsidR="002478DA">
        <w:rPr>
          <w:bCs/>
          <w:color w:val="000000"/>
          <w:sz w:val="32"/>
          <w:szCs w:val="32"/>
        </w:rPr>
        <w:t xml:space="preserve"> autocracia</w:t>
      </w:r>
      <w:r>
        <w:rPr>
          <w:bCs/>
          <w:color w:val="000000"/>
          <w:sz w:val="32"/>
          <w:szCs w:val="32"/>
        </w:rPr>
        <w:t xml:space="preserve"> foi produzindo</w:t>
      </w:r>
      <w:r w:rsidR="002478DA">
        <w:rPr>
          <w:bCs/>
          <w:color w:val="000000"/>
          <w:sz w:val="32"/>
          <w:szCs w:val="32"/>
        </w:rPr>
        <w:t xml:space="preserve"> sociedades</w:t>
      </w:r>
      <w:r>
        <w:rPr>
          <w:bCs/>
          <w:i/>
          <w:iCs/>
          <w:color w:val="000000"/>
          <w:sz w:val="32"/>
          <w:szCs w:val="32"/>
        </w:rPr>
        <w:t xml:space="preserve"> ...</w:t>
      </w:r>
      <w:r w:rsidR="002478DA">
        <w:rPr>
          <w:bCs/>
          <w:i/>
          <w:iCs/>
          <w:color w:val="000000"/>
          <w:sz w:val="32"/>
          <w:szCs w:val="32"/>
        </w:rPr>
        <w:t>que se querem justas</w:t>
      </w:r>
      <w:r>
        <w:rPr>
          <w:bCs/>
          <w:color w:val="000000"/>
          <w:sz w:val="32"/>
          <w:szCs w:val="32"/>
        </w:rPr>
        <w:t>, em busca</w:t>
      </w:r>
      <w:r w:rsidR="001E68CB">
        <w:rPr>
          <w:bCs/>
          <w:color w:val="000000"/>
          <w:sz w:val="32"/>
          <w:szCs w:val="32"/>
        </w:rPr>
        <w:t xml:space="preserve"> ...</w:t>
      </w:r>
      <w:r w:rsidR="001E68CB">
        <w:rPr>
          <w:bCs/>
          <w:i/>
          <w:iCs/>
          <w:color w:val="000000"/>
          <w:sz w:val="32"/>
          <w:szCs w:val="32"/>
        </w:rPr>
        <w:t>de instituições</w:t>
      </w:r>
      <w:r w:rsidR="001E68CB">
        <w:rPr>
          <w:bCs/>
          <w:color w:val="000000"/>
          <w:sz w:val="32"/>
          <w:szCs w:val="32"/>
        </w:rPr>
        <w:t xml:space="preserve"> que sirvam</w:t>
      </w:r>
      <w:r w:rsidR="002478DA">
        <w:rPr>
          <w:bCs/>
          <w:color w:val="000000"/>
          <w:sz w:val="32"/>
          <w:szCs w:val="32"/>
        </w:rPr>
        <w:t xml:space="preserve"> ao que hoje seria ...</w:t>
      </w:r>
      <w:r w:rsidR="002478DA">
        <w:rPr>
          <w:bCs/>
          <w:i/>
          <w:iCs/>
          <w:color w:val="000000"/>
          <w:sz w:val="32"/>
          <w:szCs w:val="32"/>
        </w:rPr>
        <w:t>o sustentável</w:t>
      </w:r>
      <w:r w:rsidR="002478DA">
        <w:rPr>
          <w:bCs/>
          <w:color w:val="000000"/>
          <w:sz w:val="32"/>
          <w:szCs w:val="32"/>
        </w:rPr>
        <w:t xml:space="preserve"> bem comum.</w:t>
      </w:r>
      <w:r w:rsidR="00471014">
        <w:rPr>
          <w:bCs/>
          <w:color w:val="000000"/>
          <w:sz w:val="32"/>
          <w:szCs w:val="32"/>
        </w:rPr>
        <w:t xml:space="preserve"> </w:t>
      </w:r>
    </w:p>
    <w:p w14:paraId="56C74F1A" w14:textId="5E7F65C3" w:rsidR="00450192" w:rsidRPr="004D1D52" w:rsidRDefault="002A03BD" w:rsidP="00E76AFD">
      <w:pPr>
        <w:pStyle w:val="NormalWeb"/>
        <w:spacing w:before="120" w:beforeAutospacing="0" w:after="120" w:afterAutospacing="0"/>
        <w:rPr>
          <w:bCs/>
          <w:color w:val="000000"/>
          <w:sz w:val="32"/>
          <w:szCs w:val="32"/>
        </w:rPr>
      </w:pPr>
      <w:r>
        <w:rPr>
          <w:bCs/>
          <w:color w:val="000000"/>
          <w:sz w:val="32"/>
          <w:szCs w:val="32"/>
        </w:rPr>
        <w:t>Hão que ser transmitidos a todos</w:t>
      </w:r>
      <w:r w:rsidR="002A3088">
        <w:rPr>
          <w:bCs/>
          <w:color w:val="000000"/>
          <w:sz w:val="32"/>
          <w:szCs w:val="32"/>
        </w:rPr>
        <w:t>,</w:t>
      </w:r>
      <w:r>
        <w:rPr>
          <w:bCs/>
          <w:color w:val="000000"/>
          <w:sz w:val="32"/>
          <w:szCs w:val="32"/>
        </w:rPr>
        <w:t xml:space="preserve"> ...</w:t>
      </w:r>
      <w:r>
        <w:rPr>
          <w:bCs/>
          <w:i/>
          <w:iCs/>
          <w:color w:val="000000"/>
          <w:sz w:val="32"/>
          <w:szCs w:val="32"/>
        </w:rPr>
        <w:t>desde criancinhas</w:t>
      </w:r>
      <w:r>
        <w:rPr>
          <w:bCs/>
          <w:color w:val="000000"/>
          <w:sz w:val="32"/>
          <w:szCs w:val="32"/>
        </w:rPr>
        <w:t>, os</w:t>
      </w:r>
      <w:r w:rsidR="00471014">
        <w:rPr>
          <w:bCs/>
          <w:color w:val="000000"/>
          <w:sz w:val="32"/>
          <w:szCs w:val="32"/>
        </w:rPr>
        <w:t xml:space="preserve"> exemplos,</w:t>
      </w:r>
      <w:r>
        <w:rPr>
          <w:bCs/>
          <w:color w:val="000000"/>
          <w:sz w:val="32"/>
          <w:szCs w:val="32"/>
        </w:rPr>
        <w:t xml:space="preserve"> as</w:t>
      </w:r>
      <w:r w:rsidR="00471014">
        <w:rPr>
          <w:bCs/>
          <w:color w:val="000000"/>
          <w:sz w:val="32"/>
          <w:szCs w:val="32"/>
        </w:rPr>
        <w:t xml:space="preserve"> palavras,</w:t>
      </w:r>
      <w:r w:rsidR="002A3088">
        <w:rPr>
          <w:bCs/>
          <w:color w:val="000000"/>
          <w:sz w:val="32"/>
          <w:szCs w:val="32"/>
        </w:rPr>
        <w:t xml:space="preserve"> os</w:t>
      </w:r>
      <w:r w:rsidR="00471014">
        <w:rPr>
          <w:bCs/>
          <w:color w:val="000000"/>
          <w:sz w:val="32"/>
          <w:szCs w:val="32"/>
        </w:rPr>
        <w:t xml:space="preserve"> conceitos e</w:t>
      </w:r>
      <w:r w:rsidR="002A3088">
        <w:rPr>
          <w:bCs/>
          <w:color w:val="000000"/>
          <w:sz w:val="32"/>
          <w:szCs w:val="32"/>
        </w:rPr>
        <w:t xml:space="preserve"> as</w:t>
      </w:r>
      <w:r w:rsidR="00471014">
        <w:rPr>
          <w:bCs/>
          <w:color w:val="000000"/>
          <w:sz w:val="32"/>
          <w:szCs w:val="32"/>
        </w:rPr>
        <w:t xml:space="preserve"> percepções acessíveis aos educandos,</w:t>
      </w:r>
      <w:r>
        <w:rPr>
          <w:bCs/>
          <w:color w:val="000000"/>
          <w:sz w:val="32"/>
          <w:szCs w:val="32"/>
        </w:rPr>
        <w:t xml:space="preserve"> do que seja</w:t>
      </w:r>
      <w:r w:rsidR="00471014">
        <w:rPr>
          <w:bCs/>
          <w:color w:val="000000"/>
          <w:sz w:val="32"/>
          <w:szCs w:val="32"/>
        </w:rPr>
        <w:t xml:space="preserve"> ...</w:t>
      </w:r>
      <w:r w:rsidR="00500248">
        <w:rPr>
          <w:bCs/>
          <w:i/>
          <w:iCs/>
          <w:color w:val="000000"/>
          <w:sz w:val="32"/>
          <w:szCs w:val="32"/>
        </w:rPr>
        <w:t>egoísmo</w:t>
      </w:r>
      <w:r w:rsidR="00471014">
        <w:rPr>
          <w:bCs/>
          <w:color w:val="000000"/>
          <w:sz w:val="32"/>
          <w:szCs w:val="32"/>
        </w:rPr>
        <w:t xml:space="preserve">, </w:t>
      </w:r>
      <w:r>
        <w:rPr>
          <w:bCs/>
          <w:color w:val="000000"/>
          <w:sz w:val="32"/>
          <w:szCs w:val="32"/>
        </w:rPr>
        <w:t>e do que seja</w:t>
      </w:r>
      <w:r w:rsidR="00471014">
        <w:rPr>
          <w:bCs/>
          <w:color w:val="000000"/>
          <w:sz w:val="32"/>
          <w:szCs w:val="32"/>
        </w:rPr>
        <w:t xml:space="preserve"> ...</w:t>
      </w:r>
      <w:r w:rsidR="00500248">
        <w:rPr>
          <w:bCs/>
          <w:i/>
          <w:iCs/>
          <w:color w:val="000000"/>
          <w:sz w:val="32"/>
          <w:szCs w:val="32"/>
        </w:rPr>
        <w:t>altruísmo</w:t>
      </w:r>
      <w:r w:rsidR="00471014">
        <w:rPr>
          <w:bCs/>
          <w:color w:val="000000"/>
          <w:sz w:val="32"/>
          <w:szCs w:val="32"/>
        </w:rPr>
        <w:t>,</w:t>
      </w:r>
      <w:r w:rsidR="002A3088">
        <w:rPr>
          <w:bCs/>
          <w:color w:val="000000"/>
          <w:sz w:val="32"/>
          <w:szCs w:val="32"/>
        </w:rPr>
        <w:t xml:space="preserve"> assim como</w:t>
      </w:r>
      <w:r>
        <w:rPr>
          <w:bCs/>
          <w:color w:val="000000"/>
          <w:sz w:val="32"/>
          <w:szCs w:val="32"/>
        </w:rPr>
        <w:t xml:space="preserve"> ...</w:t>
      </w:r>
      <w:r w:rsidR="00471014">
        <w:rPr>
          <w:bCs/>
          <w:i/>
          <w:iCs/>
          <w:color w:val="000000"/>
          <w:sz w:val="32"/>
          <w:szCs w:val="32"/>
        </w:rPr>
        <w:t>empatia</w:t>
      </w:r>
      <w:r w:rsidR="002A3088">
        <w:rPr>
          <w:bCs/>
          <w:color w:val="000000"/>
          <w:sz w:val="32"/>
          <w:szCs w:val="32"/>
        </w:rPr>
        <w:t xml:space="preserve"> e </w:t>
      </w:r>
      <w:r w:rsidR="00471014">
        <w:rPr>
          <w:bCs/>
          <w:color w:val="000000"/>
          <w:sz w:val="32"/>
          <w:szCs w:val="32"/>
        </w:rPr>
        <w:t>...</w:t>
      </w:r>
      <w:r w:rsidR="00471014">
        <w:rPr>
          <w:bCs/>
          <w:i/>
          <w:iCs/>
          <w:color w:val="000000"/>
          <w:sz w:val="32"/>
          <w:szCs w:val="32"/>
        </w:rPr>
        <w:t>solidariedade</w:t>
      </w:r>
      <w:r w:rsidR="00BF4376">
        <w:rPr>
          <w:bCs/>
          <w:color w:val="000000"/>
          <w:sz w:val="32"/>
          <w:szCs w:val="32"/>
        </w:rPr>
        <w:t>.</w:t>
      </w:r>
      <w:r w:rsidR="004D1D52">
        <w:rPr>
          <w:bCs/>
          <w:color w:val="000000"/>
          <w:sz w:val="32"/>
          <w:szCs w:val="32"/>
        </w:rPr>
        <w:t xml:space="preserve"> Para que aprendam a distinguir</w:t>
      </w:r>
      <w:r w:rsidR="004A7C82">
        <w:rPr>
          <w:bCs/>
          <w:color w:val="000000"/>
          <w:sz w:val="32"/>
          <w:szCs w:val="32"/>
        </w:rPr>
        <w:t xml:space="preserve"> meras</w:t>
      </w:r>
      <w:r w:rsidR="004D1D52">
        <w:rPr>
          <w:bCs/>
          <w:color w:val="000000"/>
          <w:sz w:val="32"/>
          <w:szCs w:val="32"/>
        </w:rPr>
        <w:t xml:space="preserve"> ...</w:t>
      </w:r>
      <w:r w:rsidR="004D1D52">
        <w:rPr>
          <w:bCs/>
          <w:i/>
          <w:iCs/>
          <w:color w:val="000000"/>
          <w:sz w:val="32"/>
          <w:szCs w:val="32"/>
        </w:rPr>
        <w:t>corporações</w:t>
      </w:r>
      <w:r w:rsidR="004D1D52">
        <w:rPr>
          <w:bCs/>
          <w:color w:val="000000"/>
          <w:sz w:val="32"/>
          <w:szCs w:val="32"/>
        </w:rPr>
        <w:t xml:space="preserve"> d</w:t>
      </w:r>
      <w:r w:rsidR="004A7C82">
        <w:rPr>
          <w:bCs/>
          <w:color w:val="000000"/>
          <w:sz w:val="32"/>
          <w:szCs w:val="32"/>
        </w:rPr>
        <w:t>o que sejam autênticas</w:t>
      </w:r>
      <w:r w:rsidR="004D1D52">
        <w:rPr>
          <w:bCs/>
          <w:color w:val="000000"/>
          <w:sz w:val="32"/>
          <w:szCs w:val="32"/>
        </w:rPr>
        <w:t xml:space="preserve"> ...</w:t>
      </w:r>
      <w:r w:rsidR="004D1D52">
        <w:rPr>
          <w:bCs/>
          <w:i/>
          <w:iCs/>
          <w:color w:val="000000"/>
          <w:sz w:val="32"/>
          <w:szCs w:val="32"/>
        </w:rPr>
        <w:t>instituições</w:t>
      </w:r>
      <w:r w:rsidR="004D1D52">
        <w:rPr>
          <w:bCs/>
          <w:color w:val="000000"/>
          <w:sz w:val="32"/>
          <w:szCs w:val="32"/>
        </w:rPr>
        <w:t xml:space="preserve">. </w:t>
      </w:r>
    </w:p>
    <w:p w14:paraId="0D2666F5" w14:textId="548A7AF8" w:rsidR="00C15A4A" w:rsidRPr="000157A8" w:rsidRDefault="00C15A4A" w:rsidP="00C15A4A">
      <w:pPr>
        <w:pStyle w:val="NormalWeb"/>
        <w:spacing w:before="120" w:beforeAutospacing="0" w:after="120" w:afterAutospacing="0"/>
        <w:rPr>
          <w:bCs/>
          <w:color w:val="000000"/>
          <w:sz w:val="32"/>
          <w:szCs w:val="32"/>
        </w:rPr>
      </w:pPr>
      <w:r>
        <w:rPr>
          <w:bCs/>
          <w:color w:val="000000"/>
          <w:sz w:val="32"/>
          <w:szCs w:val="32"/>
        </w:rPr>
        <w:t>Numa sociedade que distribui papéis sociais ...</w:t>
      </w:r>
      <w:r>
        <w:rPr>
          <w:bCs/>
          <w:i/>
          <w:iCs/>
          <w:color w:val="000000"/>
          <w:sz w:val="32"/>
          <w:szCs w:val="32"/>
        </w:rPr>
        <w:t>entre estadistas</w:t>
      </w:r>
      <w:r w:rsidR="007D661C">
        <w:rPr>
          <w:bCs/>
          <w:color w:val="000000"/>
          <w:sz w:val="32"/>
          <w:szCs w:val="32"/>
        </w:rPr>
        <w:t xml:space="preserve"> precocemente educados, </w:t>
      </w:r>
      <w:r>
        <w:rPr>
          <w:bCs/>
          <w:color w:val="000000"/>
          <w:sz w:val="32"/>
          <w:szCs w:val="32"/>
        </w:rPr>
        <w:t>...</w:t>
      </w:r>
      <w:r>
        <w:rPr>
          <w:bCs/>
          <w:i/>
          <w:iCs/>
          <w:color w:val="000000"/>
          <w:sz w:val="32"/>
          <w:szCs w:val="32"/>
        </w:rPr>
        <w:t>uma</w:t>
      </w:r>
      <w:r>
        <w:rPr>
          <w:bCs/>
          <w:color w:val="000000"/>
          <w:sz w:val="32"/>
          <w:szCs w:val="32"/>
        </w:rPr>
        <w:t xml:space="preserve"> instituição investiga</w:t>
      </w:r>
      <w:r w:rsidR="00590DBE">
        <w:rPr>
          <w:bCs/>
          <w:color w:val="000000"/>
          <w:sz w:val="32"/>
          <w:szCs w:val="32"/>
        </w:rPr>
        <w:t xml:space="preserve"> a prática de crimes</w:t>
      </w:r>
      <w:r>
        <w:rPr>
          <w:bCs/>
          <w:color w:val="000000"/>
          <w:sz w:val="32"/>
          <w:szCs w:val="32"/>
        </w:rPr>
        <w:t>, ...</w:t>
      </w:r>
      <w:r w:rsidRPr="000157A8">
        <w:rPr>
          <w:bCs/>
          <w:i/>
          <w:iCs/>
          <w:color w:val="000000"/>
          <w:sz w:val="32"/>
          <w:szCs w:val="32"/>
        </w:rPr>
        <w:t>outra</w:t>
      </w:r>
      <w:r>
        <w:rPr>
          <w:bCs/>
          <w:color w:val="000000"/>
          <w:sz w:val="32"/>
          <w:szCs w:val="32"/>
        </w:rPr>
        <w:t xml:space="preserve"> </w:t>
      </w:r>
      <w:r w:rsidR="007D661C">
        <w:rPr>
          <w:bCs/>
          <w:color w:val="000000"/>
          <w:sz w:val="32"/>
          <w:szCs w:val="32"/>
        </w:rPr>
        <w:t xml:space="preserve"> instituição</w:t>
      </w:r>
      <w:r w:rsidR="005856F6">
        <w:rPr>
          <w:bCs/>
          <w:color w:val="000000"/>
          <w:sz w:val="32"/>
          <w:szCs w:val="32"/>
        </w:rPr>
        <w:t>, diferente da que investiga,</w:t>
      </w:r>
      <w:r w:rsidR="007D661C">
        <w:rPr>
          <w:bCs/>
          <w:color w:val="000000"/>
          <w:sz w:val="32"/>
          <w:szCs w:val="32"/>
        </w:rPr>
        <w:t xml:space="preserve"> </w:t>
      </w:r>
      <w:r>
        <w:rPr>
          <w:bCs/>
          <w:color w:val="000000"/>
          <w:sz w:val="32"/>
          <w:szCs w:val="32"/>
        </w:rPr>
        <w:t>denuncia</w:t>
      </w:r>
      <w:r w:rsidR="00590DBE">
        <w:rPr>
          <w:bCs/>
          <w:color w:val="000000"/>
          <w:sz w:val="32"/>
          <w:szCs w:val="32"/>
        </w:rPr>
        <w:t xml:space="preserve"> o suposto delinquente</w:t>
      </w:r>
      <w:r>
        <w:rPr>
          <w:bCs/>
          <w:color w:val="000000"/>
          <w:sz w:val="32"/>
          <w:szCs w:val="32"/>
        </w:rPr>
        <w:t>, outra</w:t>
      </w:r>
      <w:r w:rsidR="005856F6">
        <w:rPr>
          <w:bCs/>
          <w:color w:val="000000"/>
          <w:sz w:val="32"/>
          <w:szCs w:val="32"/>
        </w:rPr>
        <w:t xml:space="preserve"> (que nem investiga, nem denuncia)</w:t>
      </w:r>
      <w:r>
        <w:rPr>
          <w:bCs/>
          <w:color w:val="000000"/>
          <w:sz w:val="32"/>
          <w:szCs w:val="32"/>
        </w:rPr>
        <w:t xml:space="preserve"> ...</w:t>
      </w:r>
      <w:r w:rsidRPr="000157A8">
        <w:rPr>
          <w:bCs/>
          <w:i/>
          <w:iCs/>
          <w:color w:val="000000"/>
          <w:sz w:val="32"/>
          <w:szCs w:val="32"/>
        </w:rPr>
        <w:t>julga</w:t>
      </w:r>
      <w:r w:rsidR="00590DBE">
        <w:rPr>
          <w:bCs/>
          <w:color w:val="000000"/>
          <w:sz w:val="32"/>
          <w:szCs w:val="32"/>
        </w:rPr>
        <w:t xml:space="preserve"> o réu</w:t>
      </w:r>
      <w:r>
        <w:rPr>
          <w:bCs/>
          <w:color w:val="000000"/>
          <w:sz w:val="32"/>
          <w:szCs w:val="32"/>
        </w:rPr>
        <w:t>, e uma quarta ...</w:t>
      </w:r>
      <w:r w:rsidRPr="00C15A4A">
        <w:rPr>
          <w:bCs/>
          <w:i/>
          <w:iCs/>
          <w:color w:val="000000"/>
          <w:sz w:val="32"/>
          <w:szCs w:val="32"/>
        </w:rPr>
        <w:t>pune</w:t>
      </w:r>
      <w:r w:rsidR="005856F6">
        <w:rPr>
          <w:bCs/>
          <w:color w:val="000000"/>
          <w:sz w:val="32"/>
          <w:szCs w:val="32"/>
        </w:rPr>
        <w:t xml:space="preserve"> com isenção</w:t>
      </w:r>
      <w:r w:rsidR="00590DBE">
        <w:rPr>
          <w:bCs/>
          <w:color w:val="000000"/>
          <w:sz w:val="32"/>
          <w:szCs w:val="32"/>
        </w:rPr>
        <w:t xml:space="preserve"> o sentenciado</w:t>
      </w:r>
      <w:r>
        <w:rPr>
          <w:bCs/>
          <w:color w:val="000000"/>
          <w:sz w:val="32"/>
          <w:szCs w:val="32"/>
        </w:rPr>
        <w:t>.</w:t>
      </w:r>
    </w:p>
    <w:p w14:paraId="6DBA3A6B" w14:textId="40E4C05A" w:rsidR="00EB581E" w:rsidRPr="000157A8" w:rsidRDefault="00450192" w:rsidP="00E76AFD">
      <w:pPr>
        <w:pStyle w:val="NormalWeb"/>
        <w:spacing w:before="120" w:beforeAutospacing="0" w:after="120" w:afterAutospacing="0"/>
        <w:rPr>
          <w:bCs/>
          <w:color w:val="000000"/>
          <w:sz w:val="32"/>
          <w:szCs w:val="32"/>
        </w:rPr>
      </w:pPr>
      <w:r>
        <w:rPr>
          <w:bCs/>
          <w:color w:val="000000"/>
          <w:sz w:val="32"/>
          <w:szCs w:val="32"/>
        </w:rPr>
        <w:t>No sistema brasileiro, descrito ...</w:t>
      </w:r>
      <w:r>
        <w:rPr>
          <w:bCs/>
          <w:i/>
          <w:iCs/>
          <w:color w:val="000000"/>
          <w:sz w:val="32"/>
          <w:szCs w:val="32"/>
        </w:rPr>
        <w:t>na Lei Maior</w:t>
      </w:r>
      <w:r>
        <w:rPr>
          <w:bCs/>
          <w:color w:val="000000"/>
          <w:sz w:val="32"/>
          <w:szCs w:val="32"/>
        </w:rPr>
        <w:t>, há uma separação</w:t>
      </w:r>
      <w:r w:rsidR="001E68CB">
        <w:rPr>
          <w:bCs/>
          <w:color w:val="000000"/>
          <w:sz w:val="32"/>
          <w:szCs w:val="32"/>
        </w:rPr>
        <w:t xml:space="preserve"> ...</w:t>
      </w:r>
      <w:r w:rsidR="001E68CB">
        <w:rPr>
          <w:bCs/>
          <w:i/>
          <w:iCs/>
          <w:color w:val="000000"/>
          <w:sz w:val="32"/>
          <w:szCs w:val="32"/>
        </w:rPr>
        <w:t>institucional</w:t>
      </w:r>
      <w:r w:rsidR="000E35C2">
        <w:rPr>
          <w:bCs/>
          <w:color w:val="000000"/>
          <w:sz w:val="32"/>
          <w:szCs w:val="32"/>
        </w:rPr>
        <w:t xml:space="preserve"> para a apuração de tudo isso.</w:t>
      </w:r>
      <w:r w:rsidR="000157A8">
        <w:rPr>
          <w:bCs/>
          <w:color w:val="000000"/>
          <w:sz w:val="32"/>
          <w:szCs w:val="32"/>
        </w:rPr>
        <w:t xml:space="preserve"> </w:t>
      </w:r>
    </w:p>
    <w:p w14:paraId="45E910C3" w14:textId="77777777" w:rsidR="002457EF" w:rsidRDefault="001E68CB" w:rsidP="00603CA0">
      <w:pPr>
        <w:pStyle w:val="NormalWeb"/>
        <w:spacing w:before="120" w:beforeAutospacing="0" w:after="120" w:afterAutospacing="0"/>
        <w:rPr>
          <w:bCs/>
          <w:color w:val="000000"/>
          <w:sz w:val="32"/>
          <w:szCs w:val="32"/>
        </w:rPr>
      </w:pPr>
      <w:r>
        <w:rPr>
          <w:bCs/>
          <w:color w:val="000000"/>
          <w:sz w:val="32"/>
          <w:szCs w:val="32"/>
        </w:rPr>
        <w:t xml:space="preserve">A polícia </w:t>
      </w:r>
      <w:r w:rsidR="00450192">
        <w:rPr>
          <w:bCs/>
          <w:color w:val="000000"/>
          <w:sz w:val="32"/>
          <w:szCs w:val="32"/>
        </w:rPr>
        <w:t>...</w:t>
      </w:r>
      <w:r w:rsidR="00450192">
        <w:rPr>
          <w:bCs/>
          <w:i/>
          <w:iCs/>
          <w:color w:val="000000"/>
          <w:sz w:val="32"/>
          <w:szCs w:val="32"/>
        </w:rPr>
        <w:t>investiga</w:t>
      </w:r>
      <w:r w:rsidR="00450192">
        <w:rPr>
          <w:bCs/>
          <w:color w:val="000000"/>
          <w:sz w:val="32"/>
          <w:szCs w:val="32"/>
        </w:rPr>
        <w:t xml:space="preserve"> as práticas de crime pelas pessoas</w:t>
      </w:r>
      <w:r>
        <w:rPr>
          <w:bCs/>
          <w:color w:val="000000"/>
          <w:sz w:val="32"/>
          <w:szCs w:val="32"/>
        </w:rPr>
        <w:t xml:space="preserve">. </w:t>
      </w:r>
    </w:p>
    <w:p w14:paraId="0D191FDD" w14:textId="4437CB4A" w:rsidR="00890C53" w:rsidRPr="00302697" w:rsidRDefault="00890C53" w:rsidP="00603CA0">
      <w:pPr>
        <w:pStyle w:val="NormalWeb"/>
        <w:spacing w:before="240" w:beforeAutospacing="0" w:after="120" w:afterAutospacing="0"/>
        <w:ind w:left="1418" w:firstLine="0"/>
        <w:rPr>
          <w:color w:val="000000"/>
          <w:sz w:val="28"/>
          <w:szCs w:val="28"/>
        </w:rPr>
      </w:pPr>
      <w:r w:rsidRPr="00890C53">
        <w:rPr>
          <w:i/>
          <w:iCs/>
          <w:color w:val="000000"/>
          <w:sz w:val="28"/>
          <w:szCs w:val="28"/>
        </w:rPr>
        <w:t xml:space="preserve">Constituição - Art. 144. </w:t>
      </w:r>
    </w:p>
    <w:p w14:paraId="3C465BF6" w14:textId="5E084ECB" w:rsidR="00890C53" w:rsidRPr="00890C53" w:rsidRDefault="00890C53" w:rsidP="00AE2EF8">
      <w:pPr>
        <w:pStyle w:val="NormalWeb"/>
        <w:spacing w:before="120" w:beforeAutospacing="0" w:after="120" w:afterAutospacing="0"/>
        <w:ind w:left="1416" w:firstLine="0"/>
        <w:rPr>
          <w:i/>
          <w:iCs/>
          <w:color w:val="000000"/>
          <w:sz w:val="28"/>
          <w:szCs w:val="28"/>
        </w:rPr>
      </w:pPr>
      <w:bookmarkStart w:id="137" w:name="art144§1"/>
      <w:bookmarkEnd w:id="137"/>
      <w:r w:rsidRPr="00890C53">
        <w:rPr>
          <w:i/>
          <w:iCs/>
          <w:color w:val="000000"/>
          <w:sz w:val="28"/>
          <w:szCs w:val="28"/>
        </w:rPr>
        <w:lastRenderedPageBreak/>
        <w:t xml:space="preserve">§ 1º </w:t>
      </w:r>
      <w:r w:rsidRPr="00890C53">
        <w:rPr>
          <w:i/>
          <w:iCs/>
          <w:color w:val="000000"/>
          <w:sz w:val="28"/>
          <w:szCs w:val="28"/>
          <w:u w:val="single"/>
        </w:rPr>
        <w:t>A polícia federal</w:t>
      </w:r>
      <w:r w:rsidRPr="00890C53">
        <w:rPr>
          <w:i/>
          <w:iCs/>
          <w:color w:val="000000"/>
          <w:sz w:val="28"/>
          <w:szCs w:val="28"/>
        </w:rPr>
        <w:t xml:space="preserve"> ... </w:t>
      </w:r>
      <w:r w:rsidRPr="00890C53">
        <w:rPr>
          <w:i/>
          <w:iCs/>
          <w:color w:val="000000"/>
          <w:sz w:val="28"/>
          <w:szCs w:val="28"/>
          <w:u w:val="single"/>
        </w:rPr>
        <w:t>destina-se a</w:t>
      </w:r>
      <w:r w:rsidRPr="00890C53">
        <w:rPr>
          <w:i/>
          <w:iCs/>
          <w:color w:val="000000"/>
          <w:sz w:val="28"/>
          <w:szCs w:val="28"/>
        </w:rPr>
        <w:t xml:space="preserve">: </w:t>
      </w:r>
      <w:bookmarkStart w:id="138" w:name="art144§1i"/>
      <w:bookmarkStart w:id="139" w:name="144§1I"/>
      <w:bookmarkEnd w:id="138"/>
      <w:bookmarkEnd w:id="139"/>
      <w:r w:rsidRPr="00890C53">
        <w:rPr>
          <w:i/>
          <w:iCs/>
          <w:color w:val="000000"/>
          <w:sz w:val="28"/>
          <w:szCs w:val="28"/>
        </w:rPr>
        <w:t>I - apurar infrações penais contra a ordem política e social ou em detrimento de bens, serviços e interesses da União ...</w:t>
      </w:r>
    </w:p>
    <w:p w14:paraId="771A2E72" w14:textId="702AD9DE" w:rsidR="00890C53" w:rsidRPr="00890C53" w:rsidRDefault="00890C53" w:rsidP="00603CA0">
      <w:pPr>
        <w:pStyle w:val="NormalWeb"/>
        <w:spacing w:before="120" w:beforeAutospacing="0" w:after="240" w:afterAutospacing="0"/>
        <w:ind w:left="1418" w:firstLine="0"/>
        <w:rPr>
          <w:i/>
          <w:iCs/>
          <w:color w:val="000000"/>
          <w:sz w:val="28"/>
          <w:szCs w:val="28"/>
        </w:rPr>
      </w:pPr>
      <w:bookmarkStart w:id="140" w:name="144§1II"/>
      <w:bookmarkEnd w:id="140"/>
      <w:r w:rsidRPr="00890C53">
        <w:rPr>
          <w:i/>
          <w:iCs/>
          <w:color w:val="000000"/>
          <w:sz w:val="28"/>
          <w:szCs w:val="28"/>
        </w:rPr>
        <w:t xml:space="preserve">§ 4º - </w:t>
      </w:r>
      <w:r w:rsidRPr="00890C53">
        <w:rPr>
          <w:i/>
          <w:iCs/>
          <w:color w:val="000000"/>
          <w:sz w:val="28"/>
          <w:szCs w:val="28"/>
          <w:u w:val="single"/>
        </w:rPr>
        <w:t>às polícias civis</w:t>
      </w:r>
      <w:r>
        <w:rPr>
          <w:i/>
          <w:iCs/>
          <w:color w:val="000000"/>
          <w:sz w:val="28"/>
          <w:szCs w:val="28"/>
        </w:rPr>
        <w:t xml:space="preserve"> ..</w:t>
      </w:r>
      <w:r w:rsidRPr="00890C53">
        <w:rPr>
          <w:i/>
          <w:iCs/>
          <w:color w:val="000000"/>
          <w:sz w:val="28"/>
          <w:szCs w:val="28"/>
        </w:rPr>
        <w:t xml:space="preserve"> </w:t>
      </w:r>
      <w:r w:rsidRPr="00890C53">
        <w:rPr>
          <w:i/>
          <w:iCs/>
          <w:color w:val="000000"/>
          <w:sz w:val="28"/>
          <w:szCs w:val="28"/>
          <w:u w:val="single"/>
        </w:rPr>
        <w:t>incumbem</w:t>
      </w:r>
      <w:r w:rsidRPr="00890C53">
        <w:rPr>
          <w:i/>
          <w:iCs/>
          <w:color w:val="000000"/>
          <w:sz w:val="28"/>
          <w:szCs w:val="28"/>
        </w:rPr>
        <w:t xml:space="preserve">, as funções de polícia judiciária e </w:t>
      </w:r>
      <w:r w:rsidRPr="00890C53">
        <w:rPr>
          <w:i/>
          <w:iCs/>
          <w:color w:val="000000"/>
          <w:sz w:val="28"/>
          <w:szCs w:val="28"/>
          <w:u w:val="single"/>
        </w:rPr>
        <w:t>a apuração de infrações penais</w:t>
      </w:r>
      <w:r w:rsidRPr="00890C53">
        <w:rPr>
          <w:i/>
          <w:iCs/>
          <w:color w:val="000000"/>
          <w:sz w:val="28"/>
          <w:szCs w:val="28"/>
        </w:rPr>
        <w:t>, exceto as militares.</w:t>
      </w:r>
    </w:p>
    <w:p w14:paraId="70C8B627" w14:textId="3458A539" w:rsidR="00890C53" w:rsidRDefault="001E68CB" w:rsidP="00603CA0">
      <w:pPr>
        <w:pStyle w:val="NormalWeb"/>
        <w:spacing w:before="120" w:beforeAutospacing="0" w:after="120" w:afterAutospacing="0"/>
        <w:rPr>
          <w:bCs/>
          <w:color w:val="000000"/>
          <w:sz w:val="32"/>
          <w:szCs w:val="32"/>
        </w:rPr>
      </w:pPr>
      <w:r>
        <w:rPr>
          <w:bCs/>
          <w:color w:val="000000"/>
          <w:sz w:val="32"/>
          <w:szCs w:val="32"/>
        </w:rPr>
        <w:t xml:space="preserve">O Ministério Público </w:t>
      </w:r>
      <w:r w:rsidR="00450192">
        <w:rPr>
          <w:bCs/>
          <w:color w:val="000000"/>
          <w:sz w:val="32"/>
          <w:szCs w:val="32"/>
        </w:rPr>
        <w:t>...</w:t>
      </w:r>
      <w:r w:rsidR="00450192">
        <w:rPr>
          <w:bCs/>
          <w:i/>
          <w:iCs/>
          <w:color w:val="000000"/>
          <w:sz w:val="32"/>
          <w:szCs w:val="32"/>
        </w:rPr>
        <w:t>denuncia</w:t>
      </w:r>
      <w:r w:rsidR="00450192">
        <w:rPr>
          <w:bCs/>
          <w:color w:val="000000"/>
          <w:sz w:val="32"/>
          <w:szCs w:val="32"/>
        </w:rPr>
        <w:t xml:space="preserve"> o suposto delinquente</w:t>
      </w:r>
      <w:r w:rsidR="00603CA0">
        <w:rPr>
          <w:bCs/>
          <w:color w:val="000000"/>
          <w:sz w:val="32"/>
          <w:szCs w:val="32"/>
        </w:rPr>
        <w:t xml:space="preserve"> e fiscaliza a atividade policial</w:t>
      </w:r>
      <w:r w:rsidR="0058464E">
        <w:rPr>
          <w:bCs/>
          <w:color w:val="000000"/>
          <w:sz w:val="32"/>
          <w:szCs w:val="32"/>
        </w:rPr>
        <w:t>:</w:t>
      </w:r>
      <w:r>
        <w:rPr>
          <w:bCs/>
          <w:color w:val="000000"/>
          <w:sz w:val="32"/>
          <w:szCs w:val="32"/>
        </w:rPr>
        <w:t xml:space="preserve"> </w:t>
      </w:r>
    </w:p>
    <w:p w14:paraId="2C62B0AA" w14:textId="77777777" w:rsidR="00EE7201" w:rsidRPr="00AE2EF8" w:rsidRDefault="00EE7201" w:rsidP="00AE2EF8">
      <w:pPr>
        <w:pStyle w:val="NormalWeb"/>
        <w:spacing w:before="240" w:beforeAutospacing="0" w:after="120" w:afterAutospacing="0"/>
        <w:ind w:left="1418" w:firstLine="0"/>
        <w:rPr>
          <w:i/>
          <w:iCs/>
          <w:color w:val="000000"/>
          <w:sz w:val="28"/>
          <w:szCs w:val="28"/>
        </w:rPr>
      </w:pPr>
      <w:r w:rsidRPr="00AE2EF8">
        <w:rPr>
          <w:i/>
          <w:iCs/>
          <w:color w:val="000000"/>
          <w:sz w:val="28"/>
          <w:szCs w:val="28"/>
        </w:rPr>
        <w:t>Art. 129. São funções institucionais do Ministério Público:</w:t>
      </w:r>
    </w:p>
    <w:p w14:paraId="61202CC8" w14:textId="77777777" w:rsidR="00EE7201" w:rsidRPr="00AE2EF8" w:rsidRDefault="00EE7201" w:rsidP="00705982">
      <w:pPr>
        <w:pStyle w:val="NormalWeb"/>
        <w:spacing w:before="120" w:beforeAutospacing="0" w:after="120" w:afterAutospacing="0"/>
        <w:ind w:left="1418" w:firstLine="0"/>
        <w:rPr>
          <w:i/>
          <w:iCs/>
          <w:color w:val="000000"/>
          <w:sz w:val="28"/>
          <w:szCs w:val="28"/>
        </w:rPr>
      </w:pPr>
      <w:bookmarkStart w:id="141" w:name="129I"/>
      <w:bookmarkEnd w:id="141"/>
      <w:r w:rsidRPr="00AE2EF8">
        <w:rPr>
          <w:i/>
          <w:iCs/>
          <w:color w:val="000000"/>
          <w:sz w:val="28"/>
          <w:szCs w:val="28"/>
        </w:rPr>
        <w:t xml:space="preserve">I - </w:t>
      </w:r>
      <w:r w:rsidRPr="00705982">
        <w:rPr>
          <w:i/>
          <w:iCs/>
          <w:color w:val="000000"/>
          <w:sz w:val="28"/>
          <w:szCs w:val="28"/>
          <w:u w:val="single"/>
        </w:rPr>
        <w:t>promover</w:t>
      </w:r>
      <w:r w:rsidRPr="00AE2EF8">
        <w:rPr>
          <w:i/>
          <w:iCs/>
          <w:color w:val="000000"/>
          <w:sz w:val="28"/>
          <w:szCs w:val="28"/>
        </w:rPr>
        <w:t xml:space="preserve">, privativamente, </w:t>
      </w:r>
      <w:r w:rsidRPr="00705982">
        <w:rPr>
          <w:i/>
          <w:iCs/>
          <w:color w:val="000000"/>
          <w:sz w:val="28"/>
          <w:szCs w:val="28"/>
          <w:u w:val="single"/>
        </w:rPr>
        <w:t>a ação penal</w:t>
      </w:r>
      <w:r w:rsidRPr="00AE2EF8">
        <w:rPr>
          <w:i/>
          <w:iCs/>
          <w:color w:val="000000"/>
          <w:sz w:val="28"/>
          <w:szCs w:val="28"/>
        </w:rPr>
        <w:t xml:space="preserve"> pública, na forma da lei;</w:t>
      </w:r>
    </w:p>
    <w:p w14:paraId="14FFB6B5" w14:textId="77777777" w:rsidR="00705982" w:rsidRPr="00705982" w:rsidRDefault="00705982" w:rsidP="00705982">
      <w:pPr>
        <w:pStyle w:val="NormalWeb"/>
        <w:spacing w:before="120" w:beforeAutospacing="0" w:after="240" w:afterAutospacing="0"/>
        <w:ind w:left="1416" w:firstLine="0"/>
        <w:rPr>
          <w:i/>
          <w:iCs/>
          <w:color w:val="000000"/>
          <w:sz w:val="28"/>
          <w:szCs w:val="28"/>
        </w:rPr>
      </w:pPr>
      <w:bookmarkStart w:id="142" w:name="art129ii"/>
      <w:bookmarkStart w:id="143" w:name="art129iii"/>
      <w:bookmarkStart w:id="144" w:name="129III"/>
      <w:bookmarkEnd w:id="142"/>
      <w:bookmarkEnd w:id="143"/>
      <w:bookmarkEnd w:id="144"/>
      <w:r w:rsidRPr="00705982">
        <w:rPr>
          <w:i/>
          <w:iCs/>
          <w:color w:val="000000"/>
          <w:sz w:val="28"/>
          <w:szCs w:val="28"/>
        </w:rPr>
        <w:t xml:space="preserve">VII - </w:t>
      </w:r>
      <w:r w:rsidRPr="00705982">
        <w:rPr>
          <w:i/>
          <w:iCs/>
          <w:color w:val="000000"/>
          <w:sz w:val="28"/>
          <w:szCs w:val="28"/>
          <w:u w:val="single"/>
        </w:rPr>
        <w:t>exercer o controle externo</w:t>
      </w:r>
      <w:r w:rsidRPr="00705982">
        <w:rPr>
          <w:i/>
          <w:iCs/>
          <w:color w:val="000000"/>
          <w:sz w:val="28"/>
          <w:szCs w:val="28"/>
        </w:rPr>
        <w:t xml:space="preserve"> da </w:t>
      </w:r>
      <w:r w:rsidRPr="00705982">
        <w:rPr>
          <w:i/>
          <w:iCs/>
          <w:color w:val="000000"/>
          <w:sz w:val="28"/>
          <w:szCs w:val="28"/>
          <w:u w:val="single"/>
        </w:rPr>
        <w:t>atividade</w:t>
      </w:r>
      <w:r w:rsidRPr="00705982">
        <w:rPr>
          <w:i/>
          <w:iCs/>
          <w:color w:val="000000"/>
          <w:sz w:val="28"/>
          <w:szCs w:val="28"/>
        </w:rPr>
        <w:t xml:space="preserve"> </w:t>
      </w:r>
      <w:r w:rsidRPr="000F7BE4">
        <w:rPr>
          <w:i/>
          <w:iCs/>
          <w:color w:val="000000"/>
          <w:sz w:val="28"/>
          <w:szCs w:val="28"/>
          <w:u w:val="single"/>
        </w:rPr>
        <w:t>policial</w:t>
      </w:r>
      <w:r w:rsidRPr="00705982">
        <w:rPr>
          <w:i/>
          <w:iCs/>
          <w:color w:val="000000"/>
          <w:sz w:val="28"/>
          <w:szCs w:val="28"/>
        </w:rPr>
        <w:t>, na forma da lei complementar mencionada no artigo anterior;</w:t>
      </w:r>
    </w:p>
    <w:p w14:paraId="2CDBC524" w14:textId="7EDFB0D0" w:rsidR="00450192" w:rsidRDefault="001E68CB" w:rsidP="00705982">
      <w:pPr>
        <w:pStyle w:val="NormalWeb"/>
        <w:spacing w:before="120" w:beforeAutospacing="0" w:after="120" w:afterAutospacing="0"/>
        <w:rPr>
          <w:bCs/>
          <w:color w:val="000000"/>
          <w:sz w:val="32"/>
          <w:szCs w:val="32"/>
        </w:rPr>
      </w:pPr>
      <w:r>
        <w:rPr>
          <w:bCs/>
          <w:color w:val="000000"/>
          <w:sz w:val="32"/>
          <w:szCs w:val="32"/>
        </w:rPr>
        <w:t>O judiciário .</w:t>
      </w:r>
      <w:r w:rsidR="00450192">
        <w:rPr>
          <w:bCs/>
          <w:color w:val="000000"/>
          <w:sz w:val="32"/>
          <w:szCs w:val="32"/>
        </w:rPr>
        <w:t>..</w:t>
      </w:r>
      <w:r w:rsidR="00450192">
        <w:rPr>
          <w:bCs/>
          <w:i/>
          <w:iCs/>
          <w:color w:val="000000"/>
          <w:sz w:val="32"/>
          <w:szCs w:val="32"/>
        </w:rPr>
        <w:t>sentencia</w:t>
      </w:r>
      <w:r w:rsidR="00450192">
        <w:rPr>
          <w:bCs/>
          <w:color w:val="000000"/>
          <w:sz w:val="32"/>
          <w:szCs w:val="32"/>
        </w:rPr>
        <w:t xml:space="preserve"> o acusado</w:t>
      </w:r>
      <w:r w:rsidR="00AE2EF8">
        <w:rPr>
          <w:bCs/>
          <w:color w:val="000000"/>
          <w:sz w:val="32"/>
          <w:szCs w:val="32"/>
        </w:rPr>
        <w:t>, com regras que a Constituição remete para a Lei de Organização Judiciária</w:t>
      </w:r>
      <w:r>
        <w:rPr>
          <w:bCs/>
          <w:color w:val="000000"/>
          <w:sz w:val="32"/>
          <w:szCs w:val="32"/>
        </w:rPr>
        <w:t>.</w:t>
      </w:r>
      <w:r w:rsidR="00AE2EF8">
        <w:rPr>
          <w:bCs/>
          <w:color w:val="000000"/>
          <w:sz w:val="32"/>
          <w:szCs w:val="32"/>
        </w:rPr>
        <w:t xml:space="preserve"> Lei específica estabelece ...</w:t>
      </w:r>
      <w:r w:rsidR="00AE2EF8">
        <w:rPr>
          <w:bCs/>
          <w:i/>
          <w:iCs/>
          <w:color w:val="000000"/>
          <w:sz w:val="32"/>
          <w:szCs w:val="32"/>
        </w:rPr>
        <w:t>comandos</w:t>
      </w:r>
      <w:r w:rsidR="00AE2EF8">
        <w:rPr>
          <w:bCs/>
          <w:color w:val="000000"/>
          <w:sz w:val="32"/>
          <w:szCs w:val="32"/>
        </w:rPr>
        <w:t xml:space="preserve"> para a ...</w:t>
      </w:r>
      <w:r w:rsidR="00AE2EF8">
        <w:rPr>
          <w:bCs/>
          <w:i/>
          <w:iCs/>
          <w:color w:val="000000"/>
          <w:sz w:val="32"/>
          <w:szCs w:val="32"/>
        </w:rPr>
        <w:t>execução</w:t>
      </w:r>
      <w:r w:rsidR="00AE2EF8">
        <w:rPr>
          <w:bCs/>
          <w:color w:val="000000"/>
          <w:sz w:val="32"/>
          <w:szCs w:val="32"/>
        </w:rPr>
        <w:t xml:space="preserve"> de sentenças através ...</w:t>
      </w:r>
      <w:r w:rsidR="00AE2EF8">
        <w:rPr>
          <w:bCs/>
          <w:i/>
          <w:iCs/>
          <w:color w:val="000000"/>
          <w:sz w:val="32"/>
          <w:szCs w:val="32"/>
        </w:rPr>
        <w:t>do Sistema Penitenciário</w:t>
      </w:r>
      <w:r w:rsidR="00AE2EF8">
        <w:rPr>
          <w:bCs/>
          <w:color w:val="000000"/>
          <w:sz w:val="32"/>
          <w:szCs w:val="32"/>
        </w:rPr>
        <w:t>.</w:t>
      </w:r>
    </w:p>
    <w:p w14:paraId="6F0234D4" w14:textId="34A180B2" w:rsidR="00D17E2B" w:rsidRPr="00D17E2B" w:rsidRDefault="004E4076" w:rsidP="00CC032C">
      <w:pPr>
        <w:pStyle w:val="NormalWeb"/>
        <w:spacing w:before="120" w:beforeAutospacing="0" w:after="120" w:afterAutospacing="0"/>
        <w:rPr>
          <w:bCs/>
          <w:color w:val="000000"/>
          <w:sz w:val="32"/>
          <w:szCs w:val="32"/>
        </w:rPr>
      </w:pPr>
      <w:r>
        <w:rPr>
          <w:bCs/>
          <w:color w:val="000000"/>
          <w:sz w:val="32"/>
          <w:szCs w:val="32"/>
        </w:rPr>
        <w:t xml:space="preserve">O </w:t>
      </w:r>
      <w:r w:rsidR="00D17E2B">
        <w:rPr>
          <w:bCs/>
          <w:color w:val="000000"/>
          <w:sz w:val="32"/>
          <w:szCs w:val="32"/>
        </w:rPr>
        <w:t>Ministério Público não tem ..</w:t>
      </w:r>
      <w:r w:rsidR="00D17E2B">
        <w:rPr>
          <w:bCs/>
          <w:i/>
          <w:iCs/>
          <w:color w:val="000000"/>
          <w:sz w:val="32"/>
          <w:szCs w:val="32"/>
        </w:rPr>
        <w:t>comando pessoal</w:t>
      </w:r>
      <w:r w:rsidR="00D17E2B">
        <w:rPr>
          <w:bCs/>
          <w:color w:val="000000"/>
          <w:sz w:val="32"/>
          <w:szCs w:val="32"/>
        </w:rPr>
        <w:t xml:space="preserve"> sobre</w:t>
      </w:r>
      <w:r w:rsidR="00CC032C">
        <w:rPr>
          <w:bCs/>
          <w:color w:val="000000"/>
          <w:sz w:val="32"/>
          <w:szCs w:val="32"/>
        </w:rPr>
        <w:t xml:space="preserve"> como investigar</w:t>
      </w:r>
      <w:r w:rsidR="00B17F38">
        <w:rPr>
          <w:bCs/>
          <w:color w:val="000000"/>
          <w:sz w:val="32"/>
          <w:szCs w:val="32"/>
        </w:rPr>
        <w:t xml:space="preserve"> crime</w:t>
      </w:r>
      <w:r w:rsidR="00CC032C">
        <w:rPr>
          <w:bCs/>
          <w:color w:val="000000"/>
          <w:sz w:val="32"/>
          <w:szCs w:val="32"/>
        </w:rPr>
        <w:t xml:space="preserve"> (atividade que é ...</w:t>
      </w:r>
      <w:r w:rsidR="00CC032C">
        <w:rPr>
          <w:bCs/>
          <w:i/>
          <w:iCs/>
          <w:color w:val="000000"/>
          <w:sz w:val="32"/>
          <w:szCs w:val="32"/>
        </w:rPr>
        <w:t>policial</w:t>
      </w:r>
      <w:r w:rsidR="00CC032C">
        <w:rPr>
          <w:bCs/>
          <w:color w:val="000000"/>
          <w:sz w:val="32"/>
          <w:szCs w:val="32"/>
        </w:rPr>
        <w:t>)</w:t>
      </w:r>
      <w:r w:rsidR="008E371C">
        <w:rPr>
          <w:bCs/>
          <w:i/>
          <w:iCs/>
          <w:color w:val="000000"/>
          <w:sz w:val="32"/>
          <w:szCs w:val="32"/>
        </w:rPr>
        <w:t xml:space="preserve">. </w:t>
      </w:r>
      <w:r w:rsidR="008E371C">
        <w:rPr>
          <w:bCs/>
          <w:color w:val="000000"/>
          <w:sz w:val="32"/>
          <w:szCs w:val="32"/>
        </w:rPr>
        <w:t>N</w:t>
      </w:r>
      <w:r w:rsidR="00CC032C">
        <w:rPr>
          <w:bCs/>
          <w:color w:val="000000"/>
          <w:sz w:val="32"/>
          <w:szCs w:val="32"/>
        </w:rPr>
        <w:t>em de ...</w:t>
      </w:r>
      <w:r w:rsidR="00CC032C">
        <w:rPr>
          <w:bCs/>
          <w:i/>
          <w:iCs/>
          <w:color w:val="000000"/>
          <w:sz w:val="32"/>
          <w:szCs w:val="32"/>
        </w:rPr>
        <w:t>decidir</w:t>
      </w:r>
      <w:r w:rsidR="00CC032C">
        <w:rPr>
          <w:bCs/>
          <w:color w:val="000000"/>
          <w:sz w:val="32"/>
          <w:szCs w:val="32"/>
        </w:rPr>
        <w:t xml:space="preserve"> sobre como sentenciar (atividade que é ...</w:t>
      </w:r>
      <w:r w:rsidR="00CC032C">
        <w:rPr>
          <w:bCs/>
          <w:i/>
          <w:iCs/>
          <w:color w:val="000000"/>
          <w:sz w:val="32"/>
          <w:szCs w:val="32"/>
        </w:rPr>
        <w:t>de um juiz</w:t>
      </w:r>
      <w:r w:rsidR="00CC032C">
        <w:rPr>
          <w:bCs/>
          <w:color w:val="000000"/>
          <w:sz w:val="32"/>
          <w:szCs w:val="32"/>
        </w:rPr>
        <w:t>)</w:t>
      </w:r>
      <w:r w:rsidR="008E371C">
        <w:rPr>
          <w:bCs/>
          <w:color w:val="000000"/>
          <w:sz w:val="32"/>
          <w:szCs w:val="32"/>
        </w:rPr>
        <w:t xml:space="preserve">. </w:t>
      </w:r>
      <w:r>
        <w:rPr>
          <w:bCs/>
          <w:color w:val="000000"/>
          <w:sz w:val="32"/>
          <w:szCs w:val="32"/>
        </w:rPr>
        <w:t>C</w:t>
      </w:r>
      <w:r w:rsidR="008E371C">
        <w:rPr>
          <w:bCs/>
          <w:color w:val="000000"/>
          <w:sz w:val="32"/>
          <w:szCs w:val="32"/>
        </w:rPr>
        <w:t>omo ...</w:t>
      </w:r>
      <w:r w:rsidR="008E371C">
        <w:rPr>
          <w:bCs/>
          <w:i/>
          <w:iCs/>
          <w:color w:val="000000"/>
          <w:sz w:val="32"/>
          <w:szCs w:val="32"/>
        </w:rPr>
        <w:t>instituição</w:t>
      </w:r>
      <w:r w:rsidR="008E371C">
        <w:rPr>
          <w:bCs/>
          <w:color w:val="000000"/>
          <w:sz w:val="32"/>
          <w:szCs w:val="32"/>
        </w:rPr>
        <w:t>, sua função é a de</w:t>
      </w:r>
      <w:r w:rsidR="00FD031F">
        <w:rPr>
          <w:bCs/>
          <w:color w:val="000000"/>
          <w:sz w:val="32"/>
          <w:szCs w:val="32"/>
        </w:rPr>
        <w:t xml:space="preserve"> denunciar supostos crimes, bem como</w:t>
      </w:r>
      <w:r w:rsidR="008E371C">
        <w:rPr>
          <w:bCs/>
          <w:color w:val="000000"/>
          <w:sz w:val="32"/>
          <w:szCs w:val="32"/>
        </w:rPr>
        <w:t xml:space="preserve"> ...</w:t>
      </w:r>
      <w:r w:rsidR="008E371C">
        <w:rPr>
          <w:bCs/>
          <w:i/>
          <w:iCs/>
          <w:color w:val="000000"/>
          <w:sz w:val="32"/>
          <w:szCs w:val="32"/>
        </w:rPr>
        <w:t>fiscalizar</w:t>
      </w:r>
      <w:r w:rsidR="008E371C">
        <w:rPr>
          <w:bCs/>
          <w:color w:val="000000"/>
          <w:sz w:val="32"/>
          <w:szCs w:val="32"/>
        </w:rPr>
        <w:t xml:space="preserve"> atividade policial</w:t>
      </w:r>
      <w:r>
        <w:rPr>
          <w:bCs/>
          <w:color w:val="000000"/>
          <w:sz w:val="32"/>
          <w:szCs w:val="32"/>
        </w:rPr>
        <w:t>. E de</w:t>
      </w:r>
      <w:r w:rsidR="008E371C">
        <w:rPr>
          <w:bCs/>
          <w:color w:val="000000"/>
          <w:sz w:val="32"/>
          <w:szCs w:val="32"/>
        </w:rPr>
        <w:t xml:space="preserve"> ...</w:t>
      </w:r>
      <w:r w:rsidR="008E371C">
        <w:rPr>
          <w:bCs/>
          <w:i/>
          <w:iCs/>
          <w:color w:val="000000"/>
          <w:sz w:val="32"/>
          <w:szCs w:val="32"/>
        </w:rPr>
        <w:t>promover</w:t>
      </w:r>
      <w:r w:rsidR="009F4180">
        <w:rPr>
          <w:bCs/>
          <w:color w:val="000000"/>
          <w:sz w:val="32"/>
          <w:szCs w:val="32"/>
        </w:rPr>
        <w:t>, ou seja, ...</w:t>
      </w:r>
      <w:r w:rsidR="009F4180">
        <w:rPr>
          <w:bCs/>
          <w:i/>
          <w:iCs/>
          <w:color w:val="000000"/>
          <w:sz w:val="32"/>
          <w:szCs w:val="32"/>
        </w:rPr>
        <w:t xml:space="preserve">de </w:t>
      </w:r>
      <w:r w:rsidR="002E5C82">
        <w:rPr>
          <w:bCs/>
          <w:color w:val="000000"/>
          <w:sz w:val="32"/>
          <w:szCs w:val="32"/>
        </w:rPr>
        <w:t xml:space="preserve"> </w:t>
      </w:r>
      <w:r w:rsidR="002E5C82" w:rsidRPr="00725367">
        <w:rPr>
          <w:bCs/>
          <w:i/>
          <w:iCs/>
          <w:color w:val="000000"/>
          <w:sz w:val="32"/>
          <w:szCs w:val="32"/>
        </w:rPr>
        <w:t>requerer</w:t>
      </w:r>
      <w:r w:rsidR="008E371C">
        <w:rPr>
          <w:bCs/>
          <w:color w:val="000000"/>
          <w:sz w:val="32"/>
          <w:szCs w:val="32"/>
        </w:rPr>
        <w:t xml:space="preserve"> ações civis</w:t>
      </w:r>
      <w:r w:rsidR="00CC032C">
        <w:rPr>
          <w:bCs/>
          <w:color w:val="000000"/>
          <w:sz w:val="32"/>
          <w:szCs w:val="32"/>
        </w:rPr>
        <w:t>.</w:t>
      </w:r>
    </w:p>
    <w:p w14:paraId="1755F725" w14:textId="77777777" w:rsidR="000F7BE4" w:rsidRDefault="00AD1AB1" w:rsidP="00AD1AB1">
      <w:pPr>
        <w:pStyle w:val="NormalWeb"/>
        <w:spacing w:before="120" w:beforeAutospacing="0" w:after="120" w:afterAutospacing="0"/>
        <w:rPr>
          <w:bCs/>
          <w:color w:val="000000"/>
          <w:sz w:val="32"/>
          <w:szCs w:val="32"/>
        </w:rPr>
      </w:pPr>
      <w:r>
        <w:rPr>
          <w:bCs/>
          <w:color w:val="000000"/>
          <w:sz w:val="32"/>
          <w:szCs w:val="32"/>
        </w:rPr>
        <w:t>Mas a corporação burocrática conseguiu algo surpreendente nessa matéria.</w:t>
      </w:r>
      <w:r w:rsidR="00AE2EF8">
        <w:rPr>
          <w:bCs/>
          <w:color w:val="000000"/>
          <w:sz w:val="32"/>
          <w:szCs w:val="32"/>
        </w:rPr>
        <w:t xml:space="preserve"> </w:t>
      </w:r>
    </w:p>
    <w:p w14:paraId="7C72B345" w14:textId="77777777" w:rsidR="004E4076" w:rsidRDefault="00DC0871" w:rsidP="00DC0871">
      <w:pPr>
        <w:pStyle w:val="NormalWeb"/>
        <w:spacing w:before="120" w:beforeAutospacing="0" w:after="120" w:afterAutospacing="0"/>
        <w:rPr>
          <w:bCs/>
          <w:color w:val="000000"/>
          <w:sz w:val="32"/>
          <w:szCs w:val="32"/>
        </w:rPr>
      </w:pPr>
      <w:r>
        <w:rPr>
          <w:bCs/>
          <w:color w:val="000000"/>
          <w:sz w:val="32"/>
          <w:szCs w:val="32"/>
        </w:rPr>
        <w:t>Ilícitos ...</w:t>
      </w:r>
      <w:r>
        <w:rPr>
          <w:bCs/>
          <w:i/>
          <w:iCs/>
          <w:color w:val="000000"/>
          <w:sz w:val="32"/>
          <w:szCs w:val="32"/>
        </w:rPr>
        <w:t>criminais</w:t>
      </w:r>
      <w:r>
        <w:rPr>
          <w:bCs/>
          <w:color w:val="000000"/>
          <w:sz w:val="32"/>
          <w:szCs w:val="32"/>
        </w:rPr>
        <w:t>, sob o comando do art. 144 sã</w:t>
      </w:r>
      <w:r w:rsidR="00A80BD0">
        <w:rPr>
          <w:bCs/>
          <w:color w:val="000000"/>
          <w:sz w:val="32"/>
          <w:szCs w:val="32"/>
        </w:rPr>
        <w:t>o</w:t>
      </w:r>
      <w:r>
        <w:rPr>
          <w:bCs/>
          <w:color w:val="000000"/>
          <w:sz w:val="32"/>
          <w:szCs w:val="32"/>
        </w:rPr>
        <w:t xml:space="preserve"> investigados por uma ...</w:t>
      </w:r>
      <w:r>
        <w:rPr>
          <w:bCs/>
          <w:i/>
          <w:iCs/>
          <w:color w:val="000000"/>
          <w:sz w:val="32"/>
          <w:szCs w:val="32"/>
        </w:rPr>
        <w:t>autoridade natural</w:t>
      </w:r>
      <w:r>
        <w:rPr>
          <w:bCs/>
          <w:color w:val="000000"/>
          <w:sz w:val="32"/>
          <w:szCs w:val="32"/>
        </w:rPr>
        <w:t xml:space="preserve"> privativa dessa função que ...</w:t>
      </w:r>
      <w:r>
        <w:rPr>
          <w:bCs/>
          <w:i/>
          <w:iCs/>
          <w:color w:val="000000"/>
          <w:sz w:val="32"/>
          <w:szCs w:val="32"/>
        </w:rPr>
        <w:t>é a Polícia</w:t>
      </w:r>
      <w:r>
        <w:rPr>
          <w:bCs/>
          <w:color w:val="000000"/>
          <w:sz w:val="32"/>
          <w:szCs w:val="32"/>
        </w:rPr>
        <w:t xml:space="preserve"> </w:t>
      </w:r>
      <w:r w:rsidRPr="00D051CD">
        <w:rPr>
          <w:bCs/>
          <w:i/>
          <w:iCs/>
          <w:color w:val="000000"/>
          <w:sz w:val="32"/>
          <w:szCs w:val="32"/>
        </w:rPr>
        <w:t>Civil</w:t>
      </w:r>
      <w:r>
        <w:rPr>
          <w:bCs/>
          <w:color w:val="000000"/>
          <w:sz w:val="32"/>
          <w:szCs w:val="32"/>
        </w:rPr>
        <w:t xml:space="preserve"> (também chamada polícia ...</w:t>
      </w:r>
      <w:r>
        <w:rPr>
          <w:bCs/>
          <w:i/>
          <w:iCs/>
          <w:color w:val="000000"/>
          <w:sz w:val="32"/>
          <w:szCs w:val="32"/>
        </w:rPr>
        <w:t>judiciária</w:t>
      </w:r>
      <w:r>
        <w:rPr>
          <w:bCs/>
          <w:color w:val="000000"/>
          <w:sz w:val="32"/>
          <w:szCs w:val="32"/>
        </w:rPr>
        <w:t xml:space="preserve">). </w:t>
      </w:r>
    </w:p>
    <w:p w14:paraId="27CCF721" w14:textId="664EE9F8" w:rsidR="00DC0871" w:rsidRPr="00D051CD" w:rsidRDefault="00DC0871" w:rsidP="00DC0871">
      <w:pPr>
        <w:pStyle w:val="NormalWeb"/>
        <w:spacing w:before="120" w:beforeAutospacing="0" w:after="120" w:afterAutospacing="0"/>
        <w:rPr>
          <w:bCs/>
          <w:i/>
          <w:iCs/>
          <w:color w:val="000000"/>
          <w:sz w:val="32"/>
          <w:szCs w:val="32"/>
        </w:rPr>
      </w:pPr>
      <w:r>
        <w:rPr>
          <w:bCs/>
          <w:color w:val="000000"/>
          <w:sz w:val="32"/>
          <w:szCs w:val="32"/>
        </w:rPr>
        <w:t>Para cumprir sua função investigativa, a Polícia Civil tem</w:t>
      </w:r>
      <w:r w:rsidR="00DD12B8">
        <w:rPr>
          <w:bCs/>
          <w:color w:val="000000"/>
          <w:sz w:val="32"/>
          <w:szCs w:val="32"/>
        </w:rPr>
        <w:t xml:space="preserve"> sobre si</w:t>
      </w:r>
      <w:r>
        <w:rPr>
          <w:bCs/>
          <w:color w:val="000000"/>
          <w:sz w:val="32"/>
          <w:szCs w:val="32"/>
        </w:rPr>
        <w:t xml:space="preserve"> ...</w:t>
      </w:r>
      <w:r>
        <w:rPr>
          <w:bCs/>
          <w:i/>
          <w:iCs/>
          <w:color w:val="000000"/>
          <w:sz w:val="32"/>
          <w:szCs w:val="32"/>
        </w:rPr>
        <w:t>o controle externo</w:t>
      </w:r>
      <w:r>
        <w:rPr>
          <w:bCs/>
          <w:color w:val="000000"/>
          <w:sz w:val="32"/>
          <w:szCs w:val="32"/>
        </w:rPr>
        <w:t xml:space="preserve"> </w:t>
      </w:r>
      <w:r w:rsidR="00644776">
        <w:rPr>
          <w:bCs/>
          <w:color w:val="000000"/>
          <w:sz w:val="32"/>
          <w:szCs w:val="32"/>
        </w:rPr>
        <w:t>exercido por</w:t>
      </w:r>
      <w:r>
        <w:rPr>
          <w:bCs/>
          <w:color w:val="000000"/>
          <w:sz w:val="32"/>
          <w:szCs w:val="32"/>
        </w:rPr>
        <w:t xml:space="preserve"> um ...</w:t>
      </w:r>
      <w:r>
        <w:rPr>
          <w:bCs/>
          <w:i/>
          <w:iCs/>
          <w:color w:val="000000"/>
          <w:sz w:val="32"/>
          <w:szCs w:val="32"/>
        </w:rPr>
        <w:t>fiscal natural</w:t>
      </w:r>
      <w:r>
        <w:rPr>
          <w:bCs/>
          <w:color w:val="000000"/>
          <w:sz w:val="32"/>
          <w:szCs w:val="32"/>
        </w:rPr>
        <w:t xml:space="preserve"> que é o Ministério Público.</w:t>
      </w:r>
      <w:r>
        <w:rPr>
          <w:bCs/>
          <w:i/>
          <w:iCs/>
          <w:color w:val="000000"/>
          <w:sz w:val="32"/>
          <w:szCs w:val="32"/>
        </w:rPr>
        <w:t xml:space="preserve"> </w:t>
      </w:r>
    </w:p>
    <w:p w14:paraId="7D316DCC" w14:textId="77777777" w:rsidR="00DC0871" w:rsidRDefault="00DC0871" w:rsidP="00DC0871">
      <w:pPr>
        <w:pStyle w:val="NormalWeb"/>
        <w:spacing w:before="120" w:beforeAutospacing="0" w:after="120" w:afterAutospacing="0"/>
        <w:rPr>
          <w:bCs/>
          <w:color w:val="000000"/>
          <w:sz w:val="32"/>
          <w:szCs w:val="32"/>
        </w:rPr>
      </w:pPr>
      <w:r>
        <w:rPr>
          <w:bCs/>
          <w:color w:val="000000"/>
          <w:sz w:val="32"/>
          <w:szCs w:val="32"/>
        </w:rPr>
        <w:lastRenderedPageBreak/>
        <w:t>Danos gerados às pessoas por ilícitos civis são objeto de inquérito ...</w:t>
      </w:r>
      <w:r>
        <w:rPr>
          <w:bCs/>
          <w:i/>
          <w:iCs/>
          <w:color w:val="000000"/>
          <w:sz w:val="32"/>
          <w:szCs w:val="32"/>
        </w:rPr>
        <w:t>civil</w:t>
      </w:r>
      <w:r>
        <w:rPr>
          <w:bCs/>
          <w:color w:val="000000"/>
          <w:sz w:val="32"/>
          <w:szCs w:val="32"/>
        </w:rPr>
        <w:t>, não de investigação ...</w:t>
      </w:r>
      <w:r>
        <w:rPr>
          <w:bCs/>
          <w:i/>
          <w:iCs/>
          <w:color w:val="000000"/>
          <w:sz w:val="32"/>
          <w:szCs w:val="32"/>
        </w:rPr>
        <w:t>criminal</w:t>
      </w:r>
      <w:r>
        <w:rPr>
          <w:bCs/>
          <w:color w:val="000000"/>
          <w:sz w:val="32"/>
          <w:szCs w:val="32"/>
        </w:rPr>
        <w:t>:</w:t>
      </w:r>
    </w:p>
    <w:p w14:paraId="6C4E2FE1" w14:textId="77777777" w:rsidR="00DC0871" w:rsidRDefault="00DC0871" w:rsidP="00DC0871">
      <w:pPr>
        <w:shd w:val="clear" w:color="auto" w:fill="FFFFFF"/>
        <w:spacing w:before="240" w:line="240" w:lineRule="auto"/>
        <w:ind w:left="1418" w:firstLine="0"/>
        <w:rPr>
          <w:rFonts w:eastAsia="Times New Roman" w:cs="Times New Roman"/>
          <w:i/>
          <w:iCs/>
          <w:color w:val="000000"/>
          <w:sz w:val="28"/>
          <w:szCs w:val="28"/>
          <w:lang w:eastAsia="pt-BR"/>
        </w:rPr>
      </w:pPr>
      <w:r>
        <w:rPr>
          <w:rFonts w:eastAsia="Times New Roman" w:cs="Times New Roman"/>
          <w:i/>
          <w:iCs/>
          <w:color w:val="000000"/>
          <w:sz w:val="28"/>
          <w:szCs w:val="28"/>
          <w:lang w:eastAsia="pt-BR"/>
        </w:rPr>
        <w:t xml:space="preserve">Código Civil - Art.  </w:t>
      </w:r>
      <w:r w:rsidRPr="002457EF">
        <w:rPr>
          <w:rFonts w:eastAsia="Times New Roman" w:cs="Times New Roman"/>
          <w:i/>
          <w:iCs/>
          <w:color w:val="000000"/>
          <w:sz w:val="28"/>
          <w:szCs w:val="28"/>
          <w:lang w:eastAsia="pt-BR"/>
        </w:rPr>
        <w:t>186. Aquele que</w:t>
      </w:r>
      <w:r>
        <w:rPr>
          <w:rFonts w:eastAsia="Times New Roman" w:cs="Times New Roman"/>
          <w:i/>
          <w:iCs/>
          <w:color w:val="000000"/>
          <w:sz w:val="28"/>
          <w:szCs w:val="28"/>
          <w:lang w:eastAsia="pt-BR"/>
        </w:rPr>
        <w:t xml:space="preserve"> ...</w:t>
      </w:r>
      <w:r w:rsidRPr="002457EF">
        <w:rPr>
          <w:rFonts w:eastAsia="Times New Roman" w:cs="Times New Roman"/>
          <w:i/>
          <w:iCs/>
          <w:color w:val="000000"/>
          <w:sz w:val="28"/>
          <w:szCs w:val="28"/>
          <w:lang w:eastAsia="pt-BR"/>
        </w:rPr>
        <w:t xml:space="preserve"> </w:t>
      </w:r>
      <w:r>
        <w:rPr>
          <w:rFonts w:eastAsia="Times New Roman" w:cs="Times New Roman"/>
          <w:i/>
          <w:iCs/>
          <w:color w:val="000000"/>
          <w:sz w:val="28"/>
          <w:szCs w:val="28"/>
          <w:lang w:eastAsia="pt-BR"/>
        </w:rPr>
        <w:t xml:space="preserve">causar </w:t>
      </w:r>
      <w:r w:rsidRPr="003937CE">
        <w:rPr>
          <w:rFonts w:eastAsia="Times New Roman" w:cs="Times New Roman"/>
          <w:i/>
          <w:iCs/>
          <w:color w:val="000000"/>
          <w:sz w:val="28"/>
          <w:szCs w:val="28"/>
          <w:u w:val="single"/>
          <w:lang w:eastAsia="pt-BR"/>
        </w:rPr>
        <w:t>dano</w:t>
      </w:r>
      <w:r w:rsidRPr="002457EF">
        <w:rPr>
          <w:rFonts w:eastAsia="Times New Roman" w:cs="Times New Roman"/>
          <w:i/>
          <w:iCs/>
          <w:color w:val="000000"/>
          <w:sz w:val="28"/>
          <w:szCs w:val="28"/>
          <w:lang w:eastAsia="pt-BR"/>
        </w:rPr>
        <w:t xml:space="preserve"> a outrem</w:t>
      </w:r>
      <w:r>
        <w:rPr>
          <w:rFonts w:eastAsia="Times New Roman" w:cs="Times New Roman"/>
          <w:i/>
          <w:iCs/>
          <w:color w:val="000000"/>
          <w:sz w:val="28"/>
          <w:szCs w:val="28"/>
          <w:lang w:eastAsia="pt-BR"/>
        </w:rPr>
        <w:t xml:space="preserve"> ...</w:t>
      </w:r>
      <w:r w:rsidRPr="002457EF">
        <w:rPr>
          <w:rFonts w:eastAsia="Times New Roman" w:cs="Times New Roman"/>
          <w:i/>
          <w:iCs/>
          <w:color w:val="000000"/>
          <w:sz w:val="28"/>
          <w:szCs w:val="28"/>
          <w:lang w:eastAsia="pt-BR"/>
        </w:rPr>
        <w:t xml:space="preserve"> </w:t>
      </w:r>
      <w:r w:rsidRPr="003937CE">
        <w:rPr>
          <w:rFonts w:eastAsia="Times New Roman" w:cs="Times New Roman"/>
          <w:i/>
          <w:iCs/>
          <w:color w:val="000000"/>
          <w:sz w:val="28"/>
          <w:szCs w:val="28"/>
          <w:u w:val="single"/>
          <w:lang w:eastAsia="pt-BR"/>
        </w:rPr>
        <w:t>comete ato ilícito</w:t>
      </w:r>
      <w:r w:rsidRPr="002457EF">
        <w:rPr>
          <w:rFonts w:eastAsia="Times New Roman" w:cs="Times New Roman"/>
          <w:i/>
          <w:iCs/>
          <w:color w:val="000000"/>
          <w:sz w:val="28"/>
          <w:szCs w:val="28"/>
          <w:lang w:eastAsia="pt-BR"/>
        </w:rPr>
        <w:t>.</w:t>
      </w:r>
    </w:p>
    <w:p w14:paraId="0E8FC5D9" w14:textId="77777777" w:rsidR="00DC0871" w:rsidRPr="002457EF" w:rsidRDefault="00DC0871" w:rsidP="00DC0871">
      <w:pPr>
        <w:spacing w:after="240" w:line="240" w:lineRule="auto"/>
        <w:ind w:left="1418" w:firstLine="0"/>
        <w:rPr>
          <w:rFonts w:eastAsia="Times New Roman" w:cs="Times New Roman"/>
          <w:i/>
          <w:iCs/>
          <w:sz w:val="28"/>
          <w:szCs w:val="28"/>
          <w:lang w:eastAsia="pt-BR"/>
        </w:rPr>
      </w:pPr>
      <w:r>
        <w:rPr>
          <w:rFonts w:eastAsia="Times New Roman" w:cs="Times New Roman"/>
          <w:i/>
          <w:iCs/>
          <w:sz w:val="28"/>
          <w:szCs w:val="28"/>
          <w:lang w:eastAsia="pt-BR"/>
        </w:rPr>
        <w:t xml:space="preserve">Código Civil - </w:t>
      </w:r>
      <w:r w:rsidRPr="002457EF">
        <w:rPr>
          <w:rFonts w:eastAsia="Times New Roman" w:cs="Times New Roman"/>
          <w:i/>
          <w:iCs/>
          <w:sz w:val="28"/>
          <w:szCs w:val="28"/>
          <w:lang w:eastAsia="pt-BR"/>
        </w:rPr>
        <w:t xml:space="preserve">Art. 927. Aquele que, por ato ilícito, </w:t>
      </w:r>
      <w:r w:rsidRPr="003937CE">
        <w:rPr>
          <w:rFonts w:eastAsia="Times New Roman" w:cs="Times New Roman"/>
          <w:i/>
          <w:iCs/>
          <w:sz w:val="28"/>
          <w:szCs w:val="28"/>
          <w:u w:val="single"/>
          <w:lang w:eastAsia="pt-BR"/>
        </w:rPr>
        <w:t>causar dano</w:t>
      </w:r>
      <w:r w:rsidRPr="002457EF">
        <w:rPr>
          <w:rFonts w:eastAsia="Times New Roman" w:cs="Times New Roman"/>
          <w:i/>
          <w:iCs/>
          <w:sz w:val="28"/>
          <w:szCs w:val="28"/>
          <w:lang w:eastAsia="pt-BR"/>
        </w:rPr>
        <w:t xml:space="preserve"> a outrem, fica </w:t>
      </w:r>
      <w:r w:rsidRPr="003937CE">
        <w:rPr>
          <w:rFonts w:eastAsia="Times New Roman" w:cs="Times New Roman"/>
          <w:i/>
          <w:iCs/>
          <w:sz w:val="28"/>
          <w:szCs w:val="28"/>
          <w:u w:val="single"/>
          <w:lang w:eastAsia="pt-BR"/>
        </w:rPr>
        <w:t>obrigado a repará-lo</w:t>
      </w:r>
      <w:r w:rsidRPr="002457EF">
        <w:rPr>
          <w:rFonts w:eastAsia="Times New Roman" w:cs="Times New Roman"/>
          <w:i/>
          <w:iCs/>
          <w:sz w:val="28"/>
          <w:szCs w:val="28"/>
          <w:lang w:eastAsia="pt-BR"/>
        </w:rPr>
        <w:t>.</w:t>
      </w:r>
    </w:p>
    <w:p w14:paraId="3CA5DA18" w14:textId="74A2CE70" w:rsidR="00DC0871" w:rsidRDefault="00007D50" w:rsidP="00DC0871">
      <w:pPr>
        <w:pStyle w:val="NormalWeb"/>
        <w:spacing w:before="120" w:beforeAutospacing="0" w:after="120" w:afterAutospacing="0"/>
        <w:rPr>
          <w:bCs/>
          <w:color w:val="000000"/>
          <w:sz w:val="32"/>
          <w:szCs w:val="32"/>
        </w:rPr>
      </w:pPr>
      <w:r>
        <w:rPr>
          <w:bCs/>
          <w:color w:val="000000"/>
          <w:sz w:val="32"/>
          <w:szCs w:val="32"/>
        </w:rPr>
        <w:t xml:space="preserve">A Lei Maior </w:t>
      </w:r>
      <w:r w:rsidR="00DC0871">
        <w:rPr>
          <w:bCs/>
          <w:color w:val="000000"/>
          <w:sz w:val="32"/>
          <w:szCs w:val="32"/>
        </w:rPr>
        <w:t>...</w:t>
      </w:r>
      <w:r w:rsidR="00DC0871">
        <w:rPr>
          <w:bCs/>
          <w:i/>
          <w:iCs/>
          <w:color w:val="000000"/>
          <w:sz w:val="32"/>
          <w:szCs w:val="32"/>
        </w:rPr>
        <w:t xml:space="preserve">não </w:t>
      </w:r>
      <w:r w:rsidR="00DC0871" w:rsidRPr="00D051CD">
        <w:rPr>
          <w:bCs/>
          <w:i/>
          <w:iCs/>
          <w:color w:val="000000"/>
          <w:sz w:val="32"/>
          <w:szCs w:val="32"/>
        </w:rPr>
        <w:t>dispõe</w:t>
      </w:r>
      <w:r w:rsidR="00DC0871">
        <w:rPr>
          <w:bCs/>
          <w:color w:val="000000"/>
          <w:sz w:val="32"/>
          <w:szCs w:val="32"/>
        </w:rPr>
        <w:t xml:space="preserve"> que o Ministério Público exerça investigação de ilícitos ...</w:t>
      </w:r>
      <w:r w:rsidR="00DC0871">
        <w:rPr>
          <w:bCs/>
          <w:i/>
          <w:iCs/>
          <w:color w:val="000000"/>
          <w:sz w:val="32"/>
          <w:szCs w:val="32"/>
        </w:rPr>
        <w:t>criminais</w:t>
      </w:r>
      <w:r w:rsidR="00DC0871">
        <w:rPr>
          <w:bCs/>
          <w:color w:val="000000"/>
          <w:sz w:val="32"/>
          <w:szCs w:val="32"/>
        </w:rPr>
        <w:t xml:space="preserve"> pois</w:t>
      </w:r>
      <w:r w:rsidR="00DD12B8">
        <w:rPr>
          <w:bCs/>
          <w:color w:val="000000"/>
          <w:sz w:val="32"/>
          <w:szCs w:val="32"/>
        </w:rPr>
        <w:t xml:space="preserve"> – com impessoalidade e ética </w:t>
      </w:r>
      <w:r w:rsidR="00B17F38">
        <w:rPr>
          <w:bCs/>
          <w:color w:val="000000"/>
          <w:sz w:val="32"/>
          <w:szCs w:val="32"/>
        </w:rPr>
        <w:t>– está claro aqui que</w:t>
      </w:r>
      <w:r w:rsidR="00DC0871">
        <w:rPr>
          <w:bCs/>
          <w:color w:val="000000"/>
          <w:sz w:val="32"/>
          <w:szCs w:val="32"/>
        </w:rPr>
        <w:t xml:space="preserve"> esta</w:t>
      </w:r>
      <w:r w:rsidR="00DD12B8">
        <w:rPr>
          <w:bCs/>
          <w:color w:val="000000"/>
          <w:sz w:val="32"/>
          <w:szCs w:val="32"/>
        </w:rPr>
        <w:t xml:space="preserve"> investigação</w:t>
      </w:r>
      <w:r w:rsidR="00DC0871">
        <w:rPr>
          <w:bCs/>
          <w:color w:val="000000"/>
          <w:sz w:val="32"/>
          <w:szCs w:val="32"/>
        </w:rPr>
        <w:t xml:space="preserve"> é ...</w:t>
      </w:r>
      <w:r w:rsidR="00DC0871">
        <w:rPr>
          <w:bCs/>
          <w:i/>
          <w:iCs/>
          <w:color w:val="000000"/>
          <w:sz w:val="32"/>
          <w:szCs w:val="32"/>
        </w:rPr>
        <w:t>atividade policial</w:t>
      </w:r>
      <w:r w:rsidR="00DC0871">
        <w:rPr>
          <w:bCs/>
          <w:color w:val="000000"/>
          <w:sz w:val="32"/>
          <w:szCs w:val="32"/>
        </w:rPr>
        <w:t>, da qual o Ministério Público ...</w:t>
      </w:r>
      <w:r w:rsidR="00DC0871">
        <w:rPr>
          <w:bCs/>
          <w:i/>
          <w:iCs/>
          <w:color w:val="000000"/>
          <w:sz w:val="32"/>
          <w:szCs w:val="32"/>
        </w:rPr>
        <w:t>é fiscal</w:t>
      </w:r>
      <w:r w:rsidR="00DC0871">
        <w:rPr>
          <w:bCs/>
          <w:color w:val="000000"/>
          <w:sz w:val="32"/>
          <w:szCs w:val="32"/>
        </w:rPr>
        <w:t>, não ...</w:t>
      </w:r>
      <w:r w:rsidR="00DC0871">
        <w:rPr>
          <w:bCs/>
          <w:i/>
          <w:iCs/>
          <w:color w:val="000000"/>
          <w:sz w:val="32"/>
          <w:szCs w:val="32"/>
        </w:rPr>
        <w:t>executor</w:t>
      </w:r>
      <w:r w:rsidR="00DC0871">
        <w:rPr>
          <w:bCs/>
          <w:color w:val="000000"/>
          <w:sz w:val="32"/>
          <w:szCs w:val="32"/>
        </w:rPr>
        <w:t xml:space="preserve">. </w:t>
      </w:r>
    </w:p>
    <w:p w14:paraId="0448F786" w14:textId="1439D4E0" w:rsidR="00007D50" w:rsidRPr="000A74BB" w:rsidRDefault="00007D50" w:rsidP="00DC0871">
      <w:pPr>
        <w:pStyle w:val="NormalWeb"/>
        <w:spacing w:before="120" w:beforeAutospacing="0" w:after="120" w:afterAutospacing="0"/>
        <w:rPr>
          <w:bCs/>
          <w:color w:val="000000"/>
          <w:sz w:val="32"/>
          <w:szCs w:val="32"/>
        </w:rPr>
      </w:pPr>
      <w:r>
        <w:rPr>
          <w:bCs/>
          <w:color w:val="000000"/>
          <w:sz w:val="32"/>
          <w:szCs w:val="32"/>
        </w:rPr>
        <w:t>Comparar com Conselho Tutelar que ...</w:t>
      </w:r>
      <w:r>
        <w:rPr>
          <w:bCs/>
          <w:i/>
          <w:iCs/>
          <w:color w:val="000000"/>
          <w:sz w:val="32"/>
          <w:szCs w:val="32"/>
        </w:rPr>
        <w:t>é fiscal</w:t>
      </w:r>
      <w:r>
        <w:rPr>
          <w:bCs/>
          <w:color w:val="000000"/>
          <w:sz w:val="32"/>
          <w:szCs w:val="32"/>
        </w:rPr>
        <w:t xml:space="preserve"> das entidades mas</w:t>
      </w:r>
      <w:r w:rsidR="006B227C">
        <w:rPr>
          <w:bCs/>
          <w:color w:val="000000"/>
          <w:sz w:val="32"/>
          <w:szCs w:val="32"/>
        </w:rPr>
        <w:t xml:space="preserve"> é levado </w:t>
      </w:r>
      <w:r w:rsidR="00E941A6">
        <w:rPr>
          <w:bCs/>
          <w:color w:val="000000"/>
          <w:sz w:val="32"/>
          <w:szCs w:val="32"/>
        </w:rPr>
        <w:t>...</w:t>
      </w:r>
      <w:r w:rsidR="006B227C" w:rsidRPr="00E941A6">
        <w:rPr>
          <w:bCs/>
          <w:i/>
          <w:iCs/>
          <w:color w:val="000000"/>
          <w:sz w:val="32"/>
          <w:szCs w:val="32"/>
        </w:rPr>
        <w:t>pelas corporações</w:t>
      </w:r>
      <w:r w:rsidR="006B227C">
        <w:rPr>
          <w:bCs/>
          <w:color w:val="000000"/>
          <w:sz w:val="32"/>
          <w:szCs w:val="32"/>
        </w:rPr>
        <w:t xml:space="preserve"> a</w:t>
      </w:r>
      <w:r>
        <w:rPr>
          <w:bCs/>
          <w:color w:val="000000"/>
          <w:sz w:val="32"/>
          <w:szCs w:val="32"/>
        </w:rPr>
        <w:t xml:space="preserve"> transforma</w:t>
      </w:r>
      <w:r w:rsidR="00907158">
        <w:rPr>
          <w:bCs/>
          <w:color w:val="000000"/>
          <w:sz w:val="32"/>
          <w:szCs w:val="32"/>
        </w:rPr>
        <w:t>r</w:t>
      </w:r>
      <w:r>
        <w:rPr>
          <w:bCs/>
          <w:color w:val="000000"/>
          <w:sz w:val="32"/>
          <w:szCs w:val="32"/>
        </w:rPr>
        <w:t>-se ...</w:t>
      </w:r>
      <w:r>
        <w:rPr>
          <w:bCs/>
          <w:i/>
          <w:iCs/>
          <w:color w:val="000000"/>
          <w:sz w:val="32"/>
          <w:szCs w:val="32"/>
        </w:rPr>
        <w:t>em executor</w:t>
      </w:r>
      <w:r>
        <w:rPr>
          <w:bCs/>
          <w:color w:val="000000"/>
          <w:sz w:val="32"/>
          <w:szCs w:val="32"/>
        </w:rPr>
        <w:t xml:space="preserve"> das intervenções privativas de ...</w:t>
      </w:r>
      <w:r>
        <w:rPr>
          <w:bCs/>
          <w:i/>
          <w:iCs/>
          <w:color w:val="000000"/>
          <w:sz w:val="32"/>
          <w:szCs w:val="32"/>
        </w:rPr>
        <w:t>suas fiscalizada</w:t>
      </w:r>
      <w:r w:rsidR="00D222BC">
        <w:rPr>
          <w:bCs/>
          <w:i/>
          <w:iCs/>
          <w:color w:val="000000"/>
          <w:sz w:val="32"/>
          <w:szCs w:val="32"/>
        </w:rPr>
        <w:t>s</w:t>
      </w:r>
      <w:r w:rsidR="00D222BC">
        <w:rPr>
          <w:bCs/>
          <w:color w:val="000000"/>
          <w:sz w:val="32"/>
          <w:szCs w:val="32"/>
        </w:rPr>
        <w:t xml:space="preserve"> com</w:t>
      </w:r>
      <w:r w:rsidR="00907158">
        <w:rPr>
          <w:bCs/>
          <w:color w:val="000000"/>
          <w:sz w:val="32"/>
          <w:szCs w:val="32"/>
        </w:rPr>
        <w:t xml:space="preserve"> articula</w:t>
      </w:r>
      <w:r w:rsidR="00D222BC">
        <w:rPr>
          <w:bCs/>
          <w:color w:val="000000"/>
          <w:sz w:val="32"/>
          <w:szCs w:val="32"/>
        </w:rPr>
        <w:t>ção ...</w:t>
      </w:r>
      <w:r w:rsidR="00D222BC">
        <w:rPr>
          <w:bCs/>
          <w:i/>
          <w:iCs/>
          <w:color w:val="000000"/>
          <w:sz w:val="32"/>
          <w:szCs w:val="32"/>
        </w:rPr>
        <w:t xml:space="preserve">do </w:t>
      </w:r>
      <w:proofErr w:type="spellStart"/>
      <w:r w:rsidR="00D222BC">
        <w:rPr>
          <w:bCs/>
          <w:i/>
          <w:iCs/>
          <w:color w:val="000000"/>
          <w:sz w:val="32"/>
          <w:szCs w:val="32"/>
        </w:rPr>
        <w:t>Creas</w:t>
      </w:r>
      <w:proofErr w:type="spellEnd"/>
      <w:r>
        <w:rPr>
          <w:bCs/>
          <w:color w:val="000000"/>
          <w:sz w:val="32"/>
          <w:szCs w:val="32"/>
        </w:rPr>
        <w:t>.</w:t>
      </w:r>
      <w:r w:rsidR="000A74BB">
        <w:rPr>
          <w:bCs/>
          <w:color w:val="000000"/>
          <w:sz w:val="32"/>
          <w:szCs w:val="32"/>
        </w:rPr>
        <w:t xml:space="preserve"> Cesteiro que faz um cesto</w:t>
      </w:r>
      <w:r w:rsidR="001F2C2A">
        <w:rPr>
          <w:bCs/>
          <w:color w:val="000000"/>
          <w:sz w:val="32"/>
          <w:szCs w:val="32"/>
        </w:rPr>
        <w:t>, dizem por aí,</w:t>
      </w:r>
      <w:r w:rsidR="000A74BB">
        <w:rPr>
          <w:bCs/>
          <w:color w:val="000000"/>
          <w:sz w:val="32"/>
          <w:szCs w:val="32"/>
        </w:rPr>
        <w:t xml:space="preserve"> ...</w:t>
      </w:r>
      <w:r w:rsidR="000A74BB">
        <w:rPr>
          <w:bCs/>
          <w:i/>
          <w:iCs/>
          <w:color w:val="000000"/>
          <w:sz w:val="32"/>
          <w:szCs w:val="32"/>
        </w:rPr>
        <w:t>faz um cento</w:t>
      </w:r>
      <w:r w:rsidR="000A74BB">
        <w:rPr>
          <w:bCs/>
          <w:color w:val="000000"/>
          <w:sz w:val="32"/>
          <w:szCs w:val="32"/>
        </w:rPr>
        <w:t>.</w:t>
      </w:r>
    </w:p>
    <w:p w14:paraId="41AC9067" w14:textId="58F6B260" w:rsidR="00DC0871" w:rsidRDefault="00007D50" w:rsidP="00DC0871">
      <w:pPr>
        <w:pStyle w:val="NormalWeb"/>
        <w:spacing w:before="120" w:beforeAutospacing="0" w:after="120" w:afterAutospacing="0"/>
        <w:rPr>
          <w:bCs/>
          <w:color w:val="000000"/>
          <w:sz w:val="32"/>
          <w:szCs w:val="32"/>
        </w:rPr>
      </w:pPr>
      <w:r>
        <w:rPr>
          <w:bCs/>
          <w:color w:val="000000"/>
          <w:sz w:val="32"/>
          <w:szCs w:val="32"/>
        </w:rPr>
        <w:t>Dos ilícitos criminais o Ministério Público é fiscal. Sob</w:t>
      </w:r>
      <w:r w:rsidR="00DC0871">
        <w:rPr>
          <w:bCs/>
          <w:color w:val="000000"/>
          <w:sz w:val="32"/>
          <w:szCs w:val="32"/>
        </w:rPr>
        <w:t xml:space="preserve"> o comando ...</w:t>
      </w:r>
      <w:r w:rsidR="00DC0871">
        <w:rPr>
          <w:bCs/>
          <w:i/>
          <w:iCs/>
          <w:color w:val="000000"/>
          <w:sz w:val="32"/>
          <w:szCs w:val="32"/>
        </w:rPr>
        <w:t>da Lei Maior</w:t>
      </w:r>
      <w:r w:rsidR="00DC0871">
        <w:rPr>
          <w:bCs/>
          <w:color w:val="000000"/>
          <w:sz w:val="32"/>
          <w:szCs w:val="32"/>
        </w:rPr>
        <w:t>,</w:t>
      </w:r>
      <w:r w:rsidR="00112197">
        <w:rPr>
          <w:bCs/>
          <w:color w:val="000000"/>
          <w:sz w:val="32"/>
          <w:szCs w:val="32"/>
        </w:rPr>
        <w:t xml:space="preserve"> </w:t>
      </w:r>
      <w:r w:rsidR="000A74BB">
        <w:rPr>
          <w:bCs/>
          <w:color w:val="000000"/>
          <w:sz w:val="32"/>
          <w:szCs w:val="32"/>
        </w:rPr>
        <w:t>o que ele</w:t>
      </w:r>
      <w:r w:rsidR="00112197">
        <w:rPr>
          <w:bCs/>
          <w:color w:val="000000"/>
          <w:sz w:val="32"/>
          <w:szCs w:val="32"/>
        </w:rPr>
        <w:t xml:space="preserve"> </w:t>
      </w:r>
      <w:r w:rsidR="00DC0871">
        <w:rPr>
          <w:bCs/>
          <w:color w:val="000000"/>
          <w:sz w:val="32"/>
          <w:szCs w:val="32"/>
        </w:rPr>
        <w:t>investiga</w:t>
      </w:r>
      <w:r w:rsidR="004E4076">
        <w:rPr>
          <w:bCs/>
          <w:color w:val="000000"/>
          <w:sz w:val="32"/>
          <w:szCs w:val="32"/>
        </w:rPr>
        <w:t xml:space="preserve"> são</w:t>
      </w:r>
      <w:r>
        <w:rPr>
          <w:bCs/>
          <w:color w:val="000000"/>
          <w:sz w:val="32"/>
          <w:szCs w:val="32"/>
        </w:rPr>
        <w:t xml:space="preserve"> </w:t>
      </w:r>
      <w:r w:rsidR="004E4076">
        <w:rPr>
          <w:bCs/>
          <w:color w:val="000000"/>
          <w:sz w:val="32"/>
          <w:szCs w:val="32"/>
        </w:rPr>
        <w:t>os</w:t>
      </w:r>
      <w:r w:rsidR="00DC0871">
        <w:rPr>
          <w:bCs/>
          <w:color w:val="000000"/>
          <w:sz w:val="32"/>
          <w:szCs w:val="32"/>
        </w:rPr>
        <w:t xml:space="preserve"> ilícitos ...</w:t>
      </w:r>
      <w:r w:rsidR="00DC0871">
        <w:rPr>
          <w:bCs/>
          <w:i/>
          <w:iCs/>
          <w:color w:val="000000"/>
          <w:sz w:val="32"/>
          <w:szCs w:val="32"/>
        </w:rPr>
        <w:t>civis</w:t>
      </w:r>
      <w:r w:rsidR="000A74BB">
        <w:rPr>
          <w:bCs/>
          <w:color w:val="000000"/>
          <w:sz w:val="32"/>
          <w:szCs w:val="32"/>
        </w:rPr>
        <w:t>:</w:t>
      </w:r>
    </w:p>
    <w:p w14:paraId="142C966A" w14:textId="77777777" w:rsidR="00DC0871" w:rsidRPr="00D051CD" w:rsidRDefault="00DC0871" w:rsidP="00DC0871">
      <w:pPr>
        <w:pStyle w:val="NormalWeb"/>
        <w:spacing w:before="240" w:beforeAutospacing="0" w:after="120" w:afterAutospacing="0"/>
        <w:ind w:left="1416" w:firstLine="0"/>
        <w:rPr>
          <w:i/>
          <w:iCs/>
          <w:color w:val="000000"/>
          <w:sz w:val="28"/>
          <w:szCs w:val="28"/>
        </w:rPr>
      </w:pPr>
      <w:r w:rsidRPr="00D051CD">
        <w:rPr>
          <w:i/>
          <w:iCs/>
          <w:color w:val="000000"/>
          <w:sz w:val="28"/>
          <w:szCs w:val="28"/>
        </w:rPr>
        <w:t>Art. 129. São funções institucionais do Ministério Público:</w:t>
      </w:r>
    </w:p>
    <w:p w14:paraId="0D930F91" w14:textId="77777777" w:rsidR="00DC0871" w:rsidRPr="00D051CD" w:rsidRDefault="00DC0871" w:rsidP="0058464E">
      <w:pPr>
        <w:pStyle w:val="NormalWeb"/>
        <w:spacing w:before="120" w:beforeAutospacing="0" w:after="240" w:afterAutospacing="0"/>
        <w:ind w:left="1418" w:firstLine="0"/>
        <w:rPr>
          <w:i/>
          <w:iCs/>
          <w:color w:val="000000"/>
          <w:sz w:val="28"/>
          <w:szCs w:val="28"/>
        </w:rPr>
      </w:pPr>
      <w:r w:rsidRPr="00D051CD">
        <w:rPr>
          <w:i/>
          <w:iCs/>
          <w:color w:val="000000"/>
          <w:sz w:val="28"/>
          <w:szCs w:val="28"/>
        </w:rPr>
        <w:t xml:space="preserve">III - </w:t>
      </w:r>
      <w:r w:rsidRPr="003937CE">
        <w:rPr>
          <w:i/>
          <w:iCs/>
          <w:color w:val="000000"/>
          <w:sz w:val="28"/>
          <w:szCs w:val="28"/>
          <w:u w:val="single"/>
        </w:rPr>
        <w:t>promover</w:t>
      </w:r>
      <w:r w:rsidRPr="00D051CD">
        <w:rPr>
          <w:i/>
          <w:iCs/>
          <w:color w:val="000000"/>
          <w:sz w:val="28"/>
          <w:szCs w:val="28"/>
        </w:rPr>
        <w:t xml:space="preserve"> o inquérito </w:t>
      </w:r>
      <w:r w:rsidRPr="003937CE">
        <w:rPr>
          <w:i/>
          <w:iCs/>
          <w:color w:val="000000"/>
          <w:sz w:val="28"/>
          <w:szCs w:val="28"/>
          <w:u w:val="single"/>
        </w:rPr>
        <w:t>civil</w:t>
      </w:r>
      <w:r w:rsidRPr="00D051CD">
        <w:rPr>
          <w:i/>
          <w:iCs/>
          <w:color w:val="000000"/>
          <w:sz w:val="28"/>
          <w:szCs w:val="28"/>
        </w:rPr>
        <w:t xml:space="preserve"> e a </w:t>
      </w:r>
      <w:r w:rsidRPr="003937CE">
        <w:rPr>
          <w:i/>
          <w:iCs/>
          <w:color w:val="000000"/>
          <w:sz w:val="28"/>
          <w:szCs w:val="28"/>
          <w:u w:val="single"/>
        </w:rPr>
        <w:t>ação civil</w:t>
      </w:r>
      <w:r w:rsidRPr="00D051CD">
        <w:rPr>
          <w:i/>
          <w:iCs/>
          <w:color w:val="000000"/>
          <w:sz w:val="28"/>
          <w:szCs w:val="28"/>
        </w:rPr>
        <w:t xml:space="preserve"> pública, para a proteção do patrimônio público e social, do meio ambiente e de outros interesses difusos e coletivos;</w:t>
      </w:r>
    </w:p>
    <w:p w14:paraId="1DDE2238" w14:textId="0DD6BC4B" w:rsidR="00DD12B8" w:rsidRDefault="00DC0871" w:rsidP="00DC0871">
      <w:pPr>
        <w:pStyle w:val="NormalWeb"/>
        <w:spacing w:before="120" w:beforeAutospacing="0" w:after="120" w:afterAutospacing="0"/>
        <w:rPr>
          <w:bCs/>
          <w:color w:val="000000"/>
          <w:sz w:val="32"/>
          <w:szCs w:val="32"/>
        </w:rPr>
      </w:pPr>
      <w:r>
        <w:rPr>
          <w:bCs/>
          <w:color w:val="000000"/>
          <w:sz w:val="32"/>
          <w:szCs w:val="32"/>
        </w:rPr>
        <w:t>No entanto, os interesses corporativos são tão deletérios</w:t>
      </w:r>
      <w:r w:rsidR="00112197">
        <w:rPr>
          <w:bCs/>
          <w:color w:val="000000"/>
          <w:sz w:val="32"/>
          <w:szCs w:val="32"/>
        </w:rPr>
        <w:t xml:space="preserve"> na burocracia oficializada</w:t>
      </w:r>
      <w:r>
        <w:rPr>
          <w:bCs/>
          <w:color w:val="000000"/>
          <w:sz w:val="32"/>
          <w:szCs w:val="32"/>
        </w:rPr>
        <w:t>, leitor, que</w:t>
      </w:r>
      <w:r w:rsidR="00D678AF">
        <w:rPr>
          <w:bCs/>
          <w:color w:val="000000"/>
          <w:sz w:val="32"/>
          <w:szCs w:val="32"/>
        </w:rPr>
        <w:t xml:space="preserve"> há situações em que</w:t>
      </w:r>
      <w:r>
        <w:rPr>
          <w:bCs/>
          <w:color w:val="000000"/>
          <w:sz w:val="32"/>
          <w:szCs w:val="32"/>
        </w:rPr>
        <w:t xml:space="preserve"> ...</w:t>
      </w:r>
      <w:r>
        <w:rPr>
          <w:bCs/>
          <w:i/>
          <w:iCs/>
          <w:color w:val="000000"/>
          <w:sz w:val="32"/>
          <w:szCs w:val="32"/>
        </w:rPr>
        <w:t>o controlador externo</w:t>
      </w:r>
      <w:r>
        <w:rPr>
          <w:bCs/>
          <w:color w:val="000000"/>
          <w:sz w:val="32"/>
          <w:szCs w:val="32"/>
        </w:rPr>
        <w:t xml:space="preserve"> da atividade policial</w:t>
      </w:r>
      <w:r w:rsidR="00112197">
        <w:rPr>
          <w:bCs/>
          <w:color w:val="000000"/>
          <w:sz w:val="32"/>
          <w:szCs w:val="32"/>
        </w:rPr>
        <w:t xml:space="preserve"> passa a</w:t>
      </w:r>
      <w:r>
        <w:rPr>
          <w:bCs/>
          <w:color w:val="000000"/>
          <w:sz w:val="32"/>
          <w:szCs w:val="32"/>
        </w:rPr>
        <w:t xml:space="preserve"> viola</w:t>
      </w:r>
      <w:r w:rsidR="00112197">
        <w:rPr>
          <w:bCs/>
          <w:color w:val="000000"/>
          <w:sz w:val="32"/>
          <w:szCs w:val="32"/>
        </w:rPr>
        <w:t>r</w:t>
      </w:r>
      <w:r>
        <w:rPr>
          <w:bCs/>
          <w:color w:val="000000"/>
          <w:sz w:val="32"/>
          <w:szCs w:val="32"/>
        </w:rPr>
        <w:t xml:space="preserve"> </w:t>
      </w:r>
      <w:r w:rsidR="00944E59">
        <w:rPr>
          <w:bCs/>
          <w:color w:val="000000"/>
          <w:sz w:val="32"/>
          <w:szCs w:val="32"/>
        </w:rPr>
        <w:t>...</w:t>
      </w:r>
      <w:r w:rsidR="00944E59">
        <w:rPr>
          <w:bCs/>
          <w:i/>
          <w:iCs/>
          <w:color w:val="000000"/>
          <w:sz w:val="32"/>
          <w:szCs w:val="32"/>
        </w:rPr>
        <w:t>o institucional</w:t>
      </w:r>
      <w:r>
        <w:rPr>
          <w:bCs/>
          <w:color w:val="000000"/>
          <w:sz w:val="32"/>
          <w:szCs w:val="32"/>
        </w:rPr>
        <w:t xml:space="preserve"> princípio ...</w:t>
      </w:r>
      <w:r>
        <w:rPr>
          <w:bCs/>
          <w:i/>
          <w:iCs/>
          <w:color w:val="000000"/>
          <w:sz w:val="32"/>
          <w:szCs w:val="32"/>
        </w:rPr>
        <w:t>do investigador natural</w:t>
      </w:r>
      <w:r w:rsidR="00DD12B8">
        <w:rPr>
          <w:bCs/>
          <w:color w:val="000000"/>
          <w:sz w:val="32"/>
          <w:szCs w:val="32"/>
        </w:rPr>
        <w:t>.</w:t>
      </w:r>
    </w:p>
    <w:p w14:paraId="5DC8E3D9" w14:textId="6827D296" w:rsidR="00DC0871" w:rsidRPr="002457EF" w:rsidRDefault="00D678AF" w:rsidP="00DC0871">
      <w:pPr>
        <w:pStyle w:val="NormalWeb"/>
        <w:spacing w:before="120" w:beforeAutospacing="0" w:after="120" w:afterAutospacing="0"/>
        <w:rPr>
          <w:i/>
          <w:iCs/>
          <w:color w:val="000000"/>
          <w:sz w:val="28"/>
          <w:szCs w:val="28"/>
        </w:rPr>
      </w:pPr>
      <w:r>
        <w:rPr>
          <w:bCs/>
          <w:color w:val="000000"/>
          <w:sz w:val="32"/>
          <w:szCs w:val="32"/>
        </w:rPr>
        <w:t>Isso é feito quando, s</w:t>
      </w:r>
      <w:r w:rsidR="00DD12B8">
        <w:rPr>
          <w:bCs/>
          <w:color w:val="000000"/>
          <w:sz w:val="32"/>
          <w:szCs w:val="32"/>
        </w:rPr>
        <w:t xml:space="preserve">em impessoalidade, </w:t>
      </w:r>
      <w:r>
        <w:rPr>
          <w:bCs/>
          <w:color w:val="000000"/>
          <w:sz w:val="32"/>
          <w:szCs w:val="32"/>
        </w:rPr>
        <w:t>o</w:t>
      </w:r>
      <w:r w:rsidR="00793339">
        <w:rPr>
          <w:bCs/>
          <w:color w:val="000000"/>
          <w:sz w:val="32"/>
          <w:szCs w:val="32"/>
        </w:rPr>
        <w:t xml:space="preserve"> institucional ...</w:t>
      </w:r>
      <w:r w:rsidR="00793339">
        <w:rPr>
          <w:bCs/>
          <w:i/>
          <w:iCs/>
          <w:color w:val="000000"/>
          <w:sz w:val="32"/>
          <w:szCs w:val="32"/>
        </w:rPr>
        <w:t>fiscalizador</w:t>
      </w:r>
      <w:r w:rsidR="006967FB">
        <w:rPr>
          <w:bCs/>
          <w:color w:val="000000"/>
          <w:sz w:val="32"/>
          <w:szCs w:val="32"/>
        </w:rPr>
        <w:t xml:space="preserve"> – em</w:t>
      </w:r>
      <w:r w:rsidR="00762F94">
        <w:rPr>
          <w:bCs/>
          <w:color w:val="000000"/>
          <w:sz w:val="32"/>
          <w:szCs w:val="32"/>
        </w:rPr>
        <w:t xml:space="preserve"> </w:t>
      </w:r>
      <w:r w:rsidR="003A30EF">
        <w:rPr>
          <w:bCs/>
          <w:color w:val="000000"/>
          <w:sz w:val="32"/>
          <w:szCs w:val="32"/>
        </w:rPr>
        <w:t>...</w:t>
      </w:r>
      <w:r w:rsidR="00762F94" w:rsidRPr="003A30EF">
        <w:rPr>
          <w:bCs/>
          <w:i/>
          <w:iCs/>
          <w:color w:val="000000"/>
          <w:sz w:val="32"/>
          <w:szCs w:val="32"/>
        </w:rPr>
        <w:t>insustentável</w:t>
      </w:r>
      <w:r w:rsidR="006967FB">
        <w:rPr>
          <w:bCs/>
          <w:color w:val="000000"/>
          <w:sz w:val="32"/>
          <w:szCs w:val="32"/>
        </w:rPr>
        <w:t xml:space="preserve"> conflito de interesses -</w:t>
      </w:r>
      <w:r w:rsidR="00793339">
        <w:rPr>
          <w:bCs/>
          <w:color w:val="000000"/>
          <w:sz w:val="32"/>
          <w:szCs w:val="32"/>
        </w:rPr>
        <w:t xml:space="preserve"> transforma-se em</w:t>
      </w:r>
      <w:r w:rsidR="00DC0871">
        <w:rPr>
          <w:bCs/>
          <w:color w:val="000000"/>
          <w:sz w:val="32"/>
          <w:szCs w:val="32"/>
        </w:rPr>
        <w:t xml:space="preserve"> ...</w:t>
      </w:r>
      <w:r w:rsidR="00DC0871">
        <w:rPr>
          <w:bCs/>
          <w:i/>
          <w:iCs/>
          <w:color w:val="000000"/>
          <w:sz w:val="32"/>
          <w:szCs w:val="32"/>
        </w:rPr>
        <w:t>comissário</w:t>
      </w:r>
      <w:r w:rsidR="00DC0871">
        <w:rPr>
          <w:bCs/>
          <w:color w:val="000000"/>
          <w:sz w:val="32"/>
          <w:szCs w:val="32"/>
        </w:rPr>
        <w:t xml:space="preserve"> investigador</w:t>
      </w:r>
      <w:r w:rsidR="00793339">
        <w:rPr>
          <w:bCs/>
          <w:color w:val="000000"/>
          <w:sz w:val="32"/>
          <w:szCs w:val="32"/>
        </w:rPr>
        <w:t xml:space="preserve"> </w:t>
      </w:r>
      <w:r w:rsidR="00AC3AD0">
        <w:rPr>
          <w:bCs/>
          <w:color w:val="000000"/>
          <w:sz w:val="32"/>
          <w:szCs w:val="32"/>
        </w:rPr>
        <w:t>ao escolher</w:t>
      </w:r>
      <w:r w:rsidR="00996D7A">
        <w:rPr>
          <w:rStyle w:val="Refdenotaderodap"/>
          <w:bCs/>
          <w:color w:val="000000"/>
          <w:sz w:val="32"/>
          <w:szCs w:val="32"/>
        </w:rPr>
        <w:footnoteReference w:id="105"/>
      </w:r>
      <w:r w:rsidR="00AC3AD0">
        <w:rPr>
          <w:bCs/>
          <w:color w:val="000000"/>
          <w:sz w:val="32"/>
          <w:szCs w:val="32"/>
        </w:rPr>
        <w:t xml:space="preserve"> quem investigar</w:t>
      </w:r>
      <w:r w:rsidR="00996D7A">
        <w:rPr>
          <w:bCs/>
          <w:color w:val="000000"/>
          <w:sz w:val="32"/>
          <w:szCs w:val="32"/>
        </w:rPr>
        <w:t xml:space="preserve"> ou </w:t>
      </w:r>
      <w:r w:rsidR="00996D7A">
        <w:rPr>
          <w:bCs/>
          <w:color w:val="000000"/>
          <w:sz w:val="32"/>
          <w:szCs w:val="32"/>
        </w:rPr>
        <w:lastRenderedPageBreak/>
        <w:t>não</w:t>
      </w:r>
      <w:r w:rsidR="00AC3AD0">
        <w:rPr>
          <w:bCs/>
          <w:color w:val="000000"/>
          <w:sz w:val="32"/>
          <w:szCs w:val="32"/>
        </w:rPr>
        <w:t xml:space="preserve"> e, por si mesmo, investigar</w:t>
      </w:r>
      <w:r w:rsidR="00DC0871">
        <w:rPr>
          <w:bCs/>
          <w:color w:val="000000"/>
          <w:sz w:val="32"/>
          <w:szCs w:val="32"/>
        </w:rPr>
        <w:t xml:space="preserve"> segundo oportunidade e conveniência de si mesmo. </w:t>
      </w:r>
    </w:p>
    <w:p w14:paraId="00503A32" w14:textId="77777777" w:rsidR="0042667F" w:rsidRDefault="00DC0871" w:rsidP="0042667F">
      <w:pPr>
        <w:pStyle w:val="NormalWeb"/>
        <w:spacing w:before="120" w:beforeAutospacing="0" w:after="120" w:afterAutospacing="0"/>
        <w:rPr>
          <w:bCs/>
          <w:color w:val="000000"/>
          <w:sz w:val="32"/>
          <w:szCs w:val="32"/>
        </w:rPr>
      </w:pPr>
      <w:r>
        <w:rPr>
          <w:bCs/>
          <w:color w:val="000000"/>
          <w:sz w:val="32"/>
          <w:szCs w:val="32"/>
        </w:rPr>
        <w:t>Há mais um exemplo a ser mencionado</w:t>
      </w:r>
      <w:r w:rsidR="00A1323A">
        <w:rPr>
          <w:bCs/>
          <w:color w:val="000000"/>
          <w:sz w:val="32"/>
          <w:szCs w:val="32"/>
        </w:rPr>
        <w:t>.</w:t>
      </w:r>
      <w:r w:rsidR="002B73E2">
        <w:rPr>
          <w:bCs/>
          <w:color w:val="000000"/>
          <w:sz w:val="32"/>
          <w:szCs w:val="32"/>
        </w:rPr>
        <w:t xml:space="preserve"> </w:t>
      </w:r>
      <w:r w:rsidR="00C67021">
        <w:rPr>
          <w:bCs/>
          <w:color w:val="000000"/>
          <w:sz w:val="32"/>
          <w:szCs w:val="32"/>
        </w:rPr>
        <w:t>No caso, sobre</w:t>
      </w:r>
      <w:r w:rsidR="0042667F">
        <w:rPr>
          <w:bCs/>
          <w:color w:val="000000"/>
          <w:sz w:val="32"/>
          <w:szCs w:val="32"/>
        </w:rPr>
        <w:t xml:space="preserve"> descumprimento</w:t>
      </w:r>
      <w:r w:rsidR="00C67021">
        <w:rPr>
          <w:bCs/>
          <w:color w:val="000000"/>
          <w:sz w:val="32"/>
          <w:szCs w:val="32"/>
        </w:rPr>
        <w:t xml:space="preserve"> de</w:t>
      </w:r>
      <w:r w:rsidR="002B73E2">
        <w:rPr>
          <w:bCs/>
          <w:color w:val="000000"/>
          <w:sz w:val="32"/>
          <w:szCs w:val="32"/>
        </w:rPr>
        <w:t xml:space="preserve"> importante ...</w:t>
      </w:r>
      <w:r w:rsidR="002B73E2">
        <w:rPr>
          <w:bCs/>
          <w:i/>
          <w:iCs/>
          <w:color w:val="000000"/>
          <w:sz w:val="32"/>
          <w:szCs w:val="32"/>
        </w:rPr>
        <w:t>dispositivo</w:t>
      </w:r>
      <w:r w:rsidR="002B73E2">
        <w:rPr>
          <w:bCs/>
          <w:color w:val="000000"/>
          <w:sz w:val="32"/>
          <w:szCs w:val="32"/>
        </w:rPr>
        <w:t xml:space="preserve"> da Lei Maior</w:t>
      </w:r>
      <w:r w:rsidR="00C67021">
        <w:rPr>
          <w:bCs/>
          <w:color w:val="000000"/>
          <w:sz w:val="32"/>
          <w:szCs w:val="32"/>
        </w:rPr>
        <w:t xml:space="preserve"> que</w:t>
      </w:r>
      <w:r w:rsidR="00A1323A">
        <w:rPr>
          <w:bCs/>
          <w:color w:val="000000"/>
          <w:sz w:val="32"/>
          <w:szCs w:val="32"/>
        </w:rPr>
        <w:t xml:space="preserve"> busca limita</w:t>
      </w:r>
      <w:r w:rsidR="00C67021">
        <w:rPr>
          <w:bCs/>
          <w:color w:val="000000"/>
          <w:sz w:val="32"/>
          <w:szCs w:val="32"/>
        </w:rPr>
        <w:t>r eventual a</w:t>
      </w:r>
      <w:r w:rsidR="00A1323A">
        <w:rPr>
          <w:bCs/>
          <w:color w:val="000000"/>
          <w:sz w:val="32"/>
          <w:szCs w:val="32"/>
        </w:rPr>
        <w:t>utocracia corporativa nas duas Casas do Congresso.</w:t>
      </w:r>
    </w:p>
    <w:p w14:paraId="43E9755E" w14:textId="114EC324" w:rsidR="004978B2" w:rsidRPr="00A1323A" w:rsidRDefault="00C67021" w:rsidP="0042667F">
      <w:pPr>
        <w:pStyle w:val="NormalWeb"/>
        <w:spacing w:before="120" w:beforeAutospacing="0" w:after="120" w:afterAutospacing="0"/>
        <w:rPr>
          <w:bCs/>
          <w:color w:val="000000"/>
          <w:sz w:val="32"/>
          <w:szCs w:val="32"/>
        </w:rPr>
      </w:pPr>
      <w:r>
        <w:rPr>
          <w:bCs/>
          <w:color w:val="000000"/>
          <w:sz w:val="32"/>
          <w:szCs w:val="32"/>
        </w:rPr>
        <w:t>Trata-se do</w:t>
      </w:r>
      <w:r w:rsidR="00A1323A">
        <w:rPr>
          <w:bCs/>
          <w:color w:val="000000"/>
          <w:sz w:val="32"/>
          <w:szCs w:val="32"/>
        </w:rPr>
        <w:t xml:space="preserve"> </w:t>
      </w:r>
      <w:r w:rsidR="002B73E2">
        <w:rPr>
          <w:bCs/>
          <w:color w:val="000000"/>
          <w:sz w:val="32"/>
          <w:szCs w:val="32"/>
        </w:rPr>
        <w:t>artigo 57</w:t>
      </w:r>
      <w:r>
        <w:rPr>
          <w:bCs/>
          <w:color w:val="000000"/>
          <w:sz w:val="32"/>
          <w:szCs w:val="32"/>
        </w:rPr>
        <w:t xml:space="preserve"> que</w:t>
      </w:r>
      <w:r w:rsidR="002B73E2">
        <w:rPr>
          <w:bCs/>
          <w:color w:val="000000"/>
          <w:sz w:val="32"/>
          <w:szCs w:val="32"/>
        </w:rPr>
        <w:t xml:space="preserve"> ...</w:t>
      </w:r>
      <w:r w:rsidR="002B73E2">
        <w:rPr>
          <w:bCs/>
          <w:i/>
          <w:iCs/>
          <w:color w:val="000000"/>
          <w:sz w:val="32"/>
          <w:szCs w:val="32"/>
        </w:rPr>
        <w:t>veda</w:t>
      </w:r>
      <w:r w:rsidR="002B73E2">
        <w:rPr>
          <w:bCs/>
          <w:color w:val="000000"/>
          <w:sz w:val="32"/>
          <w:szCs w:val="32"/>
        </w:rPr>
        <w:t>, ...</w:t>
      </w:r>
      <w:r w:rsidR="002B73E2">
        <w:rPr>
          <w:bCs/>
          <w:i/>
          <w:iCs/>
          <w:color w:val="000000"/>
          <w:sz w:val="32"/>
          <w:szCs w:val="32"/>
        </w:rPr>
        <w:t>proíbe</w:t>
      </w:r>
      <w:r w:rsidR="002B73E2">
        <w:rPr>
          <w:bCs/>
          <w:color w:val="000000"/>
          <w:sz w:val="32"/>
          <w:szCs w:val="32"/>
        </w:rPr>
        <w:t>, ...</w:t>
      </w:r>
      <w:r w:rsidR="002B73E2">
        <w:rPr>
          <w:bCs/>
          <w:i/>
          <w:iCs/>
          <w:color w:val="000000"/>
          <w:sz w:val="32"/>
          <w:szCs w:val="32"/>
        </w:rPr>
        <w:t>impede</w:t>
      </w:r>
      <w:r w:rsidR="002B73E2">
        <w:rPr>
          <w:bCs/>
          <w:color w:val="000000"/>
          <w:sz w:val="32"/>
          <w:szCs w:val="32"/>
        </w:rPr>
        <w:t xml:space="preserve"> reeleição ou recondução de presidentes da C</w:t>
      </w:r>
      <w:r w:rsidR="004978B2">
        <w:rPr>
          <w:bCs/>
          <w:color w:val="000000"/>
          <w:sz w:val="32"/>
          <w:szCs w:val="32"/>
        </w:rPr>
        <w:t>â</w:t>
      </w:r>
      <w:r w:rsidR="002B73E2">
        <w:rPr>
          <w:bCs/>
          <w:color w:val="000000"/>
          <w:sz w:val="32"/>
          <w:szCs w:val="32"/>
        </w:rPr>
        <w:t>mara de Deputados e do Senado Federal</w:t>
      </w:r>
      <w:r w:rsidR="00A1323A">
        <w:rPr>
          <w:bCs/>
          <w:color w:val="000000"/>
          <w:sz w:val="32"/>
          <w:szCs w:val="32"/>
        </w:rPr>
        <w:t xml:space="preserve"> na mesma legislatura</w:t>
      </w:r>
      <w:r w:rsidR="004978B2">
        <w:rPr>
          <w:bCs/>
          <w:color w:val="000000"/>
          <w:sz w:val="32"/>
          <w:szCs w:val="32"/>
        </w:rPr>
        <w:t>.</w:t>
      </w:r>
      <w:r w:rsidR="00A1323A">
        <w:rPr>
          <w:bCs/>
          <w:color w:val="000000"/>
          <w:sz w:val="32"/>
          <w:szCs w:val="32"/>
        </w:rPr>
        <w:t xml:space="preserve"> </w:t>
      </w:r>
      <w:r w:rsidR="0042667F">
        <w:rPr>
          <w:bCs/>
          <w:color w:val="000000"/>
          <w:sz w:val="32"/>
          <w:szCs w:val="32"/>
        </w:rPr>
        <w:t>Há que haver salutar renovação dos comandos, para a saúde ...</w:t>
      </w:r>
      <w:r w:rsidR="0042667F">
        <w:rPr>
          <w:bCs/>
          <w:i/>
          <w:iCs/>
          <w:color w:val="000000"/>
          <w:sz w:val="32"/>
          <w:szCs w:val="32"/>
        </w:rPr>
        <w:t>institucional</w:t>
      </w:r>
      <w:r w:rsidR="0042667F">
        <w:rPr>
          <w:bCs/>
          <w:color w:val="000000"/>
          <w:sz w:val="32"/>
          <w:szCs w:val="32"/>
        </w:rPr>
        <w:t xml:space="preserve"> d</w:t>
      </w:r>
      <w:r w:rsidR="003579DC">
        <w:rPr>
          <w:bCs/>
          <w:color w:val="000000"/>
          <w:sz w:val="32"/>
          <w:szCs w:val="32"/>
        </w:rPr>
        <w:t>a República.</w:t>
      </w:r>
    </w:p>
    <w:p w14:paraId="4F861DFA" w14:textId="5B889B72" w:rsidR="003579DC" w:rsidRDefault="003579DC" w:rsidP="003579DC">
      <w:pPr>
        <w:pStyle w:val="NormalWeb"/>
        <w:spacing w:before="120" w:beforeAutospacing="0" w:after="120" w:afterAutospacing="0"/>
        <w:rPr>
          <w:bCs/>
          <w:color w:val="000000"/>
          <w:sz w:val="32"/>
          <w:szCs w:val="32"/>
        </w:rPr>
      </w:pPr>
      <w:r>
        <w:rPr>
          <w:bCs/>
          <w:color w:val="000000"/>
          <w:sz w:val="32"/>
          <w:szCs w:val="32"/>
        </w:rPr>
        <w:t>Os dois presidentes das Casas legislativas foram flagrados em avançadas negociações para a violação ...</w:t>
      </w:r>
      <w:r>
        <w:rPr>
          <w:bCs/>
          <w:i/>
          <w:iCs/>
          <w:color w:val="000000"/>
          <w:sz w:val="32"/>
          <w:szCs w:val="32"/>
        </w:rPr>
        <w:t>do dispositivo</w:t>
      </w:r>
      <w:r>
        <w:rPr>
          <w:bCs/>
          <w:color w:val="000000"/>
          <w:sz w:val="32"/>
          <w:szCs w:val="32"/>
        </w:rPr>
        <w:t xml:space="preserve"> 57, § 4º. Queriam ...</w:t>
      </w:r>
      <w:r>
        <w:rPr>
          <w:bCs/>
          <w:i/>
          <w:iCs/>
          <w:color w:val="000000"/>
          <w:sz w:val="32"/>
          <w:szCs w:val="32"/>
        </w:rPr>
        <w:t>descumprir</w:t>
      </w:r>
      <w:r>
        <w:rPr>
          <w:bCs/>
          <w:color w:val="000000"/>
          <w:sz w:val="32"/>
          <w:szCs w:val="32"/>
        </w:rPr>
        <w:t xml:space="preserve"> a proibição de se reelegerem na mesma legislatura:</w:t>
      </w:r>
    </w:p>
    <w:p w14:paraId="5C597536" w14:textId="250F7ABF" w:rsidR="005F67C8" w:rsidRPr="005F67C8" w:rsidRDefault="003579DC" w:rsidP="005F67C8">
      <w:pPr>
        <w:pStyle w:val="NormalWeb"/>
        <w:spacing w:before="120" w:beforeAutospacing="0" w:after="120" w:afterAutospacing="0"/>
        <w:ind w:left="708" w:firstLine="0"/>
        <w:rPr>
          <w:i/>
          <w:iCs/>
          <w:color w:val="000000"/>
          <w:sz w:val="28"/>
          <w:szCs w:val="28"/>
        </w:rPr>
      </w:pPr>
      <w:r>
        <w:rPr>
          <w:i/>
          <w:iCs/>
          <w:color w:val="000000"/>
          <w:sz w:val="28"/>
          <w:szCs w:val="28"/>
        </w:rPr>
        <w:t xml:space="preserve">Constituição - </w:t>
      </w:r>
      <w:r w:rsidR="005F67C8" w:rsidRPr="005F67C8">
        <w:rPr>
          <w:i/>
          <w:iCs/>
          <w:color w:val="000000"/>
          <w:sz w:val="28"/>
          <w:szCs w:val="28"/>
        </w:rPr>
        <w:t>Art. 57. O Congresso Nacional reunir-se-á, anualmente, na Capital Federal ...</w:t>
      </w:r>
    </w:p>
    <w:p w14:paraId="6EF28257" w14:textId="2847BBF1" w:rsidR="005F67C8" w:rsidRPr="005F67C8" w:rsidRDefault="005F67C8" w:rsidP="005F67C8">
      <w:pPr>
        <w:pStyle w:val="NormalWeb"/>
        <w:spacing w:before="120" w:beforeAutospacing="0" w:after="120" w:afterAutospacing="0"/>
        <w:ind w:left="708" w:firstLine="0"/>
        <w:rPr>
          <w:i/>
          <w:iCs/>
          <w:color w:val="000000"/>
          <w:sz w:val="28"/>
          <w:szCs w:val="28"/>
        </w:rPr>
      </w:pPr>
      <w:bookmarkStart w:id="145" w:name="art57§4."/>
      <w:bookmarkEnd w:id="145"/>
      <w:r w:rsidRPr="005F67C8">
        <w:rPr>
          <w:i/>
          <w:iCs/>
          <w:color w:val="000000"/>
          <w:sz w:val="28"/>
          <w:szCs w:val="28"/>
        </w:rPr>
        <w:t>§ 4º Cada uma das Casas reunir-se-á em sessões preparatórias</w:t>
      </w:r>
      <w:r>
        <w:rPr>
          <w:i/>
          <w:iCs/>
          <w:color w:val="000000"/>
          <w:sz w:val="28"/>
          <w:szCs w:val="28"/>
        </w:rPr>
        <w:t xml:space="preserve"> ...</w:t>
      </w:r>
      <w:r w:rsidRPr="005F67C8">
        <w:rPr>
          <w:i/>
          <w:iCs/>
          <w:color w:val="000000"/>
          <w:sz w:val="28"/>
          <w:szCs w:val="28"/>
        </w:rPr>
        <w:t xml:space="preserve"> para mandato de 2 (dois) anos, </w:t>
      </w:r>
      <w:r w:rsidRPr="005F67C8">
        <w:rPr>
          <w:i/>
          <w:iCs/>
          <w:color w:val="000000"/>
          <w:sz w:val="28"/>
          <w:szCs w:val="28"/>
          <w:u w:val="single"/>
        </w:rPr>
        <w:t>vedada</w:t>
      </w:r>
      <w:r w:rsidRPr="005F67C8">
        <w:rPr>
          <w:i/>
          <w:iCs/>
          <w:color w:val="000000"/>
          <w:sz w:val="28"/>
          <w:szCs w:val="28"/>
        </w:rPr>
        <w:t xml:space="preserve"> a recondução para o mesmo cargo na eleição imediatamente </w:t>
      </w:r>
      <w:r w:rsidR="003579DC" w:rsidRPr="003579DC">
        <w:rPr>
          <w:i/>
          <w:iCs/>
          <w:color w:val="000000"/>
          <w:sz w:val="28"/>
          <w:szCs w:val="28"/>
        </w:rPr>
        <w:t>subsequente</w:t>
      </w:r>
      <w:r w:rsidRPr="005F67C8">
        <w:rPr>
          <w:i/>
          <w:iCs/>
          <w:color w:val="000000"/>
          <w:sz w:val="28"/>
          <w:szCs w:val="28"/>
        </w:rPr>
        <w:t xml:space="preserve">. </w:t>
      </w:r>
    </w:p>
    <w:p w14:paraId="2367FB01" w14:textId="77777777" w:rsidR="003579DC" w:rsidRDefault="0042667F" w:rsidP="00DC0871">
      <w:pPr>
        <w:pStyle w:val="NormalWeb"/>
        <w:spacing w:before="120" w:beforeAutospacing="0" w:after="120" w:afterAutospacing="0"/>
        <w:rPr>
          <w:bCs/>
          <w:color w:val="000000"/>
          <w:sz w:val="32"/>
          <w:szCs w:val="32"/>
        </w:rPr>
      </w:pPr>
      <w:r>
        <w:rPr>
          <w:bCs/>
          <w:color w:val="000000"/>
          <w:sz w:val="32"/>
          <w:szCs w:val="32"/>
        </w:rPr>
        <w:t>Um dos partidos políticos requereu ao STF o cumprimento da Lei Maior. Pois não é, leitor, que ...</w:t>
      </w:r>
      <w:r>
        <w:rPr>
          <w:bCs/>
          <w:i/>
          <w:iCs/>
          <w:color w:val="000000"/>
          <w:sz w:val="32"/>
          <w:szCs w:val="32"/>
        </w:rPr>
        <w:t>quatro</w:t>
      </w:r>
      <w:r>
        <w:rPr>
          <w:bCs/>
          <w:color w:val="000000"/>
          <w:sz w:val="32"/>
          <w:szCs w:val="32"/>
        </w:rPr>
        <w:t xml:space="preserve"> ministros d</w:t>
      </w:r>
      <w:r w:rsidR="00404C8C">
        <w:rPr>
          <w:bCs/>
          <w:color w:val="000000"/>
          <w:sz w:val="32"/>
          <w:szCs w:val="32"/>
        </w:rPr>
        <w:t xml:space="preserve">o mais alto Tribunal do país </w:t>
      </w:r>
      <w:r>
        <w:rPr>
          <w:bCs/>
          <w:color w:val="000000"/>
          <w:sz w:val="32"/>
          <w:szCs w:val="32"/>
        </w:rPr>
        <w:t>votaram pela ...</w:t>
      </w:r>
      <w:r>
        <w:rPr>
          <w:bCs/>
          <w:i/>
          <w:iCs/>
          <w:color w:val="000000"/>
          <w:sz w:val="32"/>
          <w:szCs w:val="32"/>
        </w:rPr>
        <w:t>recondução</w:t>
      </w:r>
      <w:r w:rsidR="003579DC">
        <w:rPr>
          <w:bCs/>
          <w:color w:val="000000"/>
          <w:sz w:val="32"/>
          <w:szCs w:val="32"/>
        </w:rPr>
        <w:t>?</w:t>
      </w:r>
    </w:p>
    <w:p w14:paraId="6E6E6671" w14:textId="0E9042E4" w:rsidR="000E2608" w:rsidRDefault="003579DC" w:rsidP="00DC0871">
      <w:pPr>
        <w:pStyle w:val="NormalWeb"/>
        <w:spacing w:before="120" w:beforeAutospacing="0" w:after="120" w:afterAutospacing="0"/>
        <w:rPr>
          <w:bCs/>
          <w:color w:val="000000"/>
          <w:sz w:val="32"/>
          <w:szCs w:val="32"/>
        </w:rPr>
      </w:pPr>
      <w:r>
        <w:rPr>
          <w:bCs/>
          <w:color w:val="000000"/>
          <w:sz w:val="32"/>
          <w:szCs w:val="32"/>
        </w:rPr>
        <w:t>Assim agiram</w:t>
      </w:r>
      <w:r w:rsidR="0042667F">
        <w:rPr>
          <w:bCs/>
          <w:color w:val="000000"/>
          <w:sz w:val="32"/>
          <w:szCs w:val="32"/>
        </w:rPr>
        <w:t xml:space="preserve"> apesar do comando ...</w:t>
      </w:r>
      <w:r w:rsidR="0042667F">
        <w:rPr>
          <w:bCs/>
          <w:i/>
          <w:iCs/>
          <w:color w:val="000000"/>
          <w:sz w:val="32"/>
          <w:szCs w:val="32"/>
        </w:rPr>
        <w:t>explícito</w:t>
      </w:r>
      <w:r w:rsidR="0042667F">
        <w:rPr>
          <w:bCs/>
          <w:color w:val="000000"/>
          <w:sz w:val="32"/>
          <w:szCs w:val="32"/>
        </w:rPr>
        <w:t xml:space="preserve"> do artigo 57</w:t>
      </w:r>
      <w:r w:rsidR="000E2608">
        <w:rPr>
          <w:bCs/>
          <w:color w:val="000000"/>
          <w:sz w:val="32"/>
          <w:szCs w:val="32"/>
        </w:rPr>
        <w:t xml:space="preserve"> em favor da saúde ...</w:t>
      </w:r>
      <w:r w:rsidR="000E2608">
        <w:rPr>
          <w:bCs/>
          <w:i/>
          <w:iCs/>
          <w:color w:val="000000"/>
          <w:sz w:val="32"/>
          <w:szCs w:val="32"/>
        </w:rPr>
        <w:t>institucional</w:t>
      </w:r>
      <w:r w:rsidR="000E2608">
        <w:rPr>
          <w:bCs/>
          <w:color w:val="000000"/>
          <w:sz w:val="32"/>
          <w:szCs w:val="32"/>
        </w:rPr>
        <w:t xml:space="preserve"> da </w:t>
      </w:r>
      <w:r w:rsidR="0011118D">
        <w:rPr>
          <w:bCs/>
          <w:color w:val="000000"/>
          <w:sz w:val="32"/>
          <w:szCs w:val="32"/>
        </w:rPr>
        <w:t>R</w:t>
      </w:r>
      <w:r w:rsidR="000E2608">
        <w:rPr>
          <w:bCs/>
          <w:color w:val="000000"/>
          <w:sz w:val="32"/>
          <w:szCs w:val="32"/>
        </w:rPr>
        <w:t>epública</w:t>
      </w:r>
      <w:r w:rsidR="00DC0871">
        <w:rPr>
          <w:rStyle w:val="Refdenotaderodap"/>
          <w:bCs/>
          <w:color w:val="000000"/>
          <w:sz w:val="32"/>
          <w:szCs w:val="32"/>
        </w:rPr>
        <w:footnoteReference w:id="106"/>
      </w:r>
      <w:r w:rsidR="00404C8C">
        <w:rPr>
          <w:bCs/>
          <w:color w:val="000000"/>
          <w:sz w:val="32"/>
          <w:szCs w:val="32"/>
        </w:rPr>
        <w:t>,</w:t>
      </w:r>
      <w:r w:rsidR="0011118D">
        <w:rPr>
          <w:bCs/>
          <w:color w:val="000000"/>
          <w:sz w:val="32"/>
          <w:szCs w:val="32"/>
        </w:rPr>
        <w:t xml:space="preserve"> ...</w:t>
      </w:r>
      <w:r w:rsidR="0011118D">
        <w:rPr>
          <w:bCs/>
          <w:i/>
          <w:iCs/>
          <w:color w:val="000000"/>
          <w:sz w:val="32"/>
          <w:szCs w:val="32"/>
        </w:rPr>
        <w:t>que veda</w:t>
      </w:r>
      <w:r w:rsidR="0011118D">
        <w:rPr>
          <w:bCs/>
          <w:color w:val="000000"/>
          <w:sz w:val="32"/>
          <w:szCs w:val="32"/>
        </w:rPr>
        <w:t xml:space="preserve"> tal modo de proceder</w:t>
      </w:r>
      <w:r w:rsidR="000E2608">
        <w:rPr>
          <w:bCs/>
          <w:color w:val="000000"/>
          <w:sz w:val="32"/>
          <w:szCs w:val="32"/>
        </w:rPr>
        <w:t>.</w:t>
      </w:r>
    </w:p>
    <w:p w14:paraId="2241E6AC" w14:textId="77777777" w:rsidR="0081048F" w:rsidRDefault="0081048F" w:rsidP="00DC0871">
      <w:pPr>
        <w:pStyle w:val="NormalWeb"/>
        <w:spacing w:before="120" w:beforeAutospacing="0" w:after="120" w:afterAutospacing="0"/>
        <w:rPr>
          <w:bCs/>
          <w:color w:val="000000"/>
          <w:sz w:val="32"/>
          <w:szCs w:val="32"/>
        </w:rPr>
      </w:pPr>
      <w:r>
        <w:rPr>
          <w:bCs/>
          <w:color w:val="000000"/>
          <w:sz w:val="32"/>
          <w:szCs w:val="32"/>
        </w:rPr>
        <w:t>E</w:t>
      </w:r>
      <w:r w:rsidR="00270FE5">
        <w:rPr>
          <w:bCs/>
          <w:color w:val="000000"/>
          <w:sz w:val="32"/>
          <w:szCs w:val="32"/>
        </w:rPr>
        <w:t>m</w:t>
      </w:r>
      <w:r>
        <w:rPr>
          <w:bCs/>
          <w:color w:val="000000"/>
          <w:sz w:val="32"/>
          <w:szCs w:val="32"/>
        </w:rPr>
        <w:t xml:space="preserve"> um mundo </w:t>
      </w:r>
      <w:proofErr w:type="spellStart"/>
      <w:r>
        <w:rPr>
          <w:bCs/>
          <w:color w:val="000000"/>
          <w:sz w:val="32"/>
          <w:szCs w:val="32"/>
        </w:rPr>
        <w:t>distópico</w:t>
      </w:r>
      <w:proofErr w:type="spellEnd"/>
      <w:r>
        <w:rPr>
          <w:bCs/>
          <w:color w:val="000000"/>
          <w:sz w:val="32"/>
          <w:szCs w:val="32"/>
        </w:rPr>
        <w:t xml:space="preserve">, </w:t>
      </w:r>
      <w:r w:rsidR="000E2608">
        <w:rPr>
          <w:bCs/>
          <w:color w:val="000000"/>
          <w:sz w:val="32"/>
          <w:szCs w:val="32"/>
        </w:rPr>
        <w:t>seria como o torneiro violar a ...</w:t>
      </w:r>
      <w:r w:rsidR="000E2608">
        <w:rPr>
          <w:bCs/>
          <w:i/>
          <w:iCs/>
          <w:color w:val="000000"/>
          <w:sz w:val="32"/>
          <w:szCs w:val="32"/>
        </w:rPr>
        <w:t>norma técnica</w:t>
      </w:r>
      <w:r w:rsidR="000E2608">
        <w:rPr>
          <w:bCs/>
          <w:color w:val="000000"/>
          <w:sz w:val="32"/>
          <w:szCs w:val="32"/>
        </w:rPr>
        <w:t xml:space="preserve"> que ...</w:t>
      </w:r>
      <w:r w:rsidR="000E2608">
        <w:rPr>
          <w:bCs/>
          <w:i/>
          <w:iCs/>
          <w:color w:val="000000"/>
          <w:sz w:val="32"/>
          <w:szCs w:val="32"/>
        </w:rPr>
        <w:t>veda</w:t>
      </w:r>
      <w:r w:rsidR="000E2608">
        <w:rPr>
          <w:bCs/>
          <w:color w:val="000000"/>
          <w:sz w:val="32"/>
          <w:szCs w:val="32"/>
        </w:rPr>
        <w:t>, ...</w:t>
      </w:r>
      <w:r w:rsidR="000E2608">
        <w:rPr>
          <w:bCs/>
          <w:i/>
          <w:iCs/>
          <w:color w:val="000000"/>
          <w:sz w:val="32"/>
          <w:szCs w:val="32"/>
        </w:rPr>
        <w:t>proíbe</w:t>
      </w:r>
      <w:r w:rsidR="000E2608">
        <w:rPr>
          <w:bCs/>
          <w:color w:val="000000"/>
          <w:sz w:val="32"/>
          <w:szCs w:val="32"/>
        </w:rPr>
        <w:t>, ...</w:t>
      </w:r>
      <w:r w:rsidR="000E2608">
        <w:rPr>
          <w:bCs/>
          <w:i/>
          <w:iCs/>
          <w:color w:val="000000"/>
          <w:sz w:val="32"/>
          <w:szCs w:val="32"/>
        </w:rPr>
        <w:t>impede</w:t>
      </w:r>
      <w:r w:rsidR="000E2608">
        <w:rPr>
          <w:bCs/>
          <w:color w:val="000000"/>
          <w:sz w:val="32"/>
          <w:szCs w:val="32"/>
        </w:rPr>
        <w:t xml:space="preserve"> que rosca seja incompatíve</w:t>
      </w:r>
      <w:r>
        <w:rPr>
          <w:bCs/>
          <w:color w:val="000000"/>
          <w:sz w:val="32"/>
          <w:szCs w:val="32"/>
        </w:rPr>
        <w:t>l</w:t>
      </w:r>
      <w:r w:rsidR="000E2608">
        <w:rPr>
          <w:bCs/>
          <w:color w:val="000000"/>
          <w:sz w:val="32"/>
          <w:szCs w:val="32"/>
        </w:rPr>
        <w:t xml:space="preserve"> com o calibre da porca a que o parafuso</w:t>
      </w:r>
      <w:r>
        <w:rPr>
          <w:bCs/>
          <w:color w:val="000000"/>
          <w:sz w:val="32"/>
          <w:szCs w:val="32"/>
        </w:rPr>
        <w:t xml:space="preserve"> deva se ajustar.</w:t>
      </w:r>
    </w:p>
    <w:p w14:paraId="7ED9E22E" w14:textId="42BB6B21" w:rsidR="00DC0871" w:rsidRDefault="00823B5A" w:rsidP="00DC0871">
      <w:pPr>
        <w:pStyle w:val="NormalWeb"/>
        <w:spacing w:before="120" w:beforeAutospacing="0" w:after="120" w:afterAutospacing="0"/>
        <w:rPr>
          <w:bCs/>
          <w:color w:val="000000"/>
          <w:sz w:val="32"/>
          <w:szCs w:val="32"/>
        </w:rPr>
      </w:pPr>
      <w:r>
        <w:rPr>
          <w:bCs/>
          <w:color w:val="000000"/>
          <w:sz w:val="32"/>
          <w:szCs w:val="32"/>
        </w:rPr>
        <w:lastRenderedPageBreak/>
        <w:t>Nesse mundo destorcido, q</w:t>
      </w:r>
      <w:r w:rsidR="000E2608">
        <w:rPr>
          <w:bCs/>
          <w:color w:val="000000"/>
          <w:sz w:val="32"/>
          <w:szCs w:val="32"/>
        </w:rPr>
        <w:t>uatro votos seriam ...</w:t>
      </w:r>
      <w:r w:rsidR="000E2608">
        <w:rPr>
          <w:bCs/>
          <w:i/>
          <w:iCs/>
          <w:color w:val="000000"/>
          <w:sz w:val="32"/>
          <w:szCs w:val="32"/>
        </w:rPr>
        <w:t>a favor</w:t>
      </w:r>
      <w:r w:rsidR="000E2608">
        <w:rPr>
          <w:bCs/>
          <w:color w:val="000000"/>
          <w:sz w:val="32"/>
          <w:szCs w:val="32"/>
        </w:rPr>
        <w:t xml:space="preserve"> de que se fabrique</w:t>
      </w:r>
      <w:r>
        <w:rPr>
          <w:bCs/>
          <w:color w:val="000000"/>
          <w:sz w:val="32"/>
          <w:szCs w:val="32"/>
        </w:rPr>
        <w:t>m</w:t>
      </w:r>
      <w:r w:rsidR="000E2608">
        <w:rPr>
          <w:bCs/>
          <w:color w:val="000000"/>
          <w:sz w:val="32"/>
          <w:szCs w:val="32"/>
        </w:rPr>
        <w:t xml:space="preserve"> ...</w:t>
      </w:r>
      <w:r w:rsidR="000E2608">
        <w:rPr>
          <w:bCs/>
          <w:i/>
          <w:iCs/>
          <w:color w:val="000000"/>
          <w:sz w:val="32"/>
          <w:szCs w:val="32"/>
        </w:rPr>
        <w:t>parafuso</w:t>
      </w:r>
      <w:r>
        <w:rPr>
          <w:bCs/>
          <w:i/>
          <w:iCs/>
          <w:color w:val="000000"/>
          <w:sz w:val="32"/>
          <w:szCs w:val="32"/>
        </w:rPr>
        <w:t>s</w:t>
      </w:r>
      <w:r w:rsidR="000E2608">
        <w:rPr>
          <w:bCs/>
          <w:color w:val="000000"/>
          <w:sz w:val="32"/>
          <w:szCs w:val="32"/>
        </w:rPr>
        <w:t xml:space="preserve"> que ...</w:t>
      </w:r>
      <w:r w:rsidR="000E2608">
        <w:rPr>
          <w:bCs/>
          <w:i/>
          <w:iCs/>
          <w:color w:val="000000"/>
          <w:sz w:val="32"/>
          <w:szCs w:val="32"/>
        </w:rPr>
        <w:t>não se encaixe</w:t>
      </w:r>
      <w:r>
        <w:rPr>
          <w:bCs/>
          <w:i/>
          <w:iCs/>
          <w:color w:val="000000"/>
          <w:sz w:val="32"/>
          <w:szCs w:val="32"/>
        </w:rPr>
        <w:t>m</w:t>
      </w:r>
      <w:r w:rsidR="000E2608">
        <w:rPr>
          <w:bCs/>
          <w:color w:val="000000"/>
          <w:sz w:val="32"/>
          <w:szCs w:val="32"/>
        </w:rPr>
        <w:t xml:space="preserve"> n</w:t>
      </w:r>
      <w:r>
        <w:rPr>
          <w:bCs/>
          <w:color w:val="000000"/>
          <w:sz w:val="32"/>
          <w:szCs w:val="32"/>
        </w:rPr>
        <w:t>as</w:t>
      </w:r>
      <w:r w:rsidR="000E2608">
        <w:rPr>
          <w:bCs/>
          <w:color w:val="000000"/>
          <w:sz w:val="32"/>
          <w:szCs w:val="32"/>
        </w:rPr>
        <w:t xml:space="preserve"> porca</w:t>
      </w:r>
      <w:r>
        <w:rPr>
          <w:bCs/>
          <w:color w:val="000000"/>
          <w:sz w:val="32"/>
          <w:szCs w:val="32"/>
        </w:rPr>
        <w:t>s</w:t>
      </w:r>
      <w:r w:rsidR="000E2608">
        <w:rPr>
          <w:bCs/>
          <w:color w:val="000000"/>
          <w:sz w:val="32"/>
          <w:szCs w:val="32"/>
        </w:rPr>
        <w:t xml:space="preserve"> a que se destin</w:t>
      </w:r>
      <w:r w:rsidR="00D01751">
        <w:rPr>
          <w:bCs/>
          <w:color w:val="000000"/>
          <w:sz w:val="32"/>
          <w:szCs w:val="32"/>
        </w:rPr>
        <w:t>a</w:t>
      </w:r>
      <w:r>
        <w:rPr>
          <w:bCs/>
          <w:color w:val="000000"/>
          <w:sz w:val="32"/>
          <w:szCs w:val="32"/>
        </w:rPr>
        <w:t>m</w:t>
      </w:r>
      <w:r w:rsidR="000E2608">
        <w:rPr>
          <w:bCs/>
          <w:color w:val="000000"/>
          <w:sz w:val="32"/>
          <w:szCs w:val="32"/>
        </w:rPr>
        <w:t>.</w:t>
      </w:r>
      <w:r w:rsidR="00D01751">
        <w:rPr>
          <w:bCs/>
          <w:color w:val="000000"/>
          <w:sz w:val="32"/>
          <w:szCs w:val="32"/>
        </w:rPr>
        <w:t xml:space="preserve"> </w:t>
      </w:r>
      <w:proofErr w:type="spellStart"/>
      <w:r w:rsidR="00D01751">
        <w:rPr>
          <w:bCs/>
          <w:color w:val="000000"/>
          <w:sz w:val="32"/>
          <w:szCs w:val="32"/>
        </w:rPr>
        <w:t>Arrrhhhghhh</w:t>
      </w:r>
      <w:proofErr w:type="spellEnd"/>
      <w:r w:rsidR="00D01751">
        <w:rPr>
          <w:bCs/>
          <w:color w:val="000000"/>
          <w:sz w:val="32"/>
          <w:szCs w:val="32"/>
        </w:rPr>
        <w:t>, leitor.</w:t>
      </w:r>
    </w:p>
    <w:p w14:paraId="010D399E" w14:textId="3D77DD54" w:rsidR="003579DC" w:rsidRDefault="003579DC" w:rsidP="00DC0871">
      <w:pPr>
        <w:pStyle w:val="NormalWeb"/>
        <w:spacing w:before="120" w:beforeAutospacing="0" w:after="120" w:afterAutospacing="0"/>
        <w:rPr>
          <w:bCs/>
          <w:color w:val="000000"/>
          <w:sz w:val="32"/>
          <w:szCs w:val="32"/>
        </w:rPr>
      </w:pPr>
      <w:r>
        <w:rPr>
          <w:bCs/>
          <w:color w:val="000000"/>
          <w:sz w:val="32"/>
          <w:szCs w:val="32"/>
        </w:rPr>
        <w:t>Muito se discute entre os estadistas do dia a dia</w:t>
      </w:r>
      <w:r w:rsidR="0081048F">
        <w:rPr>
          <w:bCs/>
          <w:color w:val="000000"/>
          <w:sz w:val="32"/>
          <w:szCs w:val="32"/>
        </w:rPr>
        <w:t xml:space="preserve"> a razão de</w:t>
      </w:r>
      <w:r>
        <w:rPr>
          <w:bCs/>
          <w:color w:val="000000"/>
          <w:sz w:val="32"/>
          <w:szCs w:val="32"/>
        </w:rPr>
        <w:t xml:space="preserve"> tal preferência corporativa de quatro guardiões ...</w:t>
      </w:r>
      <w:r>
        <w:rPr>
          <w:bCs/>
          <w:i/>
          <w:iCs/>
          <w:color w:val="000000"/>
          <w:sz w:val="32"/>
          <w:szCs w:val="32"/>
        </w:rPr>
        <w:t>da Lei Maior</w:t>
      </w:r>
      <w:r>
        <w:rPr>
          <w:bCs/>
          <w:color w:val="000000"/>
          <w:sz w:val="32"/>
          <w:szCs w:val="32"/>
        </w:rPr>
        <w:t>, em detrimento das instituições republicanas no Brasil de 2020.</w:t>
      </w:r>
    </w:p>
    <w:p w14:paraId="3418F7B9" w14:textId="298A01A1" w:rsidR="006D2A59" w:rsidRDefault="006D2A59" w:rsidP="001059AB">
      <w:pPr>
        <w:rPr>
          <w:rFonts w:cs="Times New Roman"/>
          <w:szCs w:val="32"/>
        </w:rPr>
      </w:pPr>
    </w:p>
    <w:p w14:paraId="6EB30813" w14:textId="4A6EA092" w:rsidR="00B567AC" w:rsidRPr="00B25166" w:rsidRDefault="00DD5F06" w:rsidP="00B13A7C">
      <w:pPr>
        <w:rPr>
          <w:rFonts w:cs="Times New Roman"/>
          <w:sz w:val="16"/>
          <w:szCs w:val="16"/>
        </w:rPr>
      </w:pPr>
      <w:r w:rsidRPr="00B25166">
        <w:rPr>
          <w:rFonts w:cs="Times New Roman"/>
          <w:sz w:val="16"/>
          <w:szCs w:val="16"/>
        </w:rPr>
        <w:t>8</w:t>
      </w:r>
      <w:r w:rsidR="00CA08F8" w:rsidRPr="00B25166">
        <w:rPr>
          <w:rFonts w:cs="Times New Roman"/>
          <w:sz w:val="16"/>
          <w:szCs w:val="16"/>
        </w:rPr>
        <w:t>7.</w:t>
      </w:r>
      <w:r w:rsidR="00971100" w:rsidRPr="00B25166">
        <w:rPr>
          <w:rFonts w:cs="Times New Roman"/>
          <w:sz w:val="16"/>
          <w:szCs w:val="16"/>
        </w:rPr>
        <w:t>7</w:t>
      </w:r>
      <w:bookmarkEnd w:id="1"/>
      <w:bookmarkEnd w:id="49"/>
      <w:r w:rsidR="004A4ABB" w:rsidRPr="00B25166">
        <w:rPr>
          <w:rFonts w:cs="Times New Roman"/>
          <w:sz w:val="16"/>
          <w:szCs w:val="16"/>
        </w:rPr>
        <w:t>6</w:t>
      </w:r>
      <w:r w:rsidR="00B25166" w:rsidRPr="00B25166">
        <w:rPr>
          <w:rFonts w:cs="Times New Roman"/>
          <w:sz w:val="16"/>
          <w:szCs w:val="16"/>
        </w:rPr>
        <w:t>5</w:t>
      </w:r>
    </w:p>
    <w:sectPr w:rsidR="00B567AC" w:rsidRPr="00B25166" w:rsidSect="008F75C2">
      <w:headerReference w:type="default" r:id="rId40"/>
      <w:footerReference w:type="default" r:id="rId41"/>
      <w:type w:val="continuous"/>
      <w:pgSz w:w="11906" w:h="16838"/>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Edson Sêda" w:date="2017-04-14T00:11:00Z" w:initials="">
    <w:p w14:paraId="1D6122BA" w14:textId="77777777" w:rsidR="00712307" w:rsidRDefault="00712307" w:rsidP="007A5BEE">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6122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1B7501A" w16cex:dateUtc="2017-04-14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6122BA" w16cid:durableId="21B75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68B4A" w14:textId="77777777" w:rsidR="00951078" w:rsidRDefault="00951078" w:rsidP="007A5BEE">
      <w:pPr>
        <w:spacing w:after="0"/>
      </w:pPr>
      <w:r>
        <w:separator/>
      </w:r>
    </w:p>
  </w:endnote>
  <w:endnote w:type="continuationSeparator" w:id="0">
    <w:p w14:paraId="07B2AE2D" w14:textId="77777777" w:rsidR="00951078" w:rsidRDefault="00951078" w:rsidP="007A5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545086"/>
      <w:docPartObj>
        <w:docPartGallery w:val="Page Numbers (Bottom of Page)"/>
        <w:docPartUnique/>
      </w:docPartObj>
    </w:sdtPr>
    <w:sdtEndPr/>
    <w:sdtContent>
      <w:p w14:paraId="2BD78D76" w14:textId="3B1D2419" w:rsidR="00712307" w:rsidRDefault="00712307">
        <w:pPr>
          <w:pStyle w:val="Rodap"/>
          <w:jc w:val="center"/>
        </w:pPr>
        <w:r>
          <w:fldChar w:fldCharType="begin"/>
        </w:r>
        <w:r>
          <w:instrText>PAGE   \* MERGEFORMAT</w:instrText>
        </w:r>
        <w:r>
          <w:fldChar w:fldCharType="separate"/>
        </w:r>
        <w:r>
          <w:t>2</w:t>
        </w:r>
        <w:r>
          <w:fldChar w:fldCharType="end"/>
        </w:r>
      </w:p>
    </w:sdtContent>
  </w:sdt>
  <w:p w14:paraId="03A1333E" w14:textId="77777777" w:rsidR="00712307" w:rsidRPr="001832F2" w:rsidRDefault="00712307" w:rsidP="00C2774E">
    <w:pPr>
      <w:pStyle w:val="Rodap"/>
      <w:tabs>
        <w:tab w:val="clear" w:pos="4252"/>
        <w:tab w:val="clear" w:pos="8504"/>
        <w:tab w:val="left" w:pos="5156"/>
      </w:tabs>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41C3" w14:textId="77777777" w:rsidR="00951078" w:rsidRDefault="00951078" w:rsidP="007A5BEE">
      <w:pPr>
        <w:spacing w:after="0"/>
      </w:pPr>
      <w:r>
        <w:separator/>
      </w:r>
    </w:p>
  </w:footnote>
  <w:footnote w:type="continuationSeparator" w:id="0">
    <w:p w14:paraId="3C15FE7F" w14:textId="77777777" w:rsidR="00951078" w:rsidRDefault="00951078" w:rsidP="007A5BEE">
      <w:pPr>
        <w:spacing w:after="0"/>
      </w:pPr>
      <w:r>
        <w:continuationSeparator/>
      </w:r>
    </w:p>
  </w:footnote>
  <w:footnote w:id="1">
    <w:p w14:paraId="009EF274" w14:textId="77777777" w:rsidR="00712307" w:rsidRPr="008C1F4C" w:rsidRDefault="00712307" w:rsidP="00981306">
      <w:pPr>
        <w:rPr>
          <w:rFonts w:cs="Times New Roman"/>
          <w:b/>
          <w:bCs/>
          <w:sz w:val="20"/>
          <w:szCs w:val="20"/>
        </w:rPr>
      </w:pPr>
      <w:r w:rsidRPr="008C1F4C">
        <w:rPr>
          <w:rStyle w:val="Refdenotaderodap"/>
          <w:rFonts w:cs="Times New Roman"/>
          <w:b/>
          <w:bCs/>
          <w:sz w:val="20"/>
          <w:szCs w:val="20"/>
        </w:rPr>
        <w:footnoteRef/>
      </w:r>
      <w:r w:rsidRPr="008C1F4C">
        <w:rPr>
          <w:rFonts w:cs="Times New Roman"/>
          <w:b/>
          <w:bCs/>
          <w:sz w:val="20"/>
          <w:szCs w:val="20"/>
        </w:rPr>
        <w:t xml:space="preserve">  Um filósofo americano, por exemplo, sugere que as crianças </w:t>
      </w:r>
      <w:r w:rsidRPr="008C1F4C">
        <w:rPr>
          <w:rFonts w:cs="Times New Roman"/>
          <w:b/>
          <w:bCs/>
          <w:color w:val="000000"/>
          <w:sz w:val="20"/>
          <w:szCs w:val="20"/>
          <w:shd w:val="clear" w:color="auto" w:fill="FFFFFF"/>
        </w:rPr>
        <w:t>devem ficar íntimas da </w:t>
      </w:r>
      <w:r w:rsidRPr="008C1F4C">
        <w:rPr>
          <w:rStyle w:val="Forte"/>
          <w:rFonts w:cs="Times New Roman"/>
          <w:b w:val="0"/>
          <w:bCs w:val="0"/>
          <w:color w:val="000000"/>
          <w:sz w:val="20"/>
          <w:szCs w:val="20"/>
          <w:shd w:val="clear" w:color="auto" w:fill="FFFFFF"/>
        </w:rPr>
        <w:t>tecnologia</w:t>
      </w:r>
      <w:r w:rsidRPr="008C1F4C">
        <w:rPr>
          <w:rFonts w:cs="Times New Roman"/>
          <w:b/>
          <w:bCs/>
          <w:color w:val="000000"/>
          <w:sz w:val="20"/>
          <w:szCs w:val="20"/>
          <w:shd w:val="clear" w:color="auto" w:fill="FFFFFF"/>
        </w:rPr>
        <w:t xml:space="preserve"> o quanto antes e que, </w:t>
      </w:r>
      <w:r w:rsidRPr="008C1F4C">
        <w:rPr>
          <w:rFonts w:cs="Times New Roman"/>
          <w:b/>
          <w:bCs/>
          <w:sz w:val="20"/>
          <w:szCs w:val="20"/>
        </w:rPr>
        <w:t>já aos seis anos, sejam orientadas ao manejo de celulares, para a construção de ...</w:t>
      </w:r>
      <w:r w:rsidRPr="008C1F4C">
        <w:rPr>
          <w:rFonts w:cs="Times New Roman"/>
          <w:b/>
          <w:bCs/>
          <w:i/>
          <w:iCs/>
          <w:sz w:val="20"/>
          <w:szCs w:val="20"/>
        </w:rPr>
        <w:t>bons hábitos</w:t>
      </w:r>
      <w:r w:rsidRPr="008C1F4C">
        <w:rPr>
          <w:rFonts w:cs="Times New Roman"/>
          <w:b/>
          <w:bCs/>
          <w:sz w:val="20"/>
          <w:szCs w:val="20"/>
        </w:rPr>
        <w:t xml:space="preserve"> na vida: </w:t>
      </w:r>
      <w:hyperlink r:id="rId1" w:history="1">
        <w:r w:rsidRPr="008C1F4C">
          <w:rPr>
            <w:rStyle w:val="Hyperlink"/>
            <w:rFonts w:cs="Times New Roman"/>
            <w:b/>
            <w:bCs/>
            <w:sz w:val="20"/>
            <w:szCs w:val="20"/>
          </w:rPr>
          <w:t>https://oglobo.globo.com/sociedade/educacao/filosofo-americano-defende-que-criancas-usem-celular-rede-social-partir-de-6-anos-24171957</w:t>
        </w:r>
      </w:hyperlink>
      <w:r w:rsidRPr="008C1F4C">
        <w:rPr>
          <w:rFonts w:cs="Times New Roman"/>
          <w:b/>
          <w:bCs/>
          <w:sz w:val="20"/>
          <w:szCs w:val="20"/>
        </w:rPr>
        <w:t xml:space="preserve"> </w:t>
      </w:r>
    </w:p>
    <w:p w14:paraId="6CC7FDBE" w14:textId="77777777" w:rsidR="00712307" w:rsidRPr="004A0022" w:rsidRDefault="00712307" w:rsidP="00981306">
      <w:pPr>
        <w:pStyle w:val="Textodenotaderodap"/>
        <w:spacing w:after="120"/>
        <w:rPr>
          <w:rFonts w:cs="Times New Roman"/>
          <w:b/>
          <w:bCs/>
        </w:rPr>
      </w:pPr>
      <w:r>
        <w:rPr>
          <w:rFonts w:cs="Times New Roman"/>
          <w:b/>
          <w:bCs/>
        </w:rPr>
        <w:t xml:space="preserve">  </w:t>
      </w:r>
    </w:p>
  </w:footnote>
  <w:footnote w:id="2">
    <w:p w14:paraId="4F5E454E" w14:textId="77777777" w:rsidR="00712307" w:rsidRPr="00DB5EC1" w:rsidRDefault="00712307" w:rsidP="00981306">
      <w:pPr>
        <w:pStyle w:val="Textodenotaderodap"/>
        <w:rPr>
          <w:rFonts w:cs="Times New Roman"/>
          <w:b/>
          <w:bCs/>
        </w:rPr>
      </w:pPr>
      <w:r w:rsidRPr="00DB5EC1">
        <w:rPr>
          <w:rStyle w:val="Refdenotaderodap"/>
          <w:rFonts w:cs="Times New Roman"/>
          <w:b/>
          <w:bCs/>
        </w:rPr>
        <w:footnoteRef/>
      </w:r>
      <w:r>
        <w:rPr>
          <w:rFonts w:cs="Times New Roman"/>
          <w:b/>
          <w:bCs/>
        </w:rPr>
        <w:t xml:space="preserve"> </w:t>
      </w:r>
      <w:hyperlink r:id="rId2" w:history="1">
        <w:r>
          <w:rPr>
            <w:rStyle w:val="Hyperlink"/>
          </w:rPr>
          <w:t>https://negociosecarreiras.com.br/profissoes-do-futuro/</w:t>
        </w:r>
      </w:hyperlink>
      <w:r>
        <w:t xml:space="preserve"> </w:t>
      </w:r>
      <w:r w:rsidRPr="00DB5EC1">
        <w:rPr>
          <w:rFonts w:cs="Times New Roman"/>
          <w:b/>
          <w:bCs/>
        </w:rPr>
        <w:t xml:space="preserve"> </w:t>
      </w:r>
    </w:p>
  </w:footnote>
  <w:footnote w:id="3">
    <w:p w14:paraId="6E959A46" w14:textId="77777777" w:rsidR="00712307" w:rsidRPr="002702E4" w:rsidRDefault="00712307" w:rsidP="00981306">
      <w:pPr>
        <w:pStyle w:val="Textodenotaderodap"/>
        <w:spacing w:after="120"/>
        <w:rPr>
          <w:rFonts w:cs="Times New Roman"/>
          <w:b/>
          <w:bCs/>
          <w:sz w:val="18"/>
          <w:szCs w:val="18"/>
        </w:rPr>
      </w:pPr>
      <w:r w:rsidRPr="002702E4">
        <w:rPr>
          <w:rStyle w:val="Refdenotaderodap"/>
          <w:rFonts w:cs="Times New Roman"/>
          <w:b/>
          <w:bCs/>
          <w:vertAlign w:val="baseline"/>
        </w:rPr>
        <w:footnoteRef/>
      </w:r>
      <w:r w:rsidRPr="002702E4">
        <w:rPr>
          <w:rFonts w:cs="Times New Roman"/>
          <w:b/>
          <w:bCs/>
        </w:rPr>
        <w:t xml:space="preserve"> </w:t>
      </w:r>
      <w:r>
        <w:rPr>
          <w:rFonts w:cs="Times New Roman"/>
          <w:b/>
          <w:bCs/>
        </w:rPr>
        <w:t>Para o conceito ...</w:t>
      </w:r>
      <w:r>
        <w:rPr>
          <w:rFonts w:cs="Times New Roman"/>
          <w:b/>
          <w:bCs/>
          <w:i/>
          <w:iCs/>
        </w:rPr>
        <w:t>de dever natural</w:t>
      </w:r>
      <w:r>
        <w:rPr>
          <w:rFonts w:cs="Times New Roman"/>
          <w:b/>
          <w:bCs/>
        </w:rPr>
        <w:t xml:space="preserve"> ver meu</w:t>
      </w:r>
      <w:r w:rsidRPr="002702E4">
        <w:rPr>
          <w:rFonts w:cs="Times New Roman"/>
          <w:b/>
          <w:bCs/>
          <w:sz w:val="16"/>
          <w:szCs w:val="16"/>
        </w:rPr>
        <w:t xml:space="preserve"> A CRIANÇA E O DEVER NATURAL</w:t>
      </w:r>
      <w:r>
        <w:rPr>
          <w:rFonts w:cs="Times New Roman"/>
          <w:b/>
          <w:bCs/>
          <w:sz w:val="16"/>
          <w:szCs w:val="16"/>
        </w:rPr>
        <w:t xml:space="preserve"> em </w:t>
      </w:r>
      <w:hyperlink r:id="rId3" w:history="1">
        <w:r w:rsidRPr="00C75FFB">
          <w:rPr>
            <w:rStyle w:val="Hyperlink"/>
            <w:rFonts w:cs="Times New Roman"/>
            <w:b/>
            <w:bCs/>
            <w:sz w:val="16"/>
            <w:szCs w:val="16"/>
          </w:rPr>
          <w:t>www.edsonseda.com.br/acridenat.docx</w:t>
        </w:r>
      </w:hyperlink>
      <w:r>
        <w:rPr>
          <w:rFonts w:cs="Times New Roman"/>
          <w:b/>
          <w:bCs/>
          <w:sz w:val="16"/>
          <w:szCs w:val="16"/>
        </w:rPr>
        <w:t xml:space="preserve"> </w:t>
      </w:r>
    </w:p>
  </w:footnote>
  <w:footnote w:id="4">
    <w:p w14:paraId="7C4C6091" w14:textId="77777777" w:rsidR="00712307" w:rsidRPr="003F1FD5" w:rsidRDefault="00712307" w:rsidP="00981306">
      <w:pPr>
        <w:pStyle w:val="Textodenotaderodap"/>
        <w:rPr>
          <w:rFonts w:cs="Times New Roman"/>
          <w:b/>
          <w:bCs/>
        </w:rPr>
      </w:pPr>
      <w:r w:rsidRPr="00344232">
        <w:rPr>
          <w:rStyle w:val="Refdenotaderodap"/>
          <w:rFonts w:cs="Times New Roman"/>
          <w:b/>
          <w:bCs/>
        </w:rPr>
        <w:footnoteRef/>
      </w:r>
      <w:r w:rsidRPr="00344232">
        <w:rPr>
          <w:rFonts w:cs="Times New Roman"/>
          <w:b/>
          <w:bCs/>
        </w:rPr>
        <w:t xml:space="preserve"> Em</w:t>
      </w:r>
      <w:r>
        <w:rPr>
          <w:rFonts w:cs="Times New Roman"/>
          <w:b/>
          <w:bCs/>
        </w:rPr>
        <w:t xml:space="preserve"> </w:t>
      </w:r>
      <w:r w:rsidRPr="00344232">
        <w:rPr>
          <w:rFonts w:cs="Times New Roman"/>
          <w:b/>
          <w:bCs/>
        </w:rPr>
        <w:t>197</w:t>
      </w:r>
      <w:r>
        <w:rPr>
          <w:rFonts w:cs="Times New Roman"/>
          <w:b/>
          <w:bCs/>
        </w:rPr>
        <w:t xml:space="preserve">0 Jacques Monod (1910-1976) e François Jacob (1920-2013). ganhadores do Nobel de 1965,  escreveram  um livro com esse nome: </w:t>
      </w:r>
      <w:r w:rsidRPr="00EA2FAC">
        <w:rPr>
          <w:rFonts w:cs="Times New Roman"/>
          <w:b/>
          <w:bCs/>
          <w:i/>
          <w:iCs/>
        </w:rPr>
        <w:t>Le Ha</w:t>
      </w:r>
      <w:r>
        <w:rPr>
          <w:rFonts w:cs="Times New Roman"/>
          <w:b/>
          <w:bCs/>
          <w:i/>
          <w:iCs/>
        </w:rPr>
        <w:t>s</w:t>
      </w:r>
      <w:r w:rsidRPr="00EA2FAC">
        <w:rPr>
          <w:rFonts w:cs="Times New Roman"/>
          <w:b/>
          <w:bCs/>
          <w:i/>
          <w:iCs/>
        </w:rPr>
        <w:t>ard et la Necessité</w:t>
      </w:r>
      <w:r>
        <w:rPr>
          <w:rFonts w:cs="Times New Roman"/>
          <w:b/>
          <w:bCs/>
        </w:rPr>
        <w:t>, cujo exemplar, todo anotado e amarfalhado continua em lugar privilegiado em minha estante.</w:t>
      </w:r>
      <w:r w:rsidRPr="00EA2FAC">
        <w:rPr>
          <w:rFonts w:cs="Times New Roman"/>
          <w:b/>
          <w:bCs/>
          <w:i/>
          <w:iCs/>
        </w:rPr>
        <w:t>.</w:t>
      </w:r>
    </w:p>
  </w:footnote>
  <w:footnote w:id="5">
    <w:p w14:paraId="06244105" w14:textId="77777777" w:rsidR="00712307" w:rsidRPr="00F54916" w:rsidRDefault="00712307" w:rsidP="00251CD2">
      <w:pPr>
        <w:pStyle w:val="Textodenotaderodap"/>
        <w:rPr>
          <w:rFonts w:cs="Times New Roman"/>
          <w:b/>
          <w:bCs/>
          <w:i/>
          <w:iCs/>
        </w:rPr>
      </w:pPr>
      <w:r w:rsidRPr="00F54916">
        <w:rPr>
          <w:rStyle w:val="Refdenotaderodap"/>
          <w:rFonts w:cs="Times New Roman"/>
          <w:b/>
          <w:bCs/>
        </w:rPr>
        <w:footnoteRef/>
      </w:r>
      <w:r w:rsidRPr="00F54916">
        <w:rPr>
          <w:rFonts w:cs="Times New Roman"/>
          <w:b/>
          <w:bCs/>
        </w:rPr>
        <w:t xml:space="preserve"> </w:t>
      </w:r>
      <w:r>
        <w:rPr>
          <w:rFonts w:cs="Times New Roman"/>
          <w:b/>
          <w:bCs/>
        </w:rPr>
        <w:t>Alguns dizem: ...</w:t>
      </w:r>
      <w:r>
        <w:rPr>
          <w:rFonts w:cs="Times New Roman"/>
          <w:b/>
          <w:bCs/>
          <w:i/>
          <w:iCs/>
        </w:rPr>
        <w:t xml:space="preserve">para os </w:t>
      </w:r>
      <w:r w:rsidRPr="00F54916">
        <w:rPr>
          <w:rFonts w:cs="Times New Roman"/>
          <w:b/>
          <w:bCs/>
          <w:i/>
          <w:iCs/>
        </w:rPr>
        <w:t>mal</w:t>
      </w:r>
      <w:r>
        <w:rPr>
          <w:rFonts w:cs="Times New Roman"/>
          <w:b/>
          <w:bCs/>
          <w:i/>
          <w:iCs/>
        </w:rPr>
        <w:t>---intencionados</w:t>
      </w:r>
      <w:r>
        <w:rPr>
          <w:rFonts w:cs="Times New Roman"/>
          <w:b/>
          <w:bCs/>
        </w:rPr>
        <w:t>. Outros preferem ...</w:t>
      </w:r>
      <w:r>
        <w:rPr>
          <w:rFonts w:cs="Times New Roman"/>
          <w:b/>
          <w:bCs/>
          <w:i/>
          <w:iCs/>
        </w:rPr>
        <w:t>os mal-educados</w:t>
      </w:r>
      <w:r>
        <w:rPr>
          <w:rFonts w:cs="Times New Roman"/>
          <w:b/>
          <w:bCs/>
        </w:rPr>
        <w:t>. E há os que, simplesmente pensam, ou dizem, ...</w:t>
      </w:r>
      <w:r>
        <w:rPr>
          <w:rFonts w:cs="Times New Roman"/>
          <w:b/>
          <w:bCs/>
          <w:i/>
          <w:iCs/>
        </w:rPr>
        <w:t>os maus</w:t>
      </w:r>
      <w:r>
        <w:rPr>
          <w:rFonts w:cs="Times New Roman"/>
          <w:b/>
          <w:bCs/>
        </w:rPr>
        <w:t>.</w:t>
      </w:r>
      <w:r>
        <w:rPr>
          <w:rFonts w:cs="Times New Roman"/>
          <w:b/>
          <w:bCs/>
          <w:i/>
          <w:iCs/>
        </w:rPr>
        <w:t xml:space="preserve"> </w:t>
      </w:r>
    </w:p>
  </w:footnote>
  <w:footnote w:id="6">
    <w:p w14:paraId="37DF01AF" w14:textId="77777777" w:rsidR="00712307" w:rsidRPr="00F54916" w:rsidRDefault="00712307" w:rsidP="00251CD2">
      <w:pPr>
        <w:pStyle w:val="Textodenotaderodap"/>
        <w:spacing w:after="120"/>
        <w:rPr>
          <w:rFonts w:cs="Times New Roman"/>
          <w:b/>
          <w:bCs/>
        </w:rPr>
      </w:pPr>
      <w:r w:rsidRPr="00F54916">
        <w:rPr>
          <w:rStyle w:val="Refdenotaderodap"/>
          <w:rFonts w:cs="Times New Roman"/>
          <w:b/>
          <w:bCs/>
        </w:rPr>
        <w:footnoteRef/>
      </w:r>
      <w:r w:rsidRPr="00F54916">
        <w:rPr>
          <w:rFonts w:cs="Times New Roman"/>
          <w:b/>
          <w:bCs/>
        </w:rPr>
        <w:t xml:space="preserve"> </w:t>
      </w:r>
      <w:r>
        <w:rPr>
          <w:rFonts w:cs="Times New Roman"/>
          <w:b/>
          <w:bCs/>
        </w:rPr>
        <w:t>Obviamente há os que preferem ...</w:t>
      </w:r>
      <w:r>
        <w:rPr>
          <w:rFonts w:cs="Times New Roman"/>
          <w:b/>
          <w:bCs/>
          <w:i/>
          <w:iCs/>
        </w:rPr>
        <w:t>os bem-intencionados</w:t>
      </w:r>
      <w:r>
        <w:rPr>
          <w:rFonts w:cs="Times New Roman"/>
          <w:b/>
          <w:bCs/>
        </w:rPr>
        <w:t>. Ou ...</w:t>
      </w:r>
      <w:r>
        <w:rPr>
          <w:rFonts w:cs="Times New Roman"/>
          <w:b/>
          <w:bCs/>
          <w:i/>
          <w:iCs/>
        </w:rPr>
        <w:t>os bem-educados</w:t>
      </w:r>
      <w:r>
        <w:rPr>
          <w:rFonts w:cs="Times New Roman"/>
          <w:b/>
          <w:bCs/>
        </w:rPr>
        <w:t xml:space="preserve">. Ou ... </w:t>
      </w:r>
      <w:r>
        <w:rPr>
          <w:rFonts w:cs="Times New Roman"/>
          <w:b/>
          <w:bCs/>
          <w:i/>
          <w:iCs/>
        </w:rPr>
        <w:t>os bons</w:t>
      </w:r>
      <w:r>
        <w:rPr>
          <w:rFonts w:cs="Times New Roman"/>
          <w:b/>
          <w:bCs/>
        </w:rPr>
        <w:t xml:space="preserve">. </w:t>
      </w:r>
    </w:p>
  </w:footnote>
  <w:footnote w:id="7">
    <w:p w14:paraId="01505824" w14:textId="77777777" w:rsidR="00712307" w:rsidRDefault="00712307" w:rsidP="00251CD2">
      <w:pPr>
        <w:pStyle w:val="NormalWeb"/>
        <w:shd w:val="clear" w:color="auto" w:fill="FFFFFF"/>
        <w:spacing w:before="120" w:beforeAutospacing="0" w:after="120" w:afterAutospacing="0"/>
        <w:textAlignment w:val="baseline"/>
        <w:rPr>
          <w:b/>
          <w:bCs/>
          <w:i/>
          <w:iCs/>
          <w:color w:val="000000" w:themeColor="text1"/>
          <w:sz w:val="20"/>
          <w:szCs w:val="20"/>
        </w:rPr>
      </w:pPr>
      <w:r w:rsidRPr="002E6893">
        <w:rPr>
          <w:rStyle w:val="Refdenotaderodap"/>
          <w:b/>
          <w:bCs/>
          <w:sz w:val="20"/>
          <w:szCs w:val="20"/>
        </w:rPr>
        <w:footnoteRef/>
      </w:r>
      <w:r w:rsidRPr="002E6893">
        <w:rPr>
          <w:b/>
          <w:bCs/>
          <w:sz w:val="20"/>
          <w:szCs w:val="20"/>
        </w:rPr>
        <w:t xml:space="preserve"> </w:t>
      </w:r>
      <w:r>
        <w:rPr>
          <w:b/>
          <w:bCs/>
          <w:sz w:val="20"/>
          <w:szCs w:val="20"/>
        </w:rPr>
        <w:t>Discurso famoso de</w:t>
      </w:r>
      <w:r w:rsidRPr="002E6893">
        <w:rPr>
          <w:b/>
          <w:bCs/>
          <w:sz w:val="20"/>
          <w:szCs w:val="20"/>
        </w:rPr>
        <w:t xml:space="preserve"> Ruy Barbosa:</w:t>
      </w:r>
      <w:r>
        <w:rPr>
          <w:b/>
          <w:bCs/>
        </w:rPr>
        <w:t xml:space="preserve"> </w:t>
      </w:r>
      <w:r w:rsidRPr="002E6893">
        <w:rPr>
          <w:b/>
          <w:bCs/>
        </w:rPr>
        <w:t xml:space="preserve"> </w:t>
      </w:r>
      <w:r w:rsidRPr="00C61810">
        <w:rPr>
          <w:b/>
          <w:bCs/>
          <w:sz w:val="20"/>
          <w:szCs w:val="20"/>
        </w:rPr>
        <w:t>...</w:t>
      </w:r>
      <w:r w:rsidRPr="00C61810">
        <w:rPr>
          <w:b/>
          <w:bCs/>
          <w:i/>
          <w:iCs/>
          <w:color w:val="000000" w:themeColor="text1"/>
          <w:sz w:val="20"/>
          <w:szCs w:val="20"/>
        </w:rPr>
        <w:t>’ A Pátria é a família amplificada. É a família, divinamente constituída, tem por elementos orgânicos a honra, a disciplina, a fidelidade, a benquerença, o sacrifício. É uma harmonia instintiva de vontades, uma desestudada permuta de abnegações, um tecido vivente de almas entrelaçadas. Multiplicai a célula, e tendes o organismo. Multiplicai a família, e tereis a pátria. Sempre o mesmo  plasma, a mesma substância nervosa, a mesma circulação sanguínea. Os homens não inventaram, antes adulteraram a fraternidade, de que Cristo lhes dera a fórmula sublime, ensinando-os a se amarem uns aos outros: “</w:t>
      </w:r>
      <w:r w:rsidRPr="00C61810">
        <w:rPr>
          <w:i/>
          <w:iCs/>
          <w:color w:val="000000" w:themeColor="text1"/>
          <w:sz w:val="20"/>
          <w:szCs w:val="20"/>
        </w:rPr>
        <w:t>Diliges proximum tuum sicut</w:t>
      </w:r>
      <w:r>
        <w:rPr>
          <w:i/>
          <w:iCs/>
          <w:color w:val="000000" w:themeColor="text1"/>
          <w:sz w:val="20"/>
          <w:szCs w:val="20"/>
        </w:rPr>
        <w:t xml:space="preserve"> te</w:t>
      </w:r>
      <w:r w:rsidRPr="00C61810">
        <w:rPr>
          <w:i/>
          <w:iCs/>
          <w:color w:val="000000" w:themeColor="text1"/>
          <w:sz w:val="20"/>
          <w:szCs w:val="20"/>
        </w:rPr>
        <w:t xml:space="preserve"> ipsum</w:t>
      </w:r>
      <w:r>
        <w:rPr>
          <w:i/>
          <w:iCs/>
          <w:color w:val="000000" w:themeColor="text1"/>
          <w:sz w:val="20"/>
          <w:szCs w:val="20"/>
        </w:rPr>
        <w:t>*</w:t>
      </w:r>
      <w:r w:rsidRPr="00C61810">
        <w:rPr>
          <w:b/>
          <w:bCs/>
          <w:i/>
          <w:iCs/>
          <w:color w:val="000000" w:themeColor="text1"/>
          <w:sz w:val="20"/>
          <w:szCs w:val="20"/>
        </w:rPr>
        <w:t>”</w:t>
      </w:r>
      <w:r>
        <w:rPr>
          <w:b/>
          <w:bCs/>
          <w:i/>
          <w:iCs/>
          <w:color w:val="000000" w:themeColor="text1"/>
          <w:sz w:val="20"/>
          <w:szCs w:val="20"/>
        </w:rPr>
        <w:t>...</w:t>
      </w:r>
    </w:p>
    <w:p w14:paraId="02520E16" w14:textId="77777777" w:rsidR="00712307" w:rsidRPr="00993B72" w:rsidRDefault="00712307" w:rsidP="00251CD2">
      <w:pPr>
        <w:pStyle w:val="NormalWeb"/>
        <w:shd w:val="clear" w:color="auto" w:fill="FFFFFF"/>
        <w:spacing w:before="120" w:beforeAutospacing="0" w:after="120" w:afterAutospacing="0"/>
        <w:ind w:left="357"/>
        <w:textAlignment w:val="baseline"/>
        <w:rPr>
          <w:rFonts w:eastAsiaTheme="majorEastAsia"/>
          <w:b/>
          <w:bCs/>
          <w:color w:val="000000"/>
          <w:sz w:val="20"/>
          <w:szCs w:val="20"/>
          <w:shd w:val="clear" w:color="auto" w:fill="FFFFFF"/>
        </w:rPr>
      </w:pPr>
      <w:r>
        <w:rPr>
          <w:b/>
          <w:bCs/>
          <w:i/>
          <w:iCs/>
          <w:color w:val="000000" w:themeColor="text1"/>
          <w:sz w:val="20"/>
          <w:szCs w:val="20"/>
        </w:rPr>
        <w:t>* “</w:t>
      </w:r>
      <w:r w:rsidRPr="00C61810">
        <w:rPr>
          <w:i/>
          <w:iCs/>
          <w:color w:val="000000" w:themeColor="text1"/>
          <w:sz w:val="20"/>
          <w:szCs w:val="20"/>
        </w:rPr>
        <w:t>Ama o teu próximo como a ti mesmo</w:t>
      </w:r>
      <w:r>
        <w:rPr>
          <w:i/>
          <w:iCs/>
          <w:color w:val="000000" w:themeColor="text1"/>
          <w:sz w:val="20"/>
          <w:szCs w:val="20"/>
        </w:rPr>
        <w:t>”</w:t>
      </w:r>
      <w:r w:rsidRPr="00C61810">
        <w:rPr>
          <w:i/>
          <w:iCs/>
          <w:color w:val="000000" w:themeColor="text1"/>
          <w:sz w:val="20"/>
          <w:szCs w:val="20"/>
        </w:rPr>
        <w:t xml:space="preserve">. </w:t>
      </w:r>
    </w:p>
  </w:footnote>
  <w:footnote w:id="8">
    <w:p w14:paraId="20F30D87" w14:textId="77777777" w:rsidR="00712307" w:rsidRPr="000F0806" w:rsidRDefault="00712307" w:rsidP="00251CD2">
      <w:pPr>
        <w:pStyle w:val="NormalWeb"/>
        <w:shd w:val="clear" w:color="auto" w:fill="FFFFFF"/>
        <w:spacing w:before="120" w:beforeAutospacing="0" w:after="120" w:afterAutospacing="0"/>
        <w:textAlignment w:val="baseline"/>
        <w:rPr>
          <w:b/>
          <w:bCs/>
          <w:color w:val="000000" w:themeColor="text1"/>
          <w:sz w:val="20"/>
          <w:szCs w:val="20"/>
        </w:rPr>
      </w:pPr>
      <w:r w:rsidRPr="00993B72">
        <w:rPr>
          <w:rStyle w:val="Refdenotaderodap"/>
          <w:b/>
          <w:bCs/>
        </w:rPr>
        <w:footnoteRef/>
      </w:r>
      <w:r w:rsidRPr="00993B72">
        <w:rPr>
          <w:b/>
          <w:bCs/>
        </w:rPr>
        <w:t xml:space="preserve"> </w:t>
      </w:r>
      <w:r w:rsidRPr="0013209B">
        <w:rPr>
          <w:b/>
          <w:bCs/>
          <w:sz w:val="20"/>
          <w:szCs w:val="20"/>
        </w:rPr>
        <w:t xml:space="preserve">Houaiss: “Canalhocracia: </w:t>
      </w:r>
      <w:r w:rsidRPr="0013209B">
        <w:rPr>
          <w:b/>
          <w:bCs/>
          <w:i/>
          <w:iCs/>
          <w:sz w:val="20"/>
          <w:szCs w:val="20"/>
        </w:rPr>
        <w:t>Poder ou preponderância ...do canalha; da gente canalha</w:t>
      </w:r>
      <w:r w:rsidRPr="0013209B">
        <w:rPr>
          <w:b/>
          <w:bCs/>
          <w:sz w:val="20"/>
          <w:szCs w:val="20"/>
        </w:rPr>
        <w:t>”</w:t>
      </w:r>
      <w:r w:rsidRPr="0013209B">
        <w:rPr>
          <w:b/>
          <w:bCs/>
          <w:i/>
          <w:iCs/>
          <w:sz w:val="20"/>
          <w:szCs w:val="20"/>
        </w:rPr>
        <w:t>.</w:t>
      </w:r>
      <w:r>
        <w:rPr>
          <w:b/>
          <w:bCs/>
          <w:i/>
          <w:iCs/>
          <w:sz w:val="20"/>
          <w:szCs w:val="20"/>
        </w:rPr>
        <w:t xml:space="preserve"> </w:t>
      </w:r>
      <w:r w:rsidRPr="000F0806">
        <w:rPr>
          <w:b/>
          <w:bCs/>
          <w:sz w:val="20"/>
          <w:szCs w:val="20"/>
        </w:rPr>
        <w:t>Canalha</w:t>
      </w:r>
      <w:r w:rsidRPr="000F0806">
        <w:rPr>
          <w:b/>
          <w:bCs/>
          <w:i/>
          <w:iCs/>
          <w:sz w:val="20"/>
          <w:szCs w:val="20"/>
        </w:rPr>
        <w:t xml:space="preserve">: </w:t>
      </w:r>
      <w:r w:rsidRPr="000F0806">
        <w:rPr>
          <w:b/>
          <w:bCs/>
          <w:i/>
          <w:iCs/>
          <w:color w:val="000000"/>
          <w:sz w:val="20"/>
          <w:szCs w:val="20"/>
        </w:rPr>
        <w:br/>
      </w:r>
      <w:r w:rsidRPr="000F0806">
        <w:rPr>
          <w:rStyle w:val="na"/>
          <w:rFonts w:eastAsiaTheme="majorEastAsia"/>
          <w:b/>
          <w:bCs/>
          <w:i/>
          <w:iCs/>
          <w:color w:val="000000"/>
          <w:sz w:val="20"/>
          <w:szCs w:val="20"/>
          <w:shd w:val="clear" w:color="auto" w:fill="FFFFFF"/>
        </w:rPr>
        <w:t>1</w:t>
      </w:r>
      <w:r w:rsidRPr="000F0806">
        <w:rPr>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que</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ou</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aquele</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que</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é</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infame</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vil</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abjeto</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 xml:space="preserve">velhaco </w:t>
      </w:r>
      <w:r w:rsidRPr="000F0806">
        <w:rPr>
          <w:rStyle w:val="na"/>
          <w:rFonts w:eastAsiaTheme="majorEastAsia"/>
          <w:b/>
          <w:bCs/>
          <w:i/>
          <w:iCs/>
          <w:color w:val="000000"/>
          <w:sz w:val="20"/>
          <w:szCs w:val="20"/>
          <w:shd w:val="clear" w:color="auto" w:fill="FFFFFF"/>
        </w:rPr>
        <w:t>2</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conjunto</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de</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pessoas</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infames</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abjetas</w:t>
      </w:r>
      <w:r w:rsidRPr="000F0806">
        <w:rPr>
          <w:rStyle w:val="ac"/>
          <w:rFonts w:eastAsiaTheme="majorEastAsia"/>
          <w:b/>
          <w:bCs/>
          <w:i/>
          <w:iCs/>
          <w:color w:val="000000"/>
          <w:sz w:val="20"/>
          <w:szCs w:val="20"/>
          <w:shd w:val="clear" w:color="auto" w:fill="FFFFFF"/>
        </w:rPr>
        <w:t>, </w:t>
      </w:r>
      <w:r w:rsidRPr="000F0806">
        <w:rPr>
          <w:rStyle w:val="clicavel"/>
          <w:rFonts w:eastAsiaTheme="majorEastAsia"/>
          <w:b/>
          <w:bCs/>
          <w:i/>
          <w:iCs/>
          <w:color w:val="000000"/>
          <w:sz w:val="20"/>
          <w:szCs w:val="20"/>
          <w:shd w:val="clear" w:color="auto" w:fill="FFFFFF"/>
        </w:rPr>
        <w:t>desprezíveis</w:t>
      </w:r>
      <w:r>
        <w:rPr>
          <w:rStyle w:val="clicavel"/>
          <w:rFonts w:eastAsiaTheme="majorEastAsia"/>
          <w:b/>
          <w:bCs/>
          <w:color w:val="000000"/>
          <w:sz w:val="20"/>
          <w:szCs w:val="20"/>
          <w:shd w:val="clear" w:color="auto" w:fill="FFFFFF"/>
        </w:rPr>
        <w:t>.</w:t>
      </w:r>
    </w:p>
    <w:p w14:paraId="275AC77A" w14:textId="77777777" w:rsidR="00712307" w:rsidRPr="00993B72" w:rsidRDefault="00712307" w:rsidP="00251CD2">
      <w:pPr>
        <w:pStyle w:val="Textodenotaderodap"/>
        <w:rPr>
          <w:b/>
          <w:bCs/>
        </w:rPr>
      </w:pPr>
    </w:p>
  </w:footnote>
  <w:footnote w:id="9">
    <w:p w14:paraId="60A34CD3" w14:textId="77777777" w:rsidR="00712307" w:rsidRPr="00360789" w:rsidRDefault="00712307" w:rsidP="00251CD2">
      <w:pPr>
        <w:pStyle w:val="Textodenotaderodap"/>
        <w:rPr>
          <w:rFonts w:cs="Times New Roman"/>
          <w:b/>
          <w:bCs/>
        </w:rPr>
      </w:pPr>
      <w:r w:rsidRPr="00360789">
        <w:rPr>
          <w:rStyle w:val="Refdenotaderodap"/>
          <w:rFonts w:cs="Times New Roman"/>
          <w:b/>
          <w:bCs/>
        </w:rPr>
        <w:footnoteRef/>
      </w:r>
      <w:r w:rsidRPr="00360789">
        <w:rPr>
          <w:rFonts w:cs="Times New Roman"/>
          <w:b/>
          <w:bCs/>
        </w:rPr>
        <w:t xml:space="preserve"> </w:t>
      </w:r>
      <w:hyperlink r:id="rId4" w:history="1">
        <w:r w:rsidRPr="00D46BC0">
          <w:rPr>
            <w:rStyle w:val="Hyperlink"/>
            <w:rFonts w:cs="Times New Roman"/>
            <w:b/>
            <w:bCs/>
          </w:rPr>
          <w:t>www.edsonseda.com.br/acridenat.docx</w:t>
        </w:r>
      </w:hyperlink>
      <w:r>
        <w:rPr>
          <w:rFonts w:cs="Times New Roman"/>
          <w:b/>
          <w:bCs/>
        </w:rPr>
        <w:t xml:space="preserve"> </w:t>
      </w:r>
    </w:p>
  </w:footnote>
  <w:footnote w:id="10">
    <w:p w14:paraId="73C7375E" w14:textId="77777777" w:rsidR="00712307" w:rsidRPr="00225AFF" w:rsidRDefault="00712307" w:rsidP="00251CD2">
      <w:pPr>
        <w:pStyle w:val="Textodenotaderodap"/>
        <w:spacing w:after="120"/>
        <w:rPr>
          <w:rFonts w:cs="Times New Roman"/>
          <w:b/>
          <w:bCs/>
        </w:rPr>
      </w:pPr>
      <w:r w:rsidRPr="00225AFF">
        <w:rPr>
          <w:rStyle w:val="Refdenotaderodap"/>
          <w:rFonts w:cs="Times New Roman"/>
          <w:b/>
          <w:bCs/>
        </w:rPr>
        <w:footnoteRef/>
      </w:r>
      <w:hyperlink r:id="rId5" w:history="1">
        <w:r w:rsidRPr="00D46BC0">
          <w:rPr>
            <w:rStyle w:val="Hyperlink"/>
            <w:rFonts w:cs="Times New Roman"/>
            <w:b/>
            <w:bCs/>
          </w:rPr>
          <w:t>www.edsonseda.com.br/Acriretarazao.docx</w:t>
        </w:r>
      </w:hyperlink>
      <w:r>
        <w:rPr>
          <w:rFonts w:cs="Times New Roman"/>
          <w:b/>
          <w:bCs/>
        </w:rPr>
        <w:t xml:space="preserve"> </w:t>
      </w:r>
      <w:r w:rsidRPr="00225AFF">
        <w:rPr>
          <w:rFonts w:cs="Times New Roman"/>
          <w:b/>
          <w:bCs/>
        </w:rPr>
        <w:t xml:space="preserve"> </w:t>
      </w:r>
    </w:p>
  </w:footnote>
  <w:footnote w:id="11">
    <w:p w14:paraId="35945A63" w14:textId="793A56AF" w:rsidR="00712307" w:rsidRPr="00043FA5" w:rsidRDefault="00712307" w:rsidP="00303898">
      <w:pPr>
        <w:pStyle w:val="Textodenotaderodap"/>
        <w:spacing w:after="120"/>
        <w:rPr>
          <w:rFonts w:cs="Times New Roman"/>
          <w:b/>
          <w:bCs/>
        </w:rPr>
      </w:pPr>
      <w:r w:rsidRPr="00043FA5">
        <w:rPr>
          <w:rStyle w:val="Refdenotaderodap"/>
          <w:rFonts w:cs="Times New Roman"/>
          <w:b/>
          <w:bCs/>
        </w:rPr>
        <w:footnoteRef/>
      </w:r>
      <w:r w:rsidRPr="00043FA5">
        <w:rPr>
          <w:rFonts w:cs="Times New Roman"/>
          <w:b/>
          <w:bCs/>
        </w:rPr>
        <w:t xml:space="preserve"> </w:t>
      </w:r>
      <w:r>
        <w:rPr>
          <w:rFonts w:cs="Times New Roman"/>
          <w:b/>
          <w:bCs/>
        </w:rPr>
        <w:t>Onisciente: Do latim - ...</w:t>
      </w:r>
      <w:r>
        <w:rPr>
          <w:rFonts w:cs="Times New Roman"/>
          <w:b/>
          <w:bCs/>
          <w:i/>
          <w:iCs/>
        </w:rPr>
        <w:t>”omni”</w:t>
      </w:r>
      <w:r>
        <w:rPr>
          <w:rFonts w:cs="Times New Roman"/>
          <w:b/>
          <w:bCs/>
        </w:rPr>
        <w:t>: tudo, todo e ...”scientia, ae”: saber, conhecimento..</w:t>
      </w:r>
    </w:p>
  </w:footnote>
  <w:footnote w:id="12">
    <w:p w14:paraId="506ED32C" w14:textId="1231E6C1" w:rsidR="00712307" w:rsidRPr="006D1111" w:rsidRDefault="00712307">
      <w:pPr>
        <w:pStyle w:val="Textodenotaderodap"/>
        <w:rPr>
          <w:rFonts w:cs="Times New Roman"/>
          <w:b/>
          <w:bCs/>
        </w:rPr>
      </w:pPr>
      <w:r w:rsidRPr="00D651CA">
        <w:rPr>
          <w:rStyle w:val="Refdenotaderodap"/>
          <w:rFonts w:cs="Times New Roman"/>
          <w:b/>
          <w:bCs/>
        </w:rPr>
        <w:footnoteRef/>
      </w:r>
      <w:r w:rsidRPr="00D651CA">
        <w:rPr>
          <w:rFonts w:cs="Times New Roman"/>
          <w:b/>
          <w:bCs/>
        </w:rPr>
        <w:t xml:space="preserve"> </w:t>
      </w:r>
      <w:r>
        <w:rPr>
          <w:rFonts w:cs="Times New Roman"/>
          <w:b/>
          <w:bCs/>
        </w:rPr>
        <w:t>O livro do Gênesis</w:t>
      </w:r>
      <w:r w:rsidRPr="00AB6E4F">
        <w:rPr>
          <w:rFonts w:cs="Times New Roman"/>
          <w:b/>
          <w:bCs/>
        </w:rPr>
        <w:t xml:space="preserve"> (</w:t>
      </w:r>
      <w:r w:rsidRPr="00AB6E4F">
        <w:rPr>
          <w:rFonts w:cs="Times New Roman"/>
          <w:b/>
          <w:bCs/>
          <w:color w:val="222222"/>
          <w:shd w:val="clear" w:color="auto" w:fill="FFFFFF"/>
        </w:rPr>
        <w:t>2:9; 2:16-17; 3:1-24</w:t>
      </w:r>
      <w:r>
        <w:rPr>
          <w:rFonts w:cs="Times New Roman"/>
          <w:b/>
          <w:bCs/>
          <w:color w:val="222222"/>
          <w:shd w:val="clear" w:color="auto" w:fill="FFFFFF"/>
        </w:rPr>
        <w:t>), escrito há milhares de anos, já fala na ...á</w:t>
      </w:r>
      <w:r w:rsidRPr="00AB6E4F">
        <w:rPr>
          <w:rFonts w:cs="Times New Roman"/>
          <w:b/>
          <w:bCs/>
          <w:i/>
          <w:iCs/>
          <w:color w:val="222222"/>
          <w:shd w:val="clear" w:color="auto" w:fill="FFFFFF"/>
        </w:rPr>
        <w:t>rvore</w:t>
      </w:r>
      <w:r w:rsidRPr="00AB6E4F">
        <w:rPr>
          <w:rFonts w:cs="Times New Roman"/>
          <w:b/>
          <w:bCs/>
          <w:i/>
          <w:iCs/>
          <w:color w:val="222222"/>
          <w:u w:val="single"/>
          <w:shd w:val="clear" w:color="auto" w:fill="FFFFFF"/>
        </w:rPr>
        <w:t xml:space="preserve"> do conhecimento</w:t>
      </w:r>
      <w:r w:rsidRPr="00AB6E4F">
        <w:rPr>
          <w:rFonts w:cs="Times New Roman"/>
          <w:b/>
          <w:bCs/>
          <w:i/>
          <w:iCs/>
          <w:color w:val="222222"/>
          <w:shd w:val="clear" w:color="auto" w:fill="FFFFFF"/>
        </w:rPr>
        <w:t xml:space="preserve"> do bem e do mal</w:t>
      </w:r>
      <w:r>
        <w:rPr>
          <w:rFonts w:cs="Times New Roman"/>
          <w:b/>
          <w:bCs/>
          <w:color w:val="222222"/>
          <w:shd w:val="clear" w:color="auto" w:fill="FFFFFF"/>
        </w:rPr>
        <w:t>. E de uma maliciosa ...</w:t>
      </w:r>
      <w:r>
        <w:rPr>
          <w:rFonts w:cs="Times New Roman"/>
          <w:b/>
          <w:bCs/>
          <w:i/>
          <w:iCs/>
          <w:color w:val="222222"/>
          <w:shd w:val="clear" w:color="auto" w:fill="FFFFFF"/>
        </w:rPr>
        <w:t>serpente</w:t>
      </w:r>
      <w:r>
        <w:rPr>
          <w:rFonts w:cs="Times New Roman"/>
          <w:b/>
          <w:bCs/>
          <w:color w:val="222222"/>
          <w:shd w:val="clear" w:color="auto" w:fill="FFFFFF"/>
        </w:rPr>
        <w:t>.</w:t>
      </w:r>
    </w:p>
  </w:footnote>
  <w:footnote w:id="13">
    <w:p w14:paraId="6307C1EC" w14:textId="41B43207" w:rsidR="00712307" w:rsidRPr="00303898" w:rsidRDefault="00712307" w:rsidP="00303898">
      <w:pPr>
        <w:pStyle w:val="Textodenotaderodap"/>
        <w:spacing w:after="120"/>
        <w:rPr>
          <w:rFonts w:cs="Times New Roman"/>
        </w:rPr>
      </w:pPr>
      <w:r w:rsidRPr="00303898">
        <w:rPr>
          <w:rStyle w:val="Refdenotaderodap"/>
          <w:rFonts w:cs="Times New Roman"/>
        </w:rPr>
        <w:footnoteRef/>
      </w:r>
      <w:r w:rsidRPr="00303898">
        <w:rPr>
          <w:rFonts w:cs="Times New Roman"/>
          <w:b/>
          <w:bCs/>
        </w:rPr>
        <w:t xml:space="preserve"> </w:t>
      </w:r>
      <w:hyperlink r:id="rId6" w:history="1">
        <w:r>
          <w:rPr>
            <w:rStyle w:val="Hyperlink"/>
          </w:rPr>
          <w:t>https://noticias.uol.com.br/colunas/jamil-chade/2020/01/18/escute-a-ciencia-diz-greta-a-bolsonaro.htm</w:t>
        </w:r>
      </w:hyperlink>
      <w:r>
        <w:t xml:space="preserve"> </w:t>
      </w:r>
    </w:p>
  </w:footnote>
  <w:footnote w:id="14">
    <w:p w14:paraId="5223404A" w14:textId="7FE4A4D9" w:rsidR="00712307" w:rsidRPr="00167B61" w:rsidRDefault="00712307">
      <w:pPr>
        <w:pStyle w:val="Textodenotaderodap"/>
        <w:rPr>
          <w:rFonts w:cs="Times New Roman"/>
          <w:b/>
          <w:bCs/>
        </w:rPr>
      </w:pPr>
      <w:r w:rsidRPr="00167B61">
        <w:rPr>
          <w:rStyle w:val="Refdenotaderodap"/>
          <w:rFonts w:cs="Times New Roman"/>
          <w:b/>
          <w:bCs/>
        </w:rPr>
        <w:footnoteRef/>
      </w:r>
      <w:r w:rsidRPr="00167B61">
        <w:rPr>
          <w:rFonts w:cs="Times New Roman"/>
          <w:b/>
          <w:bCs/>
        </w:rPr>
        <w:t xml:space="preserve"> </w:t>
      </w:r>
      <w:hyperlink r:id="rId7" w:history="1">
        <w:r w:rsidRPr="00366EFA">
          <w:rPr>
            <w:rStyle w:val="Hyperlink"/>
          </w:rPr>
          <w:t>https://www1.folha.uol.com.br/ambiente/2020/01/recebida-como-estrela-greta-exorta-lideres-globais-a-ouvirem-a-ciencia.shtml</w:t>
        </w:r>
      </w:hyperlink>
    </w:p>
  </w:footnote>
  <w:footnote w:id="15">
    <w:p w14:paraId="16DA59A5" w14:textId="26A6809C" w:rsidR="00712307" w:rsidRDefault="00712307" w:rsidP="0024126E">
      <w:pPr>
        <w:pStyle w:val="Textodenotaderodap"/>
        <w:spacing w:after="120"/>
        <w:rPr>
          <w:rFonts w:cs="Times New Roman"/>
          <w:b/>
          <w:bCs/>
        </w:rPr>
      </w:pPr>
      <w:r>
        <w:rPr>
          <w:rStyle w:val="Refdenotaderodap"/>
          <w:rFonts w:cs="Times New Roman"/>
          <w:b/>
          <w:bCs/>
        </w:rPr>
        <w:footnoteRef/>
      </w:r>
      <w:r>
        <w:rPr>
          <w:rFonts w:cs="Times New Roman"/>
          <w:b/>
          <w:bCs/>
        </w:rPr>
        <w:t xml:space="preserve"> De ...</w:t>
      </w:r>
      <w:r>
        <w:rPr>
          <w:rFonts w:cs="Times New Roman"/>
          <w:b/>
          <w:bCs/>
          <w:i/>
          <w:iCs/>
        </w:rPr>
        <w:t>fractal</w:t>
      </w:r>
      <w:r>
        <w:rPr>
          <w:rFonts w:cs="Times New Roman"/>
          <w:b/>
          <w:bCs/>
        </w:rPr>
        <w:t xml:space="preserve"> (do latim ...</w:t>
      </w:r>
      <w:r>
        <w:rPr>
          <w:rFonts w:cs="Times New Roman"/>
          <w:b/>
          <w:bCs/>
          <w:i/>
          <w:iCs/>
        </w:rPr>
        <w:t>fractus</w:t>
      </w:r>
      <w:r>
        <w:rPr>
          <w:rFonts w:cs="Times New Roman"/>
          <w:b/>
          <w:bCs/>
        </w:rPr>
        <w:t>, fratura, por</w:t>
      </w:r>
      <w:r w:rsidRPr="00FF5FA1">
        <w:rPr>
          <w:rFonts w:cs="Times New Roman"/>
          <w:b/>
          <w:bCs/>
          <w:i/>
          <w:iCs/>
        </w:rPr>
        <w:t xml:space="preserve"> </w:t>
      </w:r>
      <w:hyperlink r:id="rId8" w:tooltip="Benoît Mandelbrot" w:history="1">
        <w:r w:rsidRPr="00FF5FA1">
          <w:rPr>
            <w:rStyle w:val="Hyperlink"/>
            <w:rFonts w:cs="Times New Roman"/>
            <w:i/>
            <w:iCs/>
            <w:color w:val="0B0080"/>
            <w:shd w:val="clear" w:color="auto" w:fill="FFFFFF"/>
          </w:rPr>
          <w:t>Benoît Mandelbrot</w:t>
        </w:r>
      </w:hyperlink>
      <w:r>
        <w:t xml:space="preserve">, </w:t>
      </w:r>
      <w:r w:rsidRPr="00FF5FA1">
        <w:rPr>
          <w:b/>
          <w:bCs/>
        </w:rPr>
        <w:t>em</w:t>
      </w:r>
      <w:r>
        <w:t xml:space="preserve"> </w:t>
      </w:r>
      <w:r w:rsidRPr="00FF5FA1">
        <w:rPr>
          <w:b/>
          <w:bCs/>
        </w:rPr>
        <w:t>1975</w:t>
      </w:r>
      <w:r>
        <w:t>)</w:t>
      </w:r>
      <w:r>
        <w:rPr>
          <w:rFonts w:cs="Times New Roman"/>
          <w:b/>
          <w:bCs/>
        </w:rPr>
        <w:t xml:space="preserve"> que a ciência atual define como</w:t>
      </w:r>
      <w:r>
        <w:rPr>
          <w:rStyle w:val="ac"/>
          <w:rFonts w:ascii="Verdana" w:hAnsi="Verdana"/>
          <w:color w:val="000000"/>
          <w:shd w:val="clear" w:color="auto" w:fill="FFFFFF"/>
        </w:rPr>
        <w:t> “</w:t>
      </w:r>
      <w:r>
        <w:rPr>
          <w:rStyle w:val="clicavel"/>
          <w:rFonts w:cs="Times New Roman"/>
          <w:b/>
          <w:bCs/>
          <w:color w:val="000000"/>
          <w:sz w:val="22"/>
          <w:szCs w:val="22"/>
          <w:shd w:val="clear" w:color="auto" w:fill="FFFFFF"/>
        </w:rPr>
        <w:t>estrutura</w:t>
      </w:r>
      <w:r>
        <w:rPr>
          <w:rStyle w:val="ac"/>
          <w:rFonts w:cs="Times New Roman"/>
          <w:b/>
          <w:bCs/>
          <w:color w:val="000000"/>
          <w:sz w:val="22"/>
          <w:szCs w:val="22"/>
          <w:shd w:val="clear" w:color="auto" w:fill="FFFFFF"/>
        </w:rPr>
        <w:t> </w:t>
      </w:r>
      <w:r>
        <w:rPr>
          <w:rStyle w:val="clicavel"/>
          <w:rFonts w:cs="Times New Roman"/>
          <w:b/>
          <w:bCs/>
          <w:color w:val="000000"/>
          <w:sz w:val="22"/>
          <w:szCs w:val="22"/>
          <w:shd w:val="clear" w:color="auto" w:fill="FFFFFF"/>
        </w:rPr>
        <w:t>complexa</w:t>
      </w:r>
      <w:r>
        <w:rPr>
          <w:rStyle w:val="ac"/>
          <w:rFonts w:cs="Times New Roman"/>
          <w:b/>
          <w:bCs/>
          <w:color w:val="000000"/>
          <w:sz w:val="22"/>
          <w:szCs w:val="22"/>
          <w:shd w:val="clear" w:color="auto" w:fill="FFFFFF"/>
        </w:rPr>
        <w:t> </w:t>
      </w:r>
      <w:r>
        <w:rPr>
          <w:rStyle w:val="clicavel"/>
          <w:rFonts w:cs="Times New Roman"/>
          <w:b/>
          <w:bCs/>
          <w:color w:val="000000"/>
          <w:sz w:val="22"/>
          <w:szCs w:val="22"/>
          <w:shd w:val="clear" w:color="auto" w:fill="FFFFFF"/>
        </w:rPr>
        <w:t>cujas</w:t>
      </w:r>
      <w:r>
        <w:rPr>
          <w:rStyle w:val="ac"/>
          <w:rFonts w:cs="Times New Roman"/>
          <w:b/>
          <w:bCs/>
          <w:color w:val="000000"/>
          <w:sz w:val="22"/>
          <w:szCs w:val="22"/>
          <w:shd w:val="clear" w:color="auto" w:fill="FFFFFF"/>
        </w:rPr>
        <w:t> </w:t>
      </w:r>
      <w:r>
        <w:rPr>
          <w:rStyle w:val="clicavel"/>
          <w:rFonts w:cs="Times New Roman"/>
          <w:b/>
          <w:bCs/>
          <w:color w:val="000000"/>
          <w:sz w:val="22"/>
          <w:szCs w:val="22"/>
          <w:shd w:val="clear" w:color="auto" w:fill="FFFFFF"/>
        </w:rPr>
        <w:t>propriedades tendem a repetir-se...</w:t>
      </w:r>
      <w:r w:rsidRPr="00013376">
        <w:rPr>
          <w:rStyle w:val="clicavel"/>
          <w:rFonts w:cs="Times New Roman"/>
          <w:b/>
          <w:bCs/>
          <w:i/>
          <w:iCs/>
          <w:color w:val="000000"/>
          <w:sz w:val="22"/>
          <w:szCs w:val="22"/>
          <w:shd w:val="clear" w:color="auto" w:fill="FFFFFF"/>
        </w:rPr>
        <w:t>indefinidamente</w:t>
      </w:r>
      <w:r>
        <w:rPr>
          <w:rStyle w:val="clicavel"/>
          <w:rFonts w:cs="Times New Roman"/>
          <w:b/>
          <w:bCs/>
          <w:color w:val="000000"/>
          <w:sz w:val="22"/>
          <w:szCs w:val="22"/>
          <w:shd w:val="clear" w:color="auto" w:fill="FFFFFF"/>
        </w:rPr>
        <w:t>”. Os cristais que se repetem. As folhas das árvores. Os hábitos, usos e costumes que tendem, indefinidamente, ...</w:t>
      </w:r>
      <w:r>
        <w:rPr>
          <w:rStyle w:val="clicavel"/>
          <w:rFonts w:cs="Times New Roman"/>
          <w:b/>
          <w:bCs/>
          <w:i/>
          <w:iCs/>
          <w:color w:val="000000"/>
          <w:sz w:val="22"/>
          <w:szCs w:val="22"/>
          <w:shd w:val="clear" w:color="auto" w:fill="FFFFFF"/>
        </w:rPr>
        <w:t xml:space="preserve">a se </w:t>
      </w:r>
      <w:r w:rsidRPr="00F506E8">
        <w:rPr>
          <w:rStyle w:val="clicavel"/>
          <w:rFonts w:cs="Times New Roman"/>
          <w:b/>
          <w:bCs/>
          <w:color w:val="000000"/>
          <w:sz w:val="22"/>
          <w:szCs w:val="22"/>
          <w:shd w:val="clear" w:color="auto" w:fill="FFFFFF"/>
        </w:rPr>
        <w:t>repetir</w:t>
      </w:r>
      <w:r>
        <w:rPr>
          <w:rStyle w:val="clicavel"/>
          <w:rFonts w:cs="Times New Roman"/>
          <w:b/>
          <w:bCs/>
          <w:color w:val="000000"/>
          <w:sz w:val="22"/>
          <w:szCs w:val="22"/>
          <w:shd w:val="clear" w:color="auto" w:fill="FFFFFF"/>
        </w:rPr>
        <w:t xml:space="preserve">, em casa, nas comunidades, nas corporações de interesses grupais ou na burocracia. </w:t>
      </w:r>
      <w:hyperlink r:id="rId9" w:history="1">
        <w:r>
          <w:rPr>
            <w:rStyle w:val="Hyperlink"/>
          </w:rPr>
          <w:t>https://pt.wikipedia.org/wiki/Fractal</w:t>
        </w:r>
      </w:hyperlink>
      <w:r>
        <w:t xml:space="preserve"> </w:t>
      </w:r>
    </w:p>
  </w:footnote>
  <w:footnote w:id="16">
    <w:p w14:paraId="5B115960" w14:textId="6BFAF34B" w:rsidR="00712307" w:rsidRPr="008539C1" w:rsidRDefault="00712307" w:rsidP="00B25602">
      <w:pPr>
        <w:pStyle w:val="Textodenotaderodap"/>
        <w:rPr>
          <w:rFonts w:cs="Times New Roman"/>
          <w:b/>
          <w:bCs/>
        </w:rPr>
      </w:pPr>
      <w:r w:rsidRPr="008539C1">
        <w:rPr>
          <w:rStyle w:val="Refdenotaderodap"/>
          <w:rFonts w:cs="Times New Roman"/>
          <w:b/>
          <w:bCs/>
        </w:rPr>
        <w:footnoteRef/>
      </w:r>
      <w:r>
        <w:rPr>
          <w:rFonts w:cs="Times New Roman"/>
          <w:b/>
          <w:bCs/>
        </w:rPr>
        <w:t xml:space="preserve"> </w:t>
      </w:r>
      <w:hyperlink r:id="rId10" w:history="1">
        <w:r>
          <w:rPr>
            <w:rStyle w:val="Hyperlink"/>
          </w:rPr>
          <w:t>https://exame.abril.com.br/brasil/em-2020-congresso-tera-desafio-de-manter-fundeb-e-garantir-recursos/</w:t>
        </w:r>
      </w:hyperlink>
      <w:r w:rsidRPr="008539C1">
        <w:rPr>
          <w:rFonts w:cs="Times New Roman"/>
          <w:b/>
          <w:bCs/>
        </w:rPr>
        <w:t xml:space="preserve"> </w:t>
      </w:r>
    </w:p>
  </w:footnote>
  <w:footnote w:id="17">
    <w:p w14:paraId="2824FD07" w14:textId="6F257E33" w:rsidR="00712307" w:rsidRPr="00E81950" w:rsidRDefault="00712307">
      <w:pPr>
        <w:pStyle w:val="Textodenotaderodap"/>
        <w:rPr>
          <w:rFonts w:cs="Times New Roman"/>
          <w:b/>
          <w:bCs/>
        </w:rPr>
      </w:pPr>
      <w:r w:rsidRPr="00E81950">
        <w:rPr>
          <w:rStyle w:val="Refdenotaderodap"/>
          <w:rFonts w:cs="Times New Roman"/>
          <w:b/>
          <w:bCs/>
        </w:rPr>
        <w:footnoteRef/>
      </w:r>
      <w:r w:rsidRPr="00E81950">
        <w:rPr>
          <w:rFonts w:cs="Times New Roman"/>
          <w:b/>
          <w:bCs/>
        </w:rPr>
        <w:t xml:space="preserve"> </w:t>
      </w:r>
      <w:hyperlink r:id="rId11" w:history="1">
        <w:r>
          <w:rPr>
            <w:rStyle w:val="Hyperlink"/>
          </w:rPr>
          <w:t>https://oglobo.globo.com/rio/frances-ferido-com-garrafa-de-vidro-em-tentativa-de-assalto-em-copacabana-adolescentes-suspeitos-sao-detidos-24239745</w:t>
        </w:r>
      </w:hyperlink>
    </w:p>
  </w:footnote>
  <w:footnote w:id="18">
    <w:p w14:paraId="15166DB4" w14:textId="77777777" w:rsidR="00712307" w:rsidRDefault="00712307" w:rsidP="00BB4655">
      <w:pPr>
        <w:pStyle w:val="Textodenotaderodap"/>
        <w:rPr>
          <w:rFonts w:cs="Times New Roman"/>
          <w:b/>
          <w:bCs/>
        </w:rPr>
      </w:pPr>
      <w:r w:rsidRPr="00046EF1">
        <w:rPr>
          <w:rStyle w:val="Refdenotaderodap"/>
          <w:rFonts w:cs="Times New Roman"/>
          <w:b/>
          <w:bCs/>
        </w:rPr>
        <w:footnoteRef/>
      </w:r>
      <w:r w:rsidRPr="00046EF1">
        <w:rPr>
          <w:rFonts w:cs="Times New Roman"/>
          <w:b/>
          <w:bCs/>
        </w:rPr>
        <w:t xml:space="preserve"> </w:t>
      </w:r>
      <w:r>
        <w:rPr>
          <w:rFonts w:cs="Times New Roman"/>
          <w:b/>
          <w:bCs/>
        </w:rPr>
        <w:t>As ...</w:t>
      </w:r>
      <w:r>
        <w:rPr>
          <w:rFonts w:cs="Times New Roman"/>
          <w:b/>
          <w:bCs/>
          <w:i/>
          <w:iCs/>
        </w:rPr>
        <w:t>crianças, pessoas até 12 anos é que, no Brasil atual, segundo o comando oficial, ...</w:t>
      </w:r>
      <w:r>
        <w:rPr>
          <w:rFonts w:cs="Times New Roman"/>
          <w:b/>
          <w:bCs/>
        </w:rPr>
        <w:t>não são</w:t>
      </w:r>
      <w:r>
        <w:rPr>
          <w:rFonts w:cs="Times New Roman"/>
          <w:b/>
          <w:bCs/>
          <w:i/>
          <w:iCs/>
        </w:rPr>
        <w:t xml:space="preserve"> privados de liberdade</w:t>
      </w:r>
      <w:r>
        <w:rPr>
          <w:rFonts w:cs="Times New Roman"/>
          <w:b/>
          <w:bCs/>
        </w:rPr>
        <w:t xml:space="preserve"> pela sociedade organizada em Estado. Se for o caso, eventual ...</w:t>
      </w:r>
      <w:r>
        <w:rPr>
          <w:rFonts w:cs="Times New Roman"/>
          <w:b/>
          <w:bCs/>
          <w:i/>
          <w:iCs/>
        </w:rPr>
        <w:t>punição</w:t>
      </w:r>
      <w:r>
        <w:rPr>
          <w:rFonts w:cs="Times New Roman"/>
          <w:b/>
          <w:bCs/>
        </w:rPr>
        <w:t xml:space="preserve"> de caráter educativo e psicológico é função ...</w:t>
      </w:r>
      <w:r>
        <w:rPr>
          <w:rFonts w:cs="Times New Roman"/>
          <w:b/>
          <w:bCs/>
          <w:i/>
          <w:iCs/>
        </w:rPr>
        <w:t>dos pais</w:t>
      </w:r>
      <w:r>
        <w:rPr>
          <w:rFonts w:cs="Times New Roman"/>
          <w:b/>
          <w:bCs/>
        </w:rPr>
        <w:t>, ou responsável civil, ...</w:t>
      </w:r>
      <w:r>
        <w:rPr>
          <w:rFonts w:cs="Times New Roman"/>
          <w:b/>
          <w:bCs/>
          <w:i/>
          <w:iCs/>
        </w:rPr>
        <w:t>em família</w:t>
      </w:r>
      <w:r>
        <w:rPr>
          <w:rFonts w:cs="Times New Roman"/>
          <w:b/>
          <w:bCs/>
        </w:rPr>
        <w:t xml:space="preserve">. </w:t>
      </w:r>
    </w:p>
    <w:p w14:paraId="17A226F1" w14:textId="518E76C3" w:rsidR="00712307" w:rsidRPr="00426CAC" w:rsidRDefault="00712307" w:rsidP="00BB4655">
      <w:pPr>
        <w:pStyle w:val="Textodenotaderodap"/>
        <w:spacing w:after="120"/>
        <w:rPr>
          <w:rFonts w:cs="Times New Roman"/>
          <w:b/>
          <w:bCs/>
        </w:rPr>
      </w:pPr>
      <w:r>
        <w:rPr>
          <w:rFonts w:cs="Times New Roman"/>
          <w:b/>
          <w:bCs/>
        </w:rPr>
        <w:t>O que, evidentemente, não elimina a necessidade de , se for o caso, ...</w:t>
      </w:r>
      <w:r>
        <w:rPr>
          <w:rFonts w:cs="Times New Roman"/>
          <w:b/>
          <w:bCs/>
          <w:i/>
          <w:iCs/>
        </w:rPr>
        <w:t>investigação policial</w:t>
      </w:r>
      <w:r>
        <w:rPr>
          <w:rFonts w:cs="Times New Roman"/>
          <w:b/>
          <w:bCs/>
        </w:rPr>
        <w:t xml:space="preserve"> para apuração de crimes e contravenções infantis. A eventual privação de liberdade, quando for o caso, só começa com ...</w:t>
      </w:r>
      <w:r>
        <w:rPr>
          <w:rFonts w:cs="Times New Roman"/>
          <w:b/>
          <w:bCs/>
          <w:i/>
          <w:iCs/>
        </w:rPr>
        <w:t>os maiores</w:t>
      </w:r>
      <w:r>
        <w:rPr>
          <w:rFonts w:cs="Times New Roman"/>
          <w:b/>
          <w:bCs/>
        </w:rPr>
        <w:t xml:space="preserve"> de 12 anos, como comanda a regra do artigo 172. Para a criança é que são aplicáveis ...</w:t>
      </w:r>
      <w:r>
        <w:rPr>
          <w:rFonts w:cs="Times New Roman"/>
          <w:b/>
          <w:bCs/>
          <w:i/>
          <w:iCs/>
        </w:rPr>
        <w:t>medidas de proteção (art. 101)</w:t>
      </w:r>
      <w:r>
        <w:rPr>
          <w:rFonts w:cs="Times New Roman"/>
          <w:b/>
          <w:bCs/>
        </w:rPr>
        <w:t>, como regra geral:</w:t>
      </w:r>
    </w:p>
    <w:p w14:paraId="4B356981" w14:textId="0E341118" w:rsidR="00712307" w:rsidRPr="00426CAC" w:rsidRDefault="00712307" w:rsidP="00426CAC">
      <w:pPr>
        <w:pStyle w:val="NormalWeb"/>
        <w:spacing w:before="120" w:beforeAutospacing="0" w:after="120" w:afterAutospacing="0"/>
        <w:rPr>
          <w:i/>
          <w:iCs/>
          <w:sz w:val="20"/>
          <w:szCs w:val="20"/>
        </w:rPr>
      </w:pPr>
      <w:r>
        <w:rPr>
          <w:i/>
          <w:iCs/>
          <w:sz w:val="20"/>
          <w:szCs w:val="20"/>
        </w:rPr>
        <w:t xml:space="preserve">Estatuto - </w:t>
      </w:r>
      <w:r w:rsidRPr="00426CAC">
        <w:rPr>
          <w:i/>
          <w:iCs/>
          <w:sz w:val="20"/>
          <w:szCs w:val="20"/>
        </w:rPr>
        <w:t>Art. 105. Ao ato infracional praticado por criança corresponderão as medidas previstas no art. 101.</w:t>
      </w:r>
    </w:p>
    <w:p w14:paraId="720BD69E" w14:textId="77777777" w:rsidR="00712307" w:rsidRPr="00BB4655" w:rsidRDefault="00712307" w:rsidP="00BB4655">
      <w:pPr>
        <w:pStyle w:val="Textodenotaderodap"/>
        <w:spacing w:after="120"/>
        <w:rPr>
          <w:rFonts w:cs="Times New Roman"/>
          <w:b/>
          <w:bCs/>
        </w:rPr>
      </w:pPr>
    </w:p>
  </w:footnote>
  <w:footnote w:id="19">
    <w:p w14:paraId="7572501D" w14:textId="77777777" w:rsidR="00712307" w:rsidRDefault="00712307" w:rsidP="00ED78B6">
      <w:pPr>
        <w:pStyle w:val="Textodenotaderodap"/>
        <w:rPr>
          <w:rFonts w:cs="Times New Roman"/>
          <w:b/>
          <w:bCs/>
        </w:rPr>
      </w:pPr>
      <w:r w:rsidRPr="00ED78B6">
        <w:rPr>
          <w:rStyle w:val="Refdenotaderodap"/>
          <w:rFonts w:cs="Times New Roman"/>
          <w:b/>
          <w:bCs/>
        </w:rPr>
        <w:footnoteRef/>
      </w:r>
      <w:r w:rsidRPr="00ED78B6">
        <w:rPr>
          <w:rFonts w:cs="Times New Roman"/>
          <w:b/>
          <w:bCs/>
        </w:rPr>
        <w:t xml:space="preserve"> </w:t>
      </w:r>
      <w:r>
        <w:rPr>
          <w:rFonts w:cs="Times New Roman"/>
          <w:b/>
          <w:bCs/>
        </w:rPr>
        <w:t>Damos formas humanoides a certos ...</w:t>
      </w:r>
      <w:r>
        <w:rPr>
          <w:rFonts w:cs="Times New Roman"/>
          <w:b/>
          <w:bCs/>
          <w:i/>
          <w:iCs/>
        </w:rPr>
        <w:t>robôs</w:t>
      </w:r>
      <w:r>
        <w:rPr>
          <w:rFonts w:cs="Times New Roman"/>
          <w:b/>
          <w:bCs/>
        </w:rPr>
        <w:t>, leitor. E neles colocamos princípios, normas, regras, comandos que os fazem ...</w:t>
      </w:r>
      <w:r>
        <w:rPr>
          <w:rFonts w:cs="Times New Roman"/>
          <w:b/>
          <w:bCs/>
          <w:i/>
          <w:iCs/>
        </w:rPr>
        <w:t>imitar</w:t>
      </w:r>
      <w:r>
        <w:rPr>
          <w:rFonts w:cs="Times New Roman"/>
          <w:b/>
          <w:bCs/>
        </w:rPr>
        <w:t xml:space="preserve"> conduta humana. Esses ...</w:t>
      </w:r>
      <w:r>
        <w:rPr>
          <w:rFonts w:cs="Times New Roman"/>
          <w:b/>
          <w:bCs/>
          <w:i/>
          <w:iCs/>
        </w:rPr>
        <w:t>atos</w:t>
      </w:r>
      <w:r>
        <w:rPr>
          <w:rFonts w:cs="Times New Roman"/>
          <w:b/>
          <w:bCs/>
        </w:rPr>
        <w:t xml:space="preserve"> praticados por tais ...</w:t>
      </w:r>
      <w:r>
        <w:rPr>
          <w:rFonts w:cs="Times New Roman"/>
          <w:b/>
          <w:bCs/>
          <w:i/>
          <w:iCs/>
        </w:rPr>
        <w:t>bots</w:t>
      </w:r>
      <w:r>
        <w:rPr>
          <w:rFonts w:cs="Times New Roman"/>
          <w:b/>
          <w:bCs/>
        </w:rPr>
        <w:t>, ou simulacros humanoides, eles sim, são atos ...</w:t>
      </w:r>
      <w:r>
        <w:rPr>
          <w:rFonts w:cs="Times New Roman"/>
          <w:b/>
          <w:bCs/>
          <w:i/>
          <w:iCs/>
        </w:rPr>
        <w:t>análogos</w:t>
      </w:r>
      <w:r>
        <w:rPr>
          <w:rFonts w:cs="Times New Roman"/>
          <w:b/>
          <w:bCs/>
        </w:rPr>
        <w:t xml:space="preserve"> a condutas humanas. </w:t>
      </w:r>
    </w:p>
    <w:p w14:paraId="25B8C00C" w14:textId="41217182" w:rsidR="00712307" w:rsidRPr="00ED78B6" w:rsidRDefault="00712307" w:rsidP="002F0578">
      <w:pPr>
        <w:pStyle w:val="Textodenotaderodap"/>
        <w:spacing w:after="120"/>
        <w:rPr>
          <w:rFonts w:cs="Times New Roman"/>
          <w:b/>
          <w:bCs/>
        </w:rPr>
      </w:pPr>
      <w:r>
        <w:rPr>
          <w:rFonts w:cs="Times New Roman"/>
          <w:b/>
          <w:bCs/>
        </w:rPr>
        <w:t>É inaceitável para o mundo da ética, da honestidade e do respeito ao próximo classificar ...</w:t>
      </w:r>
      <w:r>
        <w:rPr>
          <w:rFonts w:cs="Times New Roman"/>
          <w:b/>
          <w:bCs/>
          <w:i/>
          <w:iCs/>
        </w:rPr>
        <w:t>condutas</w:t>
      </w:r>
      <w:r>
        <w:rPr>
          <w:rFonts w:cs="Times New Roman"/>
          <w:b/>
          <w:bCs/>
        </w:rPr>
        <w:t xml:space="preserve"> de crianças e adolescentes na mesma categoria conceitual com que agrupamos ...</w:t>
      </w:r>
      <w:r w:rsidRPr="00BA0B8C">
        <w:rPr>
          <w:rFonts w:cs="Times New Roman"/>
          <w:b/>
          <w:bCs/>
          <w:i/>
          <w:iCs/>
        </w:rPr>
        <w:t>atos</w:t>
      </w:r>
      <w:r>
        <w:rPr>
          <w:rFonts w:cs="Times New Roman"/>
          <w:b/>
          <w:bCs/>
        </w:rPr>
        <w:t xml:space="preserve"> praticados por autômatos, ...</w:t>
      </w:r>
      <w:r>
        <w:rPr>
          <w:rFonts w:cs="Times New Roman"/>
          <w:b/>
          <w:bCs/>
          <w:i/>
          <w:iCs/>
        </w:rPr>
        <w:t>bots</w:t>
      </w:r>
      <w:r>
        <w:rPr>
          <w:rFonts w:cs="Times New Roman"/>
          <w:b/>
          <w:bCs/>
        </w:rPr>
        <w:t>, robôs que praticam atos ...</w:t>
      </w:r>
      <w:r>
        <w:rPr>
          <w:rFonts w:cs="Times New Roman"/>
          <w:b/>
          <w:bCs/>
          <w:i/>
          <w:iCs/>
        </w:rPr>
        <w:t>análogos</w:t>
      </w:r>
      <w:r>
        <w:rPr>
          <w:rFonts w:cs="Times New Roman"/>
          <w:b/>
          <w:bCs/>
        </w:rPr>
        <w:t xml:space="preserve"> ao modo humano de ...</w:t>
      </w:r>
      <w:r>
        <w:rPr>
          <w:rFonts w:cs="Times New Roman"/>
          <w:b/>
          <w:bCs/>
          <w:i/>
          <w:iCs/>
        </w:rPr>
        <w:t>ser</w:t>
      </w:r>
      <w:r>
        <w:rPr>
          <w:rFonts w:cs="Times New Roman"/>
          <w:b/>
          <w:bCs/>
        </w:rPr>
        <w:t xml:space="preserve"> e de ...</w:t>
      </w:r>
      <w:r>
        <w:rPr>
          <w:rFonts w:cs="Times New Roman"/>
          <w:b/>
          <w:bCs/>
          <w:i/>
          <w:iCs/>
        </w:rPr>
        <w:t>existir</w:t>
      </w:r>
      <w:r>
        <w:rPr>
          <w:rFonts w:cs="Times New Roman"/>
          <w:b/>
          <w:bCs/>
        </w:rPr>
        <w:t>.</w:t>
      </w:r>
    </w:p>
  </w:footnote>
  <w:footnote w:id="20">
    <w:p w14:paraId="30E7ADFD" w14:textId="09D251A9" w:rsidR="00712307" w:rsidRPr="005F5604" w:rsidRDefault="00712307">
      <w:pPr>
        <w:pStyle w:val="Textodenotaderodap"/>
        <w:rPr>
          <w:rFonts w:cs="Times New Roman"/>
          <w:b/>
          <w:bCs/>
        </w:rPr>
      </w:pPr>
      <w:r w:rsidRPr="005F5604">
        <w:rPr>
          <w:rStyle w:val="Refdenotaderodap"/>
          <w:b/>
          <w:bCs/>
        </w:rPr>
        <w:footnoteRef/>
      </w:r>
      <w:r w:rsidRPr="005F5604">
        <w:rPr>
          <w:b/>
          <w:bCs/>
        </w:rPr>
        <w:t xml:space="preserve"> </w:t>
      </w:r>
      <w:hyperlink r:id="rId12" w:history="1">
        <w:r>
          <w:rPr>
            <w:rStyle w:val="Hyperlink"/>
          </w:rPr>
          <w:t>https://agora.folha.uol.com.br/sao-paulo/2020/02/menino-de-11-anos-e-suspeito-de-matar-padrasto-para-proteger-mae-e-irmao.shtml</w:t>
        </w:r>
      </w:hyperlink>
    </w:p>
  </w:footnote>
  <w:footnote w:id="21">
    <w:p w14:paraId="42F248DA" w14:textId="272A6A9D" w:rsidR="00712307" w:rsidRPr="00FA3691" w:rsidRDefault="00712307" w:rsidP="00143130">
      <w:pPr>
        <w:shd w:val="clear" w:color="auto" w:fill="FFFFFF"/>
        <w:rPr>
          <w:rFonts w:cs="Times New Roman"/>
          <w:b/>
          <w:bCs/>
        </w:rPr>
      </w:pPr>
      <w:r w:rsidRPr="00616BB3">
        <w:rPr>
          <w:rStyle w:val="Refdenotaderodap"/>
          <w:rFonts w:cs="Times New Roman"/>
          <w:b/>
          <w:bCs/>
          <w:sz w:val="20"/>
          <w:szCs w:val="20"/>
        </w:rPr>
        <w:footnoteRef/>
      </w:r>
      <w:r w:rsidRPr="00FA3691">
        <w:rPr>
          <w:rFonts w:cs="Times New Roman"/>
          <w:b/>
          <w:bCs/>
          <w:sz w:val="20"/>
          <w:szCs w:val="20"/>
        </w:rPr>
        <w:t xml:space="preserve"> - Já que o chefe de nossa burocracia</w:t>
      </w:r>
      <w:r>
        <w:rPr>
          <w:rFonts w:cs="Times New Roman"/>
          <w:b/>
          <w:bCs/>
          <w:sz w:val="20"/>
          <w:szCs w:val="20"/>
        </w:rPr>
        <w:t xml:space="preserve"> federal</w:t>
      </w:r>
      <w:r w:rsidRPr="00FA3691">
        <w:rPr>
          <w:rFonts w:cs="Times New Roman"/>
          <w:b/>
          <w:bCs/>
          <w:sz w:val="20"/>
          <w:szCs w:val="20"/>
        </w:rPr>
        <w:t xml:space="preserve"> a comanda como </w:t>
      </w:r>
      <w:r>
        <w:rPr>
          <w:rFonts w:cs="Times New Roman"/>
          <w:b/>
          <w:bCs/>
          <w:sz w:val="20"/>
          <w:szCs w:val="20"/>
        </w:rPr>
        <w:t xml:space="preserve">se </w:t>
      </w:r>
      <w:r w:rsidRPr="00FA3691">
        <w:rPr>
          <w:rFonts w:cs="Times New Roman"/>
          <w:b/>
          <w:bCs/>
          <w:sz w:val="20"/>
          <w:szCs w:val="20"/>
        </w:rPr>
        <w:t>estivesse num salão de bilhar, “</w:t>
      </w:r>
      <w:r w:rsidRPr="00FA3691">
        <w:rPr>
          <w:rFonts w:cs="Times New Roman"/>
          <w:b/>
          <w:bCs/>
          <w:i/>
          <w:iCs/>
          <w:sz w:val="20"/>
          <w:szCs w:val="20"/>
        </w:rPr>
        <w:t>mutatis, mutandi</w:t>
      </w:r>
      <w:r>
        <w:rPr>
          <w:rFonts w:cs="Times New Roman"/>
          <w:b/>
          <w:bCs/>
          <w:i/>
          <w:iCs/>
          <w:sz w:val="20"/>
          <w:szCs w:val="20"/>
        </w:rPr>
        <w:t>s</w:t>
      </w:r>
      <w:r w:rsidRPr="00FA3691">
        <w:rPr>
          <w:rFonts w:cs="Times New Roman"/>
          <w:b/>
          <w:bCs/>
          <w:sz w:val="20"/>
          <w:szCs w:val="20"/>
        </w:rPr>
        <w:t>” que o lembremos do ...</w:t>
      </w:r>
      <w:r w:rsidRPr="00FA3691">
        <w:rPr>
          <w:rFonts w:cs="Times New Roman"/>
          <w:b/>
          <w:bCs/>
          <w:i/>
          <w:iCs/>
          <w:sz w:val="20"/>
          <w:szCs w:val="20"/>
        </w:rPr>
        <w:t>Estatuto da Gafieira</w:t>
      </w:r>
      <w:r w:rsidRPr="00FA3691">
        <w:rPr>
          <w:rFonts w:cs="Times New Roman"/>
          <w:b/>
          <w:bCs/>
          <w:sz w:val="20"/>
          <w:szCs w:val="20"/>
        </w:rPr>
        <w:t xml:space="preserve"> do grande</w:t>
      </w:r>
      <w:r>
        <w:rPr>
          <w:rFonts w:cs="Times New Roman"/>
          <w:b/>
          <w:bCs/>
          <w:sz w:val="20"/>
          <w:szCs w:val="20"/>
        </w:rPr>
        <w:t xml:space="preserve"> compositor brasileiro</w:t>
      </w:r>
      <w:r w:rsidRPr="00FA3691">
        <w:rPr>
          <w:rFonts w:cs="Times New Roman"/>
          <w:b/>
          <w:bCs/>
          <w:sz w:val="20"/>
          <w:szCs w:val="20"/>
        </w:rPr>
        <w:t xml:space="preserve"> Billy Blanco (1924-2011)</w:t>
      </w:r>
      <w:r>
        <w:rPr>
          <w:rFonts w:cs="Times New Roman"/>
          <w:b/>
          <w:bCs/>
          <w:i/>
          <w:iCs/>
          <w:sz w:val="20"/>
          <w:szCs w:val="20"/>
        </w:rPr>
        <w:t xml:space="preserve"> (</w:t>
      </w:r>
      <w:hyperlink r:id="rId13" w:history="1">
        <w:r>
          <w:rPr>
            <w:rStyle w:val="Hyperlink"/>
          </w:rPr>
          <w:t>https://www.youtube.com/watch?v=kWIx_fdOLns</w:t>
        </w:r>
      </w:hyperlink>
      <w:r>
        <w:rPr>
          <w:rFonts w:cs="Times New Roman"/>
          <w:b/>
          <w:bCs/>
          <w:i/>
          <w:iCs/>
          <w:sz w:val="20"/>
          <w:szCs w:val="20"/>
        </w:rPr>
        <w:t>)</w:t>
      </w:r>
      <w:r w:rsidRPr="00FA3691">
        <w:rPr>
          <w:rFonts w:cs="Times New Roman"/>
          <w:b/>
          <w:bCs/>
          <w:sz w:val="20"/>
          <w:szCs w:val="20"/>
        </w:rPr>
        <w:t xml:space="preserve">: </w:t>
      </w:r>
      <w:r>
        <w:rPr>
          <w:rFonts w:cs="Times New Roman"/>
          <w:b/>
          <w:bCs/>
          <w:sz w:val="20"/>
          <w:szCs w:val="20"/>
        </w:rPr>
        <w:t>...</w:t>
      </w:r>
      <w:r w:rsidRPr="005507A8">
        <w:rPr>
          <w:rFonts w:eastAsia="Times New Roman" w:cs="Times New Roman"/>
          <w:b/>
          <w:bCs/>
          <w:i/>
          <w:iCs/>
          <w:color w:val="3C4043"/>
          <w:sz w:val="20"/>
          <w:szCs w:val="20"/>
          <w:lang w:eastAsia="pt-BR"/>
        </w:rPr>
        <w:t>Moço / Olha o vexame / O ambiente exige respeito / Pelos estatutos / Da nossa gafieira / Dance a noite inteira</w:t>
      </w:r>
      <w:r>
        <w:rPr>
          <w:rFonts w:eastAsia="Times New Roman" w:cs="Times New Roman"/>
          <w:b/>
          <w:bCs/>
          <w:i/>
          <w:iCs/>
          <w:color w:val="3C4043"/>
          <w:sz w:val="20"/>
          <w:szCs w:val="20"/>
          <w:lang w:eastAsia="pt-BR"/>
        </w:rPr>
        <w:t xml:space="preserve"> </w:t>
      </w:r>
      <w:r w:rsidRPr="005507A8">
        <w:rPr>
          <w:rFonts w:eastAsia="Times New Roman" w:cs="Times New Roman"/>
          <w:b/>
          <w:bCs/>
          <w:i/>
          <w:iCs/>
          <w:color w:val="3C4043"/>
          <w:sz w:val="20"/>
          <w:szCs w:val="20"/>
          <w:lang w:eastAsia="pt-BR"/>
        </w:rPr>
        <w:t>/</w:t>
      </w:r>
      <w:r>
        <w:rPr>
          <w:rFonts w:eastAsia="Times New Roman" w:cs="Times New Roman"/>
          <w:b/>
          <w:bCs/>
          <w:i/>
          <w:iCs/>
          <w:color w:val="3C4043"/>
          <w:sz w:val="20"/>
          <w:szCs w:val="20"/>
          <w:lang w:eastAsia="pt-BR"/>
        </w:rPr>
        <w:t xml:space="preserve"> </w:t>
      </w:r>
      <w:r w:rsidRPr="005507A8">
        <w:rPr>
          <w:rFonts w:eastAsia="Times New Roman" w:cs="Times New Roman"/>
          <w:b/>
          <w:bCs/>
          <w:i/>
          <w:iCs/>
          <w:color w:val="3C4043"/>
          <w:sz w:val="20"/>
          <w:szCs w:val="20"/>
          <w:lang w:eastAsia="pt-BR"/>
        </w:rPr>
        <w:t>Mas dance direit</w:t>
      </w:r>
      <w:r>
        <w:rPr>
          <w:rFonts w:eastAsia="Times New Roman" w:cs="Times New Roman"/>
          <w:b/>
          <w:bCs/>
          <w:i/>
          <w:iCs/>
          <w:color w:val="3C4043"/>
          <w:sz w:val="20"/>
          <w:szCs w:val="20"/>
          <w:lang w:eastAsia="pt-BR"/>
        </w:rPr>
        <w:t>o</w:t>
      </w:r>
      <w:r>
        <w:rPr>
          <w:rFonts w:eastAsia="Times New Roman" w:cs="Times New Roman"/>
          <w:b/>
          <w:bCs/>
          <w:color w:val="3C4043"/>
          <w:sz w:val="20"/>
          <w:szCs w:val="20"/>
          <w:lang w:eastAsia="pt-BR"/>
        </w:rPr>
        <w:t>.</w:t>
      </w:r>
    </w:p>
  </w:footnote>
  <w:footnote w:id="22">
    <w:p w14:paraId="09F2BFF6" w14:textId="671788EB" w:rsidR="00712307" w:rsidRPr="005D46FE" w:rsidRDefault="00712307" w:rsidP="00143130">
      <w:pPr>
        <w:pStyle w:val="Textodenotaderodap"/>
        <w:spacing w:after="120"/>
        <w:rPr>
          <w:rFonts w:cs="Times New Roman"/>
          <w:b/>
          <w:bCs/>
        </w:rPr>
      </w:pPr>
      <w:r w:rsidRPr="005D46FE">
        <w:rPr>
          <w:rStyle w:val="Refdenotaderodap"/>
          <w:rFonts w:cs="Times New Roman"/>
          <w:b/>
          <w:bCs/>
        </w:rPr>
        <w:footnoteRef/>
      </w:r>
      <w:r w:rsidRPr="005D46FE">
        <w:rPr>
          <w:rFonts w:cs="Times New Roman"/>
          <w:b/>
          <w:bCs/>
        </w:rPr>
        <w:t xml:space="preserve"> </w:t>
      </w:r>
      <w:r>
        <w:rPr>
          <w:rFonts w:cs="Times New Roman"/>
          <w:b/>
          <w:bCs/>
        </w:rPr>
        <w:t xml:space="preserve">Se achar que vale a pena, leitor, antes de concluir este capítulo, acessar meu </w:t>
      </w:r>
      <w:hyperlink r:id="rId14" w:history="1">
        <w:r w:rsidRPr="003B5F49">
          <w:rPr>
            <w:rStyle w:val="Hyperlink"/>
            <w:rFonts w:cs="Times New Roman"/>
            <w:b/>
            <w:bCs/>
          </w:rPr>
          <w:t>www.edsonseda.com.br/acridenat.docx</w:t>
        </w:r>
      </w:hyperlink>
      <w:r>
        <w:rPr>
          <w:rFonts w:cs="Times New Roman"/>
          <w:b/>
          <w:bCs/>
        </w:rPr>
        <w:t xml:space="preserve"> no capítulo ...</w:t>
      </w:r>
      <w:r w:rsidRPr="005D46FE">
        <w:rPr>
          <w:rFonts w:cs="Times New Roman"/>
          <w:b/>
          <w:bCs/>
          <w:i/>
          <w:iCs/>
        </w:rPr>
        <w:t xml:space="preserve">9. </w:t>
      </w:r>
      <w:r>
        <w:rPr>
          <w:rFonts w:cs="Times New Roman"/>
          <w:b/>
          <w:bCs/>
          <w:i/>
          <w:iCs/>
        </w:rPr>
        <w:t>c</w:t>
      </w:r>
      <w:r w:rsidRPr="005D46FE">
        <w:rPr>
          <w:rFonts w:cs="Times New Roman"/>
          <w:b/>
          <w:bCs/>
          <w:i/>
          <w:iCs/>
        </w:rPr>
        <w:t>omer gafanhotos no deserto</w:t>
      </w:r>
      <w:r>
        <w:rPr>
          <w:rFonts w:cs="Times New Roman"/>
          <w:b/>
          <w:bCs/>
        </w:rPr>
        <w:t>.</w:t>
      </w:r>
    </w:p>
  </w:footnote>
  <w:footnote w:id="23">
    <w:p w14:paraId="22D1A356" w14:textId="56218E81" w:rsidR="00712307" w:rsidRPr="004A5C60" w:rsidRDefault="00712307" w:rsidP="004A5C60">
      <w:pPr>
        <w:pStyle w:val="Textodenotaderodap"/>
        <w:rPr>
          <w:rFonts w:cs="Times New Roman"/>
          <w:b/>
          <w:bCs/>
        </w:rPr>
      </w:pPr>
      <w:r w:rsidRPr="004A5C60">
        <w:rPr>
          <w:rStyle w:val="Refdenotaderodap"/>
          <w:rFonts w:cs="Times New Roman"/>
          <w:b/>
          <w:bCs/>
          <w:vertAlign w:val="baseline"/>
        </w:rPr>
        <w:footnoteRef/>
      </w:r>
      <w:r w:rsidRPr="004A5C60">
        <w:rPr>
          <w:rFonts w:cs="Times New Roman"/>
          <w:b/>
          <w:bCs/>
        </w:rPr>
        <w:t xml:space="preserve"> </w:t>
      </w:r>
      <w:hyperlink r:id="rId15" w:history="1">
        <w:r>
          <w:rPr>
            <w:rStyle w:val="Hyperlink"/>
          </w:rPr>
          <w:t>https://www1.folha.uol.com.br/cotidiano/2020/04/moradores-de-favela-no-rio-fazem-limpeza-de-ruas-por-conta-propria.shtml</w:t>
        </w:r>
      </w:hyperlink>
    </w:p>
  </w:footnote>
  <w:footnote w:id="24">
    <w:p w14:paraId="0806D321" w14:textId="77777777" w:rsidR="00712307" w:rsidRPr="00E1429E" w:rsidRDefault="00712307" w:rsidP="00DA7B14">
      <w:pPr>
        <w:pStyle w:val="Textodenotaderodap"/>
        <w:rPr>
          <w:rFonts w:cs="Times New Roman"/>
          <w:b/>
          <w:bCs/>
        </w:rPr>
      </w:pPr>
      <w:r w:rsidRPr="00E1429E">
        <w:rPr>
          <w:rStyle w:val="Refdenotaderodap"/>
          <w:rFonts w:cs="Times New Roman"/>
          <w:b/>
          <w:bCs/>
          <w:vertAlign w:val="baseline"/>
        </w:rPr>
        <w:footnoteRef/>
      </w:r>
      <w:r w:rsidRPr="00E1429E">
        <w:rPr>
          <w:rFonts w:cs="Times New Roman"/>
          <w:b/>
          <w:bCs/>
        </w:rPr>
        <w:t xml:space="preserve"> </w:t>
      </w:r>
      <w:hyperlink r:id="rId16" w:history="1">
        <w:r>
          <w:rPr>
            <w:rStyle w:val="Hyperlink"/>
            <w:b/>
            <w:bCs/>
          </w:rPr>
          <w:t>https://oglobo.globo.com/rio/trafico-da-rocinha-ameaca-com-cartazes-quem-joga-lixo-na-rua-da-comunidade-23960972</w:t>
        </w:r>
      </w:hyperlink>
      <w:r>
        <w:rPr>
          <w:rStyle w:val="Hyperlink"/>
          <w:b/>
          <w:bCs/>
        </w:rPr>
        <w:t xml:space="preserve"> .</w:t>
      </w:r>
    </w:p>
  </w:footnote>
  <w:footnote w:id="25">
    <w:p w14:paraId="256497BB" w14:textId="4B5BDDF3" w:rsidR="00712307" w:rsidRPr="00E928EC" w:rsidRDefault="00712307" w:rsidP="00E928EC">
      <w:pPr>
        <w:pStyle w:val="Textodenotaderodap"/>
        <w:spacing w:after="120"/>
        <w:rPr>
          <w:rFonts w:cs="Times New Roman"/>
          <w:b/>
          <w:bCs/>
        </w:rPr>
      </w:pPr>
      <w:r w:rsidRPr="00E928EC">
        <w:rPr>
          <w:rStyle w:val="Refdenotaderodap"/>
          <w:rFonts w:cs="Times New Roman"/>
          <w:b/>
          <w:bCs/>
        </w:rPr>
        <w:footnoteRef/>
      </w:r>
      <w:r w:rsidRPr="00E928EC">
        <w:rPr>
          <w:rFonts w:cs="Times New Roman"/>
          <w:b/>
          <w:bCs/>
        </w:rPr>
        <w:t xml:space="preserve"> </w:t>
      </w:r>
      <w:hyperlink r:id="rId17" w:history="1">
        <w:r>
          <w:rPr>
            <w:rStyle w:val="Hyperlink"/>
          </w:rPr>
          <w:t>https://saude.estadao.com.br/noticias/geral,ministerio-da-saude-dialoga-com-o-trafico-e-com-a-milicia-diz-mandetta,70003265463</w:t>
        </w:r>
      </w:hyperlink>
      <w:r>
        <w:t xml:space="preserve"> . </w:t>
      </w:r>
      <w:hyperlink r:id="rId18" w:history="1">
        <w:r>
          <w:rPr>
            <w:rStyle w:val="Hyperlink"/>
          </w:rPr>
          <w:t>https://oglobo.globo.com/brasil/mandetta-pegou-virus-do-holofote-24366428</w:t>
        </w:r>
      </w:hyperlink>
      <w:r>
        <w:t xml:space="preserve"> </w:t>
      </w:r>
    </w:p>
  </w:footnote>
  <w:footnote w:id="26">
    <w:p w14:paraId="6151FD8F" w14:textId="743216C7" w:rsidR="00712307" w:rsidRPr="00167738" w:rsidRDefault="00712307">
      <w:pPr>
        <w:pStyle w:val="Textodenotaderodap"/>
        <w:rPr>
          <w:rFonts w:cs="Times New Roman"/>
          <w:b/>
          <w:bCs/>
        </w:rPr>
      </w:pPr>
      <w:r w:rsidRPr="00167738">
        <w:rPr>
          <w:rStyle w:val="Refdenotaderodap"/>
          <w:rFonts w:cs="Times New Roman"/>
          <w:b/>
          <w:bCs/>
          <w:vertAlign w:val="baseline"/>
        </w:rPr>
        <w:footnoteRef/>
      </w:r>
      <w:r w:rsidRPr="00167738">
        <w:rPr>
          <w:rFonts w:cs="Times New Roman"/>
          <w:b/>
          <w:bCs/>
        </w:rPr>
        <w:t xml:space="preserve"> </w:t>
      </w:r>
      <w:r>
        <w:rPr>
          <w:rFonts w:cs="Times New Roman"/>
          <w:b/>
          <w:bCs/>
        </w:rPr>
        <w:t xml:space="preserve"> </w:t>
      </w:r>
      <w:hyperlink r:id="rId19" w:history="1">
        <w:r>
          <w:rPr>
            <w:rStyle w:val="Hyperlink"/>
          </w:rPr>
          <w:t>https://blogs.oglobo.globo.com/miriam-leitao/post/bolsonaro-tem-o-poder-de-trocar-o-ministro-mas-nao-politica-de-saude.html</w:t>
        </w:r>
      </w:hyperlink>
    </w:p>
  </w:footnote>
  <w:footnote w:id="27">
    <w:p w14:paraId="19DC0563" w14:textId="06E687F7" w:rsidR="00712307" w:rsidRPr="00CF3813" w:rsidRDefault="00712307" w:rsidP="00D677A0">
      <w:pPr>
        <w:rPr>
          <w:rFonts w:cs="Times New Roman"/>
          <w:b/>
          <w:bCs/>
        </w:rPr>
      </w:pPr>
      <w:r w:rsidRPr="00D93136">
        <w:rPr>
          <w:rStyle w:val="Refdenotaderodap"/>
          <w:rFonts w:cs="Times New Roman"/>
          <w:b/>
          <w:bCs/>
          <w:sz w:val="24"/>
          <w:szCs w:val="24"/>
        </w:rPr>
        <w:footnoteRef/>
      </w:r>
      <w:r>
        <w:t xml:space="preserve"> </w:t>
      </w:r>
      <w:hyperlink r:id="rId20" w:tgtFrame="_blank" w:history="1">
        <w:r>
          <w:rPr>
            <w:rStyle w:val="Hyperlink"/>
            <w:rFonts w:ascii="Verdana" w:hAnsi="Verdana"/>
            <w:sz w:val="19"/>
            <w:szCs w:val="19"/>
          </w:rPr>
          <w:t>https://www.youtube.com/watch?v=EtsGKIQ2ECg</w:t>
        </w:r>
      </w:hyperlink>
    </w:p>
  </w:footnote>
  <w:footnote w:id="28">
    <w:p w14:paraId="38F4A462" w14:textId="2E2D1F5E" w:rsidR="00712307" w:rsidRPr="00D677A0" w:rsidRDefault="00712307" w:rsidP="00D677A0">
      <w:pPr>
        <w:pStyle w:val="Textodenotaderodap"/>
        <w:spacing w:after="120"/>
        <w:rPr>
          <w:rFonts w:cs="Times New Roman"/>
          <w:b/>
          <w:bCs/>
        </w:rPr>
      </w:pPr>
      <w:r w:rsidRPr="00D677A0">
        <w:rPr>
          <w:rStyle w:val="Refdenotaderodap"/>
          <w:rFonts w:cs="Times New Roman"/>
          <w:b/>
          <w:bCs/>
        </w:rPr>
        <w:footnoteRef/>
      </w:r>
      <w:r w:rsidRPr="00D677A0">
        <w:rPr>
          <w:rFonts w:cs="Times New Roman"/>
          <w:b/>
          <w:bCs/>
        </w:rPr>
        <w:t xml:space="preserve"> </w:t>
      </w:r>
      <w:hyperlink r:id="rId21" w:history="1">
        <w:r w:rsidRPr="00F77B87">
          <w:rPr>
            <w:rStyle w:val="Hyperlink"/>
            <w:rFonts w:cs="Times New Roman"/>
            <w:sz w:val="22"/>
            <w:szCs w:val="22"/>
            <w:shd w:val="clear" w:color="auto" w:fill="FFFFFF"/>
          </w:rPr>
          <w:t>www.edsonseda.com.br/acriprocida2018.docx</w:t>
        </w:r>
      </w:hyperlink>
    </w:p>
  </w:footnote>
  <w:footnote w:id="29">
    <w:p w14:paraId="0C879429" w14:textId="22E39EE4" w:rsidR="00712307" w:rsidRPr="002B69FF" w:rsidRDefault="00712307">
      <w:pPr>
        <w:pStyle w:val="Textodenotaderodap"/>
        <w:rPr>
          <w:rFonts w:cs="Times New Roman"/>
          <w:b/>
          <w:bCs/>
          <w14:glow w14:rad="0">
            <w14:schemeClr w14:val="accent4"/>
          </w14:glow>
        </w:rPr>
      </w:pPr>
      <w:r w:rsidRPr="00A41DB8">
        <w:rPr>
          <w:rStyle w:val="Refdenotaderodap"/>
          <w:rFonts w:cs="Times New Roman"/>
          <w:b/>
          <w:bCs/>
        </w:rPr>
        <w:footnoteRef/>
      </w:r>
      <w:r w:rsidRPr="00A41DB8">
        <w:rPr>
          <w:rFonts w:cs="Times New Roman"/>
          <w:b/>
          <w:bCs/>
        </w:rPr>
        <w:t xml:space="preserve"> </w:t>
      </w:r>
      <w:hyperlink r:id="rId22" w:history="1">
        <w:r>
          <w:rPr>
            <w:rStyle w:val="Hyperlink"/>
          </w:rPr>
          <w:t>https://www.brasil247.com/brasil/e-dai-lamento-eu-sou-messias-mas-nao-faco-milagre-diz-bolsonaro-sobre-mortes-pela-covid</w:t>
        </w:r>
      </w:hyperlink>
    </w:p>
  </w:footnote>
  <w:footnote w:id="30">
    <w:p w14:paraId="1D9EF5FA" w14:textId="6DB5CB58" w:rsidR="00712307" w:rsidRPr="00B07E34" w:rsidRDefault="00712307" w:rsidP="00E21628">
      <w:pPr>
        <w:pStyle w:val="Textodenotaderodap"/>
        <w:spacing w:after="120"/>
        <w:ind w:firstLine="0"/>
        <w:rPr>
          <w:rFonts w:cs="Times New Roman"/>
          <w:b/>
          <w:bCs/>
        </w:rPr>
      </w:pPr>
      <w:r w:rsidRPr="00B07E34">
        <w:rPr>
          <w:rStyle w:val="Refdenotaderodap"/>
          <w:rFonts w:cs="Times New Roman"/>
          <w:b/>
          <w:bCs/>
        </w:rPr>
        <w:footnoteRef/>
      </w:r>
      <w:r w:rsidRPr="00B07E34">
        <w:rPr>
          <w:rFonts w:cs="Times New Roman"/>
          <w:b/>
          <w:bCs/>
        </w:rPr>
        <w:t xml:space="preserve"> </w:t>
      </w:r>
      <w:hyperlink r:id="rId23" w:history="1">
        <w:r>
          <w:rPr>
            <w:rStyle w:val="Hyperlink"/>
          </w:rPr>
          <w:t>https://www1.folha.uol.com.br/poder/2020/04/alexandre-de-moraes-do-stf-suspende-nomeacao-de-ramagem-na-policia-federal.shtml</w:t>
        </w:r>
      </w:hyperlink>
    </w:p>
  </w:footnote>
  <w:footnote w:id="31">
    <w:p w14:paraId="4A61E491" w14:textId="188C4A85" w:rsidR="00712307" w:rsidRPr="002B69FF" w:rsidRDefault="00712307">
      <w:pPr>
        <w:pStyle w:val="Textodenotaderodap"/>
        <w:rPr>
          <w:rFonts w:cs="Times New Roman"/>
          <w:b/>
          <w:bCs/>
        </w:rPr>
      </w:pPr>
      <w:r w:rsidRPr="002B69FF">
        <w:rPr>
          <w:rStyle w:val="Refdenotaderodap"/>
          <w:rFonts w:cs="Times New Roman"/>
          <w:b/>
          <w:bCs/>
        </w:rPr>
        <w:footnoteRef/>
      </w:r>
      <w:r w:rsidRPr="002B69FF">
        <w:rPr>
          <w:rFonts w:cs="Times New Roman"/>
          <w:b/>
          <w:bCs/>
        </w:rPr>
        <w:t xml:space="preserve"> </w:t>
      </w:r>
      <w:r>
        <w:rPr>
          <w:rFonts w:cs="Times New Roman"/>
          <w:b/>
          <w:bCs/>
        </w:rPr>
        <w:t>Ver, se achar que vale a pena, ...”</w:t>
      </w:r>
      <w:r w:rsidRPr="0008329B">
        <w:rPr>
          <w:rFonts w:cs="Times New Roman"/>
          <w:b/>
          <w:bCs/>
          <w:i/>
          <w:iCs/>
        </w:rPr>
        <w:t>O bom-senso nos Conselhos da Criança</w:t>
      </w:r>
      <w:r>
        <w:rPr>
          <w:rFonts w:cs="Times New Roman"/>
          <w:b/>
          <w:bCs/>
        </w:rPr>
        <w:t>” em meu ...!A</w:t>
      </w:r>
      <w:r>
        <w:rPr>
          <w:rFonts w:cs="Times New Roman"/>
          <w:b/>
          <w:bCs/>
          <w:i/>
          <w:iCs/>
        </w:rPr>
        <w:t xml:space="preserve"> Criança e Tudo Mais</w:t>
      </w:r>
      <w:r>
        <w:rPr>
          <w:rFonts w:cs="Times New Roman"/>
          <w:b/>
          <w:bCs/>
        </w:rPr>
        <w:t xml:space="preserve">! em </w:t>
      </w:r>
      <w:hyperlink r:id="rId24" w:history="1">
        <w:r w:rsidRPr="00D908AC">
          <w:rPr>
            <w:rStyle w:val="Hyperlink"/>
            <w:rFonts w:cs="Times New Roman"/>
            <w:b/>
            <w:bCs/>
          </w:rPr>
          <w:t>www.edsonseda.com.br/acriancaetudomais.docx</w:t>
        </w:r>
      </w:hyperlink>
      <w:r>
        <w:rPr>
          <w:rFonts w:cs="Times New Roman"/>
          <w:b/>
          <w:bCs/>
        </w:rPr>
        <w:t xml:space="preserve"> . Ver também: </w:t>
      </w:r>
      <w:hyperlink r:id="rId25" w:history="1">
        <w:r w:rsidRPr="00B94732">
          <w:rPr>
            <w:rStyle w:val="Hyperlink"/>
          </w:rPr>
          <w:t>https://www.oantagonista.com/brasil/teich-diz-que-estamos-navegando-as-cegas-em-meio-a-pandemia/</w:t>
        </w:r>
      </w:hyperlink>
    </w:p>
  </w:footnote>
  <w:footnote w:id="32">
    <w:p w14:paraId="3D531218" w14:textId="49D78152" w:rsidR="00712307" w:rsidRPr="007D24BE" w:rsidRDefault="00712307" w:rsidP="00FE6575">
      <w:pPr>
        <w:pStyle w:val="Textodenotaderodap"/>
        <w:spacing w:after="120"/>
        <w:rPr>
          <w:rFonts w:cs="Times New Roman"/>
          <w:b/>
          <w:bCs/>
        </w:rPr>
      </w:pPr>
      <w:r w:rsidRPr="007D24BE">
        <w:rPr>
          <w:rStyle w:val="Refdenotaderodap"/>
          <w:rFonts w:cs="Times New Roman"/>
          <w:b/>
          <w:bCs/>
        </w:rPr>
        <w:footnoteRef/>
      </w:r>
      <w:r w:rsidRPr="007D24BE">
        <w:rPr>
          <w:rFonts w:cs="Times New Roman"/>
          <w:b/>
          <w:bCs/>
        </w:rPr>
        <w:t xml:space="preserve"> </w:t>
      </w:r>
      <w:hyperlink r:id="rId26" w:history="1">
        <w:r w:rsidRPr="007D24BE">
          <w:rPr>
            <w:rStyle w:val="Hyperlink"/>
            <w:b/>
            <w:bCs/>
          </w:rPr>
          <w:t>https://veja.abril.com.br/blog/radar/e-dai-bolsonaro-passeia-de-jet-ski-e-diz-que-pais-vive-neurose/</w:t>
        </w:r>
      </w:hyperlink>
      <w:r w:rsidRPr="007D24BE">
        <w:rPr>
          <w:b/>
          <w:bCs/>
        </w:rPr>
        <w:t xml:space="preserve"> </w:t>
      </w:r>
    </w:p>
  </w:footnote>
  <w:footnote w:id="33">
    <w:p w14:paraId="71F68A10" w14:textId="05C9EB1E" w:rsidR="00712307" w:rsidRPr="001F5EC7" w:rsidRDefault="00712307" w:rsidP="001F5EC7">
      <w:pPr>
        <w:pStyle w:val="Textodenotaderodap"/>
        <w:spacing w:after="120"/>
        <w:rPr>
          <w:rFonts w:cs="Times New Roman"/>
          <w:b/>
          <w:bCs/>
        </w:rPr>
      </w:pPr>
      <w:r w:rsidRPr="007D24BE">
        <w:rPr>
          <w:rStyle w:val="Refdenotaderodap"/>
          <w:rFonts w:cs="Times New Roman"/>
          <w:b/>
          <w:bCs/>
        </w:rPr>
        <w:footnoteRef/>
      </w:r>
      <w:r w:rsidRPr="007D24BE">
        <w:rPr>
          <w:rFonts w:cs="Times New Roman"/>
          <w:b/>
          <w:bCs/>
        </w:rPr>
        <w:t xml:space="preserve"> Ver nota</w:t>
      </w:r>
      <w:r>
        <w:rPr>
          <w:rFonts w:cs="Times New Roman"/>
          <w:b/>
          <w:bCs/>
        </w:rPr>
        <w:t xml:space="preserve"> 21</w:t>
      </w:r>
      <w:r w:rsidRPr="007D24BE">
        <w:rPr>
          <w:rFonts w:cs="Times New Roman"/>
          <w:b/>
          <w:bCs/>
        </w:rPr>
        <w:t>.</w:t>
      </w:r>
    </w:p>
  </w:footnote>
  <w:footnote w:id="34">
    <w:p w14:paraId="5E308B62" w14:textId="55DE1073" w:rsidR="00712307" w:rsidRPr="00AF0852" w:rsidRDefault="00712307" w:rsidP="00D56D68">
      <w:pPr>
        <w:pStyle w:val="Textodenotaderodap"/>
        <w:rPr>
          <w:rFonts w:cs="Times New Roman"/>
          <w:b/>
          <w:bCs/>
        </w:rPr>
      </w:pPr>
      <w:r w:rsidRPr="00AF0852">
        <w:rPr>
          <w:rStyle w:val="Refdenotaderodap"/>
          <w:rFonts w:cs="Times New Roman"/>
          <w:b/>
          <w:bCs/>
        </w:rPr>
        <w:footnoteRef/>
      </w:r>
      <w:r w:rsidRPr="00AF0852">
        <w:rPr>
          <w:rFonts w:cs="Times New Roman"/>
          <w:b/>
          <w:bCs/>
        </w:rPr>
        <w:t xml:space="preserve"> </w:t>
      </w:r>
      <w:r>
        <w:rPr>
          <w:rFonts w:cs="Times New Roman"/>
          <w:b/>
          <w:bCs/>
        </w:rPr>
        <w:t>Borges (1899-1986): Pierre-Menard, Autor do Quixote.</w:t>
      </w:r>
    </w:p>
  </w:footnote>
  <w:footnote w:id="35">
    <w:p w14:paraId="17F1714B" w14:textId="3595ED83" w:rsidR="00712307" w:rsidRPr="001935A6" w:rsidRDefault="00712307">
      <w:pPr>
        <w:pStyle w:val="Textodenotaderodap"/>
        <w:rPr>
          <w:b/>
          <w:bCs/>
        </w:rPr>
      </w:pPr>
      <w:r w:rsidRPr="001935A6">
        <w:rPr>
          <w:rStyle w:val="Refdenotaderodap"/>
          <w:b/>
          <w:bCs/>
        </w:rPr>
        <w:footnoteRef/>
      </w:r>
      <w:r w:rsidRPr="001935A6">
        <w:rPr>
          <w:b/>
          <w:bCs/>
        </w:rPr>
        <w:t xml:space="preserve"> </w:t>
      </w:r>
      <w:r w:rsidRPr="002B7B30">
        <w:rPr>
          <w:rFonts w:cs="Times New Roman"/>
          <w:b/>
          <w:bCs/>
        </w:rPr>
        <w:t>Sérgio Buarque de Holanda (1902-1982) – Raízes do Brasil.  Victor Nunes Leal (1914-1985). Coronelismo, Enxada e Voto. Raymundo Faoro (1925-2003) - Os Donos do Poder.</w:t>
      </w:r>
    </w:p>
  </w:footnote>
  <w:footnote w:id="36">
    <w:p w14:paraId="237303B2" w14:textId="0DF28CE9" w:rsidR="00712307" w:rsidRPr="00C42724" w:rsidRDefault="00712307">
      <w:pPr>
        <w:pStyle w:val="Textodenotaderodap"/>
        <w:rPr>
          <w:rFonts w:cs="Times New Roman"/>
          <w:b/>
          <w:bCs/>
        </w:rPr>
      </w:pPr>
      <w:r w:rsidRPr="00C42724">
        <w:rPr>
          <w:rStyle w:val="Refdenotaderodap"/>
          <w:b/>
          <w:bCs/>
          <w:vertAlign w:val="baseline"/>
        </w:rPr>
        <w:footnoteRef/>
      </w:r>
      <w:r>
        <w:t xml:space="preserve"> </w:t>
      </w:r>
      <w:hyperlink r:id="rId27" w:history="1">
        <w:r>
          <w:rPr>
            <w:rStyle w:val="Hyperlink"/>
          </w:rPr>
          <w:t>https://oglobo.globo.com/brasil/video-de-reuniao-demonstra-miseria-moral-falta-de-preocupacao-com-pandemia-dizem-colunistas-do-globo-1-24442561</w:t>
        </w:r>
      </w:hyperlink>
    </w:p>
  </w:footnote>
  <w:footnote w:id="37">
    <w:p w14:paraId="595378AE" w14:textId="55FE2371" w:rsidR="00712307" w:rsidRPr="00C52791" w:rsidRDefault="00712307">
      <w:pPr>
        <w:pStyle w:val="Textodenotaderodap"/>
        <w:rPr>
          <w:rFonts w:cs="Times New Roman"/>
          <w:b/>
          <w:bCs/>
          <w:vertAlign w:val="superscript"/>
        </w:rPr>
      </w:pPr>
      <w:r w:rsidRPr="00C52791">
        <w:rPr>
          <w:rStyle w:val="Refdenotaderodap"/>
          <w:b/>
          <w:bCs/>
        </w:rPr>
        <w:footnoteRef/>
      </w:r>
      <w:r w:rsidRPr="00C52791">
        <w:rPr>
          <w:b/>
          <w:bCs/>
        </w:rPr>
        <w:t xml:space="preserve"> </w:t>
      </w:r>
      <w:r>
        <w:rPr>
          <w:b/>
          <w:bCs/>
        </w:rPr>
        <w:t xml:space="preserve"> </w:t>
      </w:r>
      <w:hyperlink r:id="rId28" w:history="1">
        <w:r>
          <w:rPr>
            <w:rStyle w:val="Hyperlink"/>
          </w:rPr>
          <w:t>https://oglobo.globo.com/brasil/em-duas-horas-de-reuniao-bolsonaro-ministros-disparam-42-palavroes-presidente-lidera-com-34-24442590</w:t>
        </w:r>
      </w:hyperlink>
    </w:p>
  </w:footnote>
  <w:footnote w:id="38">
    <w:p w14:paraId="6693EA40" w14:textId="322BCC33" w:rsidR="00712307" w:rsidRPr="00FE6575" w:rsidRDefault="00712307">
      <w:pPr>
        <w:pStyle w:val="Textodenotaderodap"/>
        <w:rPr>
          <w:b/>
          <w:bCs/>
          <w:vertAlign w:val="superscript"/>
        </w:rPr>
      </w:pPr>
      <w:r w:rsidRPr="00FE6575">
        <w:rPr>
          <w:rStyle w:val="Refdenotaderodap"/>
          <w:b/>
          <w:bCs/>
        </w:rPr>
        <w:footnoteRef/>
      </w:r>
      <w:r w:rsidRPr="00FE6575">
        <w:rPr>
          <w:b/>
          <w:bCs/>
        </w:rPr>
        <w:t xml:space="preserve"> </w:t>
      </w:r>
      <w:r>
        <w:rPr>
          <w:b/>
          <w:bCs/>
        </w:rPr>
        <w:t xml:space="preserve">Ver a clássica interpretação de Jorge Veiga: </w:t>
      </w:r>
      <w:hyperlink r:id="rId29" w:history="1">
        <w:r>
          <w:rPr>
            <w:rStyle w:val="Hyperlink"/>
          </w:rPr>
          <w:t>https://www.youtube.com/watch?v=doMUaTrX-Tc</w:t>
        </w:r>
      </w:hyperlink>
    </w:p>
  </w:footnote>
  <w:footnote w:id="39">
    <w:p w14:paraId="3740491E" w14:textId="55BD004C" w:rsidR="00712307" w:rsidRPr="00D415FE" w:rsidRDefault="00712307">
      <w:pPr>
        <w:pStyle w:val="Textodenotaderodap"/>
        <w:rPr>
          <w:rFonts w:cs="Times New Roman"/>
          <w:b/>
          <w:bCs/>
        </w:rPr>
      </w:pPr>
      <w:r w:rsidRPr="00D415FE">
        <w:rPr>
          <w:rStyle w:val="Refdenotaderodap"/>
          <w:rFonts w:cs="Times New Roman"/>
          <w:b/>
          <w:bCs/>
        </w:rPr>
        <w:footnoteRef/>
      </w:r>
      <w:r w:rsidRPr="00D415FE">
        <w:rPr>
          <w:rFonts w:cs="Times New Roman"/>
          <w:b/>
          <w:bCs/>
        </w:rPr>
        <w:t xml:space="preserve"> </w:t>
      </w:r>
      <w:hyperlink r:id="rId30" w:history="1">
        <w:r w:rsidRPr="00D415FE">
          <w:rPr>
            <w:rStyle w:val="Hyperlink"/>
            <w:rFonts w:cs="Times New Roman"/>
            <w:b/>
            <w:bCs/>
          </w:rPr>
          <w:t>http://old.cinemateca.gov.br/textos/225503</w:t>
        </w:r>
      </w:hyperlink>
    </w:p>
  </w:footnote>
  <w:footnote w:id="40">
    <w:p w14:paraId="1570D09A" w14:textId="19DBE2B7" w:rsidR="00712307" w:rsidRPr="006F46A7" w:rsidRDefault="00712307">
      <w:pPr>
        <w:pStyle w:val="Textodenotaderodap"/>
        <w:rPr>
          <w:rFonts w:cs="Times New Roman"/>
          <w:b/>
          <w:bCs/>
        </w:rPr>
      </w:pPr>
      <w:r w:rsidRPr="006F46A7">
        <w:rPr>
          <w:rStyle w:val="Refdenotaderodap"/>
          <w:rFonts w:cs="Times New Roman"/>
          <w:b/>
          <w:bCs/>
        </w:rPr>
        <w:footnoteRef/>
      </w:r>
      <w:r w:rsidRPr="006F46A7">
        <w:rPr>
          <w:rFonts w:cs="Times New Roman"/>
          <w:b/>
          <w:bCs/>
        </w:rPr>
        <w:t xml:space="preserve"> </w:t>
      </w:r>
      <w:hyperlink r:id="rId31" w:history="1">
        <w:r w:rsidRPr="006F46A7">
          <w:rPr>
            <w:rStyle w:val="Hyperlink"/>
            <w:b/>
            <w:bCs/>
          </w:rPr>
          <w:t>https://www.youtube.com/watch?v=E2fQHnvfPf4</w:t>
        </w:r>
      </w:hyperlink>
      <w:r>
        <w:rPr>
          <w:b/>
          <w:bCs/>
        </w:rPr>
        <w:t>. O conceitual ...</w:t>
      </w:r>
      <w:r>
        <w:rPr>
          <w:b/>
          <w:bCs/>
          <w:i/>
          <w:iCs/>
        </w:rPr>
        <w:t>Limite</w:t>
      </w:r>
      <w:r>
        <w:rPr>
          <w:b/>
          <w:bCs/>
        </w:rPr>
        <w:t>, a léguas do tacanho ...</w:t>
      </w:r>
      <w:r>
        <w:rPr>
          <w:b/>
          <w:bCs/>
          <w:i/>
          <w:iCs/>
        </w:rPr>
        <w:t>senso comum</w:t>
      </w:r>
      <w:r>
        <w:rPr>
          <w:b/>
          <w:bCs/>
        </w:rPr>
        <w:t>, é filme mudo que</w:t>
      </w:r>
      <w:r>
        <w:rPr>
          <w:b/>
          <w:bCs/>
          <w:i/>
          <w:iCs/>
        </w:rPr>
        <w:t xml:space="preserve"> </w:t>
      </w:r>
      <w:r>
        <w:rPr>
          <w:b/>
          <w:bCs/>
        </w:rPr>
        <w:t>contém música incidental (música ...</w:t>
      </w:r>
      <w:r>
        <w:rPr>
          <w:b/>
          <w:bCs/>
          <w:i/>
          <w:iCs/>
        </w:rPr>
        <w:t>ambiental</w:t>
      </w:r>
      <w:r>
        <w:rPr>
          <w:b/>
          <w:bCs/>
        </w:rPr>
        <w:t>) de Eric Satie (1884-1925), compositor que, consta, criou há cem anos uma religião da qual ele era o único e possível ...</w:t>
      </w:r>
      <w:r w:rsidRPr="00BD02FE">
        <w:rPr>
          <w:b/>
          <w:bCs/>
          <w:i/>
          <w:iCs/>
        </w:rPr>
        <w:t>fiel</w:t>
      </w:r>
      <w:r>
        <w:rPr>
          <w:b/>
          <w:bCs/>
        </w:rPr>
        <w:t>.</w:t>
      </w:r>
    </w:p>
  </w:footnote>
  <w:footnote w:id="41">
    <w:p w14:paraId="19FADA14" w14:textId="77777777" w:rsidR="00712307" w:rsidRDefault="00712307" w:rsidP="00AF1A8C">
      <w:pPr>
        <w:pStyle w:val="Textodenotaderodap"/>
        <w:rPr>
          <w:b/>
        </w:rPr>
      </w:pPr>
      <w:r>
        <w:rPr>
          <w:rStyle w:val="Refdenotaderodap"/>
          <w:b/>
        </w:rPr>
        <w:footnoteRef/>
      </w:r>
      <w:r>
        <w:rPr>
          <w:b/>
        </w:rPr>
        <w:t xml:space="preserve"> Houaiss:</w:t>
      </w:r>
      <w:r>
        <w:rPr>
          <w:rFonts w:cstheme="minorHAnsi"/>
          <w:b/>
        </w:rPr>
        <w:t xml:space="preserve"> Egotismo: </w:t>
      </w:r>
      <w:r>
        <w:rPr>
          <w:rStyle w:val="clicavel"/>
          <w:rFonts w:cstheme="minorHAnsi"/>
          <w:b/>
          <w:color w:val="000000"/>
          <w:shd w:val="clear" w:color="auto" w:fill="FFFFFF"/>
        </w:rPr>
        <w:t>apreço</w:t>
      </w:r>
      <w:r>
        <w:rPr>
          <w:rStyle w:val="ac"/>
          <w:rFonts w:cstheme="minorHAnsi"/>
          <w:b/>
          <w:color w:val="000000"/>
          <w:shd w:val="clear" w:color="auto" w:fill="FFFFFF"/>
        </w:rPr>
        <w:t>, </w:t>
      </w:r>
      <w:r>
        <w:rPr>
          <w:rStyle w:val="clicavel"/>
          <w:rFonts w:cstheme="minorHAnsi"/>
          <w:b/>
          <w:color w:val="000000"/>
          <w:shd w:val="clear" w:color="auto" w:fill="FFFFFF"/>
        </w:rPr>
        <w:t>amor</w:t>
      </w:r>
      <w:r>
        <w:rPr>
          <w:rStyle w:val="ac"/>
          <w:rFonts w:cstheme="minorHAnsi"/>
          <w:b/>
          <w:color w:val="000000"/>
          <w:shd w:val="clear" w:color="auto" w:fill="FFFFFF"/>
        </w:rPr>
        <w:t> </w:t>
      </w:r>
      <w:r>
        <w:rPr>
          <w:rStyle w:val="clicavel"/>
          <w:rFonts w:cstheme="minorHAnsi"/>
          <w:b/>
          <w:color w:val="000000"/>
          <w:shd w:val="clear" w:color="auto" w:fill="FFFFFF"/>
        </w:rPr>
        <w:t>exagerado</w:t>
      </w:r>
      <w:r>
        <w:rPr>
          <w:rStyle w:val="ac"/>
          <w:rFonts w:cstheme="minorHAnsi"/>
          <w:b/>
          <w:color w:val="000000"/>
          <w:shd w:val="clear" w:color="auto" w:fill="FFFFFF"/>
        </w:rPr>
        <w:t> </w:t>
      </w:r>
      <w:r>
        <w:rPr>
          <w:rStyle w:val="clicavel"/>
          <w:rFonts w:cstheme="minorHAnsi"/>
          <w:b/>
          <w:color w:val="000000"/>
          <w:shd w:val="clear" w:color="auto" w:fill="FFFFFF"/>
        </w:rPr>
        <w:t>pela</w:t>
      </w:r>
      <w:r>
        <w:rPr>
          <w:rStyle w:val="ac"/>
          <w:rFonts w:cstheme="minorHAnsi"/>
          <w:b/>
          <w:color w:val="000000"/>
          <w:shd w:val="clear" w:color="auto" w:fill="FFFFFF"/>
        </w:rPr>
        <w:t> </w:t>
      </w:r>
      <w:r>
        <w:rPr>
          <w:rStyle w:val="clicavel"/>
          <w:rFonts w:cstheme="minorHAnsi"/>
          <w:b/>
          <w:color w:val="000000"/>
          <w:shd w:val="clear" w:color="auto" w:fill="FFFFFF"/>
        </w:rPr>
        <w:t>própria</w:t>
      </w:r>
      <w:r>
        <w:rPr>
          <w:rStyle w:val="ac"/>
          <w:rFonts w:cstheme="minorHAnsi"/>
          <w:b/>
          <w:color w:val="000000"/>
          <w:shd w:val="clear" w:color="auto" w:fill="FFFFFF"/>
        </w:rPr>
        <w:t> </w:t>
      </w:r>
      <w:r>
        <w:rPr>
          <w:rStyle w:val="clicavel"/>
          <w:rFonts w:cstheme="minorHAnsi"/>
          <w:b/>
          <w:color w:val="000000"/>
          <w:shd w:val="clear" w:color="auto" w:fill="FFFFFF"/>
        </w:rPr>
        <w:t>personalidade</w:t>
      </w:r>
      <w:r>
        <w:rPr>
          <w:rStyle w:val="ac"/>
          <w:rFonts w:cstheme="minorHAnsi"/>
          <w:b/>
          <w:color w:val="000000"/>
          <w:shd w:val="clear" w:color="auto" w:fill="FFFFFF"/>
        </w:rPr>
        <w:t>; </w:t>
      </w:r>
      <w:r>
        <w:rPr>
          <w:rStyle w:val="clicavel"/>
          <w:rFonts w:cstheme="minorHAnsi"/>
          <w:b/>
          <w:color w:val="000000"/>
          <w:shd w:val="clear" w:color="auto" w:fill="FFFFFF"/>
        </w:rPr>
        <w:t>egolatria</w:t>
      </w:r>
      <w:r>
        <w:rPr>
          <w:rStyle w:val="ac"/>
          <w:rFonts w:cstheme="minorHAnsi"/>
          <w:b/>
          <w:color w:val="000000"/>
          <w:shd w:val="clear" w:color="auto" w:fill="FFFFFF"/>
        </w:rPr>
        <w:t xml:space="preserve"> – Solidariedade: </w:t>
      </w:r>
      <w:r>
        <w:rPr>
          <w:rStyle w:val="clicavel"/>
          <w:rFonts w:cstheme="minorHAnsi"/>
          <w:b/>
          <w:color w:val="000000"/>
          <w:shd w:val="clear" w:color="auto" w:fill="FFFFFF"/>
        </w:rPr>
        <w:t>Compromisso</w:t>
      </w:r>
      <w:r>
        <w:rPr>
          <w:rFonts w:cstheme="minorHAnsi"/>
          <w:b/>
          <w:color w:val="000000"/>
          <w:shd w:val="clear" w:color="auto" w:fill="FFFFFF"/>
        </w:rPr>
        <w:t> </w:t>
      </w:r>
      <w:r>
        <w:rPr>
          <w:rStyle w:val="clicavel"/>
          <w:rFonts w:cstheme="minorHAnsi"/>
          <w:b/>
          <w:color w:val="000000"/>
          <w:shd w:val="clear" w:color="auto" w:fill="FFFFFF"/>
        </w:rPr>
        <w:t>pelo</w:t>
      </w:r>
      <w:r>
        <w:rPr>
          <w:rFonts w:cstheme="minorHAnsi"/>
          <w:b/>
          <w:color w:val="000000"/>
          <w:shd w:val="clear" w:color="auto" w:fill="FFFFFF"/>
        </w:rPr>
        <w:t> </w:t>
      </w:r>
      <w:r>
        <w:rPr>
          <w:rStyle w:val="clicavel"/>
          <w:rFonts w:cstheme="minorHAnsi"/>
          <w:b/>
          <w:color w:val="000000"/>
          <w:shd w:val="clear" w:color="auto" w:fill="FFFFFF"/>
        </w:rPr>
        <w:t>qual</w:t>
      </w:r>
      <w:r>
        <w:rPr>
          <w:rFonts w:cstheme="minorHAnsi"/>
          <w:b/>
          <w:color w:val="000000"/>
          <w:shd w:val="clear" w:color="auto" w:fill="FFFFFF"/>
        </w:rPr>
        <w:t> </w:t>
      </w:r>
      <w:r>
        <w:rPr>
          <w:rStyle w:val="clicavel"/>
          <w:rFonts w:cstheme="minorHAnsi"/>
          <w:b/>
          <w:color w:val="000000"/>
          <w:shd w:val="clear" w:color="auto" w:fill="FFFFFF"/>
        </w:rPr>
        <w:t>as</w:t>
      </w:r>
      <w:r>
        <w:rPr>
          <w:rFonts w:cstheme="minorHAnsi"/>
          <w:b/>
          <w:color w:val="000000"/>
          <w:shd w:val="clear" w:color="auto" w:fill="FFFFFF"/>
        </w:rPr>
        <w:t> </w:t>
      </w:r>
      <w:r>
        <w:rPr>
          <w:rStyle w:val="clicavel"/>
          <w:rFonts w:cstheme="minorHAnsi"/>
          <w:b/>
          <w:color w:val="000000"/>
          <w:shd w:val="clear" w:color="auto" w:fill="FFFFFF"/>
        </w:rPr>
        <w:t>pessoas</w:t>
      </w:r>
      <w:r>
        <w:rPr>
          <w:rFonts w:cstheme="minorHAnsi"/>
          <w:b/>
          <w:color w:val="000000"/>
          <w:shd w:val="clear" w:color="auto" w:fill="FFFFFF"/>
        </w:rPr>
        <w:t> </w:t>
      </w:r>
      <w:r>
        <w:rPr>
          <w:rStyle w:val="clicavel"/>
          <w:rFonts w:cstheme="minorHAnsi"/>
          <w:b/>
          <w:color w:val="000000"/>
          <w:shd w:val="clear" w:color="auto" w:fill="FFFFFF"/>
        </w:rPr>
        <w:t>se</w:t>
      </w:r>
      <w:r>
        <w:rPr>
          <w:rFonts w:cstheme="minorHAnsi"/>
          <w:b/>
          <w:color w:val="000000"/>
          <w:shd w:val="clear" w:color="auto" w:fill="FFFFFF"/>
        </w:rPr>
        <w:t> </w:t>
      </w:r>
      <w:r>
        <w:rPr>
          <w:rStyle w:val="clicavel"/>
          <w:rFonts w:cstheme="minorHAnsi"/>
          <w:b/>
          <w:color w:val="000000"/>
          <w:shd w:val="clear" w:color="auto" w:fill="FFFFFF"/>
        </w:rPr>
        <w:t>obrigam</w:t>
      </w:r>
      <w:r>
        <w:rPr>
          <w:rFonts w:cstheme="minorHAnsi"/>
          <w:b/>
          <w:color w:val="000000"/>
          <w:shd w:val="clear" w:color="auto" w:fill="FFFFFF"/>
        </w:rPr>
        <w:t> </w:t>
      </w:r>
      <w:r>
        <w:rPr>
          <w:rStyle w:val="clicavel"/>
          <w:rFonts w:cstheme="minorHAnsi"/>
          <w:b/>
          <w:color w:val="000000"/>
          <w:shd w:val="clear" w:color="auto" w:fill="FFFFFF"/>
        </w:rPr>
        <w:t>umas</w:t>
      </w:r>
      <w:r>
        <w:rPr>
          <w:rFonts w:cstheme="minorHAnsi"/>
          <w:b/>
          <w:color w:val="000000"/>
          <w:shd w:val="clear" w:color="auto" w:fill="FFFFFF"/>
        </w:rPr>
        <w:t> </w:t>
      </w:r>
      <w:r>
        <w:rPr>
          <w:rStyle w:val="clicavel"/>
          <w:rFonts w:cstheme="minorHAnsi"/>
          <w:b/>
          <w:color w:val="000000"/>
          <w:shd w:val="clear" w:color="auto" w:fill="FFFFFF"/>
        </w:rPr>
        <w:t>às</w:t>
      </w:r>
      <w:r>
        <w:rPr>
          <w:rFonts w:cstheme="minorHAnsi"/>
          <w:b/>
          <w:color w:val="000000"/>
          <w:shd w:val="clear" w:color="auto" w:fill="FFFFFF"/>
        </w:rPr>
        <w:t> </w:t>
      </w:r>
      <w:r>
        <w:rPr>
          <w:rStyle w:val="clicavel"/>
          <w:rFonts w:cstheme="minorHAnsi"/>
          <w:b/>
          <w:color w:val="000000"/>
          <w:shd w:val="clear" w:color="auto" w:fill="FFFFFF"/>
        </w:rPr>
        <w:t>outras</w:t>
      </w:r>
      <w:r>
        <w:rPr>
          <w:rFonts w:cstheme="minorHAnsi"/>
          <w:b/>
          <w:color w:val="000000"/>
          <w:shd w:val="clear" w:color="auto" w:fill="FFFFFF"/>
        </w:rPr>
        <w:t> </w:t>
      </w:r>
      <w:r>
        <w:rPr>
          <w:rStyle w:val="clicavel"/>
          <w:rFonts w:cstheme="minorHAnsi"/>
          <w:b/>
          <w:color w:val="000000"/>
          <w:shd w:val="clear" w:color="auto" w:fill="FFFFFF"/>
        </w:rPr>
        <w:t>e</w:t>
      </w:r>
      <w:r>
        <w:rPr>
          <w:rFonts w:cstheme="minorHAnsi"/>
          <w:b/>
          <w:color w:val="000000"/>
          <w:shd w:val="clear" w:color="auto" w:fill="FFFFFF"/>
        </w:rPr>
        <w:t> </w:t>
      </w:r>
      <w:r>
        <w:rPr>
          <w:rStyle w:val="clicavel"/>
          <w:rFonts w:cstheme="minorHAnsi"/>
          <w:b/>
          <w:color w:val="000000"/>
          <w:shd w:val="clear" w:color="auto" w:fill="FFFFFF"/>
        </w:rPr>
        <w:t>cada</w:t>
      </w:r>
      <w:r>
        <w:rPr>
          <w:rFonts w:cstheme="minorHAnsi"/>
          <w:b/>
          <w:color w:val="000000"/>
          <w:shd w:val="clear" w:color="auto" w:fill="FFFFFF"/>
        </w:rPr>
        <w:t> </w:t>
      </w:r>
      <w:r>
        <w:rPr>
          <w:rStyle w:val="clicavel"/>
          <w:rFonts w:cstheme="minorHAnsi"/>
          <w:b/>
          <w:color w:val="000000"/>
          <w:shd w:val="clear" w:color="auto" w:fill="FFFFFF"/>
        </w:rPr>
        <w:t>uma delas</w:t>
      </w:r>
      <w:r>
        <w:rPr>
          <w:rFonts w:cstheme="minorHAnsi"/>
          <w:b/>
          <w:color w:val="000000"/>
          <w:shd w:val="clear" w:color="auto" w:fill="FFFFFF"/>
        </w:rPr>
        <w:t> </w:t>
      </w:r>
      <w:r>
        <w:rPr>
          <w:rStyle w:val="clicavel"/>
          <w:rFonts w:cstheme="minorHAnsi"/>
          <w:b/>
          <w:color w:val="000000"/>
          <w:shd w:val="clear" w:color="auto" w:fill="FFFFFF"/>
        </w:rPr>
        <w:t>a</w:t>
      </w:r>
      <w:r>
        <w:rPr>
          <w:rFonts w:cstheme="minorHAnsi"/>
          <w:b/>
          <w:color w:val="000000"/>
          <w:shd w:val="clear" w:color="auto" w:fill="FFFFFF"/>
        </w:rPr>
        <w:t> </w:t>
      </w:r>
      <w:r>
        <w:rPr>
          <w:rStyle w:val="clicavel"/>
          <w:rFonts w:cstheme="minorHAnsi"/>
          <w:b/>
          <w:color w:val="000000"/>
          <w:shd w:val="clear" w:color="auto" w:fill="FFFFFF"/>
        </w:rPr>
        <w:t>todas</w:t>
      </w:r>
      <w:r>
        <w:rPr>
          <w:rStyle w:val="ac"/>
          <w:rFonts w:ascii="Verdana" w:hAnsi="Verdana"/>
          <w:b/>
          <w:color w:val="000000"/>
          <w:sz w:val="18"/>
          <w:szCs w:val="18"/>
          <w:shd w:val="clear" w:color="auto" w:fill="FFFFFF"/>
        </w:rPr>
        <w:t> </w:t>
      </w:r>
    </w:p>
  </w:footnote>
  <w:footnote w:id="42">
    <w:p w14:paraId="5FB7416A" w14:textId="08F8AF7B" w:rsidR="00712307" w:rsidRPr="00121E52" w:rsidRDefault="00712307">
      <w:pPr>
        <w:pStyle w:val="Textodenotaderodap"/>
        <w:rPr>
          <w:rFonts w:cs="Times New Roman"/>
          <w:b/>
          <w:bCs/>
        </w:rPr>
      </w:pPr>
      <w:r w:rsidRPr="00121E52">
        <w:rPr>
          <w:rStyle w:val="Refdenotaderodap"/>
          <w:rFonts w:cs="Times New Roman"/>
          <w:b/>
          <w:bCs/>
        </w:rPr>
        <w:footnoteRef/>
      </w:r>
      <w:r w:rsidRPr="00121E52">
        <w:rPr>
          <w:rFonts w:cs="Times New Roman"/>
          <w:b/>
          <w:bCs/>
        </w:rPr>
        <w:t xml:space="preserve"> </w:t>
      </w:r>
      <w:hyperlink r:id="rId32" w:history="1">
        <w:r>
          <w:rPr>
            <w:rStyle w:val="Hyperlink"/>
          </w:rPr>
          <w:t>https://blogs.oglobo.globo.com/sonar-a-escuta-das-redes/post/quem-sao-os-jovens-recrutados-por-carlos-bolsonaro-para-erguer-o-aparelho-digital-do-governo.html</w:t>
        </w:r>
      </w:hyperlink>
    </w:p>
  </w:footnote>
  <w:footnote w:id="43">
    <w:p w14:paraId="0B3F4144" w14:textId="131BC66F" w:rsidR="00712307" w:rsidRPr="00E10C5F" w:rsidRDefault="00712307">
      <w:pPr>
        <w:pStyle w:val="Textodenotaderodap"/>
        <w:rPr>
          <w:rFonts w:cs="Times New Roman"/>
          <w:b/>
          <w:bCs/>
        </w:rPr>
      </w:pPr>
      <w:r w:rsidRPr="00E10C5F">
        <w:rPr>
          <w:rStyle w:val="Refdenotaderodap"/>
          <w:rFonts w:cs="Times New Roman"/>
          <w:b/>
          <w:bCs/>
        </w:rPr>
        <w:footnoteRef/>
      </w:r>
      <w:r w:rsidRPr="00E10C5F">
        <w:rPr>
          <w:rFonts w:cs="Times New Roman"/>
          <w:b/>
          <w:bCs/>
        </w:rPr>
        <w:t xml:space="preserve"> </w:t>
      </w:r>
      <w:r>
        <w:rPr>
          <w:rFonts w:cs="Times New Roman"/>
          <w:b/>
          <w:bCs/>
        </w:rPr>
        <w:t>Assim que eleito, disse a seu ministro: Cuide ...</w:t>
      </w:r>
      <w:r>
        <w:rPr>
          <w:rFonts w:cs="Times New Roman"/>
          <w:b/>
          <w:bCs/>
          <w:i/>
          <w:iCs/>
        </w:rPr>
        <w:t>da economia</w:t>
      </w:r>
      <w:r>
        <w:rPr>
          <w:rFonts w:cs="Times New Roman"/>
          <w:b/>
          <w:bCs/>
        </w:rPr>
        <w:t xml:space="preserve"> que, ...</w:t>
      </w:r>
      <w:r>
        <w:rPr>
          <w:rFonts w:cs="Times New Roman"/>
          <w:b/>
          <w:bCs/>
          <w:i/>
          <w:iCs/>
        </w:rPr>
        <w:t>da política</w:t>
      </w:r>
      <w:r>
        <w:rPr>
          <w:rFonts w:cs="Times New Roman"/>
          <w:b/>
          <w:bCs/>
        </w:rPr>
        <w:t xml:space="preserve"> cuidarei eu mesmo...</w:t>
      </w:r>
    </w:p>
  </w:footnote>
  <w:footnote w:id="44">
    <w:p w14:paraId="0D5D2FDD" w14:textId="53AD24A6" w:rsidR="00712307" w:rsidRPr="00E22E50" w:rsidRDefault="00712307">
      <w:pPr>
        <w:pStyle w:val="Textodenotaderodap"/>
        <w:rPr>
          <w:rFonts w:cs="Times New Roman"/>
          <w:b/>
          <w:bCs/>
        </w:rPr>
      </w:pPr>
      <w:r w:rsidRPr="00E22E50">
        <w:rPr>
          <w:rStyle w:val="Refdenotaderodap"/>
          <w:rFonts w:cs="Times New Roman"/>
          <w:b/>
          <w:bCs/>
        </w:rPr>
        <w:footnoteRef/>
      </w:r>
      <w:r>
        <w:rPr>
          <w:rFonts w:cs="Times New Roman"/>
          <w:b/>
          <w:bCs/>
        </w:rPr>
        <w:t xml:space="preserve"> </w:t>
      </w:r>
      <w:hyperlink r:id="rId33" w:history="1">
        <w:r>
          <w:rPr>
            <w:rStyle w:val="Hyperlink"/>
          </w:rPr>
          <w:t>https://blogs.oglobo.globo.com/merval-pereira/post/opera-bufa.html</w:t>
        </w:r>
      </w:hyperlink>
      <w:r w:rsidRPr="00E22E50">
        <w:rPr>
          <w:rFonts w:cs="Times New Roman"/>
          <w:b/>
          <w:bCs/>
        </w:rPr>
        <w:t xml:space="preserve"> </w:t>
      </w:r>
    </w:p>
  </w:footnote>
  <w:footnote w:id="45">
    <w:p w14:paraId="059BC4DA" w14:textId="055C5381" w:rsidR="00712307" w:rsidRPr="002C528E" w:rsidRDefault="00712307">
      <w:pPr>
        <w:pStyle w:val="Textodenotaderodap"/>
        <w:rPr>
          <w:rFonts w:cs="Times New Roman"/>
          <w:b/>
          <w:bCs/>
        </w:rPr>
      </w:pPr>
      <w:r w:rsidRPr="002C528E">
        <w:rPr>
          <w:rStyle w:val="Refdenotaderodap"/>
          <w:rFonts w:cs="Times New Roman"/>
          <w:b/>
          <w:bCs/>
        </w:rPr>
        <w:footnoteRef/>
      </w:r>
      <w:r w:rsidRPr="002C528E">
        <w:rPr>
          <w:rFonts w:cs="Times New Roman"/>
          <w:b/>
          <w:bCs/>
        </w:rPr>
        <w:t xml:space="preserve"> </w:t>
      </w:r>
      <w:hyperlink r:id="rId34" w:history="1">
        <w:r>
          <w:rPr>
            <w:rStyle w:val="Hyperlink"/>
          </w:rPr>
          <w:t>https://www1.folha.uol.com.br/poder/2020/06/com-weintraub-governo-bolsonaro-volta-a-usar-diario-oficial-para-mudar-narrativa.shtml</w:t>
        </w:r>
      </w:hyperlink>
    </w:p>
  </w:footnote>
  <w:footnote w:id="46">
    <w:p w14:paraId="2611054C" w14:textId="53153527" w:rsidR="00712307" w:rsidRPr="00D9274A" w:rsidRDefault="00712307">
      <w:pPr>
        <w:pStyle w:val="Textodenotaderodap"/>
        <w:rPr>
          <w:rFonts w:cs="Times New Roman"/>
          <w:b/>
          <w:bCs/>
        </w:rPr>
      </w:pPr>
      <w:r w:rsidRPr="00D9274A">
        <w:rPr>
          <w:rStyle w:val="Refdenotaderodap"/>
          <w:rFonts w:cs="Times New Roman"/>
          <w:b/>
          <w:bCs/>
        </w:rPr>
        <w:footnoteRef/>
      </w:r>
      <w:r w:rsidRPr="00D9274A">
        <w:rPr>
          <w:rFonts w:cs="Times New Roman"/>
          <w:b/>
          <w:bCs/>
        </w:rPr>
        <w:t xml:space="preserve"> </w:t>
      </w:r>
      <w:hyperlink r:id="rId35" w:history="1">
        <w:r w:rsidRPr="00C509B4">
          <w:rPr>
            <w:rStyle w:val="Hyperlink"/>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https://noticias.uol.com.br/colunas/rubens-valente/2020/05/14/reuniao-ministerial-governo-bolsonaro.htm</w:t>
        </w:r>
      </w:hyperlink>
    </w:p>
  </w:footnote>
  <w:footnote w:id="47">
    <w:p w14:paraId="00002101" w14:textId="01723885" w:rsidR="00712307" w:rsidRPr="002F75E6" w:rsidRDefault="00712307">
      <w:pPr>
        <w:pStyle w:val="Textodenotaderodap"/>
        <w:rPr>
          <w:rFonts w:cs="Times New Roman"/>
          <w:b/>
          <w:bCs/>
        </w:rPr>
      </w:pPr>
      <w:r w:rsidRPr="002F75E6">
        <w:rPr>
          <w:rStyle w:val="Refdenotaderodap"/>
          <w:rFonts w:cs="Times New Roman"/>
          <w:b/>
          <w:bCs/>
        </w:rPr>
        <w:footnoteRef/>
      </w:r>
      <w:r w:rsidRPr="002F75E6">
        <w:rPr>
          <w:rFonts w:cs="Times New Roman"/>
          <w:b/>
          <w:bCs/>
        </w:rPr>
        <w:t xml:space="preserve"> </w:t>
      </w:r>
      <w:hyperlink r:id="rId36" w:history="1">
        <w:r w:rsidRPr="002F75E6">
          <w:rPr>
            <w:rStyle w:val="Hyperlink"/>
            <w:rFonts w:cs="Times New Roman"/>
            <w:b/>
            <w:bCs/>
          </w:rPr>
          <w:t>https://hashtag.blogfolha.uol.com.br/2020/07/06/a-fala-cidadao-nao-engenheiro-civil-formado-melhor-do-que-voce-ecoa-nas-redes-como-amostra-da-arrogancia-brasileira/</w:t>
        </w:r>
      </w:hyperlink>
    </w:p>
  </w:footnote>
  <w:footnote w:id="48">
    <w:p w14:paraId="10F2E175" w14:textId="357F2E96" w:rsidR="00712307" w:rsidRPr="000115EE" w:rsidRDefault="00712307">
      <w:pPr>
        <w:pStyle w:val="Textodenotaderodap"/>
        <w:rPr>
          <w:rFonts w:cs="Times New Roman"/>
          <w:b/>
          <w:bCs/>
        </w:rPr>
      </w:pPr>
      <w:r w:rsidRPr="002F75E6">
        <w:rPr>
          <w:rStyle w:val="Refdenotaderodap"/>
          <w:rFonts w:cs="Times New Roman"/>
          <w:b/>
          <w:bCs/>
        </w:rPr>
        <w:footnoteRef/>
      </w:r>
      <w:r w:rsidRPr="002F75E6">
        <w:rPr>
          <w:rFonts w:cs="Times New Roman"/>
          <w:b/>
          <w:bCs/>
        </w:rPr>
        <w:t xml:space="preserve"> </w:t>
      </w:r>
      <w:hyperlink r:id="rId37" w:history="1">
        <w:r w:rsidRPr="002F75E6">
          <w:rPr>
            <w:rStyle w:val="Hyperlink"/>
            <w:rFonts w:cs="Times New Roman"/>
            <w:b/>
            <w:bCs/>
          </w:rPr>
          <w:t>https://oglobo.globo.com/rio/fiscal-da-vigilancia-sanitaria-do-rio-diz-apos-ataque-as-agressoes-nao-me-atingiram-estou-ali-para-protege-los-24517459</w:t>
        </w:r>
      </w:hyperlink>
    </w:p>
  </w:footnote>
  <w:footnote w:id="49">
    <w:p w14:paraId="6140B511" w14:textId="643D9282" w:rsidR="00712307" w:rsidRPr="002F75E6" w:rsidRDefault="00712307">
      <w:pPr>
        <w:pStyle w:val="Textodenotaderodap"/>
        <w:rPr>
          <w:rFonts w:cs="Times New Roman"/>
          <w:b/>
          <w:bCs/>
        </w:rPr>
      </w:pPr>
      <w:r w:rsidRPr="002F75E6">
        <w:rPr>
          <w:rStyle w:val="Refdenotaderodap"/>
          <w:rFonts w:cs="Times New Roman"/>
          <w:b/>
          <w:bCs/>
        </w:rPr>
        <w:footnoteRef/>
      </w:r>
      <w:r w:rsidRPr="002F75E6">
        <w:rPr>
          <w:rFonts w:cs="Times New Roman"/>
          <w:b/>
          <w:bCs/>
        </w:rPr>
        <w:t xml:space="preserve"> </w:t>
      </w:r>
      <w:hyperlink r:id="rId38" w:history="1">
        <w:r w:rsidRPr="002F75E6">
          <w:rPr>
            <w:rStyle w:val="Hyperlink"/>
            <w:rFonts w:cs="Times New Roman"/>
            <w:b/>
            <w:bCs/>
          </w:rPr>
          <w:t>https://oglobo.globo.com/rio/crianca-de-6-anos-internada-apos-ser-espancada-em-niteroi-policia-investiga-caso-1-24519555</w:t>
        </w:r>
      </w:hyperlink>
    </w:p>
  </w:footnote>
  <w:footnote w:id="50">
    <w:p w14:paraId="68820D1A" w14:textId="59869B63" w:rsidR="00712307" w:rsidRPr="00B415C1" w:rsidRDefault="00712307" w:rsidP="00B415C1">
      <w:pPr>
        <w:pStyle w:val="NormalWeb"/>
        <w:spacing w:before="120" w:beforeAutospacing="0" w:after="120" w:afterAutospacing="0"/>
        <w:rPr>
          <w:b/>
          <w:bCs/>
          <w:i/>
          <w:iCs/>
          <w:color w:val="000000"/>
          <w:sz w:val="20"/>
          <w:szCs w:val="20"/>
        </w:rPr>
      </w:pPr>
      <w:r w:rsidRPr="00B415C1">
        <w:rPr>
          <w:rStyle w:val="Refdenotaderodap"/>
        </w:rPr>
        <w:footnoteRef/>
      </w:r>
      <w:r w:rsidRPr="00B415C1">
        <w:t xml:space="preserve"> </w:t>
      </w:r>
      <w:r w:rsidRPr="00B415C1">
        <w:rPr>
          <w:b/>
          <w:bCs/>
          <w:i/>
          <w:iCs/>
          <w:sz w:val="20"/>
          <w:szCs w:val="20"/>
        </w:rPr>
        <w:t>Constituição -</w:t>
      </w:r>
      <w:r w:rsidRPr="00B415C1">
        <w:rPr>
          <w:b/>
          <w:bCs/>
          <w:i/>
          <w:iCs/>
          <w:color w:val="000000"/>
          <w:sz w:val="20"/>
          <w:szCs w:val="20"/>
        </w:rPr>
        <w:t>Art. 1º A República Federativa do Brasil, formada pela união indissolúvel dos Estados e Municípios e do Distrito Federal, constitui-se em Estado Democrático de Direito e tem como fundamentos:</w:t>
      </w:r>
    </w:p>
    <w:p w14:paraId="5FDF1DDB" w14:textId="4D7F310A" w:rsidR="00712307" w:rsidRPr="00B415C1" w:rsidRDefault="00712307" w:rsidP="00B415C1">
      <w:pPr>
        <w:pStyle w:val="NormalWeb"/>
        <w:spacing w:before="120" w:beforeAutospacing="0" w:after="120" w:afterAutospacing="0"/>
      </w:pPr>
      <w:r w:rsidRPr="00B415C1">
        <w:rPr>
          <w:b/>
          <w:bCs/>
          <w:i/>
          <w:iCs/>
          <w:color w:val="000000"/>
          <w:sz w:val="20"/>
          <w:szCs w:val="20"/>
        </w:rPr>
        <w:t xml:space="preserve">Parágrafo único. </w:t>
      </w:r>
      <w:r w:rsidRPr="00B415C1">
        <w:rPr>
          <w:b/>
          <w:bCs/>
          <w:i/>
          <w:iCs/>
          <w:color w:val="000000"/>
          <w:sz w:val="20"/>
          <w:szCs w:val="20"/>
          <w:u w:val="single"/>
        </w:rPr>
        <w:t>Todo o poder emana do povo</w:t>
      </w:r>
      <w:r w:rsidRPr="00B415C1">
        <w:rPr>
          <w:b/>
          <w:bCs/>
          <w:i/>
          <w:iCs/>
          <w:color w:val="000000"/>
          <w:sz w:val="20"/>
          <w:szCs w:val="20"/>
        </w:rPr>
        <w:t>, que o exerce por meio de representantes eleitos ou diretamente, nos termos desta Constituição.</w:t>
      </w:r>
    </w:p>
  </w:footnote>
  <w:footnote w:id="51">
    <w:p w14:paraId="266E10C8" w14:textId="64FDA4E1" w:rsidR="00712307" w:rsidRPr="002F75E6" w:rsidRDefault="00712307">
      <w:pPr>
        <w:pStyle w:val="Textodenotaderodap"/>
        <w:rPr>
          <w:rFonts w:cs="Times New Roman"/>
          <w:b/>
          <w:bCs/>
        </w:rPr>
      </w:pPr>
      <w:r w:rsidRPr="002F75E6">
        <w:rPr>
          <w:rStyle w:val="Refdenotaderodap"/>
          <w:rFonts w:cs="Times New Roman"/>
          <w:b/>
          <w:bCs/>
        </w:rPr>
        <w:footnoteRef/>
      </w:r>
      <w:r w:rsidRPr="002F75E6">
        <w:rPr>
          <w:rFonts w:cs="Times New Roman"/>
          <w:b/>
          <w:bCs/>
        </w:rPr>
        <w:t xml:space="preserve"> </w:t>
      </w:r>
      <w:hyperlink r:id="rId39" w:history="1">
        <w:r w:rsidRPr="002F75E6">
          <w:rPr>
            <w:rStyle w:val="Hyperlink"/>
            <w:rFonts w:cs="Times New Roman"/>
            <w:b/>
            <w:bCs/>
          </w:rPr>
          <w:t>https://www1.folha.uol.com.br/colunas/eliogaspari/2020/07/cidadao-nao-engenheiro-formado.shtml</w:t>
        </w:r>
      </w:hyperlink>
    </w:p>
  </w:footnote>
  <w:footnote w:id="52">
    <w:p w14:paraId="7D2F51B9" w14:textId="788F49DA" w:rsidR="00712307" w:rsidRPr="002F75E6" w:rsidRDefault="00712307">
      <w:pPr>
        <w:pStyle w:val="Textodenotaderodap"/>
        <w:rPr>
          <w:rFonts w:cs="Times New Roman"/>
          <w:b/>
          <w:bCs/>
        </w:rPr>
      </w:pPr>
      <w:r w:rsidRPr="002F75E6">
        <w:rPr>
          <w:rStyle w:val="Refdenotaderodap"/>
          <w:rFonts w:cs="Times New Roman"/>
          <w:b/>
          <w:bCs/>
        </w:rPr>
        <w:footnoteRef/>
      </w:r>
      <w:r w:rsidRPr="002F75E6">
        <w:rPr>
          <w:rFonts w:cs="Times New Roman"/>
          <w:b/>
          <w:bCs/>
        </w:rPr>
        <w:t xml:space="preserve"> </w:t>
      </w:r>
      <w:hyperlink r:id="rId40" w:history="1">
        <w:r w:rsidRPr="002F75E6">
          <w:rPr>
            <w:rStyle w:val="Hyperlink"/>
            <w:rFonts w:cs="Times New Roman"/>
            <w:b/>
            <w:bCs/>
          </w:rPr>
          <w:t>https://www.uol.com.br/tilt/noticias/redacao/2020/07/09/9-pontos-para-voce-entender-cerco-do-facebook-a-contas-ligadas-a-bolsonaro.htm</w:t>
        </w:r>
      </w:hyperlink>
    </w:p>
  </w:footnote>
  <w:footnote w:id="53">
    <w:p w14:paraId="5AFCC421" w14:textId="011B83E6" w:rsidR="00712307" w:rsidRPr="00D050AC" w:rsidRDefault="00712307" w:rsidP="00D050AC">
      <w:pPr>
        <w:pStyle w:val="Textodenotaderodap"/>
        <w:spacing w:after="120"/>
        <w:rPr>
          <w:rFonts w:cs="Times New Roman"/>
          <w:b/>
          <w:bCs/>
        </w:rPr>
      </w:pPr>
      <w:r w:rsidRPr="00D050AC">
        <w:rPr>
          <w:rStyle w:val="Refdenotaderodap"/>
          <w:rFonts w:cs="Times New Roman"/>
          <w:b/>
          <w:bCs/>
        </w:rPr>
        <w:footnoteRef/>
      </w:r>
      <w:r w:rsidRPr="00D050AC">
        <w:rPr>
          <w:rFonts w:cs="Times New Roman"/>
          <w:b/>
          <w:bCs/>
        </w:rPr>
        <w:t xml:space="preserve"> </w:t>
      </w:r>
      <w:r>
        <w:rPr>
          <w:rFonts w:cs="Times New Roman"/>
          <w:b/>
          <w:bCs/>
        </w:rPr>
        <w:t>Ver nota 49, cuja notícia inclui a seguinte explicação: “</w:t>
      </w:r>
      <w:r w:rsidRPr="00D050AC">
        <w:rPr>
          <w:rFonts w:cs="Times New Roman"/>
          <w:b/>
          <w:bCs/>
          <w:i/>
          <w:iCs/>
          <w:color w:val="000000"/>
          <w:shd w:val="clear" w:color="auto" w:fill="FFFFFF"/>
        </w:rPr>
        <w:t>O caso está com o 3º Conselho Tutelar de Niterói. O relatório da denúncia ainda não chegou na unidade por ter ocorrido no plantão. No entanto, dois conselheiros que ficarão à frente da investigação foram até a unidade hospitalar onde a criança está internada para saber o estado de saúde, conversar com a mãe e colher informações sobre a violência</w:t>
      </w:r>
      <w:r>
        <w:rPr>
          <w:rFonts w:cs="Times New Roman"/>
          <w:b/>
          <w:bCs/>
          <w:i/>
          <w:iCs/>
          <w:color w:val="000000"/>
          <w:shd w:val="clear" w:color="auto" w:fill="FFFFFF"/>
        </w:rPr>
        <w:t xml:space="preserve"> </w:t>
      </w:r>
      <w:r w:rsidRPr="00D050AC">
        <w:rPr>
          <w:rFonts w:cs="Times New Roman"/>
          <w:b/>
          <w:bCs/>
          <w:i/>
          <w:iCs/>
          <w:color w:val="000000"/>
          <w:shd w:val="clear" w:color="auto" w:fill="FFFFFF"/>
        </w:rPr>
        <w:t xml:space="preserve"> sofrida pela criança</w:t>
      </w:r>
      <w:r>
        <w:rPr>
          <w:rFonts w:ascii="Georgia" w:hAnsi="Georgia"/>
          <w:color w:val="000000"/>
          <w:sz w:val="29"/>
          <w:szCs w:val="29"/>
          <w:shd w:val="clear" w:color="auto" w:fill="FFFFFF"/>
        </w:rPr>
        <w:t>.</w:t>
      </w:r>
      <w:r>
        <w:rPr>
          <w:rFonts w:cs="Times New Roman"/>
          <w:b/>
          <w:bCs/>
        </w:rPr>
        <w:t>”</w:t>
      </w:r>
    </w:p>
  </w:footnote>
  <w:footnote w:id="54">
    <w:p w14:paraId="4C45AF2E" w14:textId="77777777" w:rsidR="00712307" w:rsidRPr="00F70660" w:rsidRDefault="00712307" w:rsidP="00AF5999">
      <w:pPr>
        <w:pStyle w:val="NormalWeb"/>
        <w:spacing w:before="120" w:beforeAutospacing="0" w:after="120" w:afterAutospacing="0"/>
        <w:rPr>
          <w:b/>
          <w:color w:val="000000"/>
          <w:sz w:val="32"/>
          <w:szCs w:val="32"/>
        </w:rPr>
      </w:pPr>
      <w:r w:rsidRPr="00AF5999">
        <w:rPr>
          <w:rStyle w:val="Refdenotaderodap"/>
          <w:b/>
          <w:bCs/>
        </w:rPr>
        <w:footnoteRef/>
      </w:r>
      <w:r w:rsidRPr="00AF5999">
        <w:rPr>
          <w:b/>
          <w:bCs/>
        </w:rPr>
        <w:t xml:space="preserve"> </w:t>
      </w:r>
      <w:hyperlink r:id="rId41" w:history="1">
        <w:r>
          <w:rPr>
            <w:rStyle w:val="Hyperlink"/>
            <w:rFonts w:eastAsiaTheme="majorEastAsia"/>
          </w:rPr>
          <w:t>https://www1.folha.uol.com.br/cotidiano/2020/07/escolhido-para-assumir-o-mec-ribeiro-defendeu-educar-criancas-pela-dor.shtml</w:t>
        </w:r>
      </w:hyperlink>
    </w:p>
    <w:p w14:paraId="49BACB69" w14:textId="285E53A6" w:rsidR="00712307" w:rsidRPr="00AF5999" w:rsidRDefault="00712307" w:rsidP="00AF5999">
      <w:pPr>
        <w:pStyle w:val="Textodenotaderodap"/>
        <w:spacing w:after="120"/>
        <w:rPr>
          <w:rFonts w:cs="Times New Roman"/>
          <w:b/>
          <w:bCs/>
        </w:rPr>
      </w:pPr>
    </w:p>
  </w:footnote>
  <w:footnote w:id="55">
    <w:p w14:paraId="0D4518B0" w14:textId="0B9F55E9" w:rsidR="00712307" w:rsidRPr="0068265F" w:rsidRDefault="00712307">
      <w:pPr>
        <w:pStyle w:val="Textodenotaderodap"/>
        <w:rPr>
          <w:rFonts w:cs="Times New Roman"/>
          <w:b/>
          <w:bCs/>
        </w:rPr>
      </w:pPr>
      <w:r w:rsidRPr="0068265F">
        <w:rPr>
          <w:rStyle w:val="Refdenotaderodap"/>
          <w:rFonts w:cs="Times New Roman"/>
          <w:b/>
          <w:bCs/>
        </w:rPr>
        <w:footnoteRef/>
      </w:r>
      <w:r>
        <w:rPr>
          <w:rFonts w:cs="Times New Roman"/>
          <w:b/>
          <w:bCs/>
        </w:rPr>
        <w:t xml:space="preserve"> </w:t>
      </w:r>
      <w:hyperlink r:id="rId42" w:history="1">
        <w:r w:rsidRPr="00CB29BE">
          <w:rPr>
            <w:rStyle w:val="Hyperlink"/>
            <w:rFonts w:cs="Times New Roman"/>
            <w:b/>
            <w:bCs/>
          </w:rPr>
          <w:t>www.edsonseda.com.br/acriancaetudomais</w:t>
        </w:r>
      </w:hyperlink>
      <w:r>
        <w:rPr>
          <w:rFonts w:cs="Times New Roman"/>
          <w:b/>
          <w:bCs/>
        </w:rPr>
        <w:t xml:space="preserve"> </w:t>
      </w:r>
    </w:p>
  </w:footnote>
  <w:footnote w:id="56">
    <w:p w14:paraId="600BC24B" w14:textId="36CAFF61" w:rsidR="00712307" w:rsidRPr="00E41C1B" w:rsidRDefault="00712307">
      <w:pPr>
        <w:pStyle w:val="Textodenotaderodap"/>
        <w:rPr>
          <w:rFonts w:cs="Times New Roman"/>
          <w:b/>
        </w:rPr>
      </w:pPr>
      <w:r w:rsidRPr="00E41C1B">
        <w:rPr>
          <w:rStyle w:val="Refdenotaderodap"/>
          <w:rFonts w:cs="Times New Roman"/>
          <w:b/>
          <w:bCs/>
        </w:rPr>
        <w:footnoteRef/>
      </w:r>
      <w:r w:rsidRPr="00E41C1B">
        <w:rPr>
          <w:rFonts w:cs="Times New Roman"/>
          <w:b/>
          <w:bCs/>
        </w:rPr>
        <w:t xml:space="preserve"> </w:t>
      </w:r>
      <w:r w:rsidRPr="00E41C1B">
        <w:rPr>
          <w:rFonts w:cs="Times New Roman"/>
          <w:b/>
          <w:color w:val="000000"/>
        </w:rPr>
        <w:t>Na época eu fora convidado por Zuleika Sucupira Kenworthy para trabalhar no Instituto Latino- Americano de Criminologia, à rua Rego Freit</w:t>
      </w:r>
      <w:r>
        <w:rPr>
          <w:rFonts w:cs="Times New Roman"/>
          <w:b/>
          <w:color w:val="000000"/>
        </w:rPr>
        <w:t>as</w:t>
      </w:r>
      <w:r w:rsidRPr="00E41C1B">
        <w:rPr>
          <w:rFonts w:cs="Times New Roman"/>
          <w:b/>
          <w:color w:val="000000"/>
        </w:rPr>
        <w:t>, 454</w:t>
      </w:r>
      <w:r>
        <w:rPr>
          <w:rFonts w:cs="Times New Roman"/>
          <w:b/>
          <w:color w:val="000000"/>
        </w:rPr>
        <w:t>, São Paulo.</w:t>
      </w:r>
    </w:p>
  </w:footnote>
  <w:footnote w:id="57">
    <w:p w14:paraId="207DE8F0" w14:textId="41B1F86F" w:rsidR="00712307" w:rsidRPr="00EA036E" w:rsidRDefault="00712307">
      <w:pPr>
        <w:pStyle w:val="Textodenotaderodap"/>
        <w:rPr>
          <w:rFonts w:cs="Times New Roman"/>
          <w:b/>
          <w:bCs/>
        </w:rPr>
      </w:pPr>
      <w:r w:rsidRPr="00EA036E">
        <w:rPr>
          <w:rStyle w:val="Refdenotaderodap"/>
          <w:rFonts w:cs="Times New Roman"/>
          <w:b/>
          <w:bCs/>
        </w:rPr>
        <w:footnoteRef/>
      </w:r>
      <w:r w:rsidRPr="00EA036E">
        <w:rPr>
          <w:rFonts w:cs="Times New Roman"/>
          <w:b/>
          <w:bCs/>
        </w:rPr>
        <w:t xml:space="preserve"> </w:t>
      </w:r>
      <w:hyperlink r:id="rId43" w:history="1">
        <w:r>
          <w:rPr>
            <w:rStyle w:val="Hyperlink"/>
          </w:rPr>
          <w:t>https://oglobo.globo.com/sociedade/em-discurso-de-posse-ministro-da-educacao-afirma-que-a-favor-da-laicidade-do-estado-diz-que-nunca-defendeu-violencia-24535924</w:t>
        </w:r>
      </w:hyperlink>
    </w:p>
  </w:footnote>
  <w:footnote w:id="58">
    <w:p w14:paraId="5961E6C2" w14:textId="3FAC7B70" w:rsidR="00712307" w:rsidRPr="00030F66" w:rsidRDefault="00712307" w:rsidP="00DA2078">
      <w:pPr>
        <w:pStyle w:val="NormalWeb"/>
        <w:tabs>
          <w:tab w:val="left" w:pos="5430"/>
        </w:tabs>
        <w:spacing w:before="120" w:beforeAutospacing="0" w:after="120" w:afterAutospacing="0"/>
        <w:rPr>
          <w:b/>
          <w:bCs/>
        </w:rPr>
      </w:pPr>
      <w:r w:rsidRPr="00030F66">
        <w:rPr>
          <w:rStyle w:val="Refdenotaderodap"/>
          <w:b/>
          <w:bCs/>
        </w:rPr>
        <w:footnoteRef/>
      </w:r>
      <w:r w:rsidRPr="00030F66">
        <w:rPr>
          <w:b/>
          <w:bCs/>
        </w:rPr>
        <w:t xml:space="preserve"> </w:t>
      </w:r>
      <w:r>
        <w:rPr>
          <w:bCs/>
          <w:color w:val="000000"/>
          <w:sz w:val="32"/>
          <w:szCs w:val="32"/>
        </w:rPr>
        <w:t xml:space="preserve"> </w:t>
      </w:r>
      <w:hyperlink r:id="rId44" w:history="1">
        <w:r>
          <w:rPr>
            <w:rStyle w:val="Hyperlink"/>
            <w:rFonts w:eastAsiaTheme="majorEastAsia"/>
          </w:rPr>
          <w:t>https://oglobo.globo.com/sociedade/desembargador-que-andava-sem-mascara-desrespeitou-guarda-sera-alvo-do-cnj-24540554</w:t>
        </w:r>
      </w:hyperlink>
      <w:r>
        <w:t xml:space="preserve"> </w:t>
      </w:r>
    </w:p>
  </w:footnote>
  <w:footnote w:id="59">
    <w:p w14:paraId="61DB68D1" w14:textId="794D4E05" w:rsidR="00712307" w:rsidRPr="00DA2078" w:rsidRDefault="00712307" w:rsidP="00DA2078">
      <w:pPr>
        <w:pStyle w:val="Textodenotaderodap"/>
        <w:spacing w:after="120"/>
        <w:rPr>
          <w:rFonts w:cs="Times New Roman"/>
          <w:b/>
          <w:bCs/>
        </w:rPr>
      </w:pPr>
      <w:r w:rsidRPr="00DA2078">
        <w:rPr>
          <w:rStyle w:val="Refdenotaderodap"/>
          <w:rFonts w:cs="Times New Roman"/>
          <w:b/>
          <w:bCs/>
        </w:rPr>
        <w:footnoteRef/>
      </w:r>
      <w:r w:rsidRPr="00DA2078">
        <w:rPr>
          <w:rFonts w:cs="Times New Roman"/>
          <w:b/>
          <w:bCs/>
        </w:rPr>
        <w:t xml:space="preserve"> </w:t>
      </w:r>
      <w:hyperlink r:id="rId45" w:history="1">
        <w:r>
          <w:rPr>
            <w:rStyle w:val="Hyperlink"/>
          </w:rPr>
          <w:t>https://noticias.uol.com.br/colunas/josias-de-souza/2020/07/21/autoridade-na-rua-e-o-guarda-nao-o-desembargador-diz-marco-aurelio.htm</w:t>
        </w:r>
      </w:hyperlink>
    </w:p>
  </w:footnote>
  <w:footnote w:id="60">
    <w:p w14:paraId="4B26A2BC" w14:textId="68538778" w:rsidR="00712307" w:rsidRPr="00841601" w:rsidRDefault="00712307" w:rsidP="00470F80">
      <w:pPr>
        <w:pStyle w:val="NormalWeb"/>
        <w:spacing w:before="240" w:beforeAutospacing="0" w:after="240" w:afterAutospacing="0"/>
        <w:rPr>
          <w:i/>
          <w:iCs/>
          <w:color w:val="000000"/>
          <w:sz w:val="28"/>
          <w:szCs w:val="28"/>
        </w:rPr>
      </w:pPr>
      <w:r w:rsidRPr="00470F80">
        <w:rPr>
          <w:rStyle w:val="Refdenotaderodap"/>
          <w:b/>
          <w:bCs/>
        </w:rPr>
        <w:footnoteRef/>
      </w:r>
      <w:r w:rsidRPr="00470F80">
        <w:rPr>
          <w:b/>
          <w:bCs/>
        </w:rPr>
        <w:t xml:space="preserve"> </w:t>
      </w:r>
      <w:r w:rsidRPr="00470F80">
        <w:rPr>
          <w:b/>
          <w:bCs/>
          <w:i/>
          <w:iCs/>
          <w:color w:val="000000"/>
          <w:sz w:val="20"/>
          <w:szCs w:val="20"/>
        </w:rPr>
        <w:t>No Brasil,</w:t>
      </w:r>
      <w:r>
        <w:rPr>
          <w:b/>
          <w:bCs/>
          <w:i/>
          <w:iCs/>
          <w:color w:val="000000"/>
          <w:sz w:val="20"/>
          <w:szCs w:val="20"/>
        </w:rPr>
        <w:t xml:space="preserve"> com legalidade, impessoalidade, moralidade, publicidade,</w:t>
      </w:r>
      <w:r w:rsidRPr="00470F80">
        <w:rPr>
          <w:b/>
          <w:bCs/>
          <w:i/>
          <w:iCs/>
          <w:color w:val="000000"/>
          <w:sz w:val="20"/>
          <w:szCs w:val="20"/>
        </w:rPr>
        <w:t xml:space="preserve"> princípio ...da eficiência, no artigo 37 da Constituição</w:t>
      </w:r>
      <w:r>
        <w:rPr>
          <w:b/>
          <w:bCs/>
          <w:i/>
          <w:iCs/>
          <w:color w:val="000000"/>
          <w:sz w:val="20"/>
          <w:szCs w:val="20"/>
        </w:rPr>
        <w:t xml:space="preserve">: </w:t>
      </w:r>
      <w:r w:rsidRPr="00470F80">
        <w:rPr>
          <w:b/>
          <w:bCs/>
          <w:i/>
          <w:iCs/>
          <w:color w:val="000000"/>
          <w:sz w:val="20"/>
          <w:szCs w:val="20"/>
        </w:rPr>
        <w:t xml:space="preserve">Art. </w:t>
      </w:r>
      <w:smartTag w:uri="urn:schemas-microsoft-com:office:smarttags" w:element="metricconverter">
        <w:smartTagPr>
          <w:attr w:name="ProductID" w:val="37. A"/>
        </w:smartTagPr>
        <w:r w:rsidRPr="00470F80">
          <w:rPr>
            <w:b/>
            <w:bCs/>
            <w:i/>
            <w:iCs/>
            <w:color w:val="000000"/>
            <w:sz w:val="20"/>
            <w:szCs w:val="20"/>
          </w:rPr>
          <w:t>37. A</w:t>
        </w:r>
      </w:smartTag>
      <w:r w:rsidRPr="00470F80">
        <w:rPr>
          <w:b/>
          <w:bCs/>
          <w:i/>
          <w:iCs/>
          <w:color w:val="000000"/>
          <w:sz w:val="20"/>
          <w:szCs w:val="20"/>
        </w:rPr>
        <w:t xml:space="preserve"> administração pública ... obedecerá aos princípios de legalidade, impessoalidade, moralidade, publicidade e </w:t>
      </w:r>
      <w:r w:rsidRPr="00470F80">
        <w:rPr>
          <w:b/>
          <w:bCs/>
          <w:i/>
          <w:iCs/>
          <w:color w:val="000000"/>
          <w:sz w:val="20"/>
          <w:szCs w:val="20"/>
          <w:u w:val="single"/>
        </w:rPr>
        <w:t>eficiência</w:t>
      </w:r>
      <w:r w:rsidRPr="00470F80">
        <w:rPr>
          <w:b/>
          <w:bCs/>
          <w:i/>
          <w:iCs/>
          <w:color w:val="000000"/>
          <w:sz w:val="20"/>
          <w:szCs w:val="20"/>
        </w:rPr>
        <w:t>.</w:t>
      </w:r>
      <w:r w:rsidRPr="00841601">
        <w:rPr>
          <w:i/>
          <w:iCs/>
          <w:color w:val="000000"/>
          <w:sz w:val="28"/>
          <w:szCs w:val="28"/>
        </w:rPr>
        <w:t xml:space="preserve"> </w:t>
      </w:r>
    </w:p>
    <w:p w14:paraId="364ECF3B" w14:textId="243DD5DF" w:rsidR="00712307" w:rsidRPr="00470F80" w:rsidRDefault="00712307" w:rsidP="00470F80">
      <w:pPr>
        <w:pStyle w:val="NormalWeb"/>
        <w:spacing w:before="120" w:beforeAutospacing="0" w:after="120" w:afterAutospacing="0"/>
        <w:rPr>
          <w:color w:val="000000"/>
          <w:sz w:val="32"/>
          <w:szCs w:val="32"/>
        </w:rPr>
      </w:pPr>
      <w:r w:rsidRPr="00470F80">
        <w:rPr>
          <w:b/>
          <w:bCs/>
          <w:i/>
          <w:iCs/>
          <w:color w:val="000000"/>
          <w:sz w:val="20"/>
          <w:szCs w:val="20"/>
        </w:rPr>
        <w:t xml:space="preserve"> </w:t>
      </w:r>
    </w:p>
    <w:p w14:paraId="7362EA5A" w14:textId="0870C854" w:rsidR="00712307" w:rsidRPr="00470F80" w:rsidRDefault="00712307">
      <w:pPr>
        <w:pStyle w:val="Textodenotaderodap"/>
        <w:rPr>
          <w:rFonts w:cs="Times New Roman"/>
          <w:b/>
          <w:bCs/>
        </w:rPr>
      </w:pPr>
    </w:p>
  </w:footnote>
  <w:footnote w:id="61">
    <w:p w14:paraId="6B17C571" w14:textId="0CDC2F88" w:rsidR="00712307" w:rsidRPr="00C76CBE" w:rsidRDefault="00712307">
      <w:pPr>
        <w:pStyle w:val="Textodenotaderodap"/>
        <w:rPr>
          <w:rFonts w:cs="Times New Roman"/>
          <w:b/>
          <w:bCs/>
        </w:rPr>
      </w:pPr>
      <w:r w:rsidRPr="00C76CBE">
        <w:rPr>
          <w:rStyle w:val="Refdenotaderodap"/>
          <w:rFonts w:cs="Times New Roman"/>
          <w:b/>
          <w:bCs/>
        </w:rPr>
        <w:footnoteRef/>
      </w:r>
      <w:r>
        <w:rPr>
          <w:rFonts w:cs="Times New Roman"/>
          <w:b/>
          <w:bCs/>
        </w:rPr>
        <w:t xml:space="preserve"> </w:t>
      </w:r>
      <w:hyperlink r:id="rId46" w:history="1">
        <w:r>
          <w:rPr>
            <w:rStyle w:val="Hyperlink"/>
          </w:rPr>
          <w:t>http://www.planalto.gov.br/ccivil_03/_Ato2011-2014/2011/Lei/L12435.htm</w:t>
        </w:r>
      </w:hyperlink>
      <w:r w:rsidRPr="00C76CBE">
        <w:rPr>
          <w:rFonts w:cs="Times New Roman"/>
          <w:b/>
          <w:bCs/>
        </w:rPr>
        <w:t xml:space="preserve"> </w:t>
      </w:r>
    </w:p>
  </w:footnote>
  <w:footnote w:id="62">
    <w:p w14:paraId="6B4B0D86" w14:textId="5C13EC9B" w:rsidR="00712307" w:rsidRPr="00F04567" w:rsidRDefault="00712307">
      <w:pPr>
        <w:pStyle w:val="Textodenotaderodap"/>
        <w:rPr>
          <w:rFonts w:cs="Times New Roman"/>
          <w:b/>
          <w:bCs/>
        </w:rPr>
      </w:pPr>
      <w:r w:rsidRPr="00F04567">
        <w:rPr>
          <w:rStyle w:val="Refdenotaderodap"/>
          <w:rFonts w:cs="Times New Roman"/>
          <w:b/>
          <w:bCs/>
        </w:rPr>
        <w:footnoteRef/>
      </w:r>
      <w:r w:rsidRPr="00F04567">
        <w:rPr>
          <w:rFonts w:cs="Times New Roman"/>
          <w:b/>
          <w:bCs/>
        </w:rPr>
        <w:t xml:space="preserve"> </w:t>
      </w:r>
      <w:hyperlink r:id="rId47" w:history="1">
        <w:r w:rsidRPr="00B0285B">
          <w:rPr>
            <w:rStyle w:val="Hyperlink"/>
          </w:rPr>
          <w:t>https://noticias.uol.com.br/cotidiano/ultimas-noticias/2020/08/07/mae-perde-guarda-da-filha-apos-jovem-participar-de-ritual-do-candomble.htm</w:t>
        </w:r>
      </w:hyperlink>
    </w:p>
  </w:footnote>
  <w:footnote w:id="63">
    <w:p w14:paraId="132F942D" w14:textId="6ADA4704" w:rsidR="00712307" w:rsidRPr="00317CDB" w:rsidRDefault="00712307">
      <w:pPr>
        <w:pStyle w:val="Textodenotaderodap"/>
        <w:rPr>
          <w:rFonts w:cs="Times New Roman"/>
          <w:b/>
          <w:bCs/>
        </w:rPr>
      </w:pPr>
      <w:r w:rsidRPr="00317CDB">
        <w:rPr>
          <w:rStyle w:val="Refdenotaderodap"/>
          <w:rFonts w:cs="Times New Roman"/>
          <w:b/>
          <w:bCs/>
        </w:rPr>
        <w:footnoteRef/>
      </w:r>
      <w:r>
        <w:rPr>
          <w:rFonts w:cs="Times New Roman"/>
          <w:b/>
          <w:bCs/>
        </w:rPr>
        <w:t xml:space="preserve"> Galileu mostrou a importância ...</w:t>
      </w:r>
      <w:r>
        <w:rPr>
          <w:rFonts w:cs="Times New Roman"/>
          <w:b/>
          <w:bCs/>
          <w:i/>
          <w:iCs/>
        </w:rPr>
        <w:t>do observar</w:t>
      </w:r>
      <w:r>
        <w:rPr>
          <w:rFonts w:cs="Times New Roman"/>
          <w:b/>
          <w:bCs/>
        </w:rPr>
        <w:t>. Bacon, a importância ...</w:t>
      </w:r>
      <w:r>
        <w:rPr>
          <w:rFonts w:cs="Times New Roman"/>
          <w:b/>
          <w:bCs/>
          <w:i/>
          <w:iCs/>
        </w:rPr>
        <w:t>do experimentar</w:t>
      </w:r>
      <w:r>
        <w:rPr>
          <w:rFonts w:cs="Times New Roman"/>
          <w:b/>
          <w:bCs/>
        </w:rPr>
        <w:t>. Descartes, o como ...</w:t>
      </w:r>
      <w:r>
        <w:rPr>
          <w:rFonts w:cs="Times New Roman"/>
          <w:b/>
          <w:bCs/>
          <w:i/>
          <w:iCs/>
        </w:rPr>
        <w:t>metodizar</w:t>
      </w:r>
      <w:r>
        <w:rPr>
          <w:rFonts w:cs="Times New Roman"/>
          <w:b/>
          <w:bCs/>
        </w:rPr>
        <w:t>.</w:t>
      </w:r>
      <w:r w:rsidRPr="00317CDB">
        <w:rPr>
          <w:rFonts w:cs="Times New Roman"/>
          <w:b/>
          <w:bCs/>
        </w:rPr>
        <w:t xml:space="preserve"> </w:t>
      </w:r>
    </w:p>
  </w:footnote>
  <w:footnote w:id="64">
    <w:p w14:paraId="10D2D410" w14:textId="07E9FC81" w:rsidR="00712307" w:rsidRPr="00AD49C3" w:rsidRDefault="00712307">
      <w:pPr>
        <w:pStyle w:val="Textodenotaderodap"/>
        <w:rPr>
          <w:rFonts w:cs="Times New Roman"/>
          <w:b/>
          <w:bCs/>
        </w:rPr>
      </w:pPr>
      <w:r w:rsidRPr="00AD49C3">
        <w:rPr>
          <w:rStyle w:val="Refdenotaderodap"/>
          <w:rFonts w:cs="Times New Roman"/>
          <w:b/>
          <w:bCs/>
        </w:rPr>
        <w:footnoteRef/>
      </w:r>
      <w:r w:rsidRPr="00AD49C3">
        <w:rPr>
          <w:rFonts w:cs="Times New Roman"/>
          <w:b/>
          <w:bCs/>
        </w:rPr>
        <w:t xml:space="preserve"> </w:t>
      </w:r>
      <w:hyperlink r:id="rId48" w:history="1">
        <w:r>
          <w:rPr>
            <w:rStyle w:val="Hyperlink"/>
          </w:rPr>
          <w:t>https://www1.folha.uol.com.br/fronteiras-do-pensamento/2020/08/pandemia-e-resposta-biologica-do-planeta-diz-fisico-fritjof-capra.shtml</w:t>
        </w:r>
      </w:hyperlink>
    </w:p>
  </w:footnote>
  <w:footnote w:id="65">
    <w:p w14:paraId="48FCEF7F" w14:textId="214768CE" w:rsidR="00712307" w:rsidRPr="00E10BED" w:rsidRDefault="00712307">
      <w:pPr>
        <w:pStyle w:val="Textodenotaderodap"/>
        <w:rPr>
          <w:rFonts w:cs="Times New Roman"/>
          <w:b/>
          <w:bCs/>
        </w:rPr>
      </w:pPr>
      <w:r w:rsidRPr="00E10BED">
        <w:rPr>
          <w:rStyle w:val="Refdenotaderodap"/>
          <w:rFonts w:cs="Times New Roman"/>
          <w:b/>
          <w:bCs/>
        </w:rPr>
        <w:footnoteRef/>
      </w:r>
      <w:r w:rsidRPr="00E10BED">
        <w:rPr>
          <w:rFonts w:cs="Times New Roman"/>
          <w:b/>
          <w:bCs/>
        </w:rPr>
        <w:t xml:space="preserve"> </w:t>
      </w:r>
      <w:hyperlink r:id="rId49" w:history="1">
        <w:r>
          <w:rPr>
            <w:rStyle w:val="Hyperlink"/>
          </w:rPr>
          <w:t>https://noticias.uol.com.br/cotidiano/ultimas-noticias/2020/08/15/mae-recupera-guarda-da-filha-que-participou-de-ritual-de-candomble-em-sp.htm</w:t>
        </w:r>
      </w:hyperlink>
    </w:p>
  </w:footnote>
  <w:footnote w:id="66">
    <w:p w14:paraId="7E43C7D4" w14:textId="77777777" w:rsidR="00712307" w:rsidRPr="009B103C" w:rsidRDefault="00712307" w:rsidP="007A2BA8">
      <w:pPr>
        <w:pStyle w:val="Textodenotaderodap"/>
        <w:rPr>
          <w:rFonts w:cs="Times New Roman"/>
          <w:b/>
          <w:bCs/>
        </w:rPr>
      </w:pPr>
      <w:r w:rsidRPr="009B103C">
        <w:rPr>
          <w:rStyle w:val="Refdenotaderodap"/>
          <w:rFonts w:cs="Times New Roman"/>
          <w:b/>
          <w:bCs/>
        </w:rPr>
        <w:footnoteRef/>
      </w:r>
      <w:r w:rsidRPr="009B103C">
        <w:rPr>
          <w:rFonts w:cs="Times New Roman"/>
          <w:b/>
          <w:bCs/>
        </w:rPr>
        <w:t xml:space="preserve"> </w:t>
      </w:r>
      <w:hyperlink r:id="rId50" w:history="1">
        <w:r>
          <w:rPr>
            <w:rStyle w:val="Hyperlink"/>
          </w:rPr>
          <w:t>https://oglobo.globo.com/economia/entenda-como-trabalho-infantil-expoe-criancas-risco-por-isso-ilegal-24606150</w:t>
        </w:r>
      </w:hyperlink>
    </w:p>
  </w:footnote>
  <w:footnote w:id="67">
    <w:p w14:paraId="7CAD2183" w14:textId="535EFAEB" w:rsidR="00712307" w:rsidRPr="003B746B" w:rsidRDefault="00712307" w:rsidP="003B746B">
      <w:pPr>
        <w:pStyle w:val="Textodenotaderodap"/>
        <w:spacing w:after="120"/>
        <w:rPr>
          <w:rFonts w:cs="Times New Roman"/>
          <w:b/>
          <w:bCs/>
        </w:rPr>
      </w:pPr>
      <w:r w:rsidRPr="003B746B">
        <w:rPr>
          <w:rStyle w:val="Refdenotaderodap"/>
          <w:rFonts w:cs="Times New Roman"/>
          <w:b/>
          <w:bCs/>
        </w:rPr>
        <w:footnoteRef/>
      </w:r>
      <w:r>
        <w:t xml:space="preserve"> </w:t>
      </w:r>
      <w:hyperlink r:id="rId51" w:history="1">
        <w:r>
          <w:rPr>
            <w:rStyle w:val="Hyperlink"/>
          </w:rPr>
          <w:t>https://blogs.oglobo.globo.com/ruth-de-aquino/post/o-que-une-pastora-flordelis-familia-bolsonaro.html</w:t>
        </w:r>
      </w:hyperlink>
    </w:p>
  </w:footnote>
  <w:footnote w:id="68">
    <w:p w14:paraId="45F363B1" w14:textId="6DE1CBED" w:rsidR="00712307" w:rsidRPr="006E4954" w:rsidRDefault="00712307">
      <w:pPr>
        <w:pStyle w:val="Textodenotaderodap"/>
        <w:rPr>
          <w:rFonts w:cs="Times New Roman"/>
          <w:b/>
          <w:bCs/>
        </w:rPr>
      </w:pPr>
      <w:r w:rsidRPr="006E4954">
        <w:rPr>
          <w:rStyle w:val="Refdenotaderodap"/>
          <w:rFonts w:cs="Times New Roman"/>
          <w:b/>
          <w:bCs/>
        </w:rPr>
        <w:footnoteRef/>
      </w:r>
      <w:r>
        <w:rPr>
          <w:rFonts w:cs="Times New Roman"/>
          <w:b/>
          <w:bCs/>
        </w:rPr>
        <w:t xml:space="preserve"> </w:t>
      </w:r>
      <w:hyperlink r:id="rId52" w:history="1">
        <w:r w:rsidRPr="00A35440">
          <w:rPr>
            <w:rStyle w:val="Hyperlink"/>
            <w:rFonts w:cs="Times New Roman"/>
            <w:b/>
            <w:bCs/>
          </w:rPr>
          <w:t>https://noticias.uol.com.br/cotidiano/ultimas-noticias/2020/09/02/caso-isabele-policia-conclui-que-adolescente-assumiu-risco-de-matar-amiga.htm</w:t>
        </w:r>
      </w:hyperlink>
      <w:r>
        <w:rPr>
          <w:rFonts w:cs="Times New Roman"/>
          <w:b/>
          <w:bCs/>
        </w:rPr>
        <w:t xml:space="preserve"> </w:t>
      </w:r>
      <w:r w:rsidRPr="006E4954">
        <w:rPr>
          <w:rFonts w:cs="Times New Roman"/>
          <w:b/>
          <w:bCs/>
        </w:rPr>
        <w:t xml:space="preserve"> </w:t>
      </w:r>
    </w:p>
  </w:footnote>
  <w:footnote w:id="69">
    <w:p w14:paraId="32E3EC36" w14:textId="6D9243A4" w:rsidR="00712307" w:rsidRPr="00037120" w:rsidRDefault="00712307" w:rsidP="006E6536">
      <w:pPr>
        <w:pStyle w:val="Textodenotaderodap"/>
        <w:ind w:firstLine="0"/>
        <w:rPr>
          <w:rFonts w:cs="Times New Roman"/>
          <w:b/>
          <w:bCs/>
        </w:rPr>
      </w:pPr>
      <w:r w:rsidRPr="00037120">
        <w:rPr>
          <w:rStyle w:val="Refdenotaderodap"/>
          <w:rFonts w:cs="Times New Roman"/>
          <w:b/>
          <w:bCs/>
        </w:rPr>
        <w:footnoteRef/>
      </w:r>
      <w:r>
        <w:rPr>
          <w:rFonts w:cs="Times New Roman"/>
          <w:b/>
          <w:bCs/>
        </w:rPr>
        <w:t xml:space="preserve"> </w:t>
      </w:r>
      <w:r w:rsidRPr="00037120">
        <w:rPr>
          <w:rFonts w:cs="Times New Roman"/>
          <w:b/>
          <w:bCs/>
        </w:rPr>
        <w:t xml:space="preserve"> </w:t>
      </w:r>
      <w:r>
        <w:rPr>
          <w:rFonts w:cs="Times New Roman"/>
          <w:b/>
          <w:bCs/>
        </w:rPr>
        <w:t>Para mim,  particularmente, foi Hans Kelsen (1881-1973), meu contemporâneo, quem menos se amaneirou da percepção bacharelesca do século XIX. E, sem alcançar, caminhou para o ...</w:t>
      </w:r>
      <w:r>
        <w:rPr>
          <w:rFonts w:cs="Times New Roman"/>
          <w:b/>
          <w:bCs/>
          <w:i/>
          <w:iCs/>
        </w:rPr>
        <w:t>sistema dentro de sistemas</w:t>
      </w:r>
      <w:r>
        <w:rPr>
          <w:rFonts w:cs="Times New Roman"/>
          <w:b/>
          <w:bCs/>
        </w:rPr>
        <w:t xml:space="preserve"> que está ...</w:t>
      </w:r>
      <w:r>
        <w:rPr>
          <w:rFonts w:cs="Times New Roman"/>
          <w:b/>
          <w:bCs/>
          <w:i/>
          <w:iCs/>
        </w:rPr>
        <w:t>na radix</w:t>
      </w:r>
      <w:r>
        <w:rPr>
          <w:rFonts w:cs="Times New Roman"/>
          <w:b/>
          <w:bCs/>
        </w:rPr>
        <w:t xml:space="preserve"> (na raiz) das normas ...</w:t>
      </w:r>
      <w:r>
        <w:rPr>
          <w:rFonts w:cs="Times New Roman"/>
          <w:b/>
          <w:bCs/>
          <w:i/>
          <w:iCs/>
        </w:rPr>
        <w:t>sustentáveis</w:t>
      </w:r>
      <w:r>
        <w:rPr>
          <w:rFonts w:cs="Times New Roman"/>
          <w:b/>
          <w:bCs/>
        </w:rPr>
        <w:t xml:space="preserve"> não apenas ...</w:t>
      </w:r>
      <w:r w:rsidRPr="00E27685">
        <w:rPr>
          <w:rFonts w:cs="Times New Roman"/>
          <w:b/>
          <w:bCs/>
          <w:i/>
          <w:iCs/>
        </w:rPr>
        <w:t>d’aquém</w:t>
      </w:r>
      <w:r>
        <w:rPr>
          <w:rFonts w:cs="Times New Roman"/>
          <w:b/>
          <w:bCs/>
        </w:rPr>
        <w:t xml:space="preserve"> assim como ...</w:t>
      </w:r>
      <w:r>
        <w:rPr>
          <w:rFonts w:cs="Times New Roman"/>
          <w:b/>
          <w:bCs/>
          <w:i/>
          <w:iCs/>
        </w:rPr>
        <w:t>d’além</w:t>
      </w:r>
      <w:r>
        <w:rPr>
          <w:rFonts w:cs="Times New Roman"/>
          <w:b/>
          <w:bCs/>
        </w:rPr>
        <w:t xml:space="preserve"> ar, nosso ...</w:t>
      </w:r>
      <w:r>
        <w:rPr>
          <w:rFonts w:cs="Times New Roman"/>
          <w:b/>
          <w:bCs/>
          <w:i/>
          <w:iCs/>
        </w:rPr>
        <w:t>invólucro</w:t>
      </w:r>
      <w:r>
        <w:rPr>
          <w:rFonts w:cs="Times New Roman"/>
          <w:b/>
          <w:bCs/>
        </w:rPr>
        <w:t xml:space="preserve"> sideral. </w:t>
      </w:r>
      <w:hyperlink r:id="rId53" w:history="1">
        <w:r w:rsidRPr="00A35440">
          <w:rPr>
            <w:rStyle w:val="Hyperlink"/>
            <w:rFonts w:cs="Times New Roman"/>
            <w:b/>
            <w:bCs/>
          </w:rPr>
          <w:t>https://pt.wikipedia.org/wiki/Hans_Kelsen</w:t>
        </w:r>
      </w:hyperlink>
      <w:r>
        <w:rPr>
          <w:rFonts w:cs="Times New Roman"/>
          <w:b/>
          <w:bCs/>
        </w:rPr>
        <w:t xml:space="preserve"> </w:t>
      </w:r>
    </w:p>
  </w:footnote>
  <w:footnote w:id="70">
    <w:p w14:paraId="66B83A30" w14:textId="7EA47103" w:rsidR="00712307" w:rsidRPr="005C1957" w:rsidRDefault="00712307" w:rsidP="005C1957">
      <w:pPr>
        <w:pStyle w:val="Textodenotaderodap"/>
        <w:spacing w:after="120"/>
        <w:ind w:firstLine="0"/>
        <w:rPr>
          <w:rFonts w:cs="Times New Roman"/>
          <w:b/>
          <w:bCs/>
        </w:rPr>
      </w:pPr>
      <w:r w:rsidRPr="005C1957">
        <w:rPr>
          <w:rStyle w:val="Refdenotaderodap"/>
          <w:rFonts w:cs="Times New Roman"/>
          <w:b/>
          <w:bCs/>
        </w:rPr>
        <w:footnoteRef/>
      </w:r>
      <w:r w:rsidRPr="005C1957">
        <w:rPr>
          <w:rFonts w:cs="Times New Roman"/>
          <w:b/>
          <w:bCs/>
        </w:rPr>
        <w:t xml:space="preserve"> </w:t>
      </w:r>
      <w:r>
        <w:rPr>
          <w:rFonts w:cs="Times New Roman"/>
          <w:b/>
          <w:bCs/>
        </w:rPr>
        <w:t>...</w:t>
      </w:r>
      <w:r w:rsidRPr="005C1957">
        <w:rPr>
          <w:rFonts w:cs="Times New Roman"/>
          <w:b/>
          <w:bCs/>
          <w:i/>
          <w:iCs/>
        </w:rPr>
        <w:t>Pineal</w:t>
      </w:r>
      <w:r>
        <w:rPr>
          <w:rFonts w:cs="Times New Roman"/>
          <w:b/>
          <w:bCs/>
        </w:rPr>
        <w:t>: Glândula cerebral onde Descartes julgava ser ...</w:t>
      </w:r>
      <w:r>
        <w:rPr>
          <w:rFonts w:cs="Times New Roman"/>
          <w:b/>
          <w:bCs/>
          <w:i/>
          <w:iCs/>
        </w:rPr>
        <w:t>a sede</w:t>
      </w:r>
      <w:r>
        <w:rPr>
          <w:rFonts w:cs="Times New Roman"/>
          <w:b/>
          <w:bCs/>
        </w:rPr>
        <w:t xml:space="preserve"> da alma; ...</w:t>
      </w:r>
      <w:r w:rsidRPr="005C1957">
        <w:rPr>
          <w:rFonts w:cs="Times New Roman"/>
          <w:b/>
          <w:bCs/>
          <w:i/>
          <w:iCs/>
        </w:rPr>
        <w:t>Onde a Terra Acaba</w:t>
      </w:r>
      <w:r>
        <w:rPr>
          <w:rFonts w:cs="Times New Roman"/>
          <w:b/>
          <w:bCs/>
        </w:rPr>
        <w:t>: Título de película de Mário Peixoto.</w:t>
      </w:r>
    </w:p>
  </w:footnote>
  <w:footnote w:id="71">
    <w:p w14:paraId="501477B0" w14:textId="50407745" w:rsidR="00712307" w:rsidRPr="006D0114" w:rsidRDefault="00712307" w:rsidP="006D0114">
      <w:pPr>
        <w:pStyle w:val="Textodenotaderodap"/>
        <w:spacing w:after="120"/>
        <w:ind w:firstLine="0"/>
        <w:rPr>
          <w:rFonts w:cs="Times New Roman"/>
          <w:b/>
          <w:bCs/>
        </w:rPr>
      </w:pPr>
      <w:r w:rsidRPr="006D0114">
        <w:rPr>
          <w:rStyle w:val="Refdenotaderodap"/>
          <w:rFonts w:cs="Times New Roman"/>
          <w:b/>
          <w:bCs/>
        </w:rPr>
        <w:footnoteRef/>
      </w:r>
      <w:r w:rsidRPr="006D0114">
        <w:rPr>
          <w:rFonts w:cs="Times New Roman"/>
          <w:b/>
          <w:bCs/>
        </w:rPr>
        <w:t xml:space="preserve"> </w:t>
      </w:r>
      <w:hyperlink r:id="rId54" w:history="1">
        <w:r w:rsidRPr="00580950">
          <w:rPr>
            <w:rStyle w:val="Hyperlink"/>
            <w:rFonts w:cs="Times New Roman"/>
            <w:b/>
            <w:bCs/>
          </w:rPr>
          <w:t>https://exame.com/negocios/as-25-maiores-empresas-do-mundo-segundo-a-forbes/</w:t>
        </w:r>
      </w:hyperlink>
      <w:r>
        <w:rPr>
          <w:rFonts w:cs="Times New Roman"/>
          <w:b/>
          <w:bCs/>
        </w:rPr>
        <w:t xml:space="preserve"> </w:t>
      </w:r>
    </w:p>
  </w:footnote>
  <w:footnote w:id="72">
    <w:p w14:paraId="500F3F7D" w14:textId="4F7E6D6A" w:rsidR="00712307" w:rsidRPr="00C9299C" w:rsidRDefault="00712307" w:rsidP="00C9299C">
      <w:pPr>
        <w:pStyle w:val="Textodenotaderodap"/>
        <w:spacing w:after="120"/>
        <w:ind w:firstLine="0"/>
        <w:rPr>
          <w:rFonts w:cs="Times New Roman"/>
          <w:b/>
          <w:bCs/>
        </w:rPr>
      </w:pPr>
      <w:r w:rsidRPr="00C9299C">
        <w:rPr>
          <w:rStyle w:val="Refdenotaderodap"/>
          <w:rFonts w:cs="Times New Roman"/>
          <w:b/>
          <w:bCs/>
        </w:rPr>
        <w:footnoteRef/>
      </w:r>
      <w:r w:rsidRPr="00C9299C">
        <w:rPr>
          <w:rFonts w:cs="Times New Roman"/>
          <w:b/>
          <w:bCs/>
        </w:rPr>
        <w:t xml:space="preserve"> </w:t>
      </w:r>
      <w:r>
        <w:rPr>
          <w:rFonts w:cs="Times New Roman"/>
          <w:b/>
          <w:bCs/>
        </w:rPr>
        <w:t xml:space="preserve">- </w:t>
      </w:r>
      <w:hyperlink r:id="rId55" w:history="1">
        <w:r w:rsidRPr="00580950">
          <w:rPr>
            <w:rStyle w:val="Hyperlink"/>
            <w:rFonts w:cs="Times New Roman"/>
            <w:b/>
            <w:bCs/>
          </w:rPr>
          <w:t>https://www.cnnbrasil.com.br/politica/2020/09/15/witzel-se-negou-a-intervir-em-fundacao-leao-xiii-investigada-por-corrupcao</w:t>
        </w:r>
      </w:hyperlink>
      <w:r>
        <w:rPr>
          <w:rFonts w:cs="Times New Roman"/>
          <w:b/>
          <w:bCs/>
        </w:rPr>
        <w:t xml:space="preserve">. </w:t>
      </w:r>
    </w:p>
  </w:footnote>
  <w:footnote w:id="73">
    <w:p w14:paraId="78E9C8EC" w14:textId="2EDE1839" w:rsidR="00712307" w:rsidRPr="001935A6" w:rsidRDefault="00712307" w:rsidP="00D06E59">
      <w:pPr>
        <w:pStyle w:val="Textodenotaderodap"/>
        <w:spacing w:after="120"/>
        <w:ind w:firstLine="0"/>
        <w:rPr>
          <w:b/>
          <w:bCs/>
        </w:rPr>
      </w:pPr>
      <w:r w:rsidRPr="00D06E59">
        <w:rPr>
          <w:rStyle w:val="Refdenotaderodap"/>
          <w:rFonts w:cs="Times New Roman"/>
          <w:b/>
          <w:bCs/>
        </w:rPr>
        <w:footnoteRef/>
      </w:r>
      <w:r w:rsidRPr="00D06E59">
        <w:rPr>
          <w:rFonts w:cs="Times New Roman"/>
          <w:b/>
          <w:bCs/>
        </w:rPr>
        <w:t xml:space="preserve"> </w:t>
      </w:r>
      <w:r>
        <w:rPr>
          <w:rFonts w:cs="Times New Roman"/>
          <w:b/>
          <w:bCs/>
        </w:rPr>
        <w:t xml:space="preserve">Max Weber (1864-1920) - </w:t>
      </w:r>
      <w:r w:rsidRPr="002B7B30">
        <w:rPr>
          <w:rFonts w:cs="Times New Roman"/>
          <w:b/>
          <w:bCs/>
        </w:rPr>
        <w:t>Sérgio Buarque de Holanda (1902-1982) – Raízes do Brasil.  Victor Nunes Leal (1914-1985). Coronelismo, Enxada e Voto. Raymundo Faoro (1925-2003) - Os Donos do Poder.</w:t>
      </w:r>
    </w:p>
    <w:p w14:paraId="680F8808" w14:textId="3BCDEE69" w:rsidR="00712307" w:rsidRPr="00D06E59" w:rsidRDefault="00712307" w:rsidP="00D06E59">
      <w:pPr>
        <w:pStyle w:val="Textodenotaderodap"/>
        <w:spacing w:after="120"/>
        <w:ind w:firstLine="0"/>
        <w:rPr>
          <w:rFonts w:cs="Times New Roman"/>
          <w:b/>
          <w:bCs/>
        </w:rPr>
      </w:pPr>
    </w:p>
  </w:footnote>
  <w:footnote w:id="74">
    <w:p w14:paraId="3B84BD6A" w14:textId="77777777" w:rsidR="00712307" w:rsidRPr="0038236D" w:rsidRDefault="00712307" w:rsidP="00DD3A02">
      <w:pPr>
        <w:pStyle w:val="Textodenotaderodap"/>
        <w:spacing w:after="120"/>
        <w:ind w:firstLine="0"/>
        <w:rPr>
          <w:rFonts w:cs="Times New Roman"/>
          <w:b/>
          <w:bCs/>
        </w:rPr>
      </w:pPr>
      <w:r w:rsidRPr="0038236D">
        <w:rPr>
          <w:rStyle w:val="Refdenotaderodap"/>
          <w:rFonts w:cs="Times New Roman"/>
          <w:b/>
          <w:bCs/>
        </w:rPr>
        <w:footnoteRef/>
      </w:r>
      <w:r w:rsidRPr="0038236D">
        <w:rPr>
          <w:rFonts w:cs="Times New Roman"/>
          <w:b/>
          <w:bCs/>
        </w:rPr>
        <w:t xml:space="preserve"> </w:t>
      </w:r>
      <w:hyperlink r:id="rId56" w:history="1">
        <w:r w:rsidRPr="00580950">
          <w:rPr>
            <w:rStyle w:val="Hyperlink"/>
            <w:rFonts w:cs="Times New Roman"/>
            <w:b/>
            <w:bCs/>
          </w:rPr>
          <w:t>https://blogs.oglobo.globo.com/merval-pereira/post/uma-mudanca-de-rumo.html</w:t>
        </w:r>
      </w:hyperlink>
      <w:r>
        <w:rPr>
          <w:rFonts w:cs="Times New Roman"/>
          <w:b/>
          <w:bCs/>
        </w:rPr>
        <w:t xml:space="preserve"> </w:t>
      </w:r>
    </w:p>
  </w:footnote>
  <w:footnote w:id="75">
    <w:p w14:paraId="664E45F5" w14:textId="5FF4D2CB" w:rsidR="00712307" w:rsidRPr="00CA08F8" w:rsidRDefault="00712307" w:rsidP="00CA08F8">
      <w:pPr>
        <w:pStyle w:val="Textodenotaderodap"/>
        <w:spacing w:after="120"/>
        <w:ind w:firstLine="0"/>
        <w:rPr>
          <w:rFonts w:cs="Times New Roman"/>
          <w:b/>
          <w:bCs/>
        </w:rPr>
      </w:pPr>
      <w:r w:rsidRPr="00CA08F8">
        <w:rPr>
          <w:rStyle w:val="Refdenotaderodap"/>
          <w:rFonts w:cs="Times New Roman"/>
          <w:b/>
          <w:bCs/>
        </w:rPr>
        <w:footnoteRef/>
      </w:r>
      <w:r w:rsidRPr="00CA08F8">
        <w:rPr>
          <w:rFonts w:cs="Times New Roman"/>
          <w:b/>
          <w:bCs/>
        </w:rPr>
        <w:t xml:space="preserve"> </w:t>
      </w:r>
      <w:hyperlink r:id="rId57" w:history="1">
        <w:r w:rsidRPr="00926529">
          <w:rPr>
            <w:rStyle w:val="Hyperlink"/>
            <w:rFonts w:cs="Times New Roman"/>
            <w:b/>
            <w:bCs/>
          </w:rPr>
          <w:t>https://oglobo.globo.com/cultura/quem-domenico-losurdo-filosofo-italiano-que-encantou-caetano-veloso-24648224</w:t>
        </w:r>
      </w:hyperlink>
      <w:r>
        <w:rPr>
          <w:rFonts w:cs="Times New Roman"/>
          <w:b/>
          <w:bCs/>
        </w:rPr>
        <w:t xml:space="preserve"> </w:t>
      </w:r>
    </w:p>
  </w:footnote>
  <w:footnote w:id="76">
    <w:p w14:paraId="1F9840EA" w14:textId="1122F65B" w:rsidR="00712307" w:rsidRPr="001D2B31" w:rsidRDefault="00712307" w:rsidP="001D2B31">
      <w:pPr>
        <w:pStyle w:val="Textodenotaderodap"/>
        <w:spacing w:after="120"/>
        <w:ind w:firstLine="0"/>
        <w:rPr>
          <w:rFonts w:cs="Times New Roman"/>
          <w:b/>
          <w:bCs/>
        </w:rPr>
      </w:pPr>
      <w:r w:rsidRPr="001D2B31">
        <w:rPr>
          <w:rStyle w:val="Refdenotaderodap"/>
          <w:rFonts w:cs="Times New Roman"/>
          <w:b/>
          <w:bCs/>
        </w:rPr>
        <w:footnoteRef/>
      </w:r>
      <w:r w:rsidRPr="001D2B31">
        <w:rPr>
          <w:rFonts w:cs="Times New Roman"/>
          <w:b/>
          <w:bCs/>
        </w:rPr>
        <w:t xml:space="preserve"> </w:t>
      </w:r>
      <w:hyperlink r:id="rId58" w:history="1">
        <w:r w:rsidRPr="00580950">
          <w:rPr>
            <w:rStyle w:val="Hyperlink"/>
            <w:rFonts w:cs="Times New Roman"/>
            <w:b/>
            <w:bCs/>
          </w:rPr>
          <w:t>https://www1.folha.uol.com.br/opiniao/2020/09/o-supremo-deve-deixar-sob-a-responsabilidade-dos-pais-a-decisao-de-vacinar-seus-filhos-nao.shtml</w:t>
        </w:r>
      </w:hyperlink>
      <w:r>
        <w:rPr>
          <w:rFonts w:cs="Times New Roman"/>
          <w:b/>
          <w:bCs/>
        </w:rPr>
        <w:t xml:space="preserve"> </w:t>
      </w:r>
    </w:p>
  </w:footnote>
  <w:footnote w:id="77">
    <w:p w14:paraId="3108D14C" w14:textId="7CF0B94A" w:rsidR="00712307" w:rsidRPr="004F0349" w:rsidRDefault="00712307" w:rsidP="004F0349">
      <w:pPr>
        <w:pStyle w:val="Textodenotaderodap"/>
        <w:spacing w:after="120"/>
        <w:ind w:firstLine="0"/>
        <w:rPr>
          <w:rFonts w:cs="Times New Roman"/>
          <w:b/>
          <w:bCs/>
        </w:rPr>
      </w:pPr>
      <w:r w:rsidRPr="004F0349">
        <w:rPr>
          <w:rStyle w:val="Refdenotaderodap"/>
          <w:rFonts w:cs="Times New Roman"/>
          <w:b/>
          <w:bCs/>
        </w:rPr>
        <w:footnoteRef/>
      </w:r>
      <w:r w:rsidRPr="004F0349">
        <w:rPr>
          <w:rFonts w:cs="Times New Roman"/>
          <w:b/>
          <w:bCs/>
        </w:rPr>
        <w:t xml:space="preserve"> </w:t>
      </w:r>
      <w:hyperlink r:id="rId59" w:history="1">
        <w:r w:rsidRPr="00580950">
          <w:rPr>
            <w:rStyle w:val="Hyperlink"/>
            <w:rFonts w:cs="Times New Roman"/>
            <w:b/>
            <w:bCs/>
          </w:rPr>
          <w:t>https://www1.folha.uol.com.br/opiniao/2020/09/o-supremo-deve-deixar-sob-a-responsabilidade-dos-pais-a-decisao-de-vacinar-seus-filhos-sim.shtml</w:t>
        </w:r>
      </w:hyperlink>
      <w:r>
        <w:rPr>
          <w:rFonts w:cs="Times New Roman"/>
          <w:b/>
          <w:bCs/>
        </w:rPr>
        <w:t xml:space="preserve"> </w:t>
      </w:r>
    </w:p>
  </w:footnote>
  <w:footnote w:id="78">
    <w:p w14:paraId="6B5DA074" w14:textId="29B49362" w:rsidR="00712307" w:rsidRPr="005C12AB" w:rsidRDefault="00712307" w:rsidP="005C12AB">
      <w:pPr>
        <w:pStyle w:val="Textodenotaderodap"/>
        <w:spacing w:after="120"/>
        <w:ind w:firstLine="0"/>
        <w:rPr>
          <w:rFonts w:cs="Times New Roman"/>
          <w:b/>
          <w:bCs/>
        </w:rPr>
      </w:pPr>
      <w:r w:rsidRPr="005C12AB">
        <w:rPr>
          <w:rStyle w:val="Refdenotaderodap"/>
          <w:rFonts w:cs="Times New Roman"/>
          <w:b/>
          <w:bCs/>
        </w:rPr>
        <w:footnoteRef/>
      </w:r>
      <w:r w:rsidRPr="005C12AB">
        <w:rPr>
          <w:rFonts w:cs="Times New Roman"/>
          <w:b/>
          <w:bCs/>
        </w:rPr>
        <w:t xml:space="preserve"> </w:t>
      </w:r>
      <w:hyperlink r:id="rId60" w:history="1">
        <w:r w:rsidRPr="00580950">
          <w:rPr>
            <w:rStyle w:val="Hyperlink"/>
            <w:rFonts w:cs="Times New Roman"/>
            <w:b/>
            <w:bCs/>
          </w:rPr>
          <w:t>https://oglobo.globo.com/sociedade/ex-conselheiro-de-entidade-ruralista-vai-comandar-secretaria-da-amazonia-24652299</w:t>
        </w:r>
      </w:hyperlink>
      <w:r>
        <w:rPr>
          <w:rFonts w:cs="Times New Roman"/>
          <w:b/>
          <w:bCs/>
        </w:rPr>
        <w:t xml:space="preserve"> </w:t>
      </w:r>
    </w:p>
  </w:footnote>
  <w:footnote w:id="79">
    <w:p w14:paraId="7DE24A42" w14:textId="6B0DEEC4" w:rsidR="00712307" w:rsidRPr="003D0D93" w:rsidRDefault="00712307">
      <w:pPr>
        <w:pStyle w:val="Textodenotaderodap"/>
        <w:rPr>
          <w:rFonts w:cs="Times New Roman"/>
          <w:b/>
          <w:bCs/>
        </w:rPr>
      </w:pPr>
      <w:r w:rsidRPr="003D0D93">
        <w:rPr>
          <w:rStyle w:val="Refdenotaderodap"/>
          <w:rFonts w:cs="Times New Roman"/>
          <w:b/>
          <w:bCs/>
        </w:rPr>
        <w:footnoteRef/>
      </w:r>
      <w:r w:rsidRPr="003D0D93">
        <w:rPr>
          <w:rFonts w:cs="Times New Roman"/>
          <w:b/>
          <w:bCs/>
        </w:rPr>
        <w:t xml:space="preserve"> </w:t>
      </w:r>
      <w:hyperlink r:id="rId61" w:history="1">
        <w:r w:rsidRPr="00926529">
          <w:rPr>
            <w:rStyle w:val="Hyperlink"/>
            <w:rFonts w:cs="Times New Roman"/>
            <w:b/>
            <w:bCs/>
          </w:rPr>
          <w:t>https://pt.wikipedia.org/wiki/Adamastor_(mitologia)</w:t>
        </w:r>
      </w:hyperlink>
      <w:r>
        <w:rPr>
          <w:rFonts w:cs="Times New Roman"/>
          <w:b/>
          <w:bCs/>
        </w:rPr>
        <w:t xml:space="preserve"> </w:t>
      </w:r>
    </w:p>
  </w:footnote>
  <w:footnote w:id="80">
    <w:p w14:paraId="6A8A81AA" w14:textId="34646D5C" w:rsidR="00712307" w:rsidRPr="009576E2" w:rsidRDefault="00712307" w:rsidP="009576E2">
      <w:pPr>
        <w:pStyle w:val="Textodenotaderodap"/>
        <w:ind w:firstLine="0"/>
        <w:rPr>
          <w:rFonts w:cs="Times New Roman"/>
          <w:b/>
          <w:bCs/>
        </w:rPr>
      </w:pPr>
      <w:r w:rsidRPr="009576E2">
        <w:rPr>
          <w:rStyle w:val="Refdenotaderodap"/>
          <w:rFonts w:cs="Times New Roman"/>
          <w:b/>
          <w:bCs/>
        </w:rPr>
        <w:footnoteRef/>
      </w:r>
      <w:r w:rsidRPr="009576E2">
        <w:rPr>
          <w:rFonts w:cs="Times New Roman"/>
          <w:b/>
          <w:bCs/>
        </w:rPr>
        <w:t xml:space="preserve"> </w:t>
      </w:r>
      <w:hyperlink r:id="rId62" w:history="1">
        <w:r w:rsidRPr="00926529">
          <w:rPr>
            <w:rStyle w:val="Hyperlink"/>
            <w:rFonts w:cs="Times New Roman"/>
            <w:b/>
            <w:bCs/>
          </w:rPr>
          <w:t>https://www.bbc.com/portuguese/geral-54159996</w:t>
        </w:r>
      </w:hyperlink>
      <w:r>
        <w:rPr>
          <w:rFonts w:cs="Times New Roman"/>
          <w:b/>
          <w:bCs/>
        </w:rPr>
        <w:t xml:space="preserve"> </w:t>
      </w:r>
    </w:p>
  </w:footnote>
  <w:footnote w:id="81">
    <w:p w14:paraId="3CB7BE50" w14:textId="77777777" w:rsidR="00712307" w:rsidRPr="00364139" w:rsidRDefault="00712307" w:rsidP="002E6107">
      <w:pPr>
        <w:pStyle w:val="Textodenotaderodap"/>
        <w:ind w:firstLine="0"/>
        <w:rPr>
          <w:rFonts w:cs="Times New Roman"/>
          <w:b/>
          <w:bCs/>
        </w:rPr>
      </w:pPr>
      <w:r w:rsidRPr="00364139">
        <w:rPr>
          <w:rStyle w:val="Refdenotaderodap"/>
          <w:rFonts w:cs="Times New Roman"/>
          <w:b/>
          <w:bCs/>
        </w:rPr>
        <w:footnoteRef/>
      </w:r>
      <w:r w:rsidRPr="00364139">
        <w:rPr>
          <w:rFonts w:cs="Times New Roman"/>
          <w:b/>
          <w:bCs/>
        </w:rPr>
        <w:t xml:space="preserve"> </w:t>
      </w:r>
      <w:hyperlink r:id="rId63" w:history="1">
        <w:r w:rsidRPr="00926529">
          <w:rPr>
            <w:rStyle w:val="Hyperlink"/>
            <w:rFonts w:cs="Times New Roman"/>
            <w:b/>
            <w:bCs/>
          </w:rPr>
          <w:t>https://pt.wikipedia.org/wiki/1I/%CA%BBOumuamua</w:t>
        </w:r>
      </w:hyperlink>
      <w:r>
        <w:rPr>
          <w:rFonts w:cs="Times New Roman"/>
          <w:b/>
          <w:bCs/>
        </w:rPr>
        <w:t xml:space="preserve"> </w:t>
      </w:r>
    </w:p>
  </w:footnote>
  <w:footnote w:id="82">
    <w:p w14:paraId="039B39B4" w14:textId="528E330E" w:rsidR="00712307" w:rsidRPr="00DC1A61" w:rsidRDefault="00712307" w:rsidP="006C5838">
      <w:pPr>
        <w:pStyle w:val="Textodenotaderodap"/>
        <w:spacing w:after="120"/>
        <w:ind w:firstLine="0"/>
        <w:rPr>
          <w:b/>
          <w:bCs/>
        </w:rPr>
      </w:pPr>
      <w:r w:rsidRPr="00DC1A61">
        <w:rPr>
          <w:rStyle w:val="Refdenotaderodap"/>
          <w:b/>
          <w:bCs/>
        </w:rPr>
        <w:footnoteRef/>
      </w:r>
      <w:r w:rsidRPr="00DC1A61">
        <w:rPr>
          <w:b/>
          <w:bCs/>
        </w:rPr>
        <w:t xml:space="preserve"> </w:t>
      </w:r>
      <w:hyperlink r:id="rId64" w:history="1">
        <w:r w:rsidRPr="00926529">
          <w:rPr>
            <w:rStyle w:val="Hyperlink"/>
            <w:b/>
            <w:bCs/>
          </w:rPr>
          <w:t>https://www.youtube.com/watch?v=1TkZPqHJhlE</w:t>
        </w:r>
      </w:hyperlink>
      <w:r>
        <w:rPr>
          <w:b/>
          <w:bCs/>
        </w:rPr>
        <w:t xml:space="preserve"> </w:t>
      </w:r>
    </w:p>
  </w:footnote>
  <w:footnote w:id="83">
    <w:p w14:paraId="4C7404B8" w14:textId="33B38B0C" w:rsidR="00712307" w:rsidRPr="00DC1A61" w:rsidRDefault="00712307" w:rsidP="006C5838">
      <w:pPr>
        <w:pStyle w:val="Textodenotaderodap"/>
        <w:spacing w:after="120"/>
        <w:ind w:firstLine="0"/>
        <w:rPr>
          <w:b/>
          <w:bCs/>
        </w:rPr>
      </w:pPr>
      <w:r w:rsidRPr="00DC1A61">
        <w:rPr>
          <w:rStyle w:val="Refdenotaderodap"/>
          <w:b/>
          <w:bCs/>
        </w:rPr>
        <w:footnoteRef/>
      </w:r>
      <w:r w:rsidRPr="00DC1A61">
        <w:rPr>
          <w:b/>
          <w:bCs/>
        </w:rPr>
        <w:t xml:space="preserve"> </w:t>
      </w:r>
      <w:hyperlink r:id="rId65" w:history="1">
        <w:r w:rsidRPr="00926529">
          <w:rPr>
            <w:rStyle w:val="Hyperlink"/>
            <w:b/>
            <w:bCs/>
          </w:rPr>
          <w:t>http://g1.globo.com/globo-news/videos/v/ongs-afirmam-que-declaracoes-de-jair-bolsonaro-sobre-queimadas-sao-irresponsaveis/7861460/</w:t>
        </w:r>
      </w:hyperlink>
      <w:r>
        <w:rPr>
          <w:b/>
          <w:bCs/>
        </w:rPr>
        <w:t xml:space="preserve"> </w:t>
      </w:r>
    </w:p>
  </w:footnote>
  <w:footnote w:id="84">
    <w:p w14:paraId="7E01B535" w14:textId="77777777" w:rsidR="00712307" w:rsidRPr="00EF3F8F" w:rsidRDefault="00712307" w:rsidP="00F36830">
      <w:pPr>
        <w:pStyle w:val="Textodenotaderodap"/>
        <w:spacing w:after="120"/>
        <w:ind w:firstLine="0"/>
        <w:rPr>
          <w:b/>
          <w:bCs/>
        </w:rPr>
      </w:pPr>
      <w:r w:rsidRPr="00EF3F8F">
        <w:rPr>
          <w:rStyle w:val="Refdenotaderodap"/>
          <w:b/>
          <w:bCs/>
        </w:rPr>
        <w:footnoteRef/>
      </w:r>
      <w:r>
        <w:rPr>
          <w:b/>
          <w:bCs/>
        </w:rPr>
        <w:t xml:space="preserve"> </w:t>
      </w:r>
      <w:hyperlink r:id="rId66" w:history="1">
        <w:r w:rsidRPr="004137AF">
          <w:rPr>
            <w:rStyle w:val="Hyperlink"/>
            <w:b/>
            <w:bCs/>
          </w:rPr>
          <w:t>https://www1.folha.uol.com.br/poder/2020/05/leia-a-integra-das-falas-de-bolsonaro-e-ministros-em-reuniao-ministerial-gravada.shtml</w:t>
        </w:r>
      </w:hyperlink>
      <w:r>
        <w:rPr>
          <w:b/>
          <w:bCs/>
        </w:rPr>
        <w:t xml:space="preserve"> </w:t>
      </w:r>
      <w:r w:rsidRPr="00EF3F8F">
        <w:rPr>
          <w:b/>
          <w:bCs/>
        </w:rPr>
        <w:t xml:space="preserve"> </w:t>
      </w:r>
    </w:p>
  </w:footnote>
  <w:footnote w:id="85">
    <w:p w14:paraId="54FBEAA6" w14:textId="77777777" w:rsidR="00712307" w:rsidRDefault="00712307" w:rsidP="00080919">
      <w:pPr>
        <w:pStyle w:val="Textodenotaderodap"/>
        <w:ind w:firstLine="0"/>
        <w:rPr>
          <w:b/>
          <w:bCs/>
        </w:rPr>
      </w:pPr>
      <w:r w:rsidRPr="00080919">
        <w:rPr>
          <w:rStyle w:val="Refdenotaderodap"/>
          <w:b/>
          <w:bCs/>
        </w:rPr>
        <w:footnoteRef/>
      </w:r>
      <w:r w:rsidRPr="00080919">
        <w:rPr>
          <w:b/>
          <w:bCs/>
        </w:rPr>
        <w:t xml:space="preserve"> </w:t>
      </w:r>
      <w:hyperlink r:id="rId67" w:history="1">
        <w:r w:rsidRPr="004137AF">
          <w:rPr>
            <w:rStyle w:val="Hyperlink"/>
            <w:b/>
            <w:bCs/>
          </w:rPr>
          <w:t>https://oglobo.globo.com/opiniao/lei-da-vacina-24674071</w:t>
        </w:r>
      </w:hyperlink>
      <w:r>
        <w:rPr>
          <w:b/>
          <w:bCs/>
        </w:rPr>
        <w:t xml:space="preserve"> Demétrio Magnoli, em sua coluna de “O Globo” está cem por cento certo ao dizer que a vacinação contra o vírus desta pestilência de 2020 ...será compulsória, quando a vacina estiver disponível. </w:t>
      </w:r>
    </w:p>
    <w:p w14:paraId="337F6AAE" w14:textId="77777777" w:rsidR="00712307" w:rsidRDefault="00712307" w:rsidP="007E14BE">
      <w:pPr>
        <w:pStyle w:val="Textodenotaderodap"/>
        <w:ind w:firstLine="0"/>
        <w:rPr>
          <w:b/>
          <w:bCs/>
          <w:i/>
          <w:iCs/>
        </w:rPr>
      </w:pPr>
      <w:r>
        <w:rPr>
          <w:b/>
          <w:bCs/>
        </w:rPr>
        <w:t>Mal informado, contudo, diz que ...inexistem penalidades para os pais que violam a lei</w:t>
      </w:r>
      <w:r>
        <w:rPr>
          <w:b/>
          <w:bCs/>
          <w:i/>
          <w:iCs/>
        </w:rPr>
        <w:t xml:space="preserve">. Existem penalidades, sim, Demétrio. Se não vacinarem os filhos, os pais põem em perigo a saúde e a vida dos filhos. </w:t>
      </w:r>
    </w:p>
    <w:p w14:paraId="5995834E" w14:textId="638AA7D5" w:rsidR="00712307" w:rsidRDefault="00712307" w:rsidP="007E14BE">
      <w:pPr>
        <w:pStyle w:val="Textodenotaderodap"/>
        <w:ind w:firstLine="0"/>
        <w:rPr>
          <w:b/>
          <w:bCs/>
        </w:rPr>
      </w:pPr>
      <w:r>
        <w:rPr>
          <w:b/>
          <w:bCs/>
          <w:i/>
          <w:iCs/>
        </w:rPr>
        <w:t>Esse é um dos fundamentos do crime ...</w:t>
      </w:r>
      <w:r>
        <w:rPr>
          <w:b/>
          <w:bCs/>
        </w:rPr>
        <w:t>de maus-tratos, tipificado no artigo 136 do nosso Código Penal, desde 1940, como já escrevi no capítulo “7” deste, e em vários outros ensaio, para os que querem ficar ...</w:t>
      </w:r>
      <w:r>
        <w:rPr>
          <w:b/>
          <w:bCs/>
          <w:i/>
          <w:iCs/>
        </w:rPr>
        <w:t>bem informados</w:t>
      </w:r>
      <w:r>
        <w:rPr>
          <w:b/>
          <w:bCs/>
        </w:rPr>
        <w:t xml:space="preserve">, se acharem que vale a pena: </w:t>
      </w:r>
    </w:p>
    <w:p w14:paraId="26BAD415" w14:textId="550BD766" w:rsidR="00712307" w:rsidRPr="007E14BE" w:rsidRDefault="00712307" w:rsidP="007E14BE">
      <w:pPr>
        <w:pStyle w:val="Textodenotaderodap"/>
        <w:ind w:firstLine="0"/>
        <w:rPr>
          <w:rFonts w:cs="Times New Roman"/>
          <w:color w:val="313131"/>
        </w:rPr>
      </w:pPr>
      <w:r w:rsidRPr="006A2768">
        <w:rPr>
          <w:i/>
          <w:iCs/>
        </w:rPr>
        <w:t>Código Penal -</w:t>
      </w:r>
      <w:r>
        <w:rPr>
          <w:i/>
          <w:iCs/>
        </w:rPr>
        <w:t>a</w:t>
      </w:r>
      <w:r w:rsidRPr="007E14BE">
        <w:rPr>
          <w:rStyle w:val="Forte"/>
          <w:rFonts w:cs="Times New Roman"/>
          <w:i/>
          <w:iCs/>
          <w:color w:val="313131"/>
          <w:sz w:val="18"/>
          <w:szCs w:val="18"/>
        </w:rPr>
        <w:t xml:space="preserve">rt. 136 </w:t>
      </w:r>
      <w:r w:rsidRPr="007E14BE">
        <w:rPr>
          <w:rFonts w:cs="Times New Roman"/>
          <w:i/>
          <w:iCs/>
          <w:color w:val="313131"/>
          <w:sz w:val="18"/>
          <w:szCs w:val="18"/>
        </w:rPr>
        <w:t xml:space="preserve">- </w:t>
      </w:r>
      <w:r w:rsidRPr="007E14BE">
        <w:rPr>
          <w:rFonts w:cs="Times New Roman"/>
          <w:i/>
          <w:iCs/>
          <w:color w:val="313131"/>
          <w:sz w:val="18"/>
          <w:szCs w:val="18"/>
          <w:u w:val="single"/>
        </w:rPr>
        <w:t>Expor a perigo</w:t>
      </w:r>
      <w:r w:rsidRPr="007E14BE">
        <w:rPr>
          <w:rFonts w:cs="Times New Roman"/>
          <w:i/>
          <w:iCs/>
          <w:color w:val="313131"/>
          <w:sz w:val="18"/>
          <w:szCs w:val="18"/>
        </w:rPr>
        <w:t xml:space="preserve"> a </w:t>
      </w:r>
      <w:r w:rsidRPr="007E14BE">
        <w:rPr>
          <w:rFonts w:cs="Times New Roman"/>
          <w:i/>
          <w:iCs/>
          <w:color w:val="313131"/>
          <w:sz w:val="18"/>
          <w:szCs w:val="18"/>
          <w:u w:val="single"/>
        </w:rPr>
        <w:t>vida</w:t>
      </w:r>
      <w:r w:rsidRPr="007E14BE">
        <w:rPr>
          <w:rFonts w:cs="Times New Roman"/>
          <w:i/>
          <w:iCs/>
          <w:color w:val="313131"/>
          <w:sz w:val="18"/>
          <w:szCs w:val="18"/>
        </w:rPr>
        <w:t xml:space="preserve"> ou a </w:t>
      </w:r>
      <w:r w:rsidRPr="007E14BE">
        <w:rPr>
          <w:rFonts w:cs="Times New Roman"/>
          <w:i/>
          <w:iCs/>
          <w:color w:val="313131"/>
          <w:sz w:val="18"/>
          <w:szCs w:val="18"/>
          <w:u w:val="single"/>
        </w:rPr>
        <w:t>saúde</w:t>
      </w:r>
      <w:r w:rsidRPr="007E14BE">
        <w:rPr>
          <w:rFonts w:cs="Times New Roman"/>
          <w:i/>
          <w:iCs/>
          <w:color w:val="313131"/>
          <w:sz w:val="18"/>
          <w:szCs w:val="18"/>
        </w:rPr>
        <w:t xml:space="preserve"> de pessoa </w:t>
      </w:r>
      <w:r w:rsidRPr="007E14BE">
        <w:rPr>
          <w:rFonts w:cs="Times New Roman"/>
          <w:i/>
          <w:iCs/>
          <w:color w:val="313131"/>
          <w:sz w:val="18"/>
          <w:szCs w:val="18"/>
          <w:u w:val="single"/>
        </w:rPr>
        <w:t>sob</w:t>
      </w:r>
      <w:r w:rsidRPr="007E14BE">
        <w:rPr>
          <w:rFonts w:cs="Times New Roman"/>
          <w:i/>
          <w:iCs/>
          <w:color w:val="313131"/>
          <w:sz w:val="18"/>
          <w:szCs w:val="18"/>
        </w:rPr>
        <w:t xml:space="preserve"> sua </w:t>
      </w:r>
      <w:r w:rsidRPr="007E14BE">
        <w:rPr>
          <w:rFonts w:cs="Times New Roman"/>
          <w:i/>
          <w:iCs/>
          <w:color w:val="313131"/>
          <w:sz w:val="18"/>
          <w:szCs w:val="18"/>
          <w:u w:val="single"/>
        </w:rPr>
        <w:t>autoridade</w:t>
      </w:r>
      <w:r w:rsidRPr="007E14BE">
        <w:rPr>
          <w:rFonts w:cs="Times New Roman"/>
          <w:i/>
          <w:iCs/>
          <w:color w:val="313131"/>
          <w:sz w:val="18"/>
          <w:szCs w:val="18"/>
        </w:rPr>
        <w:t xml:space="preserve">, </w:t>
      </w:r>
      <w:r w:rsidRPr="007E14BE">
        <w:rPr>
          <w:rFonts w:cs="Times New Roman"/>
          <w:i/>
          <w:iCs/>
          <w:color w:val="313131"/>
          <w:sz w:val="18"/>
          <w:szCs w:val="18"/>
          <w:u w:val="single"/>
        </w:rPr>
        <w:t>guarda</w:t>
      </w:r>
      <w:r w:rsidRPr="007E14BE">
        <w:rPr>
          <w:rFonts w:cs="Times New Roman"/>
          <w:i/>
          <w:iCs/>
          <w:color w:val="313131"/>
          <w:sz w:val="18"/>
          <w:szCs w:val="18"/>
        </w:rPr>
        <w:t xml:space="preserve"> ou </w:t>
      </w:r>
      <w:r w:rsidRPr="007E14BE">
        <w:rPr>
          <w:rFonts w:cs="Times New Roman"/>
          <w:i/>
          <w:iCs/>
          <w:color w:val="313131"/>
          <w:sz w:val="18"/>
          <w:szCs w:val="18"/>
          <w:u w:val="single"/>
        </w:rPr>
        <w:t>vigilância</w:t>
      </w:r>
      <w:r w:rsidRPr="007E14BE">
        <w:rPr>
          <w:rFonts w:cs="Times New Roman"/>
          <w:i/>
          <w:iCs/>
          <w:color w:val="313131"/>
          <w:sz w:val="18"/>
          <w:szCs w:val="18"/>
        </w:rPr>
        <w:t xml:space="preserve">, para fim de educação, ensino, tratamento ou custo  dia, quer </w:t>
      </w:r>
      <w:r w:rsidRPr="007E14BE">
        <w:rPr>
          <w:rFonts w:cs="Times New Roman"/>
          <w:i/>
          <w:iCs/>
          <w:color w:val="313131"/>
          <w:sz w:val="18"/>
          <w:szCs w:val="18"/>
          <w:u w:val="single"/>
        </w:rPr>
        <w:t>privando-a</w:t>
      </w:r>
      <w:r w:rsidRPr="007E14BE">
        <w:rPr>
          <w:rFonts w:cs="Times New Roman"/>
          <w:i/>
          <w:iCs/>
          <w:color w:val="313131"/>
          <w:sz w:val="18"/>
          <w:szCs w:val="18"/>
        </w:rPr>
        <w:t xml:space="preserve"> de </w:t>
      </w:r>
      <w:r w:rsidRPr="007E14BE">
        <w:rPr>
          <w:rFonts w:cs="Times New Roman"/>
          <w:i/>
          <w:iCs/>
          <w:color w:val="313131"/>
          <w:sz w:val="18"/>
          <w:szCs w:val="18"/>
          <w:u w:val="single"/>
        </w:rPr>
        <w:t>alimentação</w:t>
      </w:r>
      <w:r w:rsidRPr="007E14BE">
        <w:rPr>
          <w:rFonts w:cs="Times New Roman"/>
          <w:i/>
          <w:iCs/>
          <w:color w:val="313131"/>
          <w:sz w:val="18"/>
          <w:szCs w:val="18"/>
        </w:rPr>
        <w:t xml:space="preserve"> ou </w:t>
      </w:r>
      <w:r w:rsidRPr="007E14BE">
        <w:rPr>
          <w:rFonts w:cs="Times New Roman"/>
          <w:i/>
          <w:iCs/>
          <w:color w:val="313131"/>
          <w:sz w:val="18"/>
          <w:szCs w:val="18"/>
          <w:u w:val="single"/>
        </w:rPr>
        <w:t>cuidados</w:t>
      </w:r>
      <w:r w:rsidRPr="007E14BE">
        <w:rPr>
          <w:rFonts w:cs="Times New Roman"/>
          <w:i/>
          <w:iCs/>
          <w:color w:val="313131"/>
          <w:sz w:val="18"/>
          <w:szCs w:val="18"/>
        </w:rPr>
        <w:t xml:space="preserve"> indispensáveis, quer </w:t>
      </w:r>
      <w:r w:rsidRPr="007E14BE">
        <w:rPr>
          <w:rFonts w:cs="Times New Roman"/>
          <w:i/>
          <w:iCs/>
          <w:color w:val="313131"/>
          <w:sz w:val="18"/>
          <w:szCs w:val="18"/>
          <w:u w:val="single"/>
        </w:rPr>
        <w:t>sujeitando</w:t>
      </w:r>
      <w:r w:rsidRPr="007E14BE">
        <w:rPr>
          <w:rFonts w:cs="Times New Roman"/>
          <w:i/>
          <w:iCs/>
          <w:color w:val="313131"/>
          <w:sz w:val="18"/>
          <w:szCs w:val="18"/>
        </w:rPr>
        <w:t xml:space="preserve">-a a trabalho </w:t>
      </w:r>
      <w:r w:rsidRPr="007E14BE">
        <w:rPr>
          <w:rFonts w:cs="Times New Roman"/>
          <w:i/>
          <w:iCs/>
          <w:color w:val="313131"/>
          <w:sz w:val="18"/>
          <w:szCs w:val="18"/>
          <w:u w:val="single"/>
        </w:rPr>
        <w:t>excessivo</w:t>
      </w:r>
      <w:r w:rsidRPr="007E14BE">
        <w:rPr>
          <w:rFonts w:cs="Times New Roman"/>
          <w:i/>
          <w:iCs/>
          <w:color w:val="313131"/>
          <w:sz w:val="18"/>
          <w:szCs w:val="18"/>
        </w:rPr>
        <w:t xml:space="preserve"> ou </w:t>
      </w:r>
      <w:r w:rsidRPr="007E14BE">
        <w:rPr>
          <w:rFonts w:cs="Times New Roman"/>
          <w:i/>
          <w:iCs/>
          <w:color w:val="313131"/>
          <w:sz w:val="18"/>
          <w:szCs w:val="18"/>
          <w:u w:val="single"/>
        </w:rPr>
        <w:t>inadequado</w:t>
      </w:r>
      <w:r w:rsidRPr="007E14BE">
        <w:rPr>
          <w:rFonts w:cs="Times New Roman"/>
          <w:i/>
          <w:iCs/>
          <w:color w:val="313131"/>
          <w:sz w:val="18"/>
          <w:szCs w:val="18"/>
        </w:rPr>
        <w:t xml:space="preserve">, quer </w:t>
      </w:r>
      <w:r w:rsidRPr="007E14BE">
        <w:rPr>
          <w:rFonts w:cs="Times New Roman"/>
          <w:i/>
          <w:iCs/>
          <w:color w:val="313131"/>
          <w:sz w:val="18"/>
          <w:szCs w:val="18"/>
          <w:u w:val="single"/>
        </w:rPr>
        <w:t>abusando</w:t>
      </w:r>
      <w:r w:rsidRPr="007E14BE">
        <w:rPr>
          <w:rFonts w:cs="Times New Roman"/>
          <w:i/>
          <w:iCs/>
          <w:color w:val="313131"/>
          <w:sz w:val="18"/>
          <w:szCs w:val="18"/>
        </w:rPr>
        <w:t xml:space="preserve"> de meios </w:t>
      </w:r>
      <w:r w:rsidRPr="007E14BE">
        <w:rPr>
          <w:rFonts w:cs="Times New Roman"/>
          <w:i/>
          <w:iCs/>
          <w:color w:val="313131"/>
          <w:sz w:val="18"/>
          <w:szCs w:val="18"/>
          <w:u w:val="single"/>
        </w:rPr>
        <w:t>de correção ou disciplina</w:t>
      </w:r>
      <w:r>
        <w:rPr>
          <w:rFonts w:cs="Times New Roman"/>
          <w:i/>
          <w:iCs/>
          <w:color w:val="313131"/>
        </w:rPr>
        <w:t>...</w:t>
      </w:r>
    </w:p>
    <w:p w14:paraId="44986DD8" w14:textId="77777777" w:rsidR="00712307" w:rsidRPr="00080919" w:rsidRDefault="00712307" w:rsidP="00080919">
      <w:pPr>
        <w:pStyle w:val="Textodenotaderodap"/>
        <w:ind w:firstLine="0"/>
        <w:rPr>
          <w:b/>
          <w:bCs/>
        </w:rPr>
      </w:pPr>
    </w:p>
  </w:footnote>
  <w:footnote w:id="86">
    <w:p w14:paraId="67CFA663" w14:textId="77777777" w:rsidR="00712307" w:rsidRDefault="00712307" w:rsidP="00381E91">
      <w:pPr>
        <w:pStyle w:val="Textodenotaderodap"/>
        <w:ind w:firstLine="0"/>
        <w:rPr>
          <w:b/>
          <w:bCs/>
        </w:rPr>
      </w:pPr>
      <w:r w:rsidRPr="00493649">
        <w:rPr>
          <w:rStyle w:val="Refdenotaderodap"/>
          <w:b/>
          <w:bCs/>
        </w:rPr>
        <w:footnoteRef/>
      </w:r>
      <w:r w:rsidRPr="00493649">
        <w:rPr>
          <w:b/>
          <w:bCs/>
        </w:rPr>
        <w:t xml:space="preserve"> </w:t>
      </w:r>
      <w:r>
        <w:rPr>
          <w:b/>
          <w:bCs/>
        </w:rPr>
        <w:t>Estrofe 3 do Canto 1 de Os Lusíadas: ...”</w:t>
      </w:r>
      <w:r>
        <w:rPr>
          <w:b/>
          <w:bCs/>
          <w:i/>
          <w:iCs/>
        </w:rPr>
        <w:t>Cesse tudo que a musa antiga canta, que outro valor mais alto se alevante...</w:t>
      </w:r>
      <w:r>
        <w:rPr>
          <w:b/>
          <w:bCs/>
        </w:rPr>
        <w:t xml:space="preserve">” </w:t>
      </w:r>
    </w:p>
    <w:p w14:paraId="54100726" w14:textId="3731BC9F" w:rsidR="00712307" w:rsidRPr="00493649" w:rsidRDefault="00712307" w:rsidP="00381E91">
      <w:pPr>
        <w:pStyle w:val="Textodenotaderodap"/>
        <w:ind w:firstLine="0"/>
        <w:rPr>
          <w:b/>
          <w:bCs/>
        </w:rPr>
      </w:pPr>
      <w:r>
        <w:rPr>
          <w:b/>
          <w:bCs/>
        </w:rPr>
        <w:t>Antes, na mesma Estrofe 3: “</w:t>
      </w:r>
      <w:r w:rsidRPr="00B72389">
        <w:rPr>
          <w:rFonts w:cs="Times New Roman"/>
          <w:b/>
          <w:bCs/>
          <w:i/>
          <w:iCs/>
          <w:color w:val="333333"/>
          <w:shd w:val="clear" w:color="auto" w:fill="FFFFFF"/>
        </w:rPr>
        <w:t>Cessem do sábio Grego e do Troiano/ As navegações grandes que fizeram;/ Cale-se de Alexandre e de Trajano/ A fama das vitórias que tiveram;/ Que eu canto o peito ilustre Lusitano,/ A quem Netuno e Marte obedeceram</w:t>
      </w:r>
      <w:r>
        <w:rPr>
          <w:rFonts w:ascii="Arial" w:hAnsi="Arial" w:cs="Arial"/>
          <w:color w:val="333333"/>
          <w:sz w:val="21"/>
          <w:szCs w:val="21"/>
          <w:shd w:val="clear" w:color="auto" w:fill="FFFFFF"/>
        </w:rPr>
        <w:t>...:</w:t>
      </w:r>
      <w:r>
        <w:rPr>
          <w:b/>
          <w:bCs/>
        </w:rPr>
        <w:t>”</w:t>
      </w:r>
    </w:p>
  </w:footnote>
  <w:footnote w:id="87">
    <w:p w14:paraId="36EAE2A3" w14:textId="402AABB3" w:rsidR="00712307" w:rsidRPr="006F5188" w:rsidRDefault="00712307" w:rsidP="006F5188">
      <w:pPr>
        <w:pStyle w:val="Textodenotaderodap"/>
        <w:ind w:firstLine="0"/>
        <w:rPr>
          <w:b/>
          <w:bCs/>
        </w:rPr>
      </w:pPr>
      <w:r w:rsidRPr="006F5188">
        <w:rPr>
          <w:rStyle w:val="Refdenotaderodap"/>
          <w:b/>
          <w:bCs/>
        </w:rPr>
        <w:footnoteRef/>
      </w:r>
      <w:r w:rsidRPr="006F5188">
        <w:rPr>
          <w:b/>
          <w:bCs/>
        </w:rPr>
        <w:t xml:space="preserve"> </w:t>
      </w:r>
      <w:r>
        <w:rPr>
          <w:b/>
          <w:bCs/>
        </w:rPr>
        <w:t>Como se verá aqui ...</w:t>
      </w:r>
      <w:r>
        <w:rPr>
          <w:b/>
          <w:bCs/>
          <w:i/>
          <w:iCs/>
        </w:rPr>
        <w:t>a interpretação</w:t>
      </w:r>
      <w:r>
        <w:rPr>
          <w:b/>
          <w:bCs/>
        </w:rPr>
        <w:t xml:space="preserve"> do correto ...</w:t>
      </w:r>
      <w:r>
        <w:rPr>
          <w:b/>
          <w:bCs/>
          <w:i/>
          <w:iCs/>
        </w:rPr>
        <w:t xml:space="preserve"> enunciado</w:t>
      </w:r>
      <w:r>
        <w:rPr>
          <w:b/>
          <w:bCs/>
        </w:rPr>
        <w:t xml:space="preserve"> das leis naturais e das legisladas é crucial para que se conheça ...</w:t>
      </w:r>
      <w:r>
        <w:rPr>
          <w:b/>
          <w:bCs/>
          <w:i/>
          <w:iCs/>
        </w:rPr>
        <w:t>a verdade</w:t>
      </w:r>
      <w:r>
        <w:rPr>
          <w:b/>
          <w:bCs/>
        </w:rPr>
        <w:t xml:space="preserve"> que decorre dessas leis, nas relações de causa e efeito.  </w:t>
      </w:r>
    </w:p>
  </w:footnote>
  <w:footnote w:id="88">
    <w:p w14:paraId="7331585B" w14:textId="4952199E" w:rsidR="00712307" w:rsidRPr="00F068D5" w:rsidRDefault="00712307" w:rsidP="00F068D5">
      <w:pPr>
        <w:pStyle w:val="NormalWeb"/>
        <w:spacing w:before="120" w:beforeAutospacing="0" w:after="120" w:afterAutospacing="0"/>
        <w:ind w:firstLine="0"/>
        <w:rPr>
          <w:b/>
          <w:i/>
          <w:iCs/>
          <w:color w:val="000000"/>
          <w:sz w:val="20"/>
          <w:szCs w:val="20"/>
        </w:rPr>
      </w:pPr>
      <w:r w:rsidRPr="00F068D5">
        <w:rPr>
          <w:rStyle w:val="Refdenotaderodap"/>
          <w:b/>
          <w:bCs/>
        </w:rPr>
        <w:footnoteRef/>
      </w:r>
      <w:r w:rsidRPr="00F068D5">
        <w:rPr>
          <w:b/>
          <w:bCs/>
        </w:rPr>
        <w:t xml:space="preserve"> </w:t>
      </w:r>
      <w:r w:rsidRPr="00F068D5">
        <w:rPr>
          <w:b/>
          <w:bCs/>
          <w:i/>
          <w:iCs/>
        </w:rPr>
        <w:t xml:space="preserve"> </w:t>
      </w:r>
      <w:r w:rsidRPr="00F068D5">
        <w:rPr>
          <w:b/>
          <w:i/>
          <w:iCs/>
          <w:color w:val="000000"/>
          <w:sz w:val="20"/>
          <w:szCs w:val="20"/>
        </w:rPr>
        <w:t>Há trinta anos, dia 11 de outubro. 90 dias após sua promulgação em 13 de julho, o Estatuto entrou em vigência, sendo que a regra do artigo 6 “c” da LOAS foi aprovado</w:t>
      </w:r>
      <w:r>
        <w:rPr>
          <w:b/>
          <w:i/>
          <w:iCs/>
          <w:color w:val="000000"/>
          <w:sz w:val="20"/>
          <w:szCs w:val="20"/>
        </w:rPr>
        <w:t xml:space="preserve"> 21 anos depois,</w:t>
      </w:r>
      <w:r w:rsidRPr="00F068D5">
        <w:rPr>
          <w:b/>
          <w:i/>
          <w:iCs/>
          <w:color w:val="000000"/>
          <w:sz w:val="20"/>
          <w:szCs w:val="20"/>
        </w:rPr>
        <w:t xml:space="preserve"> no mês de julho d</w:t>
      </w:r>
      <w:r>
        <w:rPr>
          <w:b/>
          <w:i/>
          <w:iCs/>
          <w:color w:val="000000"/>
          <w:sz w:val="20"/>
          <w:szCs w:val="20"/>
        </w:rPr>
        <w:t>e</w:t>
      </w:r>
      <w:r w:rsidRPr="00F068D5">
        <w:rPr>
          <w:b/>
          <w:i/>
          <w:iCs/>
          <w:color w:val="000000"/>
          <w:sz w:val="20"/>
          <w:szCs w:val="20"/>
        </w:rPr>
        <w:t xml:space="preserve"> 2011.</w:t>
      </w:r>
    </w:p>
    <w:p w14:paraId="5E033BB4" w14:textId="471780D0" w:rsidR="00712307" w:rsidRPr="00F068D5" w:rsidRDefault="00712307" w:rsidP="00F068D5">
      <w:pPr>
        <w:pStyle w:val="Textodenotaderodap"/>
        <w:spacing w:after="120"/>
        <w:ind w:firstLine="0"/>
        <w:rPr>
          <w:b/>
          <w:bCs/>
        </w:rPr>
      </w:pPr>
    </w:p>
  </w:footnote>
  <w:footnote w:id="89">
    <w:p w14:paraId="4E331FF7" w14:textId="344AC3F1" w:rsidR="00712307" w:rsidRPr="00AE5618" w:rsidRDefault="00712307" w:rsidP="0009675B">
      <w:pPr>
        <w:pStyle w:val="NormalWeb"/>
        <w:spacing w:before="120" w:beforeAutospacing="0" w:after="120" w:afterAutospacing="0"/>
        <w:ind w:firstLine="0"/>
        <w:rPr>
          <w:b/>
          <w:bCs/>
        </w:rPr>
      </w:pPr>
      <w:r w:rsidRPr="00AE5618">
        <w:rPr>
          <w:rStyle w:val="Refdenotaderodap"/>
          <w:b/>
          <w:bCs/>
        </w:rPr>
        <w:footnoteRef/>
      </w:r>
      <w:r w:rsidRPr="00AE5618">
        <w:rPr>
          <w:b/>
          <w:bCs/>
        </w:rPr>
        <w:t xml:space="preserve"> </w:t>
      </w:r>
      <w:r>
        <w:rPr>
          <w:b/>
          <w:bCs/>
        </w:rPr>
        <w:t xml:space="preserve"> </w:t>
      </w:r>
      <w:hyperlink r:id="rId68" w:history="1">
        <w:r w:rsidRPr="00AE5618">
          <w:rPr>
            <w:rStyle w:val="Hyperlink"/>
            <w:b/>
            <w:bCs/>
            <w:sz w:val="20"/>
            <w:szCs w:val="20"/>
          </w:rPr>
          <w:t>https://www.uol.com.br/universa/noticias/redacao/2020/10/22/filha-e-tirada-da-mae-apos-pai-denunciar-maus-tratos-em-ritual-de-candomble.htm</w:t>
        </w:r>
      </w:hyperlink>
      <w:r w:rsidRPr="00AE5618">
        <w:rPr>
          <w:b/>
          <w:bCs/>
          <w:color w:val="000000"/>
          <w:sz w:val="20"/>
          <w:szCs w:val="20"/>
        </w:rPr>
        <w:t xml:space="preserve"> </w:t>
      </w:r>
      <w:r>
        <w:rPr>
          <w:b/>
          <w:bCs/>
          <w:color w:val="000000"/>
          <w:sz w:val="20"/>
          <w:szCs w:val="20"/>
        </w:rPr>
        <w:t xml:space="preserve"> </w:t>
      </w:r>
    </w:p>
  </w:footnote>
  <w:footnote w:id="90">
    <w:p w14:paraId="7A44FA53" w14:textId="20F5B5C0" w:rsidR="00712307" w:rsidRPr="00651C60" w:rsidRDefault="00712307" w:rsidP="00651C60">
      <w:pPr>
        <w:pStyle w:val="Textodenotaderodap"/>
        <w:spacing w:after="120"/>
        <w:ind w:firstLine="0"/>
        <w:rPr>
          <w:b/>
          <w:bCs/>
        </w:rPr>
      </w:pPr>
      <w:r w:rsidRPr="00651C60">
        <w:rPr>
          <w:rStyle w:val="Refdenotaderodap"/>
          <w:b/>
          <w:bCs/>
        </w:rPr>
        <w:footnoteRef/>
      </w:r>
      <w:r w:rsidRPr="00651C60">
        <w:rPr>
          <w:b/>
          <w:bCs/>
        </w:rPr>
        <w:t xml:space="preserve"> </w:t>
      </w:r>
      <w:r>
        <w:rPr>
          <w:b/>
          <w:bCs/>
        </w:rPr>
        <w:t>O leitor com paciência para ler estas narrativas já percebeu que minhas histórias ...</w:t>
      </w:r>
      <w:r>
        <w:rPr>
          <w:b/>
          <w:bCs/>
          <w:i/>
          <w:iCs/>
        </w:rPr>
        <w:t>reais</w:t>
      </w:r>
      <w:r>
        <w:rPr>
          <w:b/>
          <w:bCs/>
        </w:rPr>
        <w:t>, mas repetitivas, ilustram a miríade de formas de analisar, com ...</w:t>
      </w:r>
      <w:r>
        <w:rPr>
          <w:b/>
          <w:bCs/>
          <w:i/>
          <w:iCs/>
        </w:rPr>
        <w:t>intenção</w:t>
      </w:r>
      <w:r>
        <w:rPr>
          <w:b/>
          <w:bCs/>
        </w:rPr>
        <w:t xml:space="preserve"> epistêmica, o horror de nosso negativismo distópico.</w:t>
      </w:r>
    </w:p>
  </w:footnote>
  <w:footnote w:id="91">
    <w:p w14:paraId="6CA71BB2" w14:textId="77777777" w:rsidR="00712307" w:rsidRPr="00F068D5" w:rsidRDefault="00712307" w:rsidP="002D02E6">
      <w:pPr>
        <w:pStyle w:val="NormalWeb"/>
        <w:spacing w:before="120" w:beforeAutospacing="0" w:after="120" w:afterAutospacing="0"/>
        <w:ind w:firstLine="0"/>
        <w:rPr>
          <w:b/>
          <w:i/>
          <w:iCs/>
          <w:color w:val="000000"/>
          <w:sz w:val="20"/>
          <w:szCs w:val="20"/>
        </w:rPr>
      </w:pPr>
      <w:r w:rsidRPr="00F068D5">
        <w:rPr>
          <w:rStyle w:val="Refdenotaderodap"/>
          <w:b/>
          <w:bCs/>
        </w:rPr>
        <w:footnoteRef/>
      </w:r>
      <w:r w:rsidRPr="00F068D5">
        <w:rPr>
          <w:b/>
          <w:bCs/>
        </w:rPr>
        <w:t xml:space="preserve"> </w:t>
      </w:r>
      <w:r w:rsidRPr="00F068D5">
        <w:rPr>
          <w:b/>
          <w:bCs/>
          <w:i/>
          <w:iCs/>
        </w:rPr>
        <w:t xml:space="preserve"> </w:t>
      </w:r>
      <w:r w:rsidRPr="00F068D5">
        <w:rPr>
          <w:b/>
          <w:i/>
          <w:iCs/>
          <w:color w:val="000000"/>
          <w:sz w:val="20"/>
          <w:szCs w:val="20"/>
        </w:rPr>
        <w:t>Há trinta anos, dia 11 de outubro. 90 dias após sua promulgação em 13 de julho, o Estatuto entrou em vigência, sendo que a regra do artigo 6 “c” da LOAS foi aprovado</w:t>
      </w:r>
      <w:r>
        <w:rPr>
          <w:b/>
          <w:i/>
          <w:iCs/>
          <w:color w:val="000000"/>
          <w:sz w:val="20"/>
          <w:szCs w:val="20"/>
        </w:rPr>
        <w:t xml:space="preserve"> 21 anos depois,</w:t>
      </w:r>
      <w:r w:rsidRPr="00F068D5">
        <w:rPr>
          <w:b/>
          <w:i/>
          <w:iCs/>
          <w:color w:val="000000"/>
          <w:sz w:val="20"/>
          <w:szCs w:val="20"/>
        </w:rPr>
        <w:t xml:space="preserve"> no mês de julho d</w:t>
      </w:r>
      <w:r>
        <w:rPr>
          <w:b/>
          <w:i/>
          <w:iCs/>
          <w:color w:val="000000"/>
          <w:sz w:val="20"/>
          <w:szCs w:val="20"/>
        </w:rPr>
        <w:t>e</w:t>
      </w:r>
      <w:r w:rsidRPr="00F068D5">
        <w:rPr>
          <w:b/>
          <w:i/>
          <w:iCs/>
          <w:color w:val="000000"/>
          <w:sz w:val="20"/>
          <w:szCs w:val="20"/>
        </w:rPr>
        <w:t xml:space="preserve"> 2011.</w:t>
      </w:r>
    </w:p>
    <w:p w14:paraId="61DE7C50" w14:textId="77777777" w:rsidR="00712307" w:rsidRPr="00F068D5" w:rsidRDefault="00712307" w:rsidP="002D02E6">
      <w:pPr>
        <w:pStyle w:val="Textodenotaderodap"/>
        <w:spacing w:after="120"/>
        <w:ind w:firstLine="0"/>
        <w:rPr>
          <w:b/>
          <w:bCs/>
        </w:rPr>
      </w:pPr>
    </w:p>
  </w:footnote>
  <w:footnote w:id="92">
    <w:p w14:paraId="6B6A9C66" w14:textId="41C9F2CC" w:rsidR="00712307" w:rsidRPr="003B6564" w:rsidRDefault="00712307" w:rsidP="003B6564">
      <w:pPr>
        <w:ind w:firstLine="0"/>
      </w:pPr>
      <w:r w:rsidRPr="003B6564">
        <w:rPr>
          <w:rStyle w:val="Refdenotaderodap"/>
          <w:b/>
          <w:bCs/>
        </w:rPr>
        <w:footnoteRef/>
      </w:r>
      <w:r w:rsidRPr="003B6564">
        <w:t xml:space="preserve"> </w:t>
      </w:r>
      <w:hyperlink r:id="rId69" w:history="1">
        <w:r w:rsidRPr="003B6564">
          <w:rPr>
            <w:rStyle w:val="Hyperlink"/>
            <w:b/>
            <w:bCs/>
            <w:sz w:val="20"/>
            <w:szCs w:val="20"/>
          </w:rPr>
          <w:t>https://www1.folha.uol.com.br/poder/2020/10/grupo-de-vice-de-covas-usa-verba-da-prefeitura-em-lojinhas-suspeitas-na-mafia-das-creches.shtml</w:t>
        </w:r>
      </w:hyperlink>
      <w:r w:rsidRPr="003B6564">
        <w:rPr>
          <w:b/>
          <w:bCs/>
          <w:sz w:val="20"/>
          <w:szCs w:val="20"/>
        </w:rPr>
        <w:t xml:space="preserve"> </w:t>
      </w:r>
    </w:p>
  </w:footnote>
  <w:footnote w:id="93">
    <w:p w14:paraId="38BE42EB" w14:textId="13ABC1BA" w:rsidR="00712307" w:rsidRPr="00CD589E" w:rsidRDefault="00712307" w:rsidP="00CD589E">
      <w:pPr>
        <w:pStyle w:val="Textodenotaderodap"/>
        <w:ind w:firstLine="0"/>
        <w:rPr>
          <w:b/>
          <w:bCs/>
        </w:rPr>
      </w:pPr>
      <w:r w:rsidRPr="00CD589E">
        <w:rPr>
          <w:rStyle w:val="Refdenotaderodap"/>
          <w:b/>
          <w:bCs/>
        </w:rPr>
        <w:footnoteRef/>
      </w:r>
      <w:r w:rsidRPr="00CD589E">
        <w:rPr>
          <w:b/>
          <w:bCs/>
        </w:rPr>
        <w:t xml:space="preserve"> </w:t>
      </w:r>
      <w:hyperlink r:id="rId70" w:history="1">
        <w:r w:rsidRPr="004C7F4B">
          <w:rPr>
            <w:rStyle w:val="Hyperlink"/>
            <w:b/>
            <w:bCs/>
          </w:rPr>
          <w:t>https://noticias.uol.com.br/cotidiano/ultimas-noticias/2020/10/25/pastora-diz-em-culto-para-meter-a-mao-na-cara-e-pisar-no-pescoco-de-filho.htm</w:t>
        </w:r>
      </w:hyperlink>
      <w:r>
        <w:rPr>
          <w:b/>
          <w:bCs/>
        </w:rPr>
        <w:t xml:space="preserve"> </w:t>
      </w:r>
    </w:p>
  </w:footnote>
  <w:footnote w:id="94">
    <w:p w14:paraId="1CA6B0B7" w14:textId="686F1E7A" w:rsidR="00712307" w:rsidRPr="00E01A88" w:rsidRDefault="00712307" w:rsidP="00E01A88">
      <w:pPr>
        <w:pStyle w:val="Textodenotaderodap"/>
        <w:spacing w:after="120"/>
        <w:ind w:firstLine="0"/>
        <w:rPr>
          <w:b/>
          <w:bCs/>
        </w:rPr>
      </w:pPr>
      <w:r w:rsidRPr="00E01A88">
        <w:rPr>
          <w:rStyle w:val="Refdenotaderodap"/>
          <w:b/>
          <w:bCs/>
        </w:rPr>
        <w:footnoteRef/>
      </w:r>
      <w:r w:rsidRPr="00E01A88">
        <w:rPr>
          <w:b/>
          <w:bCs/>
        </w:rPr>
        <w:t xml:space="preserve"> </w:t>
      </w:r>
      <w:hyperlink r:id="rId71" w:history="1">
        <w:r w:rsidRPr="004C7F4B">
          <w:rPr>
            <w:rStyle w:val="Hyperlink"/>
            <w:b/>
            <w:bCs/>
          </w:rPr>
          <w:t>https://www.cnnbrasil.com.br/internacional/2020/10/21/pais-de-545-criancas-separados-na-fronteira-dos-eua-ainda-nao-foram-encontrados</w:t>
        </w:r>
      </w:hyperlink>
      <w:r>
        <w:rPr>
          <w:b/>
          <w:bCs/>
        </w:rPr>
        <w:t xml:space="preserve"> </w:t>
      </w:r>
    </w:p>
  </w:footnote>
  <w:footnote w:id="95">
    <w:p w14:paraId="6BFAB5C3" w14:textId="77F47279" w:rsidR="00712307" w:rsidRPr="00BF2875" w:rsidRDefault="00712307" w:rsidP="00BF2875">
      <w:pPr>
        <w:pStyle w:val="Textodenotaderodap"/>
        <w:spacing w:after="120"/>
        <w:ind w:firstLine="0"/>
        <w:rPr>
          <w:b/>
          <w:bCs/>
        </w:rPr>
      </w:pPr>
      <w:r w:rsidRPr="00BF2875">
        <w:rPr>
          <w:rStyle w:val="Refdenotaderodap"/>
          <w:b/>
          <w:bCs/>
        </w:rPr>
        <w:footnoteRef/>
      </w:r>
      <w:r w:rsidRPr="00BF2875">
        <w:rPr>
          <w:b/>
          <w:bCs/>
        </w:rPr>
        <w:t xml:space="preserve"> </w:t>
      </w:r>
      <w:r>
        <w:rPr>
          <w:b/>
          <w:bCs/>
        </w:rPr>
        <w:t xml:space="preserve"> </w:t>
      </w:r>
      <w:hyperlink r:id="rId72" w:history="1">
        <w:r w:rsidRPr="00D515AC">
          <w:rPr>
            <w:rStyle w:val="Hyperlink"/>
            <w:b/>
            <w:bCs/>
          </w:rPr>
          <w:t>https://www.youtube.com/watch?v=M6Ltfmj-wTU&amp;ab_channel=TextosparaReflex%C3%A3o</w:t>
        </w:r>
      </w:hyperlink>
      <w:r>
        <w:rPr>
          <w:b/>
          <w:bCs/>
        </w:rPr>
        <w:t xml:space="preserve"> </w:t>
      </w:r>
    </w:p>
  </w:footnote>
  <w:footnote w:id="96">
    <w:p w14:paraId="4147EFB9" w14:textId="10EBC872" w:rsidR="00712307" w:rsidRPr="00BF2875" w:rsidRDefault="00712307" w:rsidP="00BF2875">
      <w:pPr>
        <w:pStyle w:val="Textodenotaderodap"/>
        <w:spacing w:after="120"/>
        <w:ind w:firstLine="0"/>
        <w:rPr>
          <w:b/>
          <w:bCs/>
        </w:rPr>
      </w:pPr>
      <w:r w:rsidRPr="00BF2875">
        <w:rPr>
          <w:rStyle w:val="Refdenotaderodap"/>
          <w:b/>
          <w:bCs/>
        </w:rPr>
        <w:footnoteRef/>
      </w:r>
      <w:r w:rsidRPr="00BF2875">
        <w:rPr>
          <w:b/>
          <w:bCs/>
        </w:rPr>
        <w:t xml:space="preserve"> </w:t>
      </w:r>
      <w:r>
        <w:rPr>
          <w:b/>
          <w:bCs/>
        </w:rPr>
        <w:t xml:space="preserve"> </w:t>
      </w:r>
      <w:hyperlink r:id="rId73" w:history="1">
        <w:r w:rsidRPr="00D515AC">
          <w:rPr>
            <w:rStyle w:val="Hyperlink"/>
            <w:b/>
            <w:bCs/>
          </w:rPr>
          <w:t>https://br.pinterest.com/pin/769763761291416847/</w:t>
        </w:r>
      </w:hyperlink>
      <w:r>
        <w:rPr>
          <w:b/>
          <w:bCs/>
        </w:rPr>
        <w:t xml:space="preserve"> </w:t>
      </w:r>
    </w:p>
  </w:footnote>
  <w:footnote w:id="97">
    <w:p w14:paraId="4069AE65" w14:textId="77777777" w:rsidR="00712307" w:rsidRDefault="00712307" w:rsidP="003A19AA">
      <w:pPr>
        <w:pStyle w:val="Textodenotaderodap"/>
        <w:spacing w:after="120"/>
        <w:ind w:firstLine="0"/>
        <w:rPr>
          <w:b/>
          <w:bCs/>
        </w:rPr>
      </w:pPr>
      <w:r>
        <w:rPr>
          <w:rStyle w:val="Refdenotaderodap"/>
          <w:b/>
          <w:bCs/>
        </w:rPr>
        <w:footnoteRef/>
      </w:r>
      <w:r>
        <w:rPr>
          <w:b/>
          <w:bCs/>
        </w:rPr>
        <w:t xml:space="preserve"> </w:t>
      </w:r>
      <w:hyperlink r:id="rId74" w:history="1">
        <w:r>
          <w:rPr>
            <w:rStyle w:val="Hyperlink"/>
            <w:b/>
            <w:bCs/>
          </w:rPr>
          <w:t>https://www.uol.com.br/universa/noticias/redacao/2020/11/10/meninas-relatam-castigos-e-homofobia-em-centro-de-detencao-diz-relatorio.htm</w:t>
        </w:r>
      </w:hyperlink>
      <w:r>
        <w:rPr>
          <w:b/>
          <w:bCs/>
        </w:rPr>
        <w:t xml:space="preserve"> </w:t>
      </w:r>
    </w:p>
  </w:footnote>
  <w:footnote w:id="98">
    <w:p w14:paraId="28FB539B" w14:textId="66806A36" w:rsidR="00712307" w:rsidRPr="00EC6005" w:rsidRDefault="00712307" w:rsidP="00EC6005">
      <w:pPr>
        <w:pStyle w:val="Textodenotaderodap"/>
        <w:spacing w:after="120"/>
        <w:ind w:firstLine="0"/>
        <w:rPr>
          <w:b/>
          <w:bCs/>
        </w:rPr>
      </w:pPr>
      <w:r w:rsidRPr="00EC6005">
        <w:rPr>
          <w:rStyle w:val="Refdenotaderodap"/>
          <w:b/>
          <w:bCs/>
        </w:rPr>
        <w:footnoteRef/>
      </w:r>
      <w:r w:rsidRPr="00EC6005">
        <w:rPr>
          <w:b/>
          <w:bCs/>
        </w:rPr>
        <w:t xml:space="preserve"> </w:t>
      </w:r>
      <w:hyperlink r:id="rId75" w:history="1">
        <w:r w:rsidRPr="00003105">
          <w:rPr>
            <w:rStyle w:val="Hyperlink"/>
            <w:b/>
            <w:bCs/>
          </w:rPr>
          <w:t>https://www1.folha.uol.com.br/colunas/bruno-boghossian/2020/11/bravata-internacional-de-bolsonaro-expoe-negligencia-ambiental-do-governo.shtml</w:t>
        </w:r>
      </w:hyperlink>
      <w:r>
        <w:rPr>
          <w:b/>
          <w:bCs/>
        </w:rPr>
        <w:t xml:space="preserve"> </w:t>
      </w:r>
    </w:p>
  </w:footnote>
  <w:footnote w:id="99">
    <w:p w14:paraId="338B9035" w14:textId="0C81BBAF" w:rsidR="00712307" w:rsidRPr="002322D6" w:rsidRDefault="00712307" w:rsidP="002322D6">
      <w:pPr>
        <w:pStyle w:val="Textodenotaderodap"/>
        <w:spacing w:after="120"/>
        <w:ind w:firstLine="0"/>
        <w:rPr>
          <w:b/>
          <w:bCs/>
        </w:rPr>
      </w:pPr>
      <w:r w:rsidRPr="002322D6">
        <w:rPr>
          <w:rStyle w:val="Refdenotaderodap"/>
          <w:b/>
          <w:bCs/>
        </w:rPr>
        <w:footnoteRef/>
      </w:r>
      <w:r w:rsidRPr="002322D6">
        <w:rPr>
          <w:b/>
          <w:bCs/>
        </w:rPr>
        <w:t xml:space="preserve"> </w:t>
      </w:r>
      <w:r w:rsidRPr="002322D6">
        <w:rPr>
          <w:rFonts w:cs="Times New Roman"/>
          <w:b/>
          <w:bCs/>
          <w:color w:val="4D5156"/>
          <w:shd w:val="clear" w:color="auto" w:fill="FFFFFF"/>
        </w:rPr>
        <w:t>Eu vim para que tenham vida, e </w:t>
      </w:r>
      <w:r w:rsidRPr="002322D6">
        <w:rPr>
          <w:rFonts w:cs="Times New Roman"/>
          <w:b/>
          <w:bCs/>
          <w:color w:val="5F6368"/>
          <w:shd w:val="clear" w:color="auto" w:fill="FFFFFF"/>
        </w:rPr>
        <w:t>vida em abundância</w:t>
      </w:r>
      <w:r w:rsidRPr="002322D6">
        <w:rPr>
          <w:rFonts w:cs="Times New Roman"/>
          <w:b/>
          <w:bCs/>
          <w:color w:val="4D5156"/>
          <w:shd w:val="clear" w:color="auto" w:fill="FFFFFF"/>
        </w:rPr>
        <w:t> (João 10</w:t>
      </w:r>
      <w:r>
        <w:rPr>
          <w:rFonts w:cs="Times New Roman"/>
          <w:b/>
          <w:bCs/>
          <w:color w:val="4D5156"/>
          <w:shd w:val="clear" w:color="auto" w:fill="FFFFFF"/>
        </w:rPr>
        <w:t xml:space="preserve">, </w:t>
      </w:r>
      <w:r w:rsidRPr="002322D6">
        <w:rPr>
          <w:rFonts w:cs="Times New Roman"/>
          <w:b/>
          <w:bCs/>
          <w:color w:val="4D5156"/>
          <w:shd w:val="clear" w:color="auto" w:fill="FFFFFF"/>
        </w:rPr>
        <w:t>10).</w:t>
      </w:r>
    </w:p>
  </w:footnote>
  <w:footnote w:id="100">
    <w:p w14:paraId="3C50BBB9" w14:textId="1924E3A5" w:rsidR="00712307" w:rsidRPr="00E52CF9" w:rsidRDefault="00712307" w:rsidP="00E70393">
      <w:pPr>
        <w:pStyle w:val="Textodenotaderodap"/>
        <w:spacing w:after="240"/>
        <w:ind w:firstLine="0"/>
        <w:rPr>
          <w:b/>
          <w:bCs/>
        </w:rPr>
      </w:pPr>
      <w:r w:rsidRPr="00E52CF9">
        <w:rPr>
          <w:rStyle w:val="Refdenotaderodap"/>
          <w:b/>
          <w:bCs/>
        </w:rPr>
        <w:footnoteRef/>
      </w:r>
      <w:r w:rsidRPr="00E52CF9">
        <w:rPr>
          <w:b/>
          <w:bCs/>
        </w:rPr>
        <w:t xml:space="preserve"> </w:t>
      </w:r>
      <w:r>
        <w:rPr>
          <w:b/>
          <w:bCs/>
        </w:rPr>
        <w:t>Consequências ...</w:t>
      </w:r>
      <w:r>
        <w:rPr>
          <w:b/>
          <w:bCs/>
          <w:i/>
          <w:iCs/>
        </w:rPr>
        <w:t>dramáticas</w:t>
      </w:r>
      <w:r>
        <w:rPr>
          <w:b/>
          <w:bCs/>
        </w:rPr>
        <w:t xml:space="preserve"> do não respeito a tais comandos ...</w:t>
      </w:r>
      <w:r>
        <w:rPr>
          <w:b/>
          <w:bCs/>
          <w:i/>
          <w:iCs/>
        </w:rPr>
        <w:t>endógenos</w:t>
      </w:r>
      <w:r>
        <w:rPr>
          <w:b/>
          <w:bCs/>
        </w:rPr>
        <w:t xml:space="preserve"> da consciência individual, comunitária e amplamente social, chegam até o absurdo da prática ...</w:t>
      </w:r>
      <w:r>
        <w:rPr>
          <w:b/>
          <w:bCs/>
          <w:i/>
          <w:iCs/>
        </w:rPr>
        <w:t>de tortura</w:t>
      </w:r>
      <w:r>
        <w:rPr>
          <w:b/>
          <w:bCs/>
        </w:rPr>
        <w:t xml:space="preserve"> em programas financiados com recursos públicos por governos ...</w:t>
      </w:r>
      <w:r>
        <w:rPr>
          <w:b/>
          <w:bCs/>
          <w:i/>
          <w:iCs/>
        </w:rPr>
        <w:t>negacionistas</w:t>
      </w:r>
      <w:r>
        <w:rPr>
          <w:b/>
          <w:bCs/>
        </w:rPr>
        <w:t xml:space="preserve"> e associações ...</w:t>
      </w:r>
      <w:r>
        <w:rPr>
          <w:b/>
          <w:bCs/>
          <w:i/>
          <w:iCs/>
        </w:rPr>
        <w:t>fundamentalistas</w:t>
      </w:r>
      <w:r>
        <w:rPr>
          <w:b/>
          <w:bCs/>
        </w:rPr>
        <w:t xml:space="preserve">:   </w:t>
      </w:r>
      <w:hyperlink r:id="rId76" w:history="1">
        <w:r w:rsidRPr="00003105">
          <w:rPr>
            <w:rStyle w:val="Hyperlink"/>
            <w:b/>
            <w:bCs/>
          </w:rPr>
          <w:t>https://oglobo.globo.com/sociedade/comunidade-terapeutica-de-mg-que-recebeu-mais-de-meio-milhao-do-governo-acusada-de-tortura-1-24754962</w:t>
        </w:r>
      </w:hyperlink>
      <w:r>
        <w:rPr>
          <w:b/>
          <w:bCs/>
        </w:rPr>
        <w:t xml:space="preserve"> </w:t>
      </w:r>
    </w:p>
  </w:footnote>
  <w:footnote w:id="101">
    <w:p w14:paraId="11231119" w14:textId="08525890" w:rsidR="00712307" w:rsidRPr="00AB5695" w:rsidRDefault="00712307" w:rsidP="004E2C0B">
      <w:pPr>
        <w:pStyle w:val="Textodenotaderodap"/>
        <w:spacing w:after="120"/>
        <w:ind w:firstLine="0"/>
        <w:rPr>
          <w:b/>
          <w:bCs/>
        </w:rPr>
      </w:pPr>
      <w:r w:rsidRPr="00AB5695">
        <w:rPr>
          <w:rStyle w:val="Refdenotaderodap"/>
          <w:b/>
          <w:bCs/>
        </w:rPr>
        <w:footnoteRef/>
      </w:r>
      <w:r w:rsidRPr="00AB5695">
        <w:rPr>
          <w:b/>
          <w:bCs/>
        </w:rPr>
        <w:t xml:space="preserve"> </w:t>
      </w:r>
      <w:hyperlink r:id="rId77" w:history="1">
        <w:r w:rsidRPr="00003105">
          <w:rPr>
            <w:rStyle w:val="Hyperlink"/>
            <w:b/>
            <w:bCs/>
          </w:rPr>
          <w:t>https://noticias.uol.com.br/cotidiano/ultimas-noticias/2020/11/19/crianca-e-encontrada-acorrentada-em-cama-em-mg-mae-e-padrasto-sao-presos.htm</w:t>
        </w:r>
      </w:hyperlink>
      <w:r>
        <w:rPr>
          <w:b/>
          <w:bCs/>
        </w:rPr>
        <w:t xml:space="preserve"> </w:t>
      </w:r>
    </w:p>
  </w:footnote>
  <w:footnote w:id="102">
    <w:p w14:paraId="3C5258AF" w14:textId="5E1ED147" w:rsidR="009F0A42" w:rsidRPr="009F0A42" w:rsidRDefault="009F0A42" w:rsidP="009F0A42">
      <w:pPr>
        <w:pStyle w:val="Textodenotaderodap"/>
        <w:spacing w:after="120"/>
        <w:ind w:firstLine="0"/>
        <w:rPr>
          <w:b/>
          <w:bCs/>
        </w:rPr>
      </w:pPr>
      <w:r w:rsidRPr="009F0A42">
        <w:rPr>
          <w:rStyle w:val="Refdenotaderodap"/>
          <w:b/>
          <w:bCs/>
        </w:rPr>
        <w:footnoteRef/>
      </w:r>
      <w:r w:rsidRPr="009F0A42">
        <w:rPr>
          <w:b/>
          <w:bCs/>
        </w:rPr>
        <w:t xml:space="preserve"> </w:t>
      </w:r>
      <w:r>
        <w:rPr>
          <w:b/>
          <w:bCs/>
        </w:rPr>
        <w:t>M</w:t>
      </w:r>
      <w:r w:rsidRPr="009F0A42">
        <w:rPr>
          <w:rStyle w:val="clicavel"/>
          <w:rFonts w:cs="Times New Roman"/>
          <w:b/>
          <w:bCs/>
          <w:color w:val="000000"/>
          <w:shd w:val="clear" w:color="auto" w:fill="FFFFFF"/>
        </w:rPr>
        <w:t>amífero</w:t>
      </w:r>
      <w:r w:rsidRPr="009F0A42">
        <w:rPr>
          <w:rFonts w:cs="Times New Roman"/>
          <w:b/>
          <w:bCs/>
          <w:color w:val="000000"/>
          <w:shd w:val="clear" w:color="auto" w:fill="FFFFFF"/>
        </w:rPr>
        <w:t> </w:t>
      </w:r>
      <w:r w:rsidRPr="009F0A42">
        <w:rPr>
          <w:rStyle w:val="clicavel"/>
          <w:rFonts w:cs="Times New Roman"/>
          <w:b/>
          <w:bCs/>
          <w:color w:val="000000"/>
          <w:shd w:val="clear" w:color="auto" w:fill="FFFFFF"/>
        </w:rPr>
        <w:t>carnívoro</w:t>
      </w:r>
      <w:r w:rsidRPr="009F0A42">
        <w:rPr>
          <w:rFonts w:cs="Times New Roman"/>
          <w:b/>
          <w:bCs/>
          <w:color w:val="000000"/>
          <w:shd w:val="clear" w:color="auto" w:fill="FFFFFF"/>
        </w:rPr>
        <w:t>, </w:t>
      </w:r>
      <w:r w:rsidRPr="009F0A42">
        <w:rPr>
          <w:rStyle w:val="clicavel"/>
          <w:rFonts w:cs="Times New Roman"/>
          <w:b/>
          <w:bCs/>
          <w:color w:val="000000"/>
          <w:shd w:val="clear" w:color="auto" w:fill="FFFFFF"/>
        </w:rPr>
        <w:t>campestre</w:t>
      </w:r>
      <w:r w:rsidRPr="009F0A42">
        <w:rPr>
          <w:rFonts w:cs="Times New Roman"/>
          <w:b/>
          <w:bCs/>
          <w:color w:val="000000"/>
          <w:shd w:val="clear" w:color="auto" w:fill="FFFFFF"/>
        </w:rPr>
        <w:t>, </w:t>
      </w:r>
      <w:r w:rsidRPr="009F0A42">
        <w:rPr>
          <w:rStyle w:val="clicavel"/>
          <w:rFonts w:cs="Times New Roman"/>
          <w:b/>
          <w:bCs/>
          <w:color w:val="000000"/>
          <w:shd w:val="clear" w:color="auto" w:fill="FFFFFF"/>
        </w:rPr>
        <w:t>da</w:t>
      </w:r>
      <w:r w:rsidRPr="009F0A42">
        <w:rPr>
          <w:rFonts w:cs="Times New Roman"/>
          <w:b/>
          <w:bCs/>
          <w:color w:val="000000"/>
          <w:shd w:val="clear" w:color="auto" w:fill="FFFFFF"/>
        </w:rPr>
        <w:t> </w:t>
      </w:r>
      <w:r w:rsidRPr="009F0A42">
        <w:rPr>
          <w:rStyle w:val="rs"/>
          <w:rFonts w:cs="Times New Roman"/>
          <w:b/>
          <w:bCs/>
          <w:color w:val="000000"/>
          <w:bdr w:val="dotted" w:sz="2" w:space="0" w:color="999999" w:frame="1"/>
          <w:shd w:val="clear" w:color="auto" w:fill="FFFFFF"/>
        </w:rPr>
        <w:t>fam.</w:t>
      </w:r>
      <w:r w:rsidRPr="009F0A42">
        <w:rPr>
          <w:rFonts w:cs="Times New Roman"/>
          <w:b/>
          <w:bCs/>
          <w:color w:val="000000"/>
          <w:shd w:val="clear" w:color="auto" w:fill="FFFFFF"/>
        </w:rPr>
        <w:t> </w:t>
      </w:r>
      <w:r w:rsidRPr="009F0A42">
        <w:rPr>
          <w:rStyle w:val="clicavel"/>
          <w:rFonts w:cs="Times New Roman"/>
          <w:b/>
          <w:bCs/>
          <w:color w:val="000000"/>
          <w:shd w:val="clear" w:color="auto" w:fill="FFFFFF"/>
        </w:rPr>
        <w:t>dos</w:t>
      </w:r>
      <w:r w:rsidRPr="009F0A42">
        <w:rPr>
          <w:rFonts w:cs="Times New Roman"/>
          <w:b/>
          <w:bCs/>
          <w:color w:val="000000"/>
          <w:shd w:val="clear" w:color="auto" w:fill="FFFFFF"/>
        </w:rPr>
        <w:t> </w:t>
      </w:r>
      <w:r w:rsidRPr="009F0A42">
        <w:rPr>
          <w:rStyle w:val="clicavel"/>
          <w:rFonts w:cs="Times New Roman"/>
          <w:b/>
          <w:bCs/>
          <w:color w:val="000000"/>
          <w:shd w:val="clear" w:color="auto" w:fill="FFFFFF"/>
        </w:rPr>
        <w:t>canídeos</w:t>
      </w:r>
      <w:r w:rsidRPr="009F0A42">
        <w:rPr>
          <w:rFonts w:cs="Times New Roman"/>
          <w:b/>
          <w:bCs/>
          <w:color w:val="000000"/>
          <w:shd w:val="clear" w:color="auto" w:fill="FFFFFF"/>
        </w:rPr>
        <w:t> (</w:t>
      </w:r>
      <w:r w:rsidRPr="009F0A42">
        <w:rPr>
          <w:rFonts w:cs="Times New Roman"/>
          <w:b/>
          <w:bCs/>
          <w:i/>
          <w:iCs/>
          <w:color w:val="000000"/>
          <w:shd w:val="clear" w:color="auto" w:fill="FFFFFF"/>
        </w:rPr>
        <w:t>Chrysocyon</w:t>
      </w:r>
      <w:r w:rsidRPr="009F0A42">
        <w:rPr>
          <w:rFonts w:cs="Times New Roman"/>
          <w:b/>
          <w:bCs/>
          <w:color w:val="000000"/>
          <w:shd w:val="clear" w:color="auto" w:fill="FFFFFF"/>
        </w:rPr>
        <w:t> </w:t>
      </w:r>
      <w:r w:rsidRPr="009F0A42">
        <w:rPr>
          <w:rFonts w:cs="Times New Roman"/>
          <w:b/>
          <w:bCs/>
          <w:i/>
          <w:iCs/>
          <w:color w:val="000000"/>
          <w:shd w:val="clear" w:color="auto" w:fill="FFFFFF"/>
        </w:rPr>
        <w:t>brachyurus</w:t>
      </w:r>
      <w:r w:rsidRPr="009F0A42">
        <w:rPr>
          <w:rFonts w:cs="Times New Roman"/>
          <w:b/>
          <w:bCs/>
          <w:color w:val="000000"/>
          <w:shd w:val="clear" w:color="auto" w:fill="FFFFFF"/>
        </w:rPr>
        <w:t>), O lobo-guará é um animal com hábito, principalmente</w:t>
      </w:r>
      <w:r w:rsidRPr="0067307E">
        <w:rPr>
          <w:rFonts w:cs="Times New Roman"/>
          <w:color w:val="000000"/>
          <w:shd w:val="clear" w:color="auto" w:fill="FFFFFF"/>
        </w:rPr>
        <w:t>, </w:t>
      </w:r>
      <w:r w:rsidRPr="0067307E">
        <w:rPr>
          <w:rStyle w:val="Forte"/>
          <w:rFonts w:cs="Times New Roman"/>
          <w:color w:val="000000"/>
          <w:shd w:val="clear" w:color="auto" w:fill="FFFFFF"/>
        </w:rPr>
        <w:t>crepuscular-noturno</w:t>
      </w:r>
      <w:r w:rsidRPr="009F0A42">
        <w:rPr>
          <w:rFonts w:cs="Times New Roman"/>
          <w:b/>
          <w:bCs/>
          <w:color w:val="000000"/>
          <w:shd w:val="clear" w:color="auto" w:fill="FFFFFF"/>
        </w:rPr>
        <w:t xml:space="preserve">. É </w:t>
      </w:r>
      <w:r w:rsidRPr="0067307E">
        <w:rPr>
          <w:rFonts w:cs="Times New Roman"/>
          <w:color w:val="000000"/>
          <w:shd w:val="clear" w:color="auto" w:fill="FFFFFF"/>
        </w:rPr>
        <w:t>s</w:t>
      </w:r>
      <w:r w:rsidRPr="0067307E">
        <w:rPr>
          <w:rStyle w:val="Forte"/>
          <w:rFonts w:cs="Times New Roman"/>
          <w:color w:val="000000"/>
          <w:shd w:val="clear" w:color="auto" w:fill="FFFFFF"/>
        </w:rPr>
        <w:t>olitário</w:t>
      </w:r>
      <w:r w:rsidRPr="0067307E">
        <w:rPr>
          <w:rFonts w:cs="Times New Roman"/>
          <w:color w:val="000000"/>
          <w:shd w:val="clear" w:color="auto" w:fill="FFFFFF"/>
        </w:rPr>
        <w:t> </w:t>
      </w:r>
      <w:r w:rsidRPr="0067307E">
        <w:rPr>
          <w:rFonts w:cs="Times New Roman"/>
          <w:b/>
          <w:bCs/>
          <w:color w:val="000000"/>
          <w:shd w:val="clear" w:color="auto" w:fill="FFFFFF"/>
        </w:rPr>
        <w:t>e</w:t>
      </w:r>
      <w:r w:rsidRPr="009F0A42">
        <w:rPr>
          <w:rFonts w:cs="Times New Roman"/>
          <w:b/>
          <w:bCs/>
          <w:color w:val="000000"/>
          <w:shd w:val="clear" w:color="auto" w:fill="FFFFFF"/>
        </w:rPr>
        <w:t>, apesar de ser denominado um</w:t>
      </w:r>
      <w:r w:rsidR="0067307E">
        <w:rPr>
          <w:rFonts w:cs="Times New Roman"/>
          <w:b/>
          <w:bCs/>
          <w:color w:val="000000"/>
          <w:shd w:val="clear" w:color="auto" w:fill="FFFFFF"/>
        </w:rPr>
        <w:t xml:space="preserve"> lobo</w:t>
      </w:r>
      <w:r w:rsidRPr="009F0A42">
        <w:rPr>
          <w:rFonts w:cs="Times New Roman"/>
          <w:b/>
          <w:bCs/>
          <w:color w:val="000000"/>
          <w:shd w:val="clear" w:color="auto" w:fill="FFFFFF"/>
        </w:rPr>
        <w:t xml:space="preserve"> não é feroz, como os famosos lobos-cinzentos. Os lobos-guarás atacam raramente e apenas quando se sentem ameaçados</w:t>
      </w:r>
      <w:r>
        <w:rPr>
          <w:rFonts w:cs="Times New Roman"/>
          <w:b/>
          <w:bCs/>
          <w:color w:val="000000"/>
          <w:shd w:val="clear" w:color="auto" w:fill="FFFFFF"/>
        </w:rPr>
        <w:t>.</w:t>
      </w:r>
      <w:r w:rsidR="00C93567">
        <w:rPr>
          <w:rFonts w:cs="Times New Roman"/>
          <w:b/>
          <w:bCs/>
          <w:color w:val="000000"/>
          <w:shd w:val="clear" w:color="auto" w:fill="FFFFFF"/>
        </w:rPr>
        <w:t xml:space="preserve"> Não confundir com a</w:t>
      </w:r>
      <w:r w:rsidR="008E59BD" w:rsidRPr="008E59BD">
        <w:rPr>
          <w:rFonts w:cs="Times New Roman"/>
          <w:b/>
          <w:bCs/>
          <w:color w:val="000000"/>
          <w:shd w:val="clear" w:color="auto" w:fill="FFFFFF"/>
        </w:rPr>
        <w:t xml:space="preserve"> </w:t>
      </w:r>
      <w:proofErr w:type="spellStart"/>
      <w:r w:rsidR="00C93567" w:rsidRPr="008E59BD">
        <w:rPr>
          <w:rFonts w:cs="Times New Roman"/>
          <w:b/>
          <w:bCs/>
          <w:color w:val="4D5156"/>
          <w:sz w:val="18"/>
          <w:szCs w:val="18"/>
          <w:shd w:val="clear" w:color="auto" w:fill="FFFFFF"/>
        </w:rPr>
        <w:t>Eudocimus</w:t>
      </w:r>
      <w:proofErr w:type="spellEnd"/>
      <w:r w:rsidR="00C93567" w:rsidRPr="008E59BD">
        <w:rPr>
          <w:rFonts w:cs="Times New Roman"/>
          <w:b/>
          <w:bCs/>
          <w:color w:val="4D5156"/>
          <w:sz w:val="18"/>
          <w:szCs w:val="18"/>
          <w:shd w:val="clear" w:color="auto" w:fill="FFFFFF"/>
        </w:rPr>
        <w:t xml:space="preserve"> </w:t>
      </w:r>
      <w:proofErr w:type="spellStart"/>
      <w:r w:rsidR="00C93567" w:rsidRPr="008E59BD">
        <w:rPr>
          <w:rFonts w:cs="Times New Roman"/>
          <w:b/>
          <w:bCs/>
          <w:color w:val="4D5156"/>
          <w:sz w:val="18"/>
          <w:szCs w:val="18"/>
          <w:shd w:val="clear" w:color="auto" w:fill="FFFFFF"/>
        </w:rPr>
        <w:t>ruber</w:t>
      </w:r>
      <w:proofErr w:type="spellEnd"/>
      <w:r w:rsidR="008E59BD">
        <w:rPr>
          <w:rFonts w:cs="Times New Roman"/>
          <w:b/>
          <w:bCs/>
          <w:color w:val="4D5156"/>
          <w:sz w:val="18"/>
          <w:szCs w:val="18"/>
          <w:shd w:val="clear" w:color="auto" w:fill="FFFFFF"/>
        </w:rPr>
        <w:t xml:space="preserve">, ave </w:t>
      </w:r>
      <w:proofErr w:type="spellStart"/>
      <w:r w:rsidR="00C93567" w:rsidRPr="00C93567">
        <w:rPr>
          <w:rFonts w:cs="Times New Roman"/>
          <w:b/>
          <w:bCs/>
          <w:color w:val="4D5156"/>
          <w:sz w:val="18"/>
          <w:szCs w:val="18"/>
          <w:shd w:val="clear" w:color="auto" w:fill="FFFFFF"/>
        </w:rPr>
        <w:t>pelecaniforme</w:t>
      </w:r>
      <w:proofErr w:type="spellEnd"/>
      <w:r w:rsidR="00C93567" w:rsidRPr="00C93567">
        <w:rPr>
          <w:rFonts w:cs="Times New Roman"/>
          <w:b/>
          <w:bCs/>
          <w:color w:val="4D5156"/>
          <w:sz w:val="18"/>
          <w:szCs w:val="18"/>
          <w:shd w:val="clear" w:color="auto" w:fill="FFFFFF"/>
        </w:rPr>
        <w:t xml:space="preserve"> </w:t>
      </w:r>
      <w:r w:rsidR="00C93567" w:rsidRPr="000D28D8">
        <w:rPr>
          <w:rFonts w:cs="Times New Roman"/>
          <w:b/>
          <w:bCs/>
          <w:color w:val="4D5156"/>
          <w:sz w:val="18"/>
          <w:szCs w:val="18"/>
          <w:shd w:val="clear" w:color="auto" w:fill="FFFFFF"/>
        </w:rPr>
        <w:t xml:space="preserve">da família </w:t>
      </w:r>
      <w:proofErr w:type="spellStart"/>
      <w:r w:rsidR="00C93567" w:rsidRPr="000D28D8">
        <w:rPr>
          <w:rFonts w:cs="Times New Roman"/>
          <w:b/>
          <w:bCs/>
          <w:color w:val="4D5156"/>
          <w:sz w:val="18"/>
          <w:szCs w:val="18"/>
          <w:shd w:val="clear" w:color="auto" w:fill="FFFFFF"/>
        </w:rPr>
        <w:t>Threskiornithidae</w:t>
      </w:r>
      <w:proofErr w:type="spellEnd"/>
      <w:r w:rsidR="00C93567" w:rsidRPr="000D28D8">
        <w:rPr>
          <w:rFonts w:cs="Times New Roman"/>
          <w:b/>
          <w:bCs/>
          <w:i/>
          <w:iCs/>
          <w:color w:val="4D5156"/>
          <w:sz w:val="18"/>
          <w:szCs w:val="18"/>
          <w:shd w:val="clear" w:color="auto" w:fill="FFFFFF"/>
        </w:rPr>
        <w:t xml:space="preserve">, </w:t>
      </w:r>
      <w:r w:rsidR="00C93567" w:rsidRPr="000D28D8">
        <w:rPr>
          <w:rFonts w:cs="Times New Roman"/>
          <w:b/>
          <w:bCs/>
          <w:color w:val="4D5156"/>
          <w:sz w:val="18"/>
          <w:szCs w:val="18"/>
          <w:shd w:val="clear" w:color="auto" w:fill="FFFFFF"/>
        </w:rPr>
        <w:t>conhecida como íbis-escarlate, </w:t>
      </w:r>
      <w:r w:rsidR="00C93567" w:rsidRPr="000D28D8">
        <w:rPr>
          <w:rFonts w:cs="Times New Roman"/>
          <w:b/>
          <w:bCs/>
          <w:color w:val="5F6368"/>
          <w:sz w:val="18"/>
          <w:szCs w:val="18"/>
          <w:shd w:val="clear" w:color="auto" w:fill="FFFFFF"/>
        </w:rPr>
        <w:t>guará</w:t>
      </w:r>
      <w:r w:rsidR="00C93567" w:rsidRPr="000D28D8">
        <w:rPr>
          <w:rFonts w:cs="Times New Roman"/>
          <w:b/>
          <w:bCs/>
          <w:color w:val="4D5156"/>
          <w:sz w:val="18"/>
          <w:szCs w:val="18"/>
          <w:shd w:val="clear" w:color="auto" w:fill="FFFFFF"/>
        </w:rPr>
        <w:t>-vermelho, </w:t>
      </w:r>
      <w:r w:rsidR="00C93567" w:rsidRPr="000D28D8">
        <w:rPr>
          <w:rFonts w:cs="Times New Roman"/>
          <w:b/>
          <w:bCs/>
          <w:color w:val="5F6368"/>
          <w:sz w:val="18"/>
          <w:szCs w:val="18"/>
          <w:shd w:val="clear" w:color="auto" w:fill="FFFFFF"/>
        </w:rPr>
        <w:t>guará</w:t>
      </w:r>
      <w:r w:rsidR="00C93567" w:rsidRPr="000D28D8">
        <w:rPr>
          <w:rFonts w:cs="Times New Roman"/>
          <w:b/>
          <w:bCs/>
          <w:color w:val="4D5156"/>
          <w:sz w:val="18"/>
          <w:szCs w:val="18"/>
          <w:shd w:val="clear" w:color="auto" w:fill="FFFFFF"/>
        </w:rPr>
        <w:t>-rubro</w:t>
      </w:r>
      <w:r w:rsidR="00C93567" w:rsidRPr="00C93567">
        <w:rPr>
          <w:rFonts w:cs="Times New Roman"/>
          <w:b/>
          <w:bCs/>
          <w:color w:val="000000"/>
          <w:sz w:val="18"/>
          <w:szCs w:val="18"/>
          <w:shd w:val="clear" w:color="auto" w:fill="FFFFFF"/>
        </w:rPr>
        <w:t>, que também tem seu fascínio.</w:t>
      </w:r>
    </w:p>
  </w:footnote>
  <w:footnote w:id="103">
    <w:p w14:paraId="73A67AB6" w14:textId="5A5D2066" w:rsidR="0098287D" w:rsidRPr="00C64F3F" w:rsidRDefault="0098287D" w:rsidP="0098287D">
      <w:pPr>
        <w:pStyle w:val="Textodenotaderodap"/>
        <w:spacing w:after="120"/>
        <w:ind w:firstLine="0"/>
        <w:rPr>
          <w:b/>
          <w:bCs/>
        </w:rPr>
      </w:pPr>
      <w:r w:rsidRPr="0098287D">
        <w:rPr>
          <w:rStyle w:val="Refdenotaderodap"/>
          <w:b/>
          <w:bCs/>
        </w:rPr>
        <w:footnoteRef/>
      </w:r>
      <w:r w:rsidRPr="0098287D">
        <w:rPr>
          <w:b/>
          <w:bCs/>
        </w:rPr>
        <w:t xml:space="preserve"> </w:t>
      </w:r>
      <w:r>
        <w:rPr>
          <w:b/>
          <w:bCs/>
        </w:rPr>
        <w:t>Pindorama</w:t>
      </w:r>
      <w:r w:rsidRPr="0098287D">
        <w:rPr>
          <w:rFonts w:cs="Times New Roman"/>
          <w:b/>
          <w:bCs/>
        </w:rPr>
        <w:t xml:space="preserve"> -</w:t>
      </w:r>
      <w:r w:rsidRPr="0098287D">
        <w:rPr>
          <w:rFonts w:cs="Times New Roman"/>
          <w:b/>
          <w:bCs/>
          <w:color w:val="202122"/>
          <w:shd w:val="clear" w:color="auto" w:fill="FFFFFF"/>
        </w:rPr>
        <w:t> designação para o local mítico dos</w:t>
      </w:r>
      <w:r>
        <w:rPr>
          <w:rFonts w:cs="Times New Roman"/>
          <w:b/>
          <w:bCs/>
          <w:color w:val="202122"/>
          <w:shd w:val="clear" w:color="auto" w:fill="FFFFFF"/>
        </w:rPr>
        <w:t xml:space="preserve"> povos tupis-guaranis</w:t>
      </w:r>
      <w:r w:rsidRPr="0098287D">
        <w:rPr>
          <w:rFonts w:cs="Times New Roman"/>
          <w:b/>
          <w:bCs/>
          <w:color w:val="202122"/>
          <w:shd w:val="clear" w:color="auto" w:fill="FFFFFF"/>
        </w:rPr>
        <w:t>, que seria uma terra livre dos males.</w:t>
      </w:r>
      <w:r w:rsidR="00C64F3F">
        <w:rPr>
          <w:rFonts w:cs="Times New Roman"/>
          <w:b/>
          <w:bCs/>
          <w:color w:val="202122"/>
          <w:shd w:val="clear" w:color="auto" w:fill="FFFFFF"/>
        </w:rPr>
        <w:t xml:space="preserve"> Em língua tupi significa também ...</w:t>
      </w:r>
      <w:r w:rsidR="00C64F3F">
        <w:rPr>
          <w:rFonts w:cs="Times New Roman"/>
          <w:b/>
          <w:bCs/>
          <w:i/>
          <w:iCs/>
          <w:color w:val="202122"/>
          <w:shd w:val="clear" w:color="auto" w:fill="FFFFFF"/>
        </w:rPr>
        <w:t>terra das palmeiras</w:t>
      </w:r>
      <w:r w:rsidR="00C64F3F">
        <w:rPr>
          <w:rFonts w:cs="Times New Roman"/>
          <w:b/>
          <w:bCs/>
          <w:color w:val="202122"/>
          <w:shd w:val="clear" w:color="auto" w:fill="FFFFFF"/>
        </w:rPr>
        <w:t>.</w:t>
      </w:r>
    </w:p>
  </w:footnote>
  <w:footnote w:id="104">
    <w:p w14:paraId="11EFF086" w14:textId="77777777" w:rsidR="006F001D" w:rsidRDefault="00712307" w:rsidP="0046314B">
      <w:pPr>
        <w:pStyle w:val="Textodenotaderodap"/>
        <w:spacing w:after="120"/>
        <w:ind w:firstLine="0"/>
        <w:rPr>
          <w:b/>
          <w:bCs/>
        </w:rPr>
      </w:pPr>
      <w:r w:rsidRPr="00E2719A">
        <w:rPr>
          <w:rStyle w:val="Refdenotaderodap"/>
          <w:b/>
          <w:bCs/>
        </w:rPr>
        <w:footnoteRef/>
      </w:r>
      <w:r w:rsidRPr="00E2719A">
        <w:rPr>
          <w:b/>
          <w:bCs/>
        </w:rPr>
        <w:t xml:space="preserve"> </w:t>
      </w:r>
      <w:r>
        <w:rPr>
          <w:b/>
          <w:bCs/>
        </w:rPr>
        <w:t xml:space="preserve"> </w:t>
      </w:r>
      <w:hyperlink r:id="rId78" w:history="1">
        <w:r w:rsidR="004C616B" w:rsidRPr="00353B0E">
          <w:rPr>
            <w:rStyle w:val="Hyperlink"/>
            <w:b/>
            <w:bCs/>
          </w:rPr>
          <w:t>https://www.brasildefato.com.br/2020/12/02/furando-a-fila-promotores-de-sp-pedem-para-receber-primeiro-a-vacina-da-covid</w:t>
        </w:r>
      </w:hyperlink>
      <w:r>
        <w:rPr>
          <w:b/>
          <w:bCs/>
        </w:rPr>
        <w:t xml:space="preserve"> </w:t>
      </w:r>
      <w:r w:rsidR="00FE6523">
        <w:rPr>
          <w:b/>
          <w:bCs/>
        </w:rPr>
        <w:t>Alguns dias depois, aparece na mídia a notícia de que o Supremo ...</w:t>
      </w:r>
      <w:r w:rsidR="00FE6523">
        <w:rPr>
          <w:b/>
          <w:bCs/>
          <w:i/>
          <w:iCs/>
        </w:rPr>
        <w:t>também</w:t>
      </w:r>
      <w:r w:rsidR="00FE6523">
        <w:rPr>
          <w:b/>
          <w:bCs/>
        </w:rPr>
        <w:t xml:space="preserve"> achou por bem entrar na</w:t>
      </w:r>
      <w:r w:rsidR="008C1DA0">
        <w:rPr>
          <w:b/>
          <w:bCs/>
        </w:rPr>
        <w:t xml:space="preserve"> pandêmica </w:t>
      </w:r>
      <w:r w:rsidR="00FE6523">
        <w:rPr>
          <w:b/>
          <w:bCs/>
        </w:rPr>
        <w:t xml:space="preserve"> fila ...</w:t>
      </w:r>
      <w:r w:rsidR="00FE6523">
        <w:rPr>
          <w:b/>
          <w:bCs/>
          <w:i/>
          <w:iCs/>
        </w:rPr>
        <w:t>corporativ</w:t>
      </w:r>
      <w:r w:rsidR="004C616B">
        <w:rPr>
          <w:b/>
          <w:bCs/>
          <w:i/>
          <w:iCs/>
        </w:rPr>
        <w:t>a</w:t>
      </w:r>
      <w:r w:rsidR="00FE6523">
        <w:rPr>
          <w:b/>
          <w:bCs/>
        </w:rPr>
        <w:t xml:space="preserve">: </w:t>
      </w:r>
      <w:hyperlink r:id="rId79" w:history="1">
        <w:r w:rsidR="00FE6523" w:rsidRPr="00353B0E">
          <w:rPr>
            <w:rStyle w:val="Hyperlink"/>
            <w:b/>
            <w:bCs/>
          </w:rPr>
          <w:t>https://blogs.oglobo.globo.com/bernardo-mello-franco/post/suprema-carteirada-na-fila-da-vacina.html</w:t>
        </w:r>
      </w:hyperlink>
      <w:r w:rsidR="00FE6523">
        <w:rPr>
          <w:b/>
          <w:bCs/>
        </w:rPr>
        <w:t xml:space="preserve"> </w:t>
      </w:r>
      <w:r w:rsidR="004C616B">
        <w:rPr>
          <w:b/>
          <w:bCs/>
        </w:rPr>
        <w:t xml:space="preserve"> </w:t>
      </w:r>
      <w:proofErr w:type="spellStart"/>
      <w:r w:rsidR="004C616B">
        <w:rPr>
          <w:b/>
          <w:bCs/>
        </w:rPr>
        <w:t>Arrhhhghhh</w:t>
      </w:r>
      <w:proofErr w:type="spellEnd"/>
      <w:r w:rsidR="004C616B">
        <w:rPr>
          <w:b/>
          <w:bCs/>
        </w:rPr>
        <w:t>, leitor.</w:t>
      </w:r>
      <w:r w:rsidR="00C650A5">
        <w:rPr>
          <w:b/>
          <w:bCs/>
        </w:rPr>
        <w:t xml:space="preserve"> </w:t>
      </w:r>
    </w:p>
    <w:p w14:paraId="5F203012" w14:textId="1158ACF5" w:rsidR="00712307" w:rsidRPr="0046314B" w:rsidRDefault="00C650A5" w:rsidP="0046314B">
      <w:pPr>
        <w:pStyle w:val="Textodenotaderodap"/>
        <w:spacing w:after="120"/>
        <w:ind w:firstLine="0"/>
        <w:rPr>
          <w:b/>
          <w:bCs/>
        </w:rPr>
      </w:pPr>
      <w:r>
        <w:rPr>
          <w:b/>
          <w:bCs/>
        </w:rPr>
        <w:t>Mas, no dia 28, alcunhando o STF ...</w:t>
      </w:r>
      <w:r>
        <w:rPr>
          <w:b/>
          <w:bCs/>
          <w:i/>
          <w:iCs/>
        </w:rPr>
        <w:t>de Corte</w:t>
      </w:r>
      <w:r>
        <w:rPr>
          <w:b/>
          <w:bCs/>
        </w:rPr>
        <w:t xml:space="preserve"> (não é corte, é ...</w:t>
      </w:r>
      <w:r>
        <w:rPr>
          <w:b/>
          <w:bCs/>
          <w:i/>
          <w:iCs/>
        </w:rPr>
        <w:t>Tribunal</w:t>
      </w:r>
      <w:r>
        <w:rPr>
          <w:b/>
          <w:bCs/>
        </w:rPr>
        <w:t>), a mídia informa que o presidente do Tribunal ,,,</w:t>
      </w:r>
      <w:r>
        <w:rPr>
          <w:b/>
          <w:bCs/>
          <w:i/>
          <w:iCs/>
        </w:rPr>
        <w:t>desautorizou</w:t>
      </w:r>
      <w:r>
        <w:rPr>
          <w:b/>
          <w:bCs/>
        </w:rPr>
        <w:t xml:space="preserve"> o burocrata corporativista e combateu ...</w:t>
      </w:r>
      <w:r>
        <w:rPr>
          <w:b/>
          <w:bCs/>
          <w:i/>
          <w:iCs/>
        </w:rPr>
        <w:t>privilégios</w:t>
      </w:r>
      <w:r>
        <w:rPr>
          <w:b/>
          <w:bCs/>
        </w:rPr>
        <w:t xml:space="preserve">. </w:t>
      </w:r>
      <w:hyperlink r:id="rId80" w:history="1">
        <w:r w:rsidRPr="00353B0E">
          <w:rPr>
            <w:rStyle w:val="Hyperlink"/>
            <w:b/>
            <w:bCs/>
          </w:rPr>
          <w:t>https://blogs.oglobo.globo.com/ancelmo/post/presidente-do-stf-exonera-secretario-da-corte-que-pediu-reserva-de-cinco-mil-vacinas-contra-covid-19</w:t>
        </w:r>
      </w:hyperlink>
      <w:r w:rsidRPr="00C650A5">
        <w:rPr>
          <w:b/>
          <w:bCs/>
        </w:rPr>
        <w:t>.</w:t>
      </w:r>
      <w:r>
        <w:rPr>
          <w:b/>
          <w:bCs/>
        </w:rPr>
        <w:t xml:space="preserve"> </w:t>
      </w:r>
      <w:r w:rsidR="00DF7205">
        <w:rPr>
          <w:b/>
          <w:bCs/>
        </w:rPr>
        <w:t xml:space="preserve">Temos ai </w:t>
      </w:r>
      <w:r w:rsidR="00B46487">
        <w:rPr>
          <w:b/>
          <w:bCs/>
        </w:rPr>
        <w:t xml:space="preserve">dois </w:t>
      </w:r>
      <w:r w:rsidR="00DF7205">
        <w:rPr>
          <w:b/>
          <w:bCs/>
        </w:rPr>
        <w:t>excelente</w:t>
      </w:r>
      <w:r w:rsidR="00B46487">
        <w:rPr>
          <w:b/>
          <w:bCs/>
        </w:rPr>
        <w:t>s</w:t>
      </w:r>
      <w:r w:rsidR="00DF7205">
        <w:rPr>
          <w:b/>
          <w:bCs/>
        </w:rPr>
        <w:t xml:space="preserve"> exempl</w:t>
      </w:r>
      <w:r w:rsidR="00B46487">
        <w:rPr>
          <w:b/>
          <w:bCs/>
        </w:rPr>
        <w:t>os. O</w:t>
      </w:r>
      <w:r w:rsidR="00DF7205">
        <w:rPr>
          <w:b/>
          <w:bCs/>
        </w:rPr>
        <w:t xml:space="preserve"> de corporações ...</w:t>
      </w:r>
      <w:r w:rsidR="00DF7205">
        <w:rPr>
          <w:b/>
          <w:bCs/>
          <w:i/>
          <w:iCs/>
        </w:rPr>
        <w:t>dentro</w:t>
      </w:r>
      <w:r w:rsidR="00DF7205">
        <w:rPr>
          <w:b/>
          <w:bCs/>
        </w:rPr>
        <w:t xml:space="preserve"> da distopia corporativa.</w:t>
      </w:r>
      <w:r w:rsidR="0046314B">
        <w:rPr>
          <w:b/>
          <w:bCs/>
        </w:rPr>
        <w:t xml:space="preserve"> E do sistema ...</w:t>
      </w:r>
      <w:r w:rsidR="0046314B">
        <w:rPr>
          <w:b/>
          <w:bCs/>
          <w:i/>
          <w:iCs/>
        </w:rPr>
        <w:t>de freios</w:t>
      </w:r>
      <w:r w:rsidR="0046314B">
        <w:rPr>
          <w:b/>
          <w:bCs/>
        </w:rPr>
        <w:t xml:space="preserve"> </w:t>
      </w:r>
      <w:r w:rsidR="00B966C8">
        <w:rPr>
          <w:b/>
          <w:bCs/>
        </w:rPr>
        <w:t>aos abusos</w:t>
      </w:r>
      <w:r w:rsidR="0046314B">
        <w:rPr>
          <w:b/>
          <w:bCs/>
          <w:i/>
          <w:iCs/>
        </w:rPr>
        <w:t xml:space="preserve"> e </w:t>
      </w:r>
      <w:r w:rsidR="0078042F">
        <w:rPr>
          <w:b/>
          <w:bCs/>
        </w:rPr>
        <w:t>...</w:t>
      </w:r>
      <w:r w:rsidR="0046314B">
        <w:rPr>
          <w:b/>
          <w:bCs/>
          <w:i/>
          <w:iCs/>
        </w:rPr>
        <w:t>contrapesos</w:t>
      </w:r>
      <w:r w:rsidR="0046314B">
        <w:rPr>
          <w:b/>
          <w:bCs/>
        </w:rPr>
        <w:t xml:space="preserve"> às omissões.</w:t>
      </w:r>
    </w:p>
  </w:footnote>
  <w:footnote w:id="105">
    <w:p w14:paraId="379A429A" w14:textId="164CD6D0" w:rsidR="00996D7A" w:rsidRPr="00996D7A" w:rsidRDefault="00996D7A">
      <w:pPr>
        <w:pStyle w:val="Textodenotaderodap"/>
        <w:rPr>
          <w:b/>
          <w:bCs/>
        </w:rPr>
      </w:pPr>
      <w:r w:rsidRPr="00996D7A">
        <w:rPr>
          <w:rStyle w:val="Refdenotaderodap"/>
          <w:b/>
          <w:bCs/>
        </w:rPr>
        <w:footnoteRef/>
      </w:r>
      <w:r w:rsidRPr="00996D7A">
        <w:rPr>
          <w:b/>
          <w:bCs/>
        </w:rPr>
        <w:t xml:space="preserve"> </w:t>
      </w:r>
      <w:r>
        <w:rPr>
          <w:b/>
          <w:bCs/>
        </w:rPr>
        <w:t xml:space="preserve"> </w:t>
      </w:r>
      <w:hyperlink r:id="rId81" w:history="1">
        <w:r w:rsidRPr="00264EAD">
          <w:rPr>
            <w:rStyle w:val="Hyperlink"/>
            <w:b/>
            <w:bCs/>
          </w:rPr>
          <w:t>https://oglobo.globo.com/brasil/novo-coordenador-da-operacao-greenfield-propoe-encerrar-investigacoes-no-mpf-nao-estou-aqui-para-trabalhar-muito-24805397</w:t>
        </w:r>
      </w:hyperlink>
      <w:r>
        <w:rPr>
          <w:b/>
          <w:bCs/>
        </w:rPr>
        <w:t xml:space="preserve">. </w:t>
      </w:r>
    </w:p>
  </w:footnote>
  <w:footnote w:id="106">
    <w:p w14:paraId="07C70390" w14:textId="7694121D" w:rsidR="00712307" w:rsidRPr="004A4ABB" w:rsidRDefault="00712307" w:rsidP="00DC0871">
      <w:pPr>
        <w:pStyle w:val="Textodenotaderodap"/>
        <w:spacing w:after="120"/>
        <w:ind w:firstLine="0"/>
        <w:rPr>
          <w:b/>
          <w:bCs/>
        </w:rPr>
      </w:pPr>
      <w:r w:rsidRPr="004A4ABB">
        <w:rPr>
          <w:rStyle w:val="Refdenotaderodap"/>
          <w:b/>
          <w:bCs/>
        </w:rPr>
        <w:footnoteRef/>
      </w:r>
      <w:r w:rsidRPr="004A4ABB">
        <w:rPr>
          <w:b/>
          <w:bCs/>
        </w:rPr>
        <w:t xml:space="preserve"> </w:t>
      </w:r>
      <w:hyperlink r:id="rId82" w:history="1">
        <w:r w:rsidR="0081048F" w:rsidRPr="00264EAD">
          <w:rPr>
            <w:rStyle w:val="Hyperlink"/>
            <w:b/>
            <w:bCs/>
          </w:rPr>
          <w:t>https://www.conjur.com.br/2020-dez-07/stf-decide-reeleicao-camara-senado-inconstitucional</w:t>
        </w:r>
      </w:hyperlink>
      <w:r>
        <w:rPr>
          <w:b/>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4727" w14:textId="77777777" w:rsidR="00712307" w:rsidRDefault="00712307" w:rsidP="0095558C">
    <w:pPr>
      <w:pStyle w:val="Cabealho"/>
      <w:spacing w:before="0"/>
      <w:jc w:val="center"/>
      <w:rPr>
        <w:rFonts w:cs="Times New Roman"/>
        <w:sz w:val="52"/>
        <w:szCs w:val="52"/>
      </w:rPr>
    </w:pPr>
    <w:r w:rsidRPr="002D46DF">
      <w:rPr>
        <w:rFonts w:cs="Times New Roman"/>
        <w:sz w:val="52"/>
        <w:szCs w:val="52"/>
      </w:rPr>
      <w:t>Edson Sêda</w:t>
    </w:r>
  </w:p>
  <w:p w14:paraId="3E098D31" w14:textId="77777777" w:rsidR="00712307" w:rsidRDefault="00712307" w:rsidP="0095558C">
    <w:pPr>
      <w:pStyle w:val="Cabealho"/>
      <w:spacing w:before="0"/>
      <w:jc w:val="center"/>
      <w:rPr>
        <w:rFonts w:cs="Times New Roman"/>
        <w:sz w:val="52"/>
        <w:szCs w:val="52"/>
      </w:rPr>
    </w:pPr>
    <w:r>
      <w:rPr>
        <w:rFonts w:cs="Times New Roman"/>
        <w:sz w:val="52"/>
        <w:szCs w:val="52"/>
      </w:rPr>
      <w:t>a criança e o estadista</w:t>
    </w:r>
  </w:p>
  <w:p w14:paraId="0F7A6B8B" w14:textId="77777777" w:rsidR="00712307" w:rsidRDefault="00712307" w:rsidP="00C2774E">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D86D50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2053B9"/>
    <w:multiLevelType w:val="hybridMultilevel"/>
    <w:tmpl w:val="0E72860A"/>
    <w:lvl w:ilvl="0" w:tplc="7B643274">
      <w:start w:val="4"/>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7882441"/>
    <w:multiLevelType w:val="hybridMultilevel"/>
    <w:tmpl w:val="CB10B03E"/>
    <w:lvl w:ilvl="0" w:tplc="39D86284">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7531211"/>
    <w:multiLevelType w:val="hybridMultilevel"/>
    <w:tmpl w:val="A5C27E6A"/>
    <w:lvl w:ilvl="0" w:tplc="04160001">
      <w:start w:val="1"/>
      <w:numFmt w:val="bullet"/>
      <w:lvlText w:val=""/>
      <w:lvlJc w:val="left"/>
      <w:pPr>
        <w:ind w:left="1428" w:hanging="360"/>
      </w:pPr>
      <w:rPr>
        <w:rFonts w:ascii="Symbol" w:hAnsi="Symbol" w:cs="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cs="Wingdings" w:hint="default"/>
      </w:rPr>
    </w:lvl>
    <w:lvl w:ilvl="3" w:tplc="04160001" w:tentative="1">
      <w:start w:val="1"/>
      <w:numFmt w:val="bullet"/>
      <w:lvlText w:val=""/>
      <w:lvlJc w:val="left"/>
      <w:pPr>
        <w:ind w:left="3588" w:hanging="360"/>
      </w:pPr>
      <w:rPr>
        <w:rFonts w:ascii="Symbol" w:hAnsi="Symbol" w:cs="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cs="Wingdings" w:hint="default"/>
      </w:rPr>
    </w:lvl>
    <w:lvl w:ilvl="6" w:tplc="04160001" w:tentative="1">
      <w:start w:val="1"/>
      <w:numFmt w:val="bullet"/>
      <w:lvlText w:val=""/>
      <w:lvlJc w:val="left"/>
      <w:pPr>
        <w:ind w:left="5748" w:hanging="360"/>
      </w:pPr>
      <w:rPr>
        <w:rFonts w:ascii="Symbol" w:hAnsi="Symbol" w:cs="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cs="Wingdings" w:hint="default"/>
      </w:rPr>
    </w:lvl>
  </w:abstractNum>
  <w:abstractNum w:abstractNumId="4" w15:restartNumberingAfterBreak="0">
    <w:nsid w:val="1CC43812"/>
    <w:multiLevelType w:val="multilevel"/>
    <w:tmpl w:val="B6EE58A6"/>
    <w:lvl w:ilvl="0">
      <w:start w:val="1"/>
      <w:numFmt w:val="bullet"/>
      <w:lvlText w:val=""/>
      <w:lvlJc w:val="left"/>
      <w:pPr>
        <w:tabs>
          <w:tab w:val="num" w:pos="1099"/>
        </w:tabs>
        <w:ind w:left="1099" w:hanging="360"/>
      </w:pPr>
      <w:rPr>
        <w:rFonts w:ascii="Symbol" w:hAnsi="Symbol" w:hint="default"/>
        <w:sz w:val="20"/>
      </w:rPr>
    </w:lvl>
    <w:lvl w:ilvl="1" w:tentative="1">
      <w:start w:val="1"/>
      <w:numFmt w:val="bullet"/>
      <w:lvlText w:val="o"/>
      <w:lvlJc w:val="left"/>
      <w:pPr>
        <w:tabs>
          <w:tab w:val="num" w:pos="1819"/>
        </w:tabs>
        <w:ind w:left="1819" w:hanging="360"/>
      </w:pPr>
      <w:rPr>
        <w:rFonts w:ascii="Courier New" w:hAnsi="Courier New" w:hint="default"/>
        <w:sz w:val="20"/>
      </w:rPr>
    </w:lvl>
    <w:lvl w:ilvl="2" w:tentative="1">
      <w:start w:val="1"/>
      <w:numFmt w:val="bullet"/>
      <w:lvlText w:val=""/>
      <w:lvlJc w:val="left"/>
      <w:pPr>
        <w:tabs>
          <w:tab w:val="num" w:pos="2539"/>
        </w:tabs>
        <w:ind w:left="2539" w:hanging="360"/>
      </w:pPr>
      <w:rPr>
        <w:rFonts w:ascii="Wingdings" w:hAnsi="Wingdings" w:hint="default"/>
        <w:sz w:val="20"/>
      </w:rPr>
    </w:lvl>
    <w:lvl w:ilvl="3" w:tentative="1">
      <w:start w:val="1"/>
      <w:numFmt w:val="bullet"/>
      <w:lvlText w:val=""/>
      <w:lvlJc w:val="left"/>
      <w:pPr>
        <w:tabs>
          <w:tab w:val="num" w:pos="3259"/>
        </w:tabs>
        <w:ind w:left="3259" w:hanging="360"/>
      </w:pPr>
      <w:rPr>
        <w:rFonts w:ascii="Wingdings" w:hAnsi="Wingdings" w:hint="default"/>
        <w:sz w:val="20"/>
      </w:rPr>
    </w:lvl>
    <w:lvl w:ilvl="4" w:tentative="1">
      <w:start w:val="1"/>
      <w:numFmt w:val="bullet"/>
      <w:lvlText w:val=""/>
      <w:lvlJc w:val="left"/>
      <w:pPr>
        <w:tabs>
          <w:tab w:val="num" w:pos="3979"/>
        </w:tabs>
        <w:ind w:left="3979" w:hanging="360"/>
      </w:pPr>
      <w:rPr>
        <w:rFonts w:ascii="Wingdings" w:hAnsi="Wingdings" w:hint="default"/>
        <w:sz w:val="20"/>
      </w:rPr>
    </w:lvl>
    <w:lvl w:ilvl="5" w:tentative="1">
      <w:start w:val="1"/>
      <w:numFmt w:val="bullet"/>
      <w:lvlText w:val=""/>
      <w:lvlJc w:val="left"/>
      <w:pPr>
        <w:tabs>
          <w:tab w:val="num" w:pos="4699"/>
        </w:tabs>
        <w:ind w:left="4699" w:hanging="360"/>
      </w:pPr>
      <w:rPr>
        <w:rFonts w:ascii="Wingdings" w:hAnsi="Wingdings" w:hint="default"/>
        <w:sz w:val="20"/>
      </w:rPr>
    </w:lvl>
    <w:lvl w:ilvl="6" w:tentative="1">
      <w:start w:val="1"/>
      <w:numFmt w:val="bullet"/>
      <w:lvlText w:val=""/>
      <w:lvlJc w:val="left"/>
      <w:pPr>
        <w:tabs>
          <w:tab w:val="num" w:pos="5419"/>
        </w:tabs>
        <w:ind w:left="5419" w:hanging="360"/>
      </w:pPr>
      <w:rPr>
        <w:rFonts w:ascii="Wingdings" w:hAnsi="Wingdings" w:hint="default"/>
        <w:sz w:val="20"/>
      </w:rPr>
    </w:lvl>
    <w:lvl w:ilvl="7" w:tentative="1">
      <w:start w:val="1"/>
      <w:numFmt w:val="bullet"/>
      <w:lvlText w:val=""/>
      <w:lvlJc w:val="left"/>
      <w:pPr>
        <w:tabs>
          <w:tab w:val="num" w:pos="6139"/>
        </w:tabs>
        <w:ind w:left="6139" w:hanging="360"/>
      </w:pPr>
      <w:rPr>
        <w:rFonts w:ascii="Wingdings" w:hAnsi="Wingdings" w:hint="default"/>
        <w:sz w:val="20"/>
      </w:rPr>
    </w:lvl>
    <w:lvl w:ilvl="8" w:tentative="1">
      <w:start w:val="1"/>
      <w:numFmt w:val="bullet"/>
      <w:lvlText w:val=""/>
      <w:lvlJc w:val="left"/>
      <w:pPr>
        <w:tabs>
          <w:tab w:val="num" w:pos="6859"/>
        </w:tabs>
        <w:ind w:left="6859" w:hanging="360"/>
      </w:pPr>
      <w:rPr>
        <w:rFonts w:ascii="Wingdings" w:hAnsi="Wingdings" w:hint="default"/>
        <w:sz w:val="20"/>
      </w:rPr>
    </w:lvl>
  </w:abstractNum>
  <w:abstractNum w:abstractNumId="5" w15:restartNumberingAfterBreak="0">
    <w:nsid w:val="25A44FDE"/>
    <w:multiLevelType w:val="hybridMultilevel"/>
    <w:tmpl w:val="E264D1DE"/>
    <w:lvl w:ilvl="0" w:tplc="AD2C16BE">
      <w:start w:val="1"/>
      <w:numFmt w:val="lowerLetter"/>
      <w:lvlText w:val="%1)"/>
      <w:lvlJc w:val="left"/>
      <w:pPr>
        <w:ind w:left="1159" w:hanging="45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27940840"/>
    <w:multiLevelType w:val="hybridMultilevel"/>
    <w:tmpl w:val="6A026032"/>
    <w:lvl w:ilvl="0" w:tplc="721ABC10">
      <w:start w:val="1"/>
      <w:numFmt w:val="decimal"/>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8324054"/>
    <w:multiLevelType w:val="hybridMultilevel"/>
    <w:tmpl w:val="B25E3AE0"/>
    <w:lvl w:ilvl="0" w:tplc="63EA6100">
      <w:start w:val="7"/>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D33D30"/>
    <w:multiLevelType w:val="multilevel"/>
    <w:tmpl w:val="5CBCEE3A"/>
    <w:lvl w:ilvl="0">
      <w:start w:val="1"/>
      <w:numFmt w:val="decimal"/>
      <w:lvlText w:val="%1."/>
      <w:lvlJc w:val="left"/>
      <w:pPr>
        <w:ind w:left="1080" w:hanging="720"/>
      </w:pPr>
      <w:rPr>
        <w:rFonts w:hint="default"/>
      </w:rPr>
    </w:lvl>
    <w:lvl w:ilvl="1">
      <w:start w:val="1"/>
      <w:numFmt w:val="decimal"/>
      <w:isLgl/>
      <w:lvlText w:val="%1.%2."/>
      <w:lvlJc w:val="left"/>
      <w:pPr>
        <w:ind w:left="1320" w:hanging="960"/>
      </w:pPr>
      <w:rPr>
        <w:rFonts w:ascii="Times New Roman" w:hAnsi="Times New Roman" w:cs="Times New Roman" w:hint="default"/>
      </w:rPr>
    </w:lvl>
    <w:lvl w:ilvl="2">
      <w:start w:val="1"/>
      <w:numFmt w:val="decimal"/>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800" w:hanging="1440"/>
      </w:pPr>
      <w:rPr>
        <w:rFonts w:ascii="Times New Roman" w:hAnsi="Times New Roman" w:cs="Times New Roman" w:hint="default"/>
      </w:rPr>
    </w:lvl>
    <w:lvl w:ilvl="4">
      <w:start w:val="1"/>
      <w:numFmt w:val="decimal"/>
      <w:isLgl/>
      <w:lvlText w:val="%1.%2.%3.%4.%5."/>
      <w:lvlJc w:val="left"/>
      <w:pPr>
        <w:ind w:left="2160" w:hanging="1800"/>
      </w:pPr>
      <w:rPr>
        <w:rFonts w:ascii="Times New Roman" w:hAnsi="Times New Roman" w:cs="Times New Roman" w:hint="default"/>
      </w:rPr>
    </w:lvl>
    <w:lvl w:ilvl="5">
      <w:start w:val="1"/>
      <w:numFmt w:val="decimal"/>
      <w:isLgl/>
      <w:lvlText w:val="%1.%2.%3.%4.%5.%6."/>
      <w:lvlJc w:val="left"/>
      <w:pPr>
        <w:ind w:left="2520" w:hanging="2160"/>
      </w:pPr>
      <w:rPr>
        <w:rFonts w:ascii="Times New Roman" w:hAnsi="Times New Roman" w:cs="Times New Roman" w:hint="default"/>
      </w:rPr>
    </w:lvl>
    <w:lvl w:ilvl="6">
      <w:start w:val="1"/>
      <w:numFmt w:val="decimal"/>
      <w:isLgl/>
      <w:lvlText w:val="%1.%2.%3.%4.%5.%6.%7."/>
      <w:lvlJc w:val="left"/>
      <w:pPr>
        <w:ind w:left="2880" w:hanging="2520"/>
      </w:pPr>
      <w:rPr>
        <w:rFonts w:ascii="Times New Roman" w:hAnsi="Times New Roman" w:cs="Times New Roman" w:hint="default"/>
      </w:rPr>
    </w:lvl>
    <w:lvl w:ilvl="7">
      <w:start w:val="1"/>
      <w:numFmt w:val="decimal"/>
      <w:isLgl/>
      <w:lvlText w:val="%1.%2.%3.%4.%5.%6.%7.%8."/>
      <w:lvlJc w:val="left"/>
      <w:pPr>
        <w:ind w:left="3240" w:hanging="2880"/>
      </w:pPr>
      <w:rPr>
        <w:rFonts w:ascii="Times New Roman" w:hAnsi="Times New Roman" w:cs="Times New Roman" w:hint="default"/>
      </w:rPr>
    </w:lvl>
    <w:lvl w:ilvl="8">
      <w:start w:val="1"/>
      <w:numFmt w:val="decimal"/>
      <w:isLgl/>
      <w:lvlText w:val="%1.%2.%3.%4.%5.%6.%7.%8.%9."/>
      <w:lvlJc w:val="left"/>
      <w:pPr>
        <w:ind w:left="3600" w:hanging="3240"/>
      </w:pPr>
      <w:rPr>
        <w:rFonts w:ascii="Times New Roman" w:hAnsi="Times New Roman" w:cs="Times New Roman" w:hint="default"/>
      </w:rPr>
    </w:lvl>
  </w:abstractNum>
  <w:abstractNum w:abstractNumId="9" w15:restartNumberingAfterBreak="0">
    <w:nsid w:val="3F211EA6"/>
    <w:multiLevelType w:val="hybridMultilevel"/>
    <w:tmpl w:val="A0600B14"/>
    <w:lvl w:ilvl="0" w:tplc="D820051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295979"/>
    <w:multiLevelType w:val="hybridMultilevel"/>
    <w:tmpl w:val="735C02B2"/>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11" w15:restartNumberingAfterBreak="0">
    <w:nsid w:val="40554AA6"/>
    <w:multiLevelType w:val="hybridMultilevel"/>
    <w:tmpl w:val="DA4405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2F14FBE"/>
    <w:multiLevelType w:val="multilevel"/>
    <w:tmpl w:val="D39A3D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CB13A3"/>
    <w:multiLevelType w:val="hybridMultilevel"/>
    <w:tmpl w:val="C90ED46E"/>
    <w:lvl w:ilvl="0" w:tplc="6812D0AA">
      <w:start w:val="1"/>
      <w:numFmt w:val="decimal"/>
      <w:lvlText w:val="%1."/>
      <w:lvlJc w:val="left"/>
      <w:pPr>
        <w:ind w:left="1083" w:hanging="37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48B62F3C"/>
    <w:multiLevelType w:val="hybridMultilevel"/>
    <w:tmpl w:val="CB10B03E"/>
    <w:lvl w:ilvl="0" w:tplc="39D86284">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DC37B2D"/>
    <w:multiLevelType w:val="multilevel"/>
    <w:tmpl w:val="64AEF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520BCA"/>
    <w:multiLevelType w:val="multilevel"/>
    <w:tmpl w:val="F262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90BCA"/>
    <w:multiLevelType w:val="hybridMultilevel"/>
    <w:tmpl w:val="F694250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5F807B10"/>
    <w:multiLevelType w:val="hybridMultilevel"/>
    <w:tmpl w:val="F8405E14"/>
    <w:lvl w:ilvl="0" w:tplc="03902AEC">
      <w:start w:val="1"/>
      <w:numFmt w:val="decimal"/>
      <w:lvlText w:val="%1."/>
      <w:lvlJc w:val="left"/>
      <w:pPr>
        <w:ind w:left="1083" w:hanging="37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6749264E"/>
    <w:multiLevelType w:val="hybridMultilevel"/>
    <w:tmpl w:val="4D8C57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6EA905E9"/>
    <w:multiLevelType w:val="hybridMultilevel"/>
    <w:tmpl w:val="D3D087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917561"/>
    <w:multiLevelType w:val="hybridMultilevel"/>
    <w:tmpl w:val="E264D1DE"/>
    <w:lvl w:ilvl="0" w:tplc="AD2C16BE">
      <w:start w:val="1"/>
      <w:numFmt w:val="lowerLetter"/>
      <w:lvlText w:val="%1)"/>
      <w:lvlJc w:val="left"/>
      <w:pPr>
        <w:ind w:left="2573" w:hanging="450"/>
      </w:pPr>
      <w:rPr>
        <w:rFonts w:hint="default"/>
      </w:rPr>
    </w:lvl>
    <w:lvl w:ilvl="1" w:tplc="04160019" w:tentative="1">
      <w:start w:val="1"/>
      <w:numFmt w:val="lowerLetter"/>
      <w:lvlText w:val="%2."/>
      <w:lvlJc w:val="left"/>
      <w:pPr>
        <w:ind w:left="3203" w:hanging="360"/>
      </w:pPr>
    </w:lvl>
    <w:lvl w:ilvl="2" w:tplc="0416001B" w:tentative="1">
      <w:start w:val="1"/>
      <w:numFmt w:val="lowerRoman"/>
      <w:lvlText w:val="%3."/>
      <w:lvlJc w:val="right"/>
      <w:pPr>
        <w:ind w:left="3923" w:hanging="180"/>
      </w:pPr>
    </w:lvl>
    <w:lvl w:ilvl="3" w:tplc="0416000F" w:tentative="1">
      <w:start w:val="1"/>
      <w:numFmt w:val="decimal"/>
      <w:lvlText w:val="%4."/>
      <w:lvlJc w:val="left"/>
      <w:pPr>
        <w:ind w:left="4643" w:hanging="360"/>
      </w:pPr>
    </w:lvl>
    <w:lvl w:ilvl="4" w:tplc="04160019" w:tentative="1">
      <w:start w:val="1"/>
      <w:numFmt w:val="lowerLetter"/>
      <w:lvlText w:val="%5."/>
      <w:lvlJc w:val="left"/>
      <w:pPr>
        <w:ind w:left="5363" w:hanging="360"/>
      </w:pPr>
    </w:lvl>
    <w:lvl w:ilvl="5" w:tplc="0416001B" w:tentative="1">
      <w:start w:val="1"/>
      <w:numFmt w:val="lowerRoman"/>
      <w:lvlText w:val="%6."/>
      <w:lvlJc w:val="right"/>
      <w:pPr>
        <w:ind w:left="6083" w:hanging="180"/>
      </w:pPr>
    </w:lvl>
    <w:lvl w:ilvl="6" w:tplc="0416000F" w:tentative="1">
      <w:start w:val="1"/>
      <w:numFmt w:val="decimal"/>
      <w:lvlText w:val="%7."/>
      <w:lvlJc w:val="left"/>
      <w:pPr>
        <w:ind w:left="6803" w:hanging="360"/>
      </w:pPr>
    </w:lvl>
    <w:lvl w:ilvl="7" w:tplc="04160019" w:tentative="1">
      <w:start w:val="1"/>
      <w:numFmt w:val="lowerLetter"/>
      <w:lvlText w:val="%8."/>
      <w:lvlJc w:val="left"/>
      <w:pPr>
        <w:ind w:left="7523" w:hanging="360"/>
      </w:pPr>
    </w:lvl>
    <w:lvl w:ilvl="8" w:tplc="0416001B" w:tentative="1">
      <w:start w:val="1"/>
      <w:numFmt w:val="lowerRoman"/>
      <w:lvlText w:val="%9."/>
      <w:lvlJc w:val="right"/>
      <w:pPr>
        <w:ind w:left="8243" w:hanging="180"/>
      </w:pPr>
    </w:lvl>
  </w:abstractNum>
  <w:abstractNum w:abstractNumId="22" w15:restartNumberingAfterBreak="0">
    <w:nsid w:val="79D82388"/>
    <w:multiLevelType w:val="hybridMultilevel"/>
    <w:tmpl w:val="0E72860A"/>
    <w:lvl w:ilvl="0" w:tplc="7B643274">
      <w:start w:val="4"/>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C5F1070"/>
    <w:multiLevelType w:val="hybridMultilevel"/>
    <w:tmpl w:val="0E72860A"/>
    <w:lvl w:ilvl="0" w:tplc="7B643274">
      <w:start w:val="4"/>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7DE215E0"/>
    <w:multiLevelType w:val="hybridMultilevel"/>
    <w:tmpl w:val="CC9C07F2"/>
    <w:lvl w:ilvl="0" w:tplc="3544F9A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15:restartNumberingAfterBreak="0">
    <w:nsid w:val="7E9D1F5C"/>
    <w:multiLevelType w:val="hybridMultilevel"/>
    <w:tmpl w:val="42123D6E"/>
    <w:lvl w:ilvl="0" w:tplc="332ECEFE">
      <w:start w:val="4"/>
      <w:numFmt w:val="decimal"/>
      <w:lvlText w:val="%1."/>
      <w:lvlJc w:val="left"/>
      <w:pPr>
        <w:ind w:left="1440" w:hanging="720"/>
      </w:pPr>
      <w:rPr>
        <w:rFonts w:hint="default"/>
        <w:b/>
        <w:sz w:val="72"/>
        <w:szCs w:val="7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7FB102BA"/>
    <w:multiLevelType w:val="multilevel"/>
    <w:tmpl w:val="928A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4"/>
  </w:num>
  <w:num w:numId="4">
    <w:abstractNumId w:val="18"/>
  </w:num>
  <w:num w:numId="5">
    <w:abstractNumId w:val="0"/>
  </w:num>
  <w:num w:numId="6">
    <w:abstractNumId w:val="19"/>
  </w:num>
  <w:num w:numId="7">
    <w:abstractNumId w:val="12"/>
  </w:num>
  <w:num w:numId="8">
    <w:abstractNumId w:val="7"/>
  </w:num>
  <w:num w:numId="9">
    <w:abstractNumId w:val="20"/>
  </w:num>
  <w:num w:numId="10">
    <w:abstractNumId w:val="21"/>
  </w:num>
  <w:num w:numId="11">
    <w:abstractNumId w:val="5"/>
  </w:num>
  <w:num w:numId="12">
    <w:abstractNumId w:val="11"/>
  </w:num>
  <w:num w:numId="13">
    <w:abstractNumId w:val="2"/>
  </w:num>
  <w:num w:numId="14">
    <w:abstractNumId w:val="1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3"/>
  </w:num>
  <w:num w:numId="18">
    <w:abstractNumId w:val="1"/>
  </w:num>
  <w:num w:numId="19">
    <w:abstractNumId w:val="4"/>
  </w:num>
  <w:num w:numId="20">
    <w:abstractNumId w:val="22"/>
  </w:num>
  <w:num w:numId="21">
    <w:abstractNumId w:val="15"/>
  </w:num>
  <w:num w:numId="22">
    <w:abstractNumId w:val="16"/>
  </w:num>
  <w:num w:numId="23">
    <w:abstractNumId w:val="26"/>
  </w:num>
  <w:num w:numId="24">
    <w:abstractNumId w:val="6"/>
  </w:num>
  <w:num w:numId="25">
    <w:abstractNumId w:val="3"/>
  </w:num>
  <w:num w:numId="26">
    <w:abstractNumId w:val="10"/>
  </w:num>
  <w:num w:numId="27">
    <w:abstractNumId w:val="17"/>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son Sêda">
    <w15:presenceInfo w15:providerId="Windows Live" w15:userId="23ccf01ec4fc38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EE"/>
    <w:rsid w:val="00000B07"/>
    <w:rsid w:val="00000C06"/>
    <w:rsid w:val="00000CE0"/>
    <w:rsid w:val="0000153E"/>
    <w:rsid w:val="00001876"/>
    <w:rsid w:val="00001890"/>
    <w:rsid w:val="00001FCD"/>
    <w:rsid w:val="00002226"/>
    <w:rsid w:val="000027B3"/>
    <w:rsid w:val="00002EBB"/>
    <w:rsid w:val="000033EB"/>
    <w:rsid w:val="00003E68"/>
    <w:rsid w:val="00004264"/>
    <w:rsid w:val="00004C90"/>
    <w:rsid w:val="00004FF9"/>
    <w:rsid w:val="000051D1"/>
    <w:rsid w:val="0000543B"/>
    <w:rsid w:val="000057B1"/>
    <w:rsid w:val="00005DDC"/>
    <w:rsid w:val="0000728A"/>
    <w:rsid w:val="00007B74"/>
    <w:rsid w:val="00007D50"/>
    <w:rsid w:val="00010AAA"/>
    <w:rsid w:val="000115EE"/>
    <w:rsid w:val="000116AC"/>
    <w:rsid w:val="00011A87"/>
    <w:rsid w:val="00011D50"/>
    <w:rsid w:val="00011D7C"/>
    <w:rsid w:val="00012422"/>
    <w:rsid w:val="00012A90"/>
    <w:rsid w:val="000131BE"/>
    <w:rsid w:val="00013376"/>
    <w:rsid w:val="000138D8"/>
    <w:rsid w:val="00013A73"/>
    <w:rsid w:val="00013D91"/>
    <w:rsid w:val="0001439E"/>
    <w:rsid w:val="00014AEF"/>
    <w:rsid w:val="00014C50"/>
    <w:rsid w:val="00014D37"/>
    <w:rsid w:val="00015481"/>
    <w:rsid w:val="000157A8"/>
    <w:rsid w:val="0001602B"/>
    <w:rsid w:val="00016E8E"/>
    <w:rsid w:val="00017151"/>
    <w:rsid w:val="000179F2"/>
    <w:rsid w:val="00017DB0"/>
    <w:rsid w:val="00017FFB"/>
    <w:rsid w:val="000207AD"/>
    <w:rsid w:val="00020836"/>
    <w:rsid w:val="00020D66"/>
    <w:rsid w:val="00020FD8"/>
    <w:rsid w:val="00021D17"/>
    <w:rsid w:val="00021F6D"/>
    <w:rsid w:val="000231B9"/>
    <w:rsid w:val="00023465"/>
    <w:rsid w:val="000235D3"/>
    <w:rsid w:val="00023A30"/>
    <w:rsid w:val="000242D0"/>
    <w:rsid w:val="00024FDD"/>
    <w:rsid w:val="00025F5F"/>
    <w:rsid w:val="00026209"/>
    <w:rsid w:val="000262BB"/>
    <w:rsid w:val="000267F1"/>
    <w:rsid w:val="00026CEC"/>
    <w:rsid w:val="000270A8"/>
    <w:rsid w:val="00030B8F"/>
    <w:rsid w:val="00030BCE"/>
    <w:rsid w:val="00030F66"/>
    <w:rsid w:val="00031831"/>
    <w:rsid w:val="00031DA9"/>
    <w:rsid w:val="00032114"/>
    <w:rsid w:val="000324E1"/>
    <w:rsid w:val="000330FE"/>
    <w:rsid w:val="0003333B"/>
    <w:rsid w:val="00033349"/>
    <w:rsid w:val="000334DC"/>
    <w:rsid w:val="00033BE5"/>
    <w:rsid w:val="0003444F"/>
    <w:rsid w:val="00034764"/>
    <w:rsid w:val="000351B4"/>
    <w:rsid w:val="000357C4"/>
    <w:rsid w:val="00035A4F"/>
    <w:rsid w:val="00035A54"/>
    <w:rsid w:val="00035C9A"/>
    <w:rsid w:val="000360BA"/>
    <w:rsid w:val="00036310"/>
    <w:rsid w:val="000365CA"/>
    <w:rsid w:val="00036841"/>
    <w:rsid w:val="00037120"/>
    <w:rsid w:val="000371E8"/>
    <w:rsid w:val="000378CA"/>
    <w:rsid w:val="00037A1C"/>
    <w:rsid w:val="000400BB"/>
    <w:rsid w:val="00041341"/>
    <w:rsid w:val="0004226D"/>
    <w:rsid w:val="0004248E"/>
    <w:rsid w:val="000425DF"/>
    <w:rsid w:val="00042890"/>
    <w:rsid w:val="00042AFA"/>
    <w:rsid w:val="00042B9B"/>
    <w:rsid w:val="000431D2"/>
    <w:rsid w:val="0004369C"/>
    <w:rsid w:val="00043FA5"/>
    <w:rsid w:val="00043FFC"/>
    <w:rsid w:val="00044D07"/>
    <w:rsid w:val="00044D3C"/>
    <w:rsid w:val="000457E1"/>
    <w:rsid w:val="0004599A"/>
    <w:rsid w:val="00045E15"/>
    <w:rsid w:val="00046197"/>
    <w:rsid w:val="000461E7"/>
    <w:rsid w:val="000466C5"/>
    <w:rsid w:val="00046EF1"/>
    <w:rsid w:val="000475E1"/>
    <w:rsid w:val="00047917"/>
    <w:rsid w:val="00047D82"/>
    <w:rsid w:val="00047E8C"/>
    <w:rsid w:val="0005008E"/>
    <w:rsid w:val="000500CB"/>
    <w:rsid w:val="000504D7"/>
    <w:rsid w:val="0005052C"/>
    <w:rsid w:val="00050531"/>
    <w:rsid w:val="00050703"/>
    <w:rsid w:val="0005084A"/>
    <w:rsid w:val="0005109B"/>
    <w:rsid w:val="000520E5"/>
    <w:rsid w:val="0005250A"/>
    <w:rsid w:val="0005263D"/>
    <w:rsid w:val="00052A2C"/>
    <w:rsid w:val="00052C0A"/>
    <w:rsid w:val="00052EFF"/>
    <w:rsid w:val="0005319D"/>
    <w:rsid w:val="000534A7"/>
    <w:rsid w:val="0005370A"/>
    <w:rsid w:val="00053DF3"/>
    <w:rsid w:val="00054B8B"/>
    <w:rsid w:val="00055F0C"/>
    <w:rsid w:val="0005699F"/>
    <w:rsid w:val="000606F6"/>
    <w:rsid w:val="00060ADA"/>
    <w:rsid w:val="00060F82"/>
    <w:rsid w:val="0006125D"/>
    <w:rsid w:val="00062069"/>
    <w:rsid w:val="00062AC4"/>
    <w:rsid w:val="00063A21"/>
    <w:rsid w:val="000640A7"/>
    <w:rsid w:val="00065241"/>
    <w:rsid w:val="000654DD"/>
    <w:rsid w:val="00065AC0"/>
    <w:rsid w:val="00065B4A"/>
    <w:rsid w:val="000660A4"/>
    <w:rsid w:val="00066AC8"/>
    <w:rsid w:val="00066BD6"/>
    <w:rsid w:val="00067216"/>
    <w:rsid w:val="0006721E"/>
    <w:rsid w:val="00070191"/>
    <w:rsid w:val="00070CA2"/>
    <w:rsid w:val="00070EC7"/>
    <w:rsid w:val="0007191A"/>
    <w:rsid w:val="0007193F"/>
    <w:rsid w:val="00071F23"/>
    <w:rsid w:val="00071F5E"/>
    <w:rsid w:val="000724C1"/>
    <w:rsid w:val="00072CD2"/>
    <w:rsid w:val="00072ED1"/>
    <w:rsid w:val="00073267"/>
    <w:rsid w:val="00074523"/>
    <w:rsid w:val="00074715"/>
    <w:rsid w:val="00074804"/>
    <w:rsid w:val="000757EE"/>
    <w:rsid w:val="00075DBA"/>
    <w:rsid w:val="0007637F"/>
    <w:rsid w:val="00080919"/>
    <w:rsid w:val="00080994"/>
    <w:rsid w:val="00080AEC"/>
    <w:rsid w:val="00080CC7"/>
    <w:rsid w:val="0008114D"/>
    <w:rsid w:val="000813CD"/>
    <w:rsid w:val="00081715"/>
    <w:rsid w:val="00081938"/>
    <w:rsid w:val="000823FE"/>
    <w:rsid w:val="0008329B"/>
    <w:rsid w:val="00083FD4"/>
    <w:rsid w:val="00084CCC"/>
    <w:rsid w:val="00084E96"/>
    <w:rsid w:val="00084EA7"/>
    <w:rsid w:val="00085338"/>
    <w:rsid w:val="000853AD"/>
    <w:rsid w:val="00085548"/>
    <w:rsid w:val="00085903"/>
    <w:rsid w:val="000860AC"/>
    <w:rsid w:val="00086940"/>
    <w:rsid w:val="00086EA4"/>
    <w:rsid w:val="000907C0"/>
    <w:rsid w:val="00091EFB"/>
    <w:rsid w:val="00092444"/>
    <w:rsid w:val="000925C5"/>
    <w:rsid w:val="00092898"/>
    <w:rsid w:val="000928FD"/>
    <w:rsid w:val="00092C65"/>
    <w:rsid w:val="0009328D"/>
    <w:rsid w:val="0009387C"/>
    <w:rsid w:val="00093BE2"/>
    <w:rsid w:val="00093F99"/>
    <w:rsid w:val="00094099"/>
    <w:rsid w:val="00094E21"/>
    <w:rsid w:val="00095E97"/>
    <w:rsid w:val="00096594"/>
    <w:rsid w:val="00096628"/>
    <w:rsid w:val="0009675B"/>
    <w:rsid w:val="00097481"/>
    <w:rsid w:val="00097CAB"/>
    <w:rsid w:val="000A069B"/>
    <w:rsid w:val="000A16E6"/>
    <w:rsid w:val="000A285B"/>
    <w:rsid w:val="000A31D0"/>
    <w:rsid w:val="000A3F82"/>
    <w:rsid w:val="000A4629"/>
    <w:rsid w:val="000A4914"/>
    <w:rsid w:val="000A498E"/>
    <w:rsid w:val="000A4A90"/>
    <w:rsid w:val="000A4D67"/>
    <w:rsid w:val="000A4F35"/>
    <w:rsid w:val="000A5108"/>
    <w:rsid w:val="000A55D2"/>
    <w:rsid w:val="000A5AFC"/>
    <w:rsid w:val="000A62FA"/>
    <w:rsid w:val="000A696D"/>
    <w:rsid w:val="000A698F"/>
    <w:rsid w:val="000A6A00"/>
    <w:rsid w:val="000A74BB"/>
    <w:rsid w:val="000A773A"/>
    <w:rsid w:val="000A7E9E"/>
    <w:rsid w:val="000A7F85"/>
    <w:rsid w:val="000B050B"/>
    <w:rsid w:val="000B0FF9"/>
    <w:rsid w:val="000B1350"/>
    <w:rsid w:val="000B14EE"/>
    <w:rsid w:val="000B1958"/>
    <w:rsid w:val="000B2B7B"/>
    <w:rsid w:val="000B32B1"/>
    <w:rsid w:val="000B3C75"/>
    <w:rsid w:val="000B3FEB"/>
    <w:rsid w:val="000B4042"/>
    <w:rsid w:val="000B42F5"/>
    <w:rsid w:val="000B4D56"/>
    <w:rsid w:val="000B5176"/>
    <w:rsid w:val="000B5219"/>
    <w:rsid w:val="000B5306"/>
    <w:rsid w:val="000B5F44"/>
    <w:rsid w:val="000B648B"/>
    <w:rsid w:val="000B68D4"/>
    <w:rsid w:val="000B6E87"/>
    <w:rsid w:val="000B71DB"/>
    <w:rsid w:val="000B7377"/>
    <w:rsid w:val="000B73FC"/>
    <w:rsid w:val="000B7C0F"/>
    <w:rsid w:val="000B7C8A"/>
    <w:rsid w:val="000B7E09"/>
    <w:rsid w:val="000C006D"/>
    <w:rsid w:val="000C0283"/>
    <w:rsid w:val="000C0DE4"/>
    <w:rsid w:val="000C0F8C"/>
    <w:rsid w:val="000C0F90"/>
    <w:rsid w:val="000C1914"/>
    <w:rsid w:val="000C1989"/>
    <w:rsid w:val="000C2127"/>
    <w:rsid w:val="000C27BB"/>
    <w:rsid w:val="000C2A18"/>
    <w:rsid w:val="000C2C90"/>
    <w:rsid w:val="000C3C77"/>
    <w:rsid w:val="000C3D6B"/>
    <w:rsid w:val="000C40B7"/>
    <w:rsid w:val="000C46A0"/>
    <w:rsid w:val="000C4D9B"/>
    <w:rsid w:val="000C4E24"/>
    <w:rsid w:val="000C5882"/>
    <w:rsid w:val="000C589A"/>
    <w:rsid w:val="000C6511"/>
    <w:rsid w:val="000C6F35"/>
    <w:rsid w:val="000C6F74"/>
    <w:rsid w:val="000C788D"/>
    <w:rsid w:val="000C7EFD"/>
    <w:rsid w:val="000D0111"/>
    <w:rsid w:val="000D0364"/>
    <w:rsid w:val="000D0DB8"/>
    <w:rsid w:val="000D0FCE"/>
    <w:rsid w:val="000D118D"/>
    <w:rsid w:val="000D151D"/>
    <w:rsid w:val="000D18DA"/>
    <w:rsid w:val="000D18FE"/>
    <w:rsid w:val="000D1E3B"/>
    <w:rsid w:val="000D2184"/>
    <w:rsid w:val="000D28D8"/>
    <w:rsid w:val="000D2DA6"/>
    <w:rsid w:val="000D46C8"/>
    <w:rsid w:val="000D4CC9"/>
    <w:rsid w:val="000D51AE"/>
    <w:rsid w:val="000D53F6"/>
    <w:rsid w:val="000D580E"/>
    <w:rsid w:val="000D621A"/>
    <w:rsid w:val="000D66F9"/>
    <w:rsid w:val="000D67C8"/>
    <w:rsid w:val="000D6833"/>
    <w:rsid w:val="000D7BBF"/>
    <w:rsid w:val="000E1232"/>
    <w:rsid w:val="000E1C3E"/>
    <w:rsid w:val="000E25F6"/>
    <w:rsid w:val="000E2608"/>
    <w:rsid w:val="000E2793"/>
    <w:rsid w:val="000E2DEA"/>
    <w:rsid w:val="000E30F0"/>
    <w:rsid w:val="000E3509"/>
    <w:rsid w:val="000E35C2"/>
    <w:rsid w:val="000E3ADA"/>
    <w:rsid w:val="000E3F33"/>
    <w:rsid w:val="000E3F8D"/>
    <w:rsid w:val="000E4261"/>
    <w:rsid w:val="000E44E4"/>
    <w:rsid w:val="000E49D3"/>
    <w:rsid w:val="000E4DA6"/>
    <w:rsid w:val="000E568B"/>
    <w:rsid w:val="000E5B18"/>
    <w:rsid w:val="000E654B"/>
    <w:rsid w:val="000E6740"/>
    <w:rsid w:val="000E6F51"/>
    <w:rsid w:val="000E7DCD"/>
    <w:rsid w:val="000E7FD2"/>
    <w:rsid w:val="000F0309"/>
    <w:rsid w:val="000F047C"/>
    <w:rsid w:val="000F0806"/>
    <w:rsid w:val="000F0C9E"/>
    <w:rsid w:val="000F1268"/>
    <w:rsid w:val="000F154D"/>
    <w:rsid w:val="000F172C"/>
    <w:rsid w:val="000F183C"/>
    <w:rsid w:val="000F1A21"/>
    <w:rsid w:val="000F1C13"/>
    <w:rsid w:val="000F244E"/>
    <w:rsid w:val="000F255D"/>
    <w:rsid w:val="000F30D1"/>
    <w:rsid w:val="000F32AE"/>
    <w:rsid w:val="000F3F86"/>
    <w:rsid w:val="000F42D6"/>
    <w:rsid w:val="000F43B4"/>
    <w:rsid w:val="000F524C"/>
    <w:rsid w:val="000F53F5"/>
    <w:rsid w:val="000F69A5"/>
    <w:rsid w:val="000F72A8"/>
    <w:rsid w:val="000F79C0"/>
    <w:rsid w:val="000F7BE4"/>
    <w:rsid w:val="00100B8C"/>
    <w:rsid w:val="00100D1D"/>
    <w:rsid w:val="00101466"/>
    <w:rsid w:val="00102360"/>
    <w:rsid w:val="00102365"/>
    <w:rsid w:val="001024FF"/>
    <w:rsid w:val="001029F9"/>
    <w:rsid w:val="00102AA7"/>
    <w:rsid w:val="001037C4"/>
    <w:rsid w:val="00103D25"/>
    <w:rsid w:val="00103EE7"/>
    <w:rsid w:val="00104350"/>
    <w:rsid w:val="00104FF5"/>
    <w:rsid w:val="001059AB"/>
    <w:rsid w:val="00106872"/>
    <w:rsid w:val="0010694B"/>
    <w:rsid w:val="001070EE"/>
    <w:rsid w:val="0010734A"/>
    <w:rsid w:val="001073C9"/>
    <w:rsid w:val="0010760B"/>
    <w:rsid w:val="00107A61"/>
    <w:rsid w:val="00110724"/>
    <w:rsid w:val="001109DA"/>
    <w:rsid w:val="00110F32"/>
    <w:rsid w:val="00111106"/>
    <w:rsid w:val="0011118D"/>
    <w:rsid w:val="00111DAA"/>
    <w:rsid w:val="00111F33"/>
    <w:rsid w:val="00112197"/>
    <w:rsid w:val="00112B0F"/>
    <w:rsid w:val="00113563"/>
    <w:rsid w:val="001137F3"/>
    <w:rsid w:val="00113A59"/>
    <w:rsid w:val="00113D70"/>
    <w:rsid w:val="001145E4"/>
    <w:rsid w:val="001150DB"/>
    <w:rsid w:val="001150E1"/>
    <w:rsid w:val="00115A18"/>
    <w:rsid w:val="00115B19"/>
    <w:rsid w:val="001167DC"/>
    <w:rsid w:val="001169E7"/>
    <w:rsid w:val="00116A52"/>
    <w:rsid w:val="00116F1B"/>
    <w:rsid w:val="00116F1E"/>
    <w:rsid w:val="00117014"/>
    <w:rsid w:val="001174C3"/>
    <w:rsid w:val="001216DB"/>
    <w:rsid w:val="00121E52"/>
    <w:rsid w:val="00121FD1"/>
    <w:rsid w:val="00123015"/>
    <w:rsid w:val="0012303D"/>
    <w:rsid w:val="00123A18"/>
    <w:rsid w:val="00123B9D"/>
    <w:rsid w:val="00123E0B"/>
    <w:rsid w:val="00123E4D"/>
    <w:rsid w:val="00124129"/>
    <w:rsid w:val="00124180"/>
    <w:rsid w:val="0012421A"/>
    <w:rsid w:val="00124AF4"/>
    <w:rsid w:val="00124B30"/>
    <w:rsid w:val="001251F3"/>
    <w:rsid w:val="00125604"/>
    <w:rsid w:val="00126B1F"/>
    <w:rsid w:val="00126C7E"/>
    <w:rsid w:val="00126E5B"/>
    <w:rsid w:val="00127078"/>
    <w:rsid w:val="001272E2"/>
    <w:rsid w:val="0012745B"/>
    <w:rsid w:val="00127B7E"/>
    <w:rsid w:val="001301D4"/>
    <w:rsid w:val="001307B9"/>
    <w:rsid w:val="00130B67"/>
    <w:rsid w:val="00130BCD"/>
    <w:rsid w:val="00130C3A"/>
    <w:rsid w:val="00130E13"/>
    <w:rsid w:val="00131268"/>
    <w:rsid w:val="001312F2"/>
    <w:rsid w:val="0013179C"/>
    <w:rsid w:val="00131864"/>
    <w:rsid w:val="001319C9"/>
    <w:rsid w:val="00131CA4"/>
    <w:rsid w:val="0013209B"/>
    <w:rsid w:val="001321C5"/>
    <w:rsid w:val="001321F7"/>
    <w:rsid w:val="00132650"/>
    <w:rsid w:val="00132699"/>
    <w:rsid w:val="00132DB0"/>
    <w:rsid w:val="0013324E"/>
    <w:rsid w:val="00133620"/>
    <w:rsid w:val="00133873"/>
    <w:rsid w:val="00133B0E"/>
    <w:rsid w:val="00133BE3"/>
    <w:rsid w:val="00133E13"/>
    <w:rsid w:val="00134614"/>
    <w:rsid w:val="00134BA0"/>
    <w:rsid w:val="00135268"/>
    <w:rsid w:val="001354E7"/>
    <w:rsid w:val="0013592D"/>
    <w:rsid w:val="00136016"/>
    <w:rsid w:val="00136133"/>
    <w:rsid w:val="001362DE"/>
    <w:rsid w:val="0013632D"/>
    <w:rsid w:val="001367B6"/>
    <w:rsid w:val="00136EF2"/>
    <w:rsid w:val="00137624"/>
    <w:rsid w:val="0013795F"/>
    <w:rsid w:val="00137B96"/>
    <w:rsid w:val="00137C2D"/>
    <w:rsid w:val="001401A5"/>
    <w:rsid w:val="001401DE"/>
    <w:rsid w:val="00140747"/>
    <w:rsid w:val="00140BBC"/>
    <w:rsid w:val="0014132D"/>
    <w:rsid w:val="00141E3F"/>
    <w:rsid w:val="001428AE"/>
    <w:rsid w:val="00142B28"/>
    <w:rsid w:val="00143130"/>
    <w:rsid w:val="001433E4"/>
    <w:rsid w:val="00143405"/>
    <w:rsid w:val="00143459"/>
    <w:rsid w:val="001436A5"/>
    <w:rsid w:val="00144C5B"/>
    <w:rsid w:val="0014568D"/>
    <w:rsid w:val="001457BC"/>
    <w:rsid w:val="001464D8"/>
    <w:rsid w:val="0014680B"/>
    <w:rsid w:val="0014693B"/>
    <w:rsid w:val="00146C65"/>
    <w:rsid w:val="00146DA5"/>
    <w:rsid w:val="00147003"/>
    <w:rsid w:val="0014764F"/>
    <w:rsid w:val="00150312"/>
    <w:rsid w:val="0015115A"/>
    <w:rsid w:val="00152203"/>
    <w:rsid w:val="00152779"/>
    <w:rsid w:val="00152EA2"/>
    <w:rsid w:val="00152EDA"/>
    <w:rsid w:val="001539E6"/>
    <w:rsid w:val="00153CA3"/>
    <w:rsid w:val="00153DA6"/>
    <w:rsid w:val="00154E43"/>
    <w:rsid w:val="00155042"/>
    <w:rsid w:val="0015533E"/>
    <w:rsid w:val="001566B7"/>
    <w:rsid w:val="00156989"/>
    <w:rsid w:val="001578BD"/>
    <w:rsid w:val="00157A9B"/>
    <w:rsid w:val="00160B7C"/>
    <w:rsid w:val="00160F62"/>
    <w:rsid w:val="001610A2"/>
    <w:rsid w:val="001612CA"/>
    <w:rsid w:val="001615E1"/>
    <w:rsid w:val="00161B04"/>
    <w:rsid w:val="00162E19"/>
    <w:rsid w:val="00162E9A"/>
    <w:rsid w:val="0016347F"/>
    <w:rsid w:val="00163588"/>
    <w:rsid w:val="00163D53"/>
    <w:rsid w:val="00163E73"/>
    <w:rsid w:val="001641FE"/>
    <w:rsid w:val="001655BF"/>
    <w:rsid w:val="00165F00"/>
    <w:rsid w:val="001663F9"/>
    <w:rsid w:val="00166A4E"/>
    <w:rsid w:val="001676EA"/>
    <w:rsid w:val="00167738"/>
    <w:rsid w:val="00167B61"/>
    <w:rsid w:val="00167EF6"/>
    <w:rsid w:val="0017044F"/>
    <w:rsid w:val="00170DC0"/>
    <w:rsid w:val="00170FB5"/>
    <w:rsid w:val="001711C6"/>
    <w:rsid w:val="001713C3"/>
    <w:rsid w:val="00171B0C"/>
    <w:rsid w:val="001726D2"/>
    <w:rsid w:val="00172853"/>
    <w:rsid w:val="00173295"/>
    <w:rsid w:val="00173E1C"/>
    <w:rsid w:val="00174B86"/>
    <w:rsid w:val="001757E2"/>
    <w:rsid w:val="00175978"/>
    <w:rsid w:val="00176505"/>
    <w:rsid w:val="001767F3"/>
    <w:rsid w:val="0017751D"/>
    <w:rsid w:val="00177535"/>
    <w:rsid w:val="00177D08"/>
    <w:rsid w:val="00180C01"/>
    <w:rsid w:val="00180C63"/>
    <w:rsid w:val="00180CDE"/>
    <w:rsid w:val="00180DFD"/>
    <w:rsid w:val="0018131D"/>
    <w:rsid w:val="00181FD1"/>
    <w:rsid w:val="001821A5"/>
    <w:rsid w:val="001825C3"/>
    <w:rsid w:val="0018290D"/>
    <w:rsid w:val="00182958"/>
    <w:rsid w:val="00183577"/>
    <w:rsid w:val="00183AAC"/>
    <w:rsid w:val="00183C3F"/>
    <w:rsid w:val="00183D86"/>
    <w:rsid w:val="0018423D"/>
    <w:rsid w:val="00185864"/>
    <w:rsid w:val="00185B1C"/>
    <w:rsid w:val="00186F7C"/>
    <w:rsid w:val="00186FD4"/>
    <w:rsid w:val="001870DE"/>
    <w:rsid w:val="0019037B"/>
    <w:rsid w:val="001906CF"/>
    <w:rsid w:val="00191082"/>
    <w:rsid w:val="0019139C"/>
    <w:rsid w:val="001917F2"/>
    <w:rsid w:val="00191A12"/>
    <w:rsid w:val="00191AD8"/>
    <w:rsid w:val="001935A6"/>
    <w:rsid w:val="00193617"/>
    <w:rsid w:val="0019378A"/>
    <w:rsid w:val="00193EAC"/>
    <w:rsid w:val="00194635"/>
    <w:rsid w:val="0019469B"/>
    <w:rsid w:val="00195419"/>
    <w:rsid w:val="001955AE"/>
    <w:rsid w:val="001957E7"/>
    <w:rsid w:val="001960C2"/>
    <w:rsid w:val="00196B7B"/>
    <w:rsid w:val="00197359"/>
    <w:rsid w:val="0019742E"/>
    <w:rsid w:val="00197B42"/>
    <w:rsid w:val="00197F96"/>
    <w:rsid w:val="001A1161"/>
    <w:rsid w:val="001A1317"/>
    <w:rsid w:val="001A1399"/>
    <w:rsid w:val="001A2806"/>
    <w:rsid w:val="001A3385"/>
    <w:rsid w:val="001A36F6"/>
    <w:rsid w:val="001A39BC"/>
    <w:rsid w:val="001A3A3C"/>
    <w:rsid w:val="001A3CC5"/>
    <w:rsid w:val="001A3E2E"/>
    <w:rsid w:val="001A4089"/>
    <w:rsid w:val="001A437F"/>
    <w:rsid w:val="001A44D0"/>
    <w:rsid w:val="001A4504"/>
    <w:rsid w:val="001A4EC3"/>
    <w:rsid w:val="001A5A8F"/>
    <w:rsid w:val="001A66EE"/>
    <w:rsid w:val="001A6B06"/>
    <w:rsid w:val="001A75C5"/>
    <w:rsid w:val="001A76ED"/>
    <w:rsid w:val="001B0CB6"/>
    <w:rsid w:val="001B0DA6"/>
    <w:rsid w:val="001B13C0"/>
    <w:rsid w:val="001B1901"/>
    <w:rsid w:val="001B1F3A"/>
    <w:rsid w:val="001B22AB"/>
    <w:rsid w:val="001B32DC"/>
    <w:rsid w:val="001B3E26"/>
    <w:rsid w:val="001B4440"/>
    <w:rsid w:val="001B4E6C"/>
    <w:rsid w:val="001B559F"/>
    <w:rsid w:val="001B66FF"/>
    <w:rsid w:val="001B6C49"/>
    <w:rsid w:val="001B7392"/>
    <w:rsid w:val="001B7F07"/>
    <w:rsid w:val="001C0395"/>
    <w:rsid w:val="001C0796"/>
    <w:rsid w:val="001C0AC8"/>
    <w:rsid w:val="001C0B71"/>
    <w:rsid w:val="001C0CB1"/>
    <w:rsid w:val="001C126D"/>
    <w:rsid w:val="001C1368"/>
    <w:rsid w:val="001C146D"/>
    <w:rsid w:val="001C1BB0"/>
    <w:rsid w:val="001C3B0A"/>
    <w:rsid w:val="001C3DC3"/>
    <w:rsid w:val="001C4512"/>
    <w:rsid w:val="001C4758"/>
    <w:rsid w:val="001C4B0F"/>
    <w:rsid w:val="001C4DA5"/>
    <w:rsid w:val="001C5320"/>
    <w:rsid w:val="001C56FC"/>
    <w:rsid w:val="001C5766"/>
    <w:rsid w:val="001C57AC"/>
    <w:rsid w:val="001C5CF2"/>
    <w:rsid w:val="001C7082"/>
    <w:rsid w:val="001C7421"/>
    <w:rsid w:val="001C765F"/>
    <w:rsid w:val="001C7854"/>
    <w:rsid w:val="001C7E51"/>
    <w:rsid w:val="001D02ED"/>
    <w:rsid w:val="001D0763"/>
    <w:rsid w:val="001D0D3D"/>
    <w:rsid w:val="001D236E"/>
    <w:rsid w:val="001D27D8"/>
    <w:rsid w:val="001D2925"/>
    <w:rsid w:val="001D2B05"/>
    <w:rsid w:val="001D2B20"/>
    <w:rsid w:val="001D2B31"/>
    <w:rsid w:val="001D2BF5"/>
    <w:rsid w:val="001D2D4C"/>
    <w:rsid w:val="001D3416"/>
    <w:rsid w:val="001D3579"/>
    <w:rsid w:val="001D37E5"/>
    <w:rsid w:val="001D3AF7"/>
    <w:rsid w:val="001D3D88"/>
    <w:rsid w:val="001D496F"/>
    <w:rsid w:val="001D4B79"/>
    <w:rsid w:val="001D4F15"/>
    <w:rsid w:val="001D5627"/>
    <w:rsid w:val="001D6023"/>
    <w:rsid w:val="001D62E4"/>
    <w:rsid w:val="001D6392"/>
    <w:rsid w:val="001D66C5"/>
    <w:rsid w:val="001D6940"/>
    <w:rsid w:val="001D6AC4"/>
    <w:rsid w:val="001D71BB"/>
    <w:rsid w:val="001D7217"/>
    <w:rsid w:val="001D745A"/>
    <w:rsid w:val="001D7F4B"/>
    <w:rsid w:val="001E0507"/>
    <w:rsid w:val="001E0CFA"/>
    <w:rsid w:val="001E17C5"/>
    <w:rsid w:val="001E1FD5"/>
    <w:rsid w:val="001E2223"/>
    <w:rsid w:val="001E2716"/>
    <w:rsid w:val="001E29C0"/>
    <w:rsid w:val="001E2B65"/>
    <w:rsid w:val="001E2BDC"/>
    <w:rsid w:val="001E2CF8"/>
    <w:rsid w:val="001E2F45"/>
    <w:rsid w:val="001E369C"/>
    <w:rsid w:val="001E45AB"/>
    <w:rsid w:val="001E45D7"/>
    <w:rsid w:val="001E45E6"/>
    <w:rsid w:val="001E4B7D"/>
    <w:rsid w:val="001E4E81"/>
    <w:rsid w:val="001E54B6"/>
    <w:rsid w:val="001E6344"/>
    <w:rsid w:val="001E636F"/>
    <w:rsid w:val="001E650D"/>
    <w:rsid w:val="001E68CB"/>
    <w:rsid w:val="001E6C79"/>
    <w:rsid w:val="001E6D3A"/>
    <w:rsid w:val="001E7A8F"/>
    <w:rsid w:val="001F095B"/>
    <w:rsid w:val="001F09D6"/>
    <w:rsid w:val="001F111F"/>
    <w:rsid w:val="001F1C88"/>
    <w:rsid w:val="001F1E25"/>
    <w:rsid w:val="001F1E37"/>
    <w:rsid w:val="001F2625"/>
    <w:rsid w:val="001F2C2A"/>
    <w:rsid w:val="001F2D55"/>
    <w:rsid w:val="001F2D98"/>
    <w:rsid w:val="001F3791"/>
    <w:rsid w:val="001F3B9B"/>
    <w:rsid w:val="001F3CF9"/>
    <w:rsid w:val="001F3F89"/>
    <w:rsid w:val="001F4027"/>
    <w:rsid w:val="001F4683"/>
    <w:rsid w:val="001F4964"/>
    <w:rsid w:val="001F4ED1"/>
    <w:rsid w:val="001F5470"/>
    <w:rsid w:val="001F5E8F"/>
    <w:rsid w:val="001F5EC7"/>
    <w:rsid w:val="001F678F"/>
    <w:rsid w:val="001F6C36"/>
    <w:rsid w:val="001F7A9A"/>
    <w:rsid w:val="001F7B53"/>
    <w:rsid w:val="001F7F28"/>
    <w:rsid w:val="00200030"/>
    <w:rsid w:val="00200B36"/>
    <w:rsid w:val="0020217A"/>
    <w:rsid w:val="00202EB6"/>
    <w:rsid w:val="00203580"/>
    <w:rsid w:val="0020369A"/>
    <w:rsid w:val="002039D6"/>
    <w:rsid w:val="00203BE6"/>
    <w:rsid w:val="00204ADC"/>
    <w:rsid w:val="00204AFA"/>
    <w:rsid w:val="00205658"/>
    <w:rsid w:val="00205944"/>
    <w:rsid w:val="00205AF5"/>
    <w:rsid w:val="00205C8E"/>
    <w:rsid w:val="002065AA"/>
    <w:rsid w:val="00206C09"/>
    <w:rsid w:val="00206FBE"/>
    <w:rsid w:val="00207570"/>
    <w:rsid w:val="00207654"/>
    <w:rsid w:val="0020788D"/>
    <w:rsid w:val="0020795E"/>
    <w:rsid w:val="002101E7"/>
    <w:rsid w:val="00210455"/>
    <w:rsid w:val="00211189"/>
    <w:rsid w:val="0021157F"/>
    <w:rsid w:val="00211CC6"/>
    <w:rsid w:val="00211CCD"/>
    <w:rsid w:val="00212062"/>
    <w:rsid w:val="00212099"/>
    <w:rsid w:val="0021220E"/>
    <w:rsid w:val="002128D6"/>
    <w:rsid w:val="00213267"/>
    <w:rsid w:val="0021365D"/>
    <w:rsid w:val="00213935"/>
    <w:rsid w:val="00213F86"/>
    <w:rsid w:val="00214238"/>
    <w:rsid w:val="00214AC9"/>
    <w:rsid w:val="00214B8C"/>
    <w:rsid w:val="00214EA8"/>
    <w:rsid w:val="00214F3E"/>
    <w:rsid w:val="0021529C"/>
    <w:rsid w:val="002155E0"/>
    <w:rsid w:val="00216451"/>
    <w:rsid w:val="00216BA8"/>
    <w:rsid w:val="00216D19"/>
    <w:rsid w:val="00217C2F"/>
    <w:rsid w:val="00220D26"/>
    <w:rsid w:val="00221006"/>
    <w:rsid w:val="00221754"/>
    <w:rsid w:val="00222705"/>
    <w:rsid w:val="00222B27"/>
    <w:rsid w:val="00222DBA"/>
    <w:rsid w:val="00222E5E"/>
    <w:rsid w:val="00223A02"/>
    <w:rsid w:val="00223B57"/>
    <w:rsid w:val="0022409E"/>
    <w:rsid w:val="002248A0"/>
    <w:rsid w:val="002248E4"/>
    <w:rsid w:val="00224B2C"/>
    <w:rsid w:val="00224F09"/>
    <w:rsid w:val="002254F2"/>
    <w:rsid w:val="0022599C"/>
    <w:rsid w:val="002259E6"/>
    <w:rsid w:val="00225A44"/>
    <w:rsid w:val="00225AFF"/>
    <w:rsid w:val="00225D11"/>
    <w:rsid w:val="0022625B"/>
    <w:rsid w:val="002271F5"/>
    <w:rsid w:val="002276DC"/>
    <w:rsid w:val="00227740"/>
    <w:rsid w:val="0022789A"/>
    <w:rsid w:val="00231303"/>
    <w:rsid w:val="00231508"/>
    <w:rsid w:val="002316C8"/>
    <w:rsid w:val="0023196B"/>
    <w:rsid w:val="00231C7B"/>
    <w:rsid w:val="00231EE2"/>
    <w:rsid w:val="0023204C"/>
    <w:rsid w:val="002322D6"/>
    <w:rsid w:val="00233483"/>
    <w:rsid w:val="0023365F"/>
    <w:rsid w:val="002336A0"/>
    <w:rsid w:val="00233881"/>
    <w:rsid w:val="00233919"/>
    <w:rsid w:val="00233BE1"/>
    <w:rsid w:val="002342FB"/>
    <w:rsid w:val="00234B8D"/>
    <w:rsid w:val="00234E04"/>
    <w:rsid w:val="002353FF"/>
    <w:rsid w:val="00235486"/>
    <w:rsid w:val="00235501"/>
    <w:rsid w:val="002367F1"/>
    <w:rsid w:val="002374C1"/>
    <w:rsid w:val="0023760E"/>
    <w:rsid w:val="002377E0"/>
    <w:rsid w:val="002378A9"/>
    <w:rsid w:val="00237B9F"/>
    <w:rsid w:val="00240768"/>
    <w:rsid w:val="0024088D"/>
    <w:rsid w:val="00240E1D"/>
    <w:rsid w:val="00240E9F"/>
    <w:rsid w:val="0024126E"/>
    <w:rsid w:val="002421BA"/>
    <w:rsid w:val="002429D7"/>
    <w:rsid w:val="00242AB2"/>
    <w:rsid w:val="00242B60"/>
    <w:rsid w:val="00242BA7"/>
    <w:rsid w:val="00242F43"/>
    <w:rsid w:val="00243228"/>
    <w:rsid w:val="002432E8"/>
    <w:rsid w:val="002433B3"/>
    <w:rsid w:val="00243971"/>
    <w:rsid w:val="002445B7"/>
    <w:rsid w:val="002449A9"/>
    <w:rsid w:val="002454BB"/>
    <w:rsid w:val="0024552C"/>
    <w:rsid w:val="002457EF"/>
    <w:rsid w:val="00246128"/>
    <w:rsid w:val="0024632E"/>
    <w:rsid w:val="00246893"/>
    <w:rsid w:val="00246FF4"/>
    <w:rsid w:val="002473B8"/>
    <w:rsid w:val="0024747D"/>
    <w:rsid w:val="00247662"/>
    <w:rsid w:val="002478DA"/>
    <w:rsid w:val="00247A0E"/>
    <w:rsid w:val="00247CDB"/>
    <w:rsid w:val="00247EF6"/>
    <w:rsid w:val="00250AC4"/>
    <w:rsid w:val="002518C5"/>
    <w:rsid w:val="00251CD2"/>
    <w:rsid w:val="00252184"/>
    <w:rsid w:val="002533DA"/>
    <w:rsid w:val="00253470"/>
    <w:rsid w:val="002537AF"/>
    <w:rsid w:val="002546D8"/>
    <w:rsid w:val="00254883"/>
    <w:rsid w:val="00254DC5"/>
    <w:rsid w:val="00255F33"/>
    <w:rsid w:val="0025615E"/>
    <w:rsid w:val="002561C1"/>
    <w:rsid w:val="0025646A"/>
    <w:rsid w:val="0025656B"/>
    <w:rsid w:val="0025694F"/>
    <w:rsid w:val="00256A94"/>
    <w:rsid w:val="00256ED3"/>
    <w:rsid w:val="00257D2F"/>
    <w:rsid w:val="00257F79"/>
    <w:rsid w:val="002600C3"/>
    <w:rsid w:val="00260654"/>
    <w:rsid w:val="002607C6"/>
    <w:rsid w:val="00260BA1"/>
    <w:rsid w:val="00261074"/>
    <w:rsid w:val="00261087"/>
    <w:rsid w:val="002610F6"/>
    <w:rsid w:val="00261765"/>
    <w:rsid w:val="00261869"/>
    <w:rsid w:val="00261A59"/>
    <w:rsid w:val="00261B9E"/>
    <w:rsid w:val="00261C7F"/>
    <w:rsid w:val="002622C3"/>
    <w:rsid w:val="00262396"/>
    <w:rsid w:val="0026276F"/>
    <w:rsid w:val="00262D1A"/>
    <w:rsid w:val="00263774"/>
    <w:rsid w:val="0026403C"/>
    <w:rsid w:val="00264258"/>
    <w:rsid w:val="00264318"/>
    <w:rsid w:val="00264529"/>
    <w:rsid w:val="002646A1"/>
    <w:rsid w:val="002647D9"/>
    <w:rsid w:val="00264B21"/>
    <w:rsid w:val="00264CE8"/>
    <w:rsid w:val="00264FAF"/>
    <w:rsid w:val="00265601"/>
    <w:rsid w:val="00265D70"/>
    <w:rsid w:val="0026611B"/>
    <w:rsid w:val="00266790"/>
    <w:rsid w:val="00267574"/>
    <w:rsid w:val="00267A23"/>
    <w:rsid w:val="00267B1C"/>
    <w:rsid w:val="00267F81"/>
    <w:rsid w:val="002702E4"/>
    <w:rsid w:val="00270AC4"/>
    <w:rsid w:val="00270FE5"/>
    <w:rsid w:val="002714EB"/>
    <w:rsid w:val="002721CC"/>
    <w:rsid w:val="00272629"/>
    <w:rsid w:val="00272AC6"/>
    <w:rsid w:val="00272B0F"/>
    <w:rsid w:val="00272EF2"/>
    <w:rsid w:val="00273E1D"/>
    <w:rsid w:val="00274EB5"/>
    <w:rsid w:val="002757D1"/>
    <w:rsid w:val="002761FE"/>
    <w:rsid w:val="00276225"/>
    <w:rsid w:val="002764F7"/>
    <w:rsid w:val="002765D3"/>
    <w:rsid w:val="002766B3"/>
    <w:rsid w:val="0027670A"/>
    <w:rsid w:val="00276887"/>
    <w:rsid w:val="00276C48"/>
    <w:rsid w:val="00277879"/>
    <w:rsid w:val="0028012B"/>
    <w:rsid w:val="002802D6"/>
    <w:rsid w:val="00280B54"/>
    <w:rsid w:val="00280B8C"/>
    <w:rsid w:val="00280E9E"/>
    <w:rsid w:val="00281092"/>
    <w:rsid w:val="00281175"/>
    <w:rsid w:val="00281E73"/>
    <w:rsid w:val="002824CD"/>
    <w:rsid w:val="00282546"/>
    <w:rsid w:val="00282B0F"/>
    <w:rsid w:val="00282C44"/>
    <w:rsid w:val="0028387D"/>
    <w:rsid w:val="00283A36"/>
    <w:rsid w:val="002841CF"/>
    <w:rsid w:val="00285A20"/>
    <w:rsid w:val="00285BF1"/>
    <w:rsid w:val="00285F73"/>
    <w:rsid w:val="00286041"/>
    <w:rsid w:val="002875F5"/>
    <w:rsid w:val="00287C47"/>
    <w:rsid w:val="00290398"/>
    <w:rsid w:val="00290CCD"/>
    <w:rsid w:val="00290DC6"/>
    <w:rsid w:val="00291001"/>
    <w:rsid w:val="0029189E"/>
    <w:rsid w:val="00291B2C"/>
    <w:rsid w:val="00291B6E"/>
    <w:rsid w:val="00291EB7"/>
    <w:rsid w:val="002920C1"/>
    <w:rsid w:val="0029237E"/>
    <w:rsid w:val="002926CD"/>
    <w:rsid w:val="00292CB9"/>
    <w:rsid w:val="00292D22"/>
    <w:rsid w:val="002936EC"/>
    <w:rsid w:val="002940AC"/>
    <w:rsid w:val="00294325"/>
    <w:rsid w:val="002945A6"/>
    <w:rsid w:val="002945AA"/>
    <w:rsid w:val="002947C2"/>
    <w:rsid w:val="00294D63"/>
    <w:rsid w:val="00294D8B"/>
    <w:rsid w:val="0029537C"/>
    <w:rsid w:val="00295CE3"/>
    <w:rsid w:val="00295D66"/>
    <w:rsid w:val="002965FA"/>
    <w:rsid w:val="00296B9D"/>
    <w:rsid w:val="00296F0D"/>
    <w:rsid w:val="00297E0D"/>
    <w:rsid w:val="002A019F"/>
    <w:rsid w:val="002A03BD"/>
    <w:rsid w:val="002A0C4F"/>
    <w:rsid w:val="002A0D38"/>
    <w:rsid w:val="002A112B"/>
    <w:rsid w:val="002A1723"/>
    <w:rsid w:val="002A17B9"/>
    <w:rsid w:val="002A1844"/>
    <w:rsid w:val="002A22E3"/>
    <w:rsid w:val="002A2436"/>
    <w:rsid w:val="002A2D83"/>
    <w:rsid w:val="002A3088"/>
    <w:rsid w:val="002A3772"/>
    <w:rsid w:val="002A3866"/>
    <w:rsid w:val="002A3C0C"/>
    <w:rsid w:val="002A4995"/>
    <w:rsid w:val="002A4EE1"/>
    <w:rsid w:val="002A50CF"/>
    <w:rsid w:val="002A530C"/>
    <w:rsid w:val="002A543A"/>
    <w:rsid w:val="002A543B"/>
    <w:rsid w:val="002A5CD4"/>
    <w:rsid w:val="002A74EC"/>
    <w:rsid w:val="002A7C4B"/>
    <w:rsid w:val="002A7D40"/>
    <w:rsid w:val="002A7DCC"/>
    <w:rsid w:val="002A7EAE"/>
    <w:rsid w:val="002B02E0"/>
    <w:rsid w:val="002B0D06"/>
    <w:rsid w:val="002B1169"/>
    <w:rsid w:val="002B17BB"/>
    <w:rsid w:val="002B1E60"/>
    <w:rsid w:val="002B2853"/>
    <w:rsid w:val="002B3D7A"/>
    <w:rsid w:val="002B3F83"/>
    <w:rsid w:val="002B45DE"/>
    <w:rsid w:val="002B4824"/>
    <w:rsid w:val="002B4950"/>
    <w:rsid w:val="002B4B5D"/>
    <w:rsid w:val="002B51CB"/>
    <w:rsid w:val="002B5320"/>
    <w:rsid w:val="002B5459"/>
    <w:rsid w:val="002B5941"/>
    <w:rsid w:val="002B5AE7"/>
    <w:rsid w:val="002B5B9D"/>
    <w:rsid w:val="002B5DC2"/>
    <w:rsid w:val="002B5E78"/>
    <w:rsid w:val="002B69FF"/>
    <w:rsid w:val="002B7391"/>
    <w:rsid w:val="002B73E2"/>
    <w:rsid w:val="002B7B30"/>
    <w:rsid w:val="002C06C0"/>
    <w:rsid w:val="002C09C7"/>
    <w:rsid w:val="002C0B41"/>
    <w:rsid w:val="002C0B98"/>
    <w:rsid w:val="002C104D"/>
    <w:rsid w:val="002C1BD9"/>
    <w:rsid w:val="002C1D56"/>
    <w:rsid w:val="002C1E61"/>
    <w:rsid w:val="002C299E"/>
    <w:rsid w:val="002C29E6"/>
    <w:rsid w:val="002C321A"/>
    <w:rsid w:val="002C3325"/>
    <w:rsid w:val="002C374D"/>
    <w:rsid w:val="002C39BC"/>
    <w:rsid w:val="002C49D7"/>
    <w:rsid w:val="002C506D"/>
    <w:rsid w:val="002C528E"/>
    <w:rsid w:val="002C5558"/>
    <w:rsid w:val="002C5750"/>
    <w:rsid w:val="002C59C7"/>
    <w:rsid w:val="002C5FFC"/>
    <w:rsid w:val="002C670B"/>
    <w:rsid w:val="002C692C"/>
    <w:rsid w:val="002C6D7D"/>
    <w:rsid w:val="002C6D82"/>
    <w:rsid w:val="002C79D6"/>
    <w:rsid w:val="002D02E6"/>
    <w:rsid w:val="002D032D"/>
    <w:rsid w:val="002D090A"/>
    <w:rsid w:val="002D0D1A"/>
    <w:rsid w:val="002D0D28"/>
    <w:rsid w:val="002D128E"/>
    <w:rsid w:val="002D138A"/>
    <w:rsid w:val="002D180E"/>
    <w:rsid w:val="002D21E9"/>
    <w:rsid w:val="002D2DC7"/>
    <w:rsid w:val="002D2F30"/>
    <w:rsid w:val="002D30B5"/>
    <w:rsid w:val="002D3C93"/>
    <w:rsid w:val="002D4358"/>
    <w:rsid w:val="002D4488"/>
    <w:rsid w:val="002D4AA1"/>
    <w:rsid w:val="002D4D4A"/>
    <w:rsid w:val="002D5210"/>
    <w:rsid w:val="002D5C8F"/>
    <w:rsid w:val="002D6104"/>
    <w:rsid w:val="002D6723"/>
    <w:rsid w:val="002D6EE6"/>
    <w:rsid w:val="002D6F01"/>
    <w:rsid w:val="002D7666"/>
    <w:rsid w:val="002D7C11"/>
    <w:rsid w:val="002D7D5B"/>
    <w:rsid w:val="002E0374"/>
    <w:rsid w:val="002E07BA"/>
    <w:rsid w:val="002E109D"/>
    <w:rsid w:val="002E2A86"/>
    <w:rsid w:val="002E2BA2"/>
    <w:rsid w:val="002E36C4"/>
    <w:rsid w:val="002E3FD2"/>
    <w:rsid w:val="002E40F5"/>
    <w:rsid w:val="002E41F8"/>
    <w:rsid w:val="002E473D"/>
    <w:rsid w:val="002E4955"/>
    <w:rsid w:val="002E5117"/>
    <w:rsid w:val="002E5515"/>
    <w:rsid w:val="002E5697"/>
    <w:rsid w:val="002E5B2B"/>
    <w:rsid w:val="002E5BAD"/>
    <w:rsid w:val="002E5C82"/>
    <w:rsid w:val="002E6107"/>
    <w:rsid w:val="002E6893"/>
    <w:rsid w:val="002E7233"/>
    <w:rsid w:val="002E72A1"/>
    <w:rsid w:val="002E7E47"/>
    <w:rsid w:val="002F01FE"/>
    <w:rsid w:val="002F0578"/>
    <w:rsid w:val="002F06BA"/>
    <w:rsid w:val="002F094A"/>
    <w:rsid w:val="002F134F"/>
    <w:rsid w:val="002F1863"/>
    <w:rsid w:val="002F3121"/>
    <w:rsid w:val="002F38B4"/>
    <w:rsid w:val="002F3B9A"/>
    <w:rsid w:val="002F43FE"/>
    <w:rsid w:val="002F487E"/>
    <w:rsid w:val="002F4C4B"/>
    <w:rsid w:val="002F4C68"/>
    <w:rsid w:val="002F57CA"/>
    <w:rsid w:val="002F6DF2"/>
    <w:rsid w:val="002F75E6"/>
    <w:rsid w:val="002F7923"/>
    <w:rsid w:val="002F7B4C"/>
    <w:rsid w:val="00300EAA"/>
    <w:rsid w:val="00301674"/>
    <w:rsid w:val="003017C4"/>
    <w:rsid w:val="003025C5"/>
    <w:rsid w:val="00302697"/>
    <w:rsid w:val="00302E21"/>
    <w:rsid w:val="00302E26"/>
    <w:rsid w:val="00303898"/>
    <w:rsid w:val="003038CF"/>
    <w:rsid w:val="00303AED"/>
    <w:rsid w:val="00303E47"/>
    <w:rsid w:val="00304C18"/>
    <w:rsid w:val="003054BB"/>
    <w:rsid w:val="003058F6"/>
    <w:rsid w:val="003059D5"/>
    <w:rsid w:val="00305AE9"/>
    <w:rsid w:val="00305C4F"/>
    <w:rsid w:val="003061EC"/>
    <w:rsid w:val="003063A9"/>
    <w:rsid w:val="00306691"/>
    <w:rsid w:val="00307C6D"/>
    <w:rsid w:val="00310414"/>
    <w:rsid w:val="003104D2"/>
    <w:rsid w:val="00310786"/>
    <w:rsid w:val="00310D8A"/>
    <w:rsid w:val="00310E96"/>
    <w:rsid w:val="00311299"/>
    <w:rsid w:val="003114D7"/>
    <w:rsid w:val="00311801"/>
    <w:rsid w:val="003126D5"/>
    <w:rsid w:val="003126FE"/>
    <w:rsid w:val="003136A0"/>
    <w:rsid w:val="003137ED"/>
    <w:rsid w:val="00313C65"/>
    <w:rsid w:val="00313CC1"/>
    <w:rsid w:val="00313D13"/>
    <w:rsid w:val="00314B90"/>
    <w:rsid w:val="00314C62"/>
    <w:rsid w:val="00315525"/>
    <w:rsid w:val="003156E3"/>
    <w:rsid w:val="0031578E"/>
    <w:rsid w:val="00315E5B"/>
    <w:rsid w:val="00316B1F"/>
    <w:rsid w:val="003172C7"/>
    <w:rsid w:val="00317CDB"/>
    <w:rsid w:val="00317F2D"/>
    <w:rsid w:val="00320175"/>
    <w:rsid w:val="0032027B"/>
    <w:rsid w:val="003203F2"/>
    <w:rsid w:val="003208BA"/>
    <w:rsid w:val="00320ABE"/>
    <w:rsid w:val="0032189F"/>
    <w:rsid w:val="003221FA"/>
    <w:rsid w:val="0032261E"/>
    <w:rsid w:val="00322975"/>
    <w:rsid w:val="00322AF9"/>
    <w:rsid w:val="00322DF3"/>
    <w:rsid w:val="003233CF"/>
    <w:rsid w:val="00323DDE"/>
    <w:rsid w:val="00323ED5"/>
    <w:rsid w:val="00324094"/>
    <w:rsid w:val="00324372"/>
    <w:rsid w:val="00324E89"/>
    <w:rsid w:val="00324F33"/>
    <w:rsid w:val="003259A9"/>
    <w:rsid w:val="00325C2B"/>
    <w:rsid w:val="00325E02"/>
    <w:rsid w:val="0032609F"/>
    <w:rsid w:val="003260F6"/>
    <w:rsid w:val="003263C9"/>
    <w:rsid w:val="00326744"/>
    <w:rsid w:val="00326A50"/>
    <w:rsid w:val="00326ABF"/>
    <w:rsid w:val="00326F7A"/>
    <w:rsid w:val="003274E7"/>
    <w:rsid w:val="003308D0"/>
    <w:rsid w:val="00331015"/>
    <w:rsid w:val="00331C8B"/>
    <w:rsid w:val="00332325"/>
    <w:rsid w:val="00332394"/>
    <w:rsid w:val="00332D18"/>
    <w:rsid w:val="0033333A"/>
    <w:rsid w:val="003333C8"/>
    <w:rsid w:val="003333D5"/>
    <w:rsid w:val="00333C7F"/>
    <w:rsid w:val="00333CA1"/>
    <w:rsid w:val="00334112"/>
    <w:rsid w:val="0033485B"/>
    <w:rsid w:val="0033510B"/>
    <w:rsid w:val="0033550B"/>
    <w:rsid w:val="00335879"/>
    <w:rsid w:val="00335AC0"/>
    <w:rsid w:val="00335DF2"/>
    <w:rsid w:val="00336496"/>
    <w:rsid w:val="003369F3"/>
    <w:rsid w:val="00336B2E"/>
    <w:rsid w:val="00337573"/>
    <w:rsid w:val="00337BA3"/>
    <w:rsid w:val="00341EEF"/>
    <w:rsid w:val="00341FB6"/>
    <w:rsid w:val="00342316"/>
    <w:rsid w:val="003427B0"/>
    <w:rsid w:val="00342E26"/>
    <w:rsid w:val="003439D4"/>
    <w:rsid w:val="003440F0"/>
    <w:rsid w:val="00344232"/>
    <w:rsid w:val="00344738"/>
    <w:rsid w:val="0034476A"/>
    <w:rsid w:val="00345C11"/>
    <w:rsid w:val="0034608B"/>
    <w:rsid w:val="00347054"/>
    <w:rsid w:val="0034734E"/>
    <w:rsid w:val="0034753C"/>
    <w:rsid w:val="0034762E"/>
    <w:rsid w:val="00347A5A"/>
    <w:rsid w:val="00350105"/>
    <w:rsid w:val="003508E6"/>
    <w:rsid w:val="00350AE0"/>
    <w:rsid w:val="00350CEC"/>
    <w:rsid w:val="00350F4B"/>
    <w:rsid w:val="00351371"/>
    <w:rsid w:val="0035145F"/>
    <w:rsid w:val="003518A7"/>
    <w:rsid w:val="00351DB1"/>
    <w:rsid w:val="00352078"/>
    <w:rsid w:val="003531DF"/>
    <w:rsid w:val="00353290"/>
    <w:rsid w:val="00353302"/>
    <w:rsid w:val="003533DC"/>
    <w:rsid w:val="0035355D"/>
    <w:rsid w:val="00354970"/>
    <w:rsid w:val="003551E7"/>
    <w:rsid w:val="00355DDF"/>
    <w:rsid w:val="003561D7"/>
    <w:rsid w:val="0035641F"/>
    <w:rsid w:val="00356F26"/>
    <w:rsid w:val="0035716B"/>
    <w:rsid w:val="003579DC"/>
    <w:rsid w:val="00357AA5"/>
    <w:rsid w:val="00357E01"/>
    <w:rsid w:val="00360789"/>
    <w:rsid w:val="00360CCF"/>
    <w:rsid w:val="00360DFB"/>
    <w:rsid w:val="003612BF"/>
    <w:rsid w:val="00361A08"/>
    <w:rsid w:val="00361A7F"/>
    <w:rsid w:val="00363A09"/>
    <w:rsid w:val="00363C0D"/>
    <w:rsid w:val="00364139"/>
    <w:rsid w:val="003642C5"/>
    <w:rsid w:val="00364554"/>
    <w:rsid w:val="003652A4"/>
    <w:rsid w:val="00366667"/>
    <w:rsid w:val="0036726E"/>
    <w:rsid w:val="003675B9"/>
    <w:rsid w:val="00367E0E"/>
    <w:rsid w:val="00370651"/>
    <w:rsid w:val="00370B59"/>
    <w:rsid w:val="0037134F"/>
    <w:rsid w:val="00371451"/>
    <w:rsid w:val="00371719"/>
    <w:rsid w:val="00371914"/>
    <w:rsid w:val="00371E19"/>
    <w:rsid w:val="003722A5"/>
    <w:rsid w:val="0037276E"/>
    <w:rsid w:val="00372D88"/>
    <w:rsid w:val="003731FF"/>
    <w:rsid w:val="00373226"/>
    <w:rsid w:val="003734DC"/>
    <w:rsid w:val="00373E6F"/>
    <w:rsid w:val="00374239"/>
    <w:rsid w:val="003743E9"/>
    <w:rsid w:val="00374639"/>
    <w:rsid w:val="00374AFD"/>
    <w:rsid w:val="00374C03"/>
    <w:rsid w:val="00374DDC"/>
    <w:rsid w:val="00375795"/>
    <w:rsid w:val="003758C6"/>
    <w:rsid w:val="00375C17"/>
    <w:rsid w:val="00375C3A"/>
    <w:rsid w:val="003764B1"/>
    <w:rsid w:val="00376935"/>
    <w:rsid w:val="00376E35"/>
    <w:rsid w:val="00376EBE"/>
    <w:rsid w:val="003771EE"/>
    <w:rsid w:val="0037725D"/>
    <w:rsid w:val="0037742C"/>
    <w:rsid w:val="0037751F"/>
    <w:rsid w:val="00377BF5"/>
    <w:rsid w:val="00380071"/>
    <w:rsid w:val="0038028A"/>
    <w:rsid w:val="0038060F"/>
    <w:rsid w:val="003811DE"/>
    <w:rsid w:val="003812B2"/>
    <w:rsid w:val="003814EC"/>
    <w:rsid w:val="003819A8"/>
    <w:rsid w:val="00381B88"/>
    <w:rsid w:val="00381DAE"/>
    <w:rsid w:val="00381E91"/>
    <w:rsid w:val="00381F12"/>
    <w:rsid w:val="00381F92"/>
    <w:rsid w:val="00381FD2"/>
    <w:rsid w:val="003822B8"/>
    <w:rsid w:val="0038236D"/>
    <w:rsid w:val="0038253B"/>
    <w:rsid w:val="00382D03"/>
    <w:rsid w:val="0038394D"/>
    <w:rsid w:val="00383A16"/>
    <w:rsid w:val="00383C05"/>
    <w:rsid w:val="00383EE4"/>
    <w:rsid w:val="00383FE9"/>
    <w:rsid w:val="003844D4"/>
    <w:rsid w:val="003849BD"/>
    <w:rsid w:val="00384BCD"/>
    <w:rsid w:val="00384E7D"/>
    <w:rsid w:val="00385302"/>
    <w:rsid w:val="003854E7"/>
    <w:rsid w:val="0038568B"/>
    <w:rsid w:val="0038585D"/>
    <w:rsid w:val="00385929"/>
    <w:rsid w:val="00385BD8"/>
    <w:rsid w:val="00387761"/>
    <w:rsid w:val="003905B9"/>
    <w:rsid w:val="003909A6"/>
    <w:rsid w:val="0039196C"/>
    <w:rsid w:val="00391984"/>
    <w:rsid w:val="00391C01"/>
    <w:rsid w:val="0039206E"/>
    <w:rsid w:val="0039233F"/>
    <w:rsid w:val="003930CB"/>
    <w:rsid w:val="003935D6"/>
    <w:rsid w:val="00393710"/>
    <w:rsid w:val="003937CE"/>
    <w:rsid w:val="00394428"/>
    <w:rsid w:val="00394932"/>
    <w:rsid w:val="00396015"/>
    <w:rsid w:val="003967EA"/>
    <w:rsid w:val="003971E8"/>
    <w:rsid w:val="003A0FC0"/>
    <w:rsid w:val="003A1184"/>
    <w:rsid w:val="003A1578"/>
    <w:rsid w:val="003A18F0"/>
    <w:rsid w:val="003A19AA"/>
    <w:rsid w:val="003A28BC"/>
    <w:rsid w:val="003A2960"/>
    <w:rsid w:val="003A2F6D"/>
    <w:rsid w:val="003A2F7B"/>
    <w:rsid w:val="003A30EF"/>
    <w:rsid w:val="003A3714"/>
    <w:rsid w:val="003A3A38"/>
    <w:rsid w:val="003A4B00"/>
    <w:rsid w:val="003A4DA2"/>
    <w:rsid w:val="003A507D"/>
    <w:rsid w:val="003A52CD"/>
    <w:rsid w:val="003A5AAD"/>
    <w:rsid w:val="003A5E47"/>
    <w:rsid w:val="003A638C"/>
    <w:rsid w:val="003A6440"/>
    <w:rsid w:val="003A6D14"/>
    <w:rsid w:val="003A71D3"/>
    <w:rsid w:val="003A7226"/>
    <w:rsid w:val="003A7D16"/>
    <w:rsid w:val="003B03F7"/>
    <w:rsid w:val="003B07D6"/>
    <w:rsid w:val="003B0EFB"/>
    <w:rsid w:val="003B11B3"/>
    <w:rsid w:val="003B1211"/>
    <w:rsid w:val="003B1809"/>
    <w:rsid w:val="003B2101"/>
    <w:rsid w:val="003B2942"/>
    <w:rsid w:val="003B29F0"/>
    <w:rsid w:val="003B3064"/>
    <w:rsid w:val="003B381F"/>
    <w:rsid w:val="003B39CD"/>
    <w:rsid w:val="003B4485"/>
    <w:rsid w:val="003B4A2D"/>
    <w:rsid w:val="003B4F17"/>
    <w:rsid w:val="003B52C9"/>
    <w:rsid w:val="003B5507"/>
    <w:rsid w:val="003B643D"/>
    <w:rsid w:val="003B6498"/>
    <w:rsid w:val="003B6564"/>
    <w:rsid w:val="003B661B"/>
    <w:rsid w:val="003B67F7"/>
    <w:rsid w:val="003B6A2D"/>
    <w:rsid w:val="003B6BB3"/>
    <w:rsid w:val="003B7035"/>
    <w:rsid w:val="003B71BC"/>
    <w:rsid w:val="003B72A5"/>
    <w:rsid w:val="003B746B"/>
    <w:rsid w:val="003B753B"/>
    <w:rsid w:val="003B7B37"/>
    <w:rsid w:val="003C0FDA"/>
    <w:rsid w:val="003C123A"/>
    <w:rsid w:val="003C2023"/>
    <w:rsid w:val="003C20E8"/>
    <w:rsid w:val="003C273B"/>
    <w:rsid w:val="003C277D"/>
    <w:rsid w:val="003C2D57"/>
    <w:rsid w:val="003C31EB"/>
    <w:rsid w:val="003C3D9A"/>
    <w:rsid w:val="003C4553"/>
    <w:rsid w:val="003C499A"/>
    <w:rsid w:val="003C4D93"/>
    <w:rsid w:val="003C5021"/>
    <w:rsid w:val="003C675F"/>
    <w:rsid w:val="003C7675"/>
    <w:rsid w:val="003D0B10"/>
    <w:rsid w:val="003D0BCD"/>
    <w:rsid w:val="003D0D93"/>
    <w:rsid w:val="003D1068"/>
    <w:rsid w:val="003D1127"/>
    <w:rsid w:val="003D1847"/>
    <w:rsid w:val="003D1956"/>
    <w:rsid w:val="003D1C4C"/>
    <w:rsid w:val="003D1C7D"/>
    <w:rsid w:val="003D1D6C"/>
    <w:rsid w:val="003D1D9B"/>
    <w:rsid w:val="003D2018"/>
    <w:rsid w:val="003D26C8"/>
    <w:rsid w:val="003D33A6"/>
    <w:rsid w:val="003D3554"/>
    <w:rsid w:val="003D4BCA"/>
    <w:rsid w:val="003D4BFE"/>
    <w:rsid w:val="003D4CDD"/>
    <w:rsid w:val="003D5099"/>
    <w:rsid w:val="003D5681"/>
    <w:rsid w:val="003D6314"/>
    <w:rsid w:val="003D63B1"/>
    <w:rsid w:val="003D66BD"/>
    <w:rsid w:val="003D6BEE"/>
    <w:rsid w:val="003D72DF"/>
    <w:rsid w:val="003D731C"/>
    <w:rsid w:val="003D747F"/>
    <w:rsid w:val="003D7B3A"/>
    <w:rsid w:val="003D7CBD"/>
    <w:rsid w:val="003D7E42"/>
    <w:rsid w:val="003E23DC"/>
    <w:rsid w:val="003E2748"/>
    <w:rsid w:val="003E32E1"/>
    <w:rsid w:val="003E3398"/>
    <w:rsid w:val="003E35ED"/>
    <w:rsid w:val="003E380D"/>
    <w:rsid w:val="003E396A"/>
    <w:rsid w:val="003E3ED2"/>
    <w:rsid w:val="003E40D4"/>
    <w:rsid w:val="003E41FE"/>
    <w:rsid w:val="003E4586"/>
    <w:rsid w:val="003E4AF8"/>
    <w:rsid w:val="003E4DFA"/>
    <w:rsid w:val="003E4E5D"/>
    <w:rsid w:val="003E5383"/>
    <w:rsid w:val="003E645C"/>
    <w:rsid w:val="003E6A02"/>
    <w:rsid w:val="003E70E4"/>
    <w:rsid w:val="003E76FC"/>
    <w:rsid w:val="003F0528"/>
    <w:rsid w:val="003F081B"/>
    <w:rsid w:val="003F0BB6"/>
    <w:rsid w:val="003F122C"/>
    <w:rsid w:val="003F17AA"/>
    <w:rsid w:val="003F1FD5"/>
    <w:rsid w:val="003F2BBC"/>
    <w:rsid w:val="003F2E2A"/>
    <w:rsid w:val="003F3720"/>
    <w:rsid w:val="003F3CE4"/>
    <w:rsid w:val="003F4311"/>
    <w:rsid w:val="003F4E0C"/>
    <w:rsid w:val="003F54C5"/>
    <w:rsid w:val="003F5720"/>
    <w:rsid w:val="003F5AAD"/>
    <w:rsid w:val="003F5F71"/>
    <w:rsid w:val="003F62B8"/>
    <w:rsid w:val="003F6AE1"/>
    <w:rsid w:val="003F6DEB"/>
    <w:rsid w:val="003F78F7"/>
    <w:rsid w:val="004001C8"/>
    <w:rsid w:val="00400430"/>
    <w:rsid w:val="0040096E"/>
    <w:rsid w:val="004017C5"/>
    <w:rsid w:val="004018F6"/>
    <w:rsid w:val="004019DA"/>
    <w:rsid w:val="00402AE6"/>
    <w:rsid w:val="0040334F"/>
    <w:rsid w:val="00403487"/>
    <w:rsid w:val="0040390A"/>
    <w:rsid w:val="00404BBB"/>
    <w:rsid w:val="00404C8C"/>
    <w:rsid w:val="00406CD4"/>
    <w:rsid w:val="00407332"/>
    <w:rsid w:val="004078F4"/>
    <w:rsid w:val="00410F5F"/>
    <w:rsid w:val="00411084"/>
    <w:rsid w:val="004119D9"/>
    <w:rsid w:val="00411B91"/>
    <w:rsid w:val="00411EF4"/>
    <w:rsid w:val="0041221A"/>
    <w:rsid w:val="00412247"/>
    <w:rsid w:val="004123DD"/>
    <w:rsid w:val="00412A8F"/>
    <w:rsid w:val="00412B6D"/>
    <w:rsid w:val="00413216"/>
    <w:rsid w:val="004136F2"/>
    <w:rsid w:val="00414137"/>
    <w:rsid w:val="004142EF"/>
    <w:rsid w:val="0041434A"/>
    <w:rsid w:val="004145F9"/>
    <w:rsid w:val="004146AC"/>
    <w:rsid w:val="0041488B"/>
    <w:rsid w:val="004152D6"/>
    <w:rsid w:val="00415A5E"/>
    <w:rsid w:val="00415C93"/>
    <w:rsid w:val="00416484"/>
    <w:rsid w:val="00416768"/>
    <w:rsid w:val="00416C8A"/>
    <w:rsid w:val="004175C9"/>
    <w:rsid w:val="00417821"/>
    <w:rsid w:val="00417B6B"/>
    <w:rsid w:val="004208F4"/>
    <w:rsid w:val="00421417"/>
    <w:rsid w:val="00421D43"/>
    <w:rsid w:val="00421FF9"/>
    <w:rsid w:val="00422333"/>
    <w:rsid w:val="00422FA9"/>
    <w:rsid w:val="00423089"/>
    <w:rsid w:val="0042344D"/>
    <w:rsid w:val="00423EA9"/>
    <w:rsid w:val="00423F5D"/>
    <w:rsid w:val="004241ED"/>
    <w:rsid w:val="00424E75"/>
    <w:rsid w:val="00425260"/>
    <w:rsid w:val="004254D4"/>
    <w:rsid w:val="004261A2"/>
    <w:rsid w:val="0042650A"/>
    <w:rsid w:val="00426616"/>
    <w:rsid w:val="0042667F"/>
    <w:rsid w:val="00426A74"/>
    <w:rsid w:val="00426CAC"/>
    <w:rsid w:val="00426D6F"/>
    <w:rsid w:val="00427C0E"/>
    <w:rsid w:val="00430030"/>
    <w:rsid w:val="0043052A"/>
    <w:rsid w:val="0043090A"/>
    <w:rsid w:val="00430FA3"/>
    <w:rsid w:val="00431639"/>
    <w:rsid w:val="00431745"/>
    <w:rsid w:val="004317D9"/>
    <w:rsid w:val="00431B5C"/>
    <w:rsid w:val="00431B7E"/>
    <w:rsid w:val="004320DF"/>
    <w:rsid w:val="004325B0"/>
    <w:rsid w:val="00432770"/>
    <w:rsid w:val="00432E8E"/>
    <w:rsid w:val="00433237"/>
    <w:rsid w:val="00433412"/>
    <w:rsid w:val="004334DA"/>
    <w:rsid w:val="0043404E"/>
    <w:rsid w:val="00435B1F"/>
    <w:rsid w:val="00437CED"/>
    <w:rsid w:val="004401B7"/>
    <w:rsid w:val="004401F2"/>
    <w:rsid w:val="00440443"/>
    <w:rsid w:val="004405E1"/>
    <w:rsid w:val="00441341"/>
    <w:rsid w:val="00441625"/>
    <w:rsid w:val="004419FD"/>
    <w:rsid w:val="0044215A"/>
    <w:rsid w:val="004423A0"/>
    <w:rsid w:val="004425F5"/>
    <w:rsid w:val="0044312D"/>
    <w:rsid w:val="004433A1"/>
    <w:rsid w:val="004437D5"/>
    <w:rsid w:val="004443BA"/>
    <w:rsid w:val="00444FC7"/>
    <w:rsid w:val="00444FD3"/>
    <w:rsid w:val="00445052"/>
    <w:rsid w:val="0044514B"/>
    <w:rsid w:val="00445344"/>
    <w:rsid w:val="00445587"/>
    <w:rsid w:val="00445B48"/>
    <w:rsid w:val="00445CAB"/>
    <w:rsid w:val="00445DBB"/>
    <w:rsid w:val="004466BE"/>
    <w:rsid w:val="004466DD"/>
    <w:rsid w:val="00446FD4"/>
    <w:rsid w:val="00447AF6"/>
    <w:rsid w:val="00447B8F"/>
    <w:rsid w:val="00450192"/>
    <w:rsid w:val="00450607"/>
    <w:rsid w:val="0045196D"/>
    <w:rsid w:val="00452061"/>
    <w:rsid w:val="004528DF"/>
    <w:rsid w:val="004532CE"/>
    <w:rsid w:val="004533CE"/>
    <w:rsid w:val="00453B04"/>
    <w:rsid w:val="004545AE"/>
    <w:rsid w:val="004547E3"/>
    <w:rsid w:val="0045549D"/>
    <w:rsid w:val="00455726"/>
    <w:rsid w:val="0045665C"/>
    <w:rsid w:val="004603F5"/>
    <w:rsid w:val="0046181C"/>
    <w:rsid w:val="00462149"/>
    <w:rsid w:val="004628E4"/>
    <w:rsid w:val="004629F7"/>
    <w:rsid w:val="0046314B"/>
    <w:rsid w:val="0046362D"/>
    <w:rsid w:val="00463796"/>
    <w:rsid w:val="00463F68"/>
    <w:rsid w:val="00464A95"/>
    <w:rsid w:val="00465134"/>
    <w:rsid w:val="00465468"/>
    <w:rsid w:val="00465B6F"/>
    <w:rsid w:val="004665AE"/>
    <w:rsid w:val="00466832"/>
    <w:rsid w:val="0046791C"/>
    <w:rsid w:val="0047041E"/>
    <w:rsid w:val="00470536"/>
    <w:rsid w:val="00470980"/>
    <w:rsid w:val="004709B2"/>
    <w:rsid w:val="00470BEA"/>
    <w:rsid w:val="00470F80"/>
    <w:rsid w:val="00471014"/>
    <w:rsid w:val="0047148E"/>
    <w:rsid w:val="00471668"/>
    <w:rsid w:val="00471B29"/>
    <w:rsid w:val="00472314"/>
    <w:rsid w:val="00472B0C"/>
    <w:rsid w:val="004733F3"/>
    <w:rsid w:val="004734E9"/>
    <w:rsid w:val="00473B8C"/>
    <w:rsid w:val="00473BCF"/>
    <w:rsid w:val="00474FF1"/>
    <w:rsid w:val="004754DE"/>
    <w:rsid w:val="00475F01"/>
    <w:rsid w:val="00476451"/>
    <w:rsid w:val="004769C6"/>
    <w:rsid w:val="00476E7D"/>
    <w:rsid w:val="00477115"/>
    <w:rsid w:val="0047747B"/>
    <w:rsid w:val="00477F0E"/>
    <w:rsid w:val="004806F3"/>
    <w:rsid w:val="0048086B"/>
    <w:rsid w:val="00480C23"/>
    <w:rsid w:val="00481296"/>
    <w:rsid w:val="0048131D"/>
    <w:rsid w:val="00481BF3"/>
    <w:rsid w:val="00481D36"/>
    <w:rsid w:val="00481EDF"/>
    <w:rsid w:val="004823E4"/>
    <w:rsid w:val="00482557"/>
    <w:rsid w:val="004834CE"/>
    <w:rsid w:val="00483840"/>
    <w:rsid w:val="00483883"/>
    <w:rsid w:val="004838BD"/>
    <w:rsid w:val="00483D8C"/>
    <w:rsid w:val="00483DA4"/>
    <w:rsid w:val="004841B5"/>
    <w:rsid w:val="00484531"/>
    <w:rsid w:val="004847CD"/>
    <w:rsid w:val="00484D11"/>
    <w:rsid w:val="0048570B"/>
    <w:rsid w:val="00485ABA"/>
    <w:rsid w:val="00485F0D"/>
    <w:rsid w:val="00486247"/>
    <w:rsid w:val="0048714B"/>
    <w:rsid w:val="004874CC"/>
    <w:rsid w:val="004876A1"/>
    <w:rsid w:val="0049009E"/>
    <w:rsid w:val="00490DC6"/>
    <w:rsid w:val="00491003"/>
    <w:rsid w:val="00491129"/>
    <w:rsid w:val="00491723"/>
    <w:rsid w:val="004918E3"/>
    <w:rsid w:val="0049231F"/>
    <w:rsid w:val="00493649"/>
    <w:rsid w:val="00494603"/>
    <w:rsid w:val="00494807"/>
    <w:rsid w:val="00494EA5"/>
    <w:rsid w:val="00494EDE"/>
    <w:rsid w:val="00494FDC"/>
    <w:rsid w:val="004953A6"/>
    <w:rsid w:val="004955CF"/>
    <w:rsid w:val="00496186"/>
    <w:rsid w:val="004965AB"/>
    <w:rsid w:val="00496AAC"/>
    <w:rsid w:val="00496D97"/>
    <w:rsid w:val="004978B2"/>
    <w:rsid w:val="00497C6C"/>
    <w:rsid w:val="004A0022"/>
    <w:rsid w:val="004A13DF"/>
    <w:rsid w:val="004A2138"/>
    <w:rsid w:val="004A2176"/>
    <w:rsid w:val="004A229B"/>
    <w:rsid w:val="004A22BA"/>
    <w:rsid w:val="004A231D"/>
    <w:rsid w:val="004A2E1A"/>
    <w:rsid w:val="004A38C0"/>
    <w:rsid w:val="004A42E3"/>
    <w:rsid w:val="004A4ABB"/>
    <w:rsid w:val="004A520C"/>
    <w:rsid w:val="004A5885"/>
    <w:rsid w:val="004A599E"/>
    <w:rsid w:val="004A5C60"/>
    <w:rsid w:val="004A65A9"/>
    <w:rsid w:val="004A74F7"/>
    <w:rsid w:val="004A7C82"/>
    <w:rsid w:val="004B0A0A"/>
    <w:rsid w:val="004B1EB4"/>
    <w:rsid w:val="004B2A3A"/>
    <w:rsid w:val="004B2BB5"/>
    <w:rsid w:val="004B2C12"/>
    <w:rsid w:val="004B2EDB"/>
    <w:rsid w:val="004B3932"/>
    <w:rsid w:val="004B3933"/>
    <w:rsid w:val="004B4A0D"/>
    <w:rsid w:val="004B4A74"/>
    <w:rsid w:val="004B4F7F"/>
    <w:rsid w:val="004B5AC6"/>
    <w:rsid w:val="004B60C5"/>
    <w:rsid w:val="004B6180"/>
    <w:rsid w:val="004B6201"/>
    <w:rsid w:val="004B659E"/>
    <w:rsid w:val="004B6677"/>
    <w:rsid w:val="004B69A1"/>
    <w:rsid w:val="004B75FC"/>
    <w:rsid w:val="004B78BE"/>
    <w:rsid w:val="004B78CC"/>
    <w:rsid w:val="004C00AC"/>
    <w:rsid w:val="004C03CC"/>
    <w:rsid w:val="004C0A95"/>
    <w:rsid w:val="004C0C0A"/>
    <w:rsid w:val="004C0CCA"/>
    <w:rsid w:val="004C197C"/>
    <w:rsid w:val="004C1F77"/>
    <w:rsid w:val="004C2572"/>
    <w:rsid w:val="004C26AA"/>
    <w:rsid w:val="004C2BF0"/>
    <w:rsid w:val="004C324C"/>
    <w:rsid w:val="004C3A66"/>
    <w:rsid w:val="004C3DB0"/>
    <w:rsid w:val="004C46A7"/>
    <w:rsid w:val="004C4A2D"/>
    <w:rsid w:val="004C4F8E"/>
    <w:rsid w:val="004C502B"/>
    <w:rsid w:val="004C5700"/>
    <w:rsid w:val="004C5D3A"/>
    <w:rsid w:val="004C5F64"/>
    <w:rsid w:val="004C5FB9"/>
    <w:rsid w:val="004C616B"/>
    <w:rsid w:val="004C658B"/>
    <w:rsid w:val="004C6D96"/>
    <w:rsid w:val="004C72AC"/>
    <w:rsid w:val="004C74CC"/>
    <w:rsid w:val="004C7A54"/>
    <w:rsid w:val="004C7CD6"/>
    <w:rsid w:val="004D03BB"/>
    <w:rsid w:val="004D0CE3"/>
    <w:rsid w:val="004D10A6"/>
    <w:rsid w:val="004D1644"/>
    <w:rsid w:val="004D1777"/>
    <w:rsid w:val="004D1C7E"/>
    <w:rsid w:val="004D1D52"/>
    <w:rsid w:val="004D1E15"/>
    <w:rsid w:val="004D2752"/>
    <w:rsid w:val="004D32BB"/>
    <w:rsid w:val="004D38DC"/>
    <w:rsid w:val="004D391A"/>
    <w:rsid w:val="004D3994"/>
    <w:rsid w:val="004D3A73"/>
    <w:rsid w:val="004D3CA2"/>
    <w:rsid w:val="004D457A"/>
    <w:rsid w:val="004D46F1"/>
    <w:rsid w:val="004D49AA"/>
    <w:rsid w:val="004D4F71"/>
    <w:rsid w:val="004D515D"/>
    <w:rsid w:val="004D5398"/>
    <w:rsid w:val="004D58F9"/>
    <w:rsid w:val="004D5A61"/>
    <w:rsid w:val="004D5F7D"/>
    <w:rsid w:val="004D64FB"/>
    <w:rsid w:val="004D6889"/>
    <w:rsid w:val="004D6997"/>
    <w:rsid w:val="004D6F2F"/>
    <w:rsid w:val="004D6FCD"/>
    <w:rsid w:val="004D6FD6"/>
    <w:rsid w:val="004D71FC"/>
    <w:rsid w:val="004D7254"/>
    <w:rsid w:val="004D75CF"/>
    <w:rsid w:val="004D7D18"/>
    <w:rsid w:val="004E0244"/>
    <w:rsid w:val="004E0279"/>
    <w:rsid w:val="004E03ED"/>
    <w:rsid w:val="004E0B5A"/>
    <w:rsid w:val="004E0CF6"/>
    <w:rsid w:val="004E16C6"/>
    <w:rsid w:val="004E18D6"/>
    <w:rsid w:val="004E28AA"/>
    <w:rsid w:val="004E2995"/>
    <w:rsid w:val="004E2C0B"/>
    <w:rsid w:val="004E2C7B"/>
    <w:rsid w:val="004E3483"/>
    <w:rsid w:val="004E37DC"/>
    <w:rsid w:val="004E39E8"/>
    <w:rsid w:val="004E3C45"/>
    <w:rsid w:val="004E4076"/>
    <w:rsid w:val="004E41B6"/>
    <w:rsid w:val="004E527D"/>
    <w:rsid w:val="004E544C"/>
    <w:rsid w:val="004E5690"/>
    <w:rsid w:val="004E721A"/>
    <w:rsid w:val="004E7302"/>
    <w:rsid w:val="004E770B"/>
    <w:rsid w:val="004E78D9"/>
    <w:rsid w:val="004E79FB"/>
    <w:rsid w:val="004F0349"/>
    <w:rsid w:val="004F0AE5"/>
    <w:rsid w:val="004F0BB6"/>
    <w:rsid w:val="004F0C54"/>
    <w:rsid w:val="004F14BB"/>
    <w:rsid w:val="004F17DA"/>
    <w:rsid w:val="004F180B"/>
    <w:rsid w:val="004F3404"/>
    <w:rsid w:val="004F3D8E"/>
    <w:rsid w:val="004F3DAA"/>
    <w:rsid w:val="004F489A"/>
    <w:rsid w:val="004F49E7"/>
    <w:rsid w:val="004F4A31"/>
    <w:rsid w:val="004F4C39"/>
    <w:rsid w:val="004F4FE3"/>
    <w:rsid w:val="004F55BA"/>
    <w:rsid w:val="004F58D0"/>
    <w:rsid w:val="004F5CE2"/>
    <w:rsid w:val="004F68E9"/>
    <w:rsid w:val="004F69C4"/>
    <w:rsid w:val="004F6BE8"/>
    <w:rsid w:val="004F6F59"/>
    <w:rsid w:val="004F72C4"/>
    <w:rsid w:val="004F7A2E"/>
    <w:rsid w:val="004F7F21"/>
    <w:rsid w:val="00500248"/>
    <w:rsid w:val="00500B55"/>
    <w:rsid w:val="00500FA6"/>
    <w:rsid w:val="0050149D"/>
    <w:rsid w:val="0050152A"/>
    <w:rsid w:val="00501588"/>
    <w:rsid w:val="005015BA"/>
    <w:rsid w:val="00502272"/>
    <w:rsid w:val="005025B0"/>
    <w:rsid w:val="005029AC"/>
    <w:rsid w:val="00502E72"/>
    <w:rsid w:val="00503069"/>
    <w:rsid w:val="00503928"/>
    <w:rsid w:val="00503A8A"/>
    <w:rsid w:val="00504CDF"/>
    <w:rsid w:val="00504D79"/>
    <w:rsid w:val="00505740"/>
    <w:rsid w:val="0050584D"/>
    <w:rsid w:val="00505BA2"/>
    <w:rsid w:val="00506486"/>
    <w:rsid w:val="00506E95"/>
    <w:rsid w:val="00510FA5"/>
    <w:rsid w:val="005112A9"/>
    <w:rsid w:val="00511924"/>
    <w:rsid w:val="00511C06"/>
    <w:rsid w:val="005127D9"/>
    <w:rsid w:val="005137A1"/>
    <w:rsid w:val="005137C7"/>
    <w:rsid w:val="005141D8"/>
    <w:rsid w:val="005149E3"/>
    <w:rsid w:val="005153D9"/>
    <w:rsid w:val="005155DB"/>
    <w:rsid w:val="00515885"/>
    <w:rsid w:val="00515C41"/>
    <w:rsid w:val="00516536"/>
    <w:rsid w:val="005201E5"/>
    <w:rsid w:val="0052050B"/>
    <w:rsid w:val="0052060D"/>
    <w:rsid w:val="005206B7"/>
    <w:rsid w:val="005207ED"/>
    <w:rsid w:val="00520F41"/>
    <w:rsid w:val="005210A7"/>
    <w:rsid w:val="005218D8"/>
    <w:rsid w:val="00521CE3"/>
    <w:rsid w:val="00522926"/>
    <w:rsid w:val="00522FAB"/>
    <w:rsid w:val="005235B5"/>
    <w:rsid w:val="00523C18"/>
    <w:rsid w:val="00524886"/>
    <w:rsid w:val="00524F23"/>
    <w:rsid w:val="005256AF"/>
    <w:rsid w:val="00525800"/>
    <w:rsid w:val="00525B9F"/>
    <w:rsid w:val="00525C3E"/>
    <w:rsid w:val="005260F3"/>
    <w:rsid w:val="0052610B"/>
    <w:rsid w:val="005264F0"/>
    <w:rsid w:val="005272ED"/>
    <w:rsid w:val="00527A3D"/>
    <w:rsid w:val="005302F0"/>
    <w:rsid w:val="00531016"/>
    <w:rsid w:val="0053116F"/>
    <w:rsid w:val="00531DC7"/>
    <w:rsid w:val="005327D4"/>
    <w:rsid w:val="00532EA9"/>
    <w:rsid w:val="005334C1"/>
    <w:rsid w:val="00534373"/>
    <w:rsid w:val="005347CC"/>
    <w:rsid w:val="00534CA5"/>
    <w:rsid w:val="00534CD8"/>
    <w:rsid w:val="0053577B"/>
    <w:rsid w:val="00535DD4"/>
    <w:rsid w:val="0053614D"/>
    <w:rsid w:val="00536233"/>
    <w:rsid w:val="00536C79"/>
    <w:rsid w:val="0053728C"/>
    <w:rsid w:val="00537483"/>
    <w:rsid w:val="005403C6"/>
    <w:rsid w:val="005403D7"/>
    <w:rsid w:val="00540510"/>
    <w:rsid w:val="005405E1"/>
    <w:rsid w:val="005405E4"/>
    <w:rsid w:val="005417AB"/>
    <w:rsid w:val="005418AA"/>
    <w:rsid w:val="00542617"/>
    <w:rsid w:val="00542859"/>
    <w:rsid w:val="00542E58"/>
    <w:rsid w:val="0054377F"/>
    <w:rsid w:val="005438BB"/>
    <w:rsid w:val="00543E92"/>
    <w:rsid w:val="005447B7"/>
    <w:rsid w:val="00544A0D"/>
    <w:rsid w:val="00544A96"/>
    <w:rsid w:val="00544D8C"/>
    <w:rsid w:val="00544F28"/>
    <w:rsid w:val="00545030"/>
    <w:rsid w:val="00545140"/>
    <w:rsid w:val="00546065"/>
    <w:rsid w:val="00547C77"/>
    <w:rsid w:val="005507A8"/>
    <w:rsid w:val="005509E1"/>
    <w:rsid w:val="00550C79"/>
    <w:rsid w:val="005510B2"/>
    <w:rsid w:val="005514D7"/>
    <w:rsid w:val="00551880"/>
    <w:rsid w:val="00551BB8"/>
    <w:rsid w:val="00551F99"/>
    <w:rsid w:val="005528C7"/>
    <w:rsid w:val="00552F44"/>
    <w:rsid w:val="00553195"/>
    <w:rsid w:val="005533C6"/>
    <w:rsid w:val="00553600"/>
    <w:rsid w:val="00553792"/>
    <w:rsid w:val="005537D6"/>
    <w:rsid w:val="005539EB"/>
    <w:rsid w:val="005540BA"/>
    <w:rsid w:val="005542FC"/>
    <w:rsid w:val="005549C8"/>
    <w:rsid w:val="00554BCB"/>
    <w:rsid w:val="00554D3C"/>
    <w:rsid w:val="005550EC"/>
    <w:rsid w:val="00555BD2"/>
    <w:rsid w:val="00556A62"/>
    <w:rsid w:val="0056024E"/>
    <w:rsid w:val="00561B1F"/>
    <w:rsid w:val="00561BD0"/>
    <w:rsid w:val="00561F39"/>
    <w:rsid w:val="00562919"/>
    <w:rsid w:val="00562E12"/>
    <w:rsid w:val="00563A1C"/>
    <w:rsid w:val="00563A21"/>
    <w:rsid w:val="00563A7F"/>
    <w:rsid w:val="00563B55"/>
    <w:rsid w:val="005643F9"/>
    <w:rsid w:val="005644F3"/>
    <w:rsid w:val="00564E04"/>
    <w:rsid w:val="005651AA"/>
    <w:rsid w:val="00565470"/>
    <w:rsid w:val="005654B8"/>
    <w:rsid w:val="00565508"/>
    <w:rsid w:val="005656EE"/>
    <w:rsid w:val="00565AD5"/>
    <w:rsid w:val="00565D8C"/>
    <w:rsid w:val="00566A08"/>
    <w:rsid w:val="00567458"/>
    <w:rsid w:val="00570C26"/>
    <w:rsid w:val="00570CF0"/>
    <w:rsid w:val="00571035"/>
    <w:rsid w:val="005718A1"/>
    <w:rsid w:val="00571F6C"/>
    <w:rsid w:val="0057293F"/>
    <w:rsid w:val="00572A8A"/>
    <w:rsid w:val="00572A8C"/>
    <w:rsid w:val="00572CC6"/>
    <w:rsid w:val="00573141"/>
    <w:rsid w:val="00573899"/>
    <w:rsid w:val="005742C5"/>
    <w:rsid w:val="00575B0C"/>
    <w:rsid w:val="00576E04"/>
    <w:rsid w:val="00577A06"/>
    <w:rsid w:val="00577D74"/>
    <w:rsid w:val="00577FE7"/>
    <w:rsid w:val="0058045F"/>
    <w:rsid w:val="00580F9B"/>
    <w:rsid w:val="00581199"/>
    <w:rsid w:val="00582AC9"/>
    <w:rsid w:val="005830B6"/>
    <w:rsid w:val="005838C8"/>
    <w:rsid w:val="00583BEA"/>
    <w:rsid w:val="0058404A"/>
    <w:rsid w:val="0058464E"/>
    <w:rsid w:val="00584C9B"/>
    <w:rsid w:val="005856F6"/>
    <w:rsid w:val="00585BD1"/>
    <w:rsid w:val="00585F3A"/>
    <w:rsid w:val="005860B2"/>
    <w:rsid w:val="0058614A"/>
    <w:rsid w:val="0058614F"/>
    <w:rsid w:val="0058666F"/>
    <w:rsid w:val="00586B9D"/>
    <w:rsid w:val="00587202"/>
    <w:rsid w:val="005878C9"/>
    <w:rsid w:val="00587C7B"/>
    <w:rsid w:val="00590DBE"/>
    <w:rsid w:val="00592EA5"/>
    <w:rsid w:val="00593788"/>
    <w:rsid w:val="00593EF6"/>
    <w:rsid w:val="005946D5"/>
    <w:rsid w:val="00594C1E"/>
    <w:rsid w:val="00594FDD"/>
    <w:rsid w:val="005955E1"/>
    <w:rsid w:val="0059581F"/>
    <w:rsid w:val="00595C9F"/>
    <w:rsid w:val="00596A19"/>
    <w:rsid w:val="00596C0A"/>
    <w:rsid w:val="00597A30"/>
    <w:rsid w:val="00597D66"/>
    <w:rsid w:val="00597FC3"/>
    <w:rsid w:val="005A06BF"/>
    <w:rsid w:val="005A07A7"/>
    <w:rsid w:val="005A0800"/>
    <w:rsid w:val="005A0EE8"/>
    <w:rsid w:val="005A0F10"/>
    <w:rsid w:val="005A12C0"/>
    <w:rsid w:val="005A21B4"/>
    <w:rsid w:val="005A27BE"/>
    <w:rsid w:val="005A2D40"/>
    <w:rsid w:val="005A2E7F"/>
    <w:rsid w:val="005A2F75"/>
    <w:rsid w:val="005A35B9"/>
    <w:rsid w:val="005A3705"/>
    <w:rsid w:val="005A3DA3"/>
    <w:rsid w:val="005A4214"/>
    <w:rsid w:val="005A42A5"/>
    <w:rsid w:val="005A47AF"/>
    <w:rsid w:val="005A5120"/>
    <w:rsid w:val="005A53ED"/>
    <w:rsid w:val="005A5D74"/>
    <w:rsid w:val="005A6445"/>
    <w:rsid w:val="005A66B4"/>
    <w:rsid w:val="005A6782"/>
    <w:rsid w:val="005A6976"/>
    <w:rsid w:val="005A6B57"/>
    <w:rsid w:val="005A6C47"/>
    <w:rsid w:val="005A6F32"/>
    <w:rsid w:val="005A7665"/>
    <w:rsid w:val="005A771F"/>
    <w:rsid w:val="005A773E"/>
    <w:rsid w:val="005A780D"/>
    <w:rsid w:val="005A7D3F"/>
    <w:rsid w:val="005A7DEE"/>
    <w:rsid w:val="005B071F"/>
    <w:rsid w:val="005B0A2F"/>
    <w:rsid w:val="005B0A60"/>
    <w:rsid w:val="005B1396"/>
    <w:rsid w:val="005B1773"/>
    <w:rsid w:val="005B205D"/>
    <w:rsid w:val="005B2289"/>
    <w:rsid w:val="005B25D4"/>
    <w:rsid w:val="005B39C0"/>
    <w:rsid w:val="005B3A01"/>
    <w:rsid w:val="005B449E"/>
    <w:rsid w:val="005B5182"/>
    <w:rsid w:val="005B54C6"/>
    <w:rsid w:val="005B5641"/>
    <w:rsid w:val="005B598F"/>
    <w:rsid w:val="005B59EC"/>
    <w:rsid w:val="005B5A55"/>
    <w:rsid w:val="005B5C54"/>
    <w:rsid w:val="005B6065"/>
    <w:rsid w:val="005B656C"/>
    <w:rsid w:val="005B69A8"/>
    <w:rsid w:val="005B69E5"/>
    <w:rsid w:val="005B6ABD"/>
    <w:rsid w:val="005B6D28"/>
    <w:rsid w:val="005B6E45"/>
    <w:rsid w:val="005B7783"/>
    <w:rsid w:val="005C01E9"/>
    <w:rsid w:val="005C0AF9"/>
    <w:rsid w:val="005C0C72"/>
    <w:rsid w:val="005C0E83"/>
    <w:rsid w:val="005C12AB"/>
    <w:rsid w:val="005C1957"/>
    <w:rsid w:val="005C1C50"/>
    <w:rsid w:val="005C20A3"/>
    <w:rsid w:val="005C2595"/>
    <w:rsid w:val="005C2B88"/>
    <w:rsid w:val="005C3353"/>
    <w:rsid w:val="005C353D"/>
    <w:rsid w:val="005C383A"/>
    <w:rsid w:val="005C47FC"/>
    <w:rsid w:val="005C49C7"/>
    <w:rsid w:val="005C4C11"/>
    <w:rsid w:val="005C4D09"/>
    <w:rsid w:val="005C4FA0"/>
    <w:rsid w:val="005C56A9"/>
    <w:rsid w:val="005C56EB"/>
    <w:rsid w:val="005C5D60"/>
    <w:rsid w:val="005C6B88"/>
    <w:rsid w:val="005C6DE4"/>
    <w:rsid w:val="005C7586"/>
    <w:rsid w:val="005C77B0"/>
    <w:rsid w:val="005D0916"/>
    <w:rsid w:val="005D2AA7"/>
    <w:rsid w:val="005D2E32"/>
    <w:rsid w:val="005D2F83"/>
    <w:rsid w:val="005D444D"/>
    <w:rsid w:val="005D46FE"/>
    <w:rsid w:val="005D4C58"/>
    <w:rsid w:val="005D5118"/>
    <w:rsid w:val="005D5415"/>
    <w:rsid w:val="005D5456"/>
    <w:rsid w:val="005D57A3"/>
    <w:rsid w:val="005D5ACC"/>
    <w:rsid w:val="005D5DED"/>
    <w:rsid w:val="005D60CC"/>
    <w:rsid w:val="005D624F"/>
    <w:rsid w:val="005D6455"/>
    <w:rsid w:val="005D6824"/>
    <w:rsid w:val="005D68F6"/>
    <w:rsid w:val="005D6B85"/>
    <w:rsid w:val="005D6F3B"/>
    <w:rsid w:val="005D70C6"/>
    <w:rsid w:val="005D7B09"/>
    <w:rsid w:val="005E0763"/>
    <w:rsid w:val="005E0E57"/>
    <w:rsid w:val="005E149D"/>
    <w:rsid w:val="005E1834"/>
    <w:rsid w:val="005E1C21"/>
    <w:rsid w:val="005E2791"/>
    <w:rsid w:val="005E384D"/>
    <w:rsid w:val="005E3F04"/>
    <w:rsid w:val="005E3F1B"/>
    <w:rsid w:val="005E3F35"/>
    <w:rsid w:val="005E3F9C"/>
    <w:rsid w:val="005E4264"/>
    <w:rsid w:val="005E45BF"/>
    <w:rsid w:val="005E50B1"/>
    <w:rsid w:val="005E532F"/>
    <w:rsid w:val="005E59EB"/>
    <w:rsid w:val="005E5AAE"/>
    <w:rsid w:val="005E6300"/>
    <w:rsid w:val="005E667C"/>
    <w:rsid w:val="005E6AF9"/>
    <w:rsid w:val="005E70C9"/>
    <w:rsid w:val="005E7394"/>
    <w:rsid w:val="005E770F"/>
    <w:rsid w:val="005F0253"/>
    <w:rsid w:val="005F03B7"/>
    <w:rsid w:val="005F116F"/>
    <w:rsid w:val="005F1F70"/>
    <w:rsid w:val="005F2CC9"/>
    <w:rsid w:val="005F2D99"/>
    <w:rsid w:val="005F3829"/>
    <w:rsid w:val="005F47F7"/>
    <w:rsid w:val="005F4815"/>
    <w:rsid w:val="005F53EF"/>
    <w:rsid w:val="005F5604"/>
    <w:rsid w:val="005F5810"/>
    <w:rsid w:val="005F6368"/>
    <w:rsid w:val="005F67C8"/>
    <w:rsid w:val="005F68BD"/>
    <w:rsid w:val="005F6AA9"/>
    <w:rsid w:val="005F6B15"/>
    <w:rsid w:val="005F7334"/>
    <w:rsid w:val="005F7CF9"/>
    <w:rsid w:val="006004BE"/>
    <w:rsid w:val="00600EA3"/>
    <w:rsid w:val="006013CC"/>
    <w:rsid w:val="006015D6"/>
    <w:rsid w:val="00601D49"/>
    <w:rsid w:val="00602AB4"/>
    <w:rsid w:val="00602C4E"/>
    <w:rsid w:val="0060318C"/>
    <w:rsid w:val="00603346"/>
    <w:rsid w:val="006035F9"/>
    <w:rsid w:val="00603CA0"/>
    <w:rsid w:val="00604E8A"/>
    <w:rsid w:val="0060512D"/>
    <w:rsid w:val="006052F4"/>
    <w:rsid w:val="006056A7"/>
    <w:rsid w:val="00606154"/>
    <w:rsid w:val="0060627C"/>
    <w:rsid w:val="0060668C"/>
    <w:rsid w:val="00606C61"/>
    <w:rsid w:val="00607F0F"/>
    <w:rsid w:val="00610054"/>
    <w:rsid w:val="00610634"/>
    <w:rsid w:val="00610EC2"/>
    <w:rsid w:val="006115C2"/>
    <w:rsid w:val="00611F86"/>
    <w:rsid w:val="00611FCE"/>
    <w:rsid w:val="0061205E"/>
    <w:rsid w:val="00612513"/>
    <w:rsid w:val="00612D8A"/>
    <w:rsid w:val="00613BD8"/>
    <w:rsid w:val="00614875"/>
    <w:rsid w:val="006149A4"/>
    <w:rsid w:val="00614DB5"/>
    <w:rsid w:val="00615080"/>
    <w:rsid w:val="006153C3"/>
    <w:rsid w:val="00615F9B"/>
    <w:rsid w:val="006166AE"/>
    <w:rsid w:val="00616840"/>
    <w:rsid w:val="00616BB3"/>
    <w:rsid w:val="00616C57"/>
    <w:rsid w:val="00617384"/>
    <w:rsid w:val="00617EDF"/>
    <w:rsid w:val="00620324"/>
    <w:rsid w:val="006213C9"/>
    <w:rsid w:val="006224D3"/>
    <w:rsid w:val="00622621"/>
    <w:rsid w:val="006229F5"/>
    <w:rsid w:val="00622C38"/>
    <w:rsid w:val="00622EF8"/>
    <w:rsid w:val="00622F1F"/>
    <w:rsid w:val="00622F77"/>
    <w:rsid w:val="00622FB4"/>
    <w:rsid w:val="0062368C"/>
    <w:rsid w:val="00623AB1"/>
    <w:rsid w:val="00623AF7"/>
    <w:rsid w:val="00624B30"/>
    <w:rsid w:val="0062553A"/>
    <w:rsid w:val="00625639"/>
    <w:rsid w:val="00625C52"/>
    <w:rsid w:val="006262D6"/>
    <w:rsid w:val="00626361"/>
    <w:rsid w:val="0062679F"/>
    <w:rsid w:val="0062681D"/>
    <w:rsid w:val="0062693A"/>
    <w:rsid w:val="00626AB9"/>
    <w:rsid w:val="00626E0F"/>
    <w:rsid w:val="00627E8D"/>
    <w:rsid w:val="00630B1E"/>
    <w:rsid w:val="00630C5B"/>
    <w:rsid w:val="0063117D"/>
    <w:rsid w:val="00631A3A"/>
    <w:rsid w:val="00631A99"/>
    <w:rsid w:val="006320CA"/>
    <w:rsid w:val="00632696"/>
    <w:rsid w:val="006329F5"/>
    <w:rsid w:val="00632FFB"/>
    <w:rsid w:val="0063386B"/>
    <w:rsid w:val="0063419C"/>
    <w:rsid w:val="0063428B"/>
    <w:rsid w:val="0063453B"/>
    <w:rsid w:val="00634BEF"/>
    <w:rsid w:val="00635315"/>
    <w:rsid w:val="00635327"/>
    <w:rsid w:val="00635420"/>
    <w:rsid w:val="00635985"/>
    <w:rsid w:val="00635B1F"/>
    <w:rsid w:val="00635B65"/>
    <w:rsid w:val="00635C2B"/>
    <w:rsid w:val="00636542"/>
    <w:rsid w:val="00636881"/>
    <w:rsid w:val="006369CB"/>
    <w:rsid w:val="00640021"/>
    <w:rsid w:val="006400AA"/>
    <w:rsid w:val="00640A7C"/>
    <w:rsid w:val="00640C42"/>
    <w:rsid w:val="00640D84"/>
    <w:rsid w:val="00640DBB"/>
    <w:rsid w:val="00640E8B"/>
    <w:rsid w:val="0064168D"/>
    <w:rsid w:val="006417C3"/>
    <w:rsid w:val="00641CDD"/>
    <w:rsid w:val="006421B5"/>
    <w:rsid w:val="006425BF"/>
    <w:rsid w:val="006426CA"/>
    <w:rsid w:val="00642F8E"/>
    <w:rsid w:val="00643DBD"/>
    <w:rsid w:val="006440F1"/>
    <w:rsid w:val="00644113"/>
    <w:rsid w:val="006444CB"/>
    <w:rsid w:val="00644648"/>
    <w:rsid w:val="00644766"/>
    <w:rsid w:val="00644776"/>
    <w:rsid w:val="0064488B"/>
    <w:rsid w:val="00644AA4"/>
    <w:rsid w:val="0064504D"/>
    <w:rsid w:val="006452EA"/>
    <w:rsid w:val="00646BF1"/>
    <w:rsid w:val="00647703"/>
    <w:rsid w:val="0065009D"/>
    <w:rsid w:val="006505E6"/>
    <w:rsid w:val="00650B5E"/>
    <w:rsid w:val="006514D7"/>
    <w:rsid w:val="006515DF"/>
    <w:rsid w:val="00651B5B"/>
    <w:rsid w:val="00651C60"/>
    <w:rsid w:val="0065217B"/>
    <w:rsid w:val="00652C71"/>
    <w:rsid w:val="00654007"/>
    <w:rsid w:val="00654567"/>
    <w:rsid w:val="0065461A"/>
    <w:rsid w:val="006547DE"/>
    <w:rsid w:val="00654F53"/>
    <w:rsid w:val="00655754"/>
    <w:rsid w:val="006562F5"/>
    <w:rsid w:val="00656E3F"/>
    <w:rsid w:val="006570E9"/>
    <w:rsid w:val="006573DB"/>
    <w:rsid w:val="00657C38"/>
    <w:rsid w:val="00657F07"/>
    <w:rsid w:val="00660075"/>
    <w:rsid w:val="006608BC"/>
    <w:rsid w:val="00661130"/>
    <w:rsid w:val="006611AF"/>
    <w:rsid w:val="006615C5"/>
    <w:rsid w:val="00662496"/>
    <w:rsid w:val="00662789"/>
    <w:rsid w:val="006627FD"/>
    <w:rsid w:val="00662D3E"/>
    <w:rsid w:val="006631CC"/>
    <w:rsid w:val="0066402B"/>
    <w:rsid w:val="00664522"/>
    <w:rsid w:val="0066462F"/>
    <w:rsid w:val="00665154"/>
    <w:rsid w:val="00665499"/>
    <w:rsid w:val="00665555"/>
    <w:rsid w:val="00665978"/>
    <w:rsid w:val="00665C08"/>
    <w:rsid w:val="00665D47"/>
    <w:rsid w:val="006661C0"/>
    <w:rsid w:val="00666429"/>
    <w:rsid w:val="00666E35"/>
    <w:rsid w:val="00666FD8"/>
    <w:rsid w:val="00667069"/>
    <w:rsid w:val="006670AC"/>
    <w:rsid w:val="00667608"/>
    <w:rsid w:val="0066765A"/>
    <w:rsid w:val="00667ACE"/>
    <w:rsid w:val="00667F7D"/>
    <w:rsid w:val="00670047"/>
    <w:rsid w:val="006708FA"/>
    <w:rsid w:val="00671C5C"/>
    <w:rsid w:val="006721E4"/>
    <w:rsid w:val="00672F71"/>
    <w:rsid w:val="00672FBA"/>
    <w:rsid w:val="0067307E"/>
    <w:rsid w:val="00673409"/>
    <w:rsid w:val="00674501"/>
    <w:rsid w:val="006747A5"/>
    <w:rsid w:val="006751BF"/>
    <w:rsid w:val="006758AB"/>
    <w:rsid w:val="00675F81"/>
    <w:rsid w:val="00676595"/>
    <w:rsid w:val="00676839"/>
    <w:rsid w:val="006768CA"/>
    <w:rsid w:val="006801B5"/>
    <w:rsid w:val="00680C21"/>
    <w:rsid w:val="00680DFB"/>
    <w:rsid w:val="00681160"/>
    <w:rsid w:val="006815AF"/>
    <w:rsid w:val="0068174F"/>
    <w:rsid w:val="00681850"/>
    <w:rsid w:val="00681ED9"/>
    <w:rsid w:val="0068234E"/>
    <w:rsid w:val="0068265F"/>
    <w:rsid w:val="00683BF0"/>
    <w:rsid w:val="00683EF3"/>
    <w:rsid w:val="006840C7"/>
    <w:rsid w:val="00684240"/>
    <w:rsid w:val="00685630"/>
    <w:rsid w:val="006856C5"/>
    <w:rsid w:val="00685EFF"/>
    <w:rsid w:val="006863BE"/>
    <w:rsid w:val="006875BB"/>
    <w:rsid w:val="00687AC1"/>
    <w:rsid w:val="006906DA"/>
    <w:rsid w:val="006907B4"/>
    <w:rsid w:val="00690AAC"/>
    <w:rsid w:val="00690B1C"/>
    <w:rsid w:val="006912A6"/>
    <w:rsid w:val="006918A6"/>
    <w:rsid w:val="006918BB"/>
    <w:rsid w:val="0069258F"/>
    <w:rsid w:val="006927BA"/>
    <w:rsid w:val="00692EFD"/>
    <w:rsid w:val="00693497"/>
    <w:rsid w:val="00694225"/>
    <w:rsid w:val="0069438A"/>
    <w:rsid w:val="006949D3"/>
    <w:rsid w:val="00694A0F"/>
    <w:rsid w:val="00694A80"/>
    <w:rsid w:val="00695134"/>
    <w:rsid w:val="006951EE"/>
    <w:rsid w:val="0069595C"/>
    <w:rsid w:val="006967FB"/>
    <w:rsid w:val="00696984"/>
    <w:rsid w:val="0069724D"/>
    <w:rsid w:val="0069730A"/>
    <w:rsid w:val="00697315"/>
    <w:rsid w:val="00697756"/>
    <w:rsid w:val="006979DE"/>
    <w:rsid w:val="00697D88"/>
    <w:rsid w:val="00697F1A"/>
    <w:rsid w:val="006A023A"/>
    <w:rsid w:val="006A03FD"/>
    <w:rsid w:val="006A07F2"/>
    <w:rsid w:val="006A08DE"/>
    <w:rsid w:val="006A0AEC"/>
    <w:rsid w:val="006A1284"/>
    <w:rsid w:val="006A1621"/>
    <w:rsid w:val="006A1CDB"/>
    <w:rsid w:val="006A1DB6"/>
    <w:rsid w:val="006A2413"/>
    <w:rsid w:val="006A2741"/>
    <w:rsid w:val="006A2768"/>
    <w:rsid w:val="006A289A"/>
    <w:rsid w:val="006A2A25"/>
    <w:rsid w:val="006A2FC5"/>
    <w:rsid w:val="006A3694"/>
    <w:rsid w:val="006A3CE1"/>
    <w:rsid w:val="006A405C"/>
    <w:rsid w:val="006A4473"/>
    <w:rsid w:val="006A4755"/>
    <w:rsid w:val="006A4A2C"/>
    <w:rsid w:val="006A4A72"/>
    <w:rsid w:val="006A53DC"/>
    <w:rsid w:val="006A5A32"/>
    <w:rsid w:val="006A64E3"/>
    <w:rsid w:val="006A6597"/>
    <w:rsid w:val="006A65BB"/>
    <w:rsid w:val="006A6BD3"/>
    <w:rsid w:val="006A6D3A"/>
    <w:rsid w:val="006A7718"/>
    <w:rsid w:val="006B040D"/>
    <w:rsid w:val="006B04D5"/>
    <w:rsid w:val="006B1023"/>
    <w:rsid w:val="006B164C"/>
    <w:rsid w:val="006B16ED"/>
    <w:rsid w:val="006B220E"/>
    <w:rsid w:val="006B227C"/>
    <w:rsid w:val="006B2745"/>
    <w:rsid w:val="006B2E89"/>
    <w:rsid w:val="006B33DA"/>
    <w:rsid w:val="006B35F5"/>
    <w:rsid w:val="006B3F8A"/>
    <w:rsid w:val="006B40BF"/>
    <w:rsid w:val="006B4412"/>
    <w:rsid w:val="006B4836"/>
    <w:rsid w:val="006B4B47"/>
    <w:rsid w:val="006B4CBD"/>
    <w:rsid w:val="006B4D43"/>
    <w:rsid w:val="006B50E8"/>
    <w:rsid w:val="006B5FBE"/>
    <w:rsid w:val="006B61F2"/>
    <w:rsid w:val="006B62B9"/>
    <w:rsid w:val="006B6629"/>
    <w:rsid w:val="006B6C8A"/>
    <w:rsid w:val="006B7051"/>
    <w:rsid w:val="006B733A"/>
    <w:rsid w:val="006C0460"/>
    <w:rsid w:val="006C04AB"/>
    <w:rsid w:val="006C054C"/>
    <w:rsid w:val="006C0C6D"/>
    <w:rsid w:val="006C0DDF"/>
    <w:rsid w:val="006C0F7C"/>
    <w:rsid w:val="006C1810"/>
    <w:rsid w:val="006C2701"/>
    <w:rsid w:val="006C28B5"/>
    <w:rsid w:val="006C28EC"/>
    <w:rsid w:val="006C2E15"/>
    <w:rsid w:val="006C320D"/>
    <w:rsid w:val="006C35C5"/>
    <w:rsid w:val="006C386C"/>
    <w:rsid w:val="006C38D3"/>
    <w:rsid w:val="006C455D"/>
    <w:rsid w:val="006C54E0"/>
    <w:rsid w:val="006C5838"/>
    <w:rsid w:val="006C5937"/>
    <w:rsid w:val="006C6324"/>
    <w:rsid w:val="006C6431"/>
    <w:rsid w:val="006C67BD"/>
    <w:rsid w:val="006C6D9C"/>
    <w:rsid w:val="006C75C5"/>
    <w:rsid w:val="006C7EA4"/>
    <w:rsid w:val="006C7F41"/>
    <w:rsid w:val="006D0114"/>
    <w:rsid w:val="006D0137"/>
    <w:rsid w:val="006D04E8"/>
    <w:rsid w:val="006D096A"/>
    <w:rsid w:val="006D0B4D"/>
    <w:rsid w:val="006D1078"/>
    <w:rsid w:val="006D1111"/>
    <w:rsid w:val="006D1784"/>
    <w:rsid w:val="006D23D5"/>
    <w:rsid w:val="006D2924"/>
    <w:rsid w:val="006D2A59"/>
    <w:rsid w:val="006D2BD4"/>
    <w:rsid w:val="006D2DF9"/>
    <w:rsid w:val="006D2FB9"/>
    <w:rsid w:val="006D397D"/>
    <w:rsid w:val="006D4D17"/>
    <w:rsid w:val="006D4E81"/>
    <w:rsid w:val="006D583D"/>
    <w:rsid w:val="006D6841"/>
    <w:rsid w:val="006D6EB8"/>
    <w:rsid w:val="006D7118"/>
    <w:rsid w:val="006D74E4"/>
    <w:rsid w:val="006D78D3"/>
    <w:rsid w:val="006E0128"/>
    <w:rsid w:val="006E035E"/>
    <w:rsid w:val="006E092E"/>
    <w:rsid w:val="006E15C7"/>
    <w:rsid w:val="006E1ABA"/>
    <w:rsid w:val="006E2897"/>
    <w:rsid w:val="006E3020"/>
    <w:rsid w:val="006E3284"/>
    <w:rsid w:val="006E4954"/>
    <w:rsid w:val="006E56AB"/>
    <w:rsid w:val="006E594D"/>
    <w:rsid w:val="006E5AD5"/>
    <w:rsid w:val="006E5D23"/>
    <w:rsid w:val="006E6536"/>
    <w:rsid w:val="006E682D"/>
    <w:rsid w:val="006E72B5"/>
    <w:rsid w:val="006E7A48"/>
    <w:rsid w:val="006E7A71"/>
    <w:rsid w:val="006E7AEA"/>
    <w:rsid w:val="006F001D"/>
    <w:rsid w:val="006F002D"/>
    <w:rsid w:val="006F05E8"/>
    <w:rsid w:val="006F111F"/>
    <w:rsid w:val="006F112C"/>
    <w:rsid w:val="006F2728"/>
    <w:rsid w:val="006F2D12"/>
    <w:rsid w:val="006F42AD"/>
    <w:rsid w:val="006F4560"/>
    <w:rsid w:val="006F46A7"/>
    <w:rsid w:val="006F4A01"/>
    <w:rsid w:val="006F4A82"/>
    <w:rsid w:val="006F4CD1"/>
    <w:rsid w:val="006F4F21"/>
    <w:rsid w:val="006F50F0"/>
    <w:rsid w:val="006F5188"/>
    <w:rsid w:val="006F52CF"/>
    <w:rsid w:val="006F54A2"/>
    <w:rsid w:val="006F6089"/>
    <w:rsid w:val="006F6BA4"/>
    <w:rsid w:val="006F71B2"/>
    <w:rsid w:val="006F7FDD"/>
    <w:rsid w:val="007014B8"/>
    <w:rsid w:val="00701ADB"/>
    <w:rsid w:val="00702082"/>
    <w:rsid w:val="00702609"/>
    <w:rsid w:val="0070262F"/>
    <w:rsid w:val="00702D50"/>
    <w:rsid w:val="007036C7"/>
    <w:rsid w:val="00703900"/>
    <w:rsid w:val="007039E4"/>
    <w:rsid w:val="00703AD5"/>
    <w:rsid w:val="00703EF5"/>
    <w:rsid w:val="00704D50"/>
    <w:rsid w:val="00704EA6"/>
    <w:rsid w:val="00705409"/>
    <w:rsid w:val="00705982"/>
    <w:rsid w:val="00705E62"/>
    <w:rsid w:val="00706082"/>
    <w:rsid w:val="007064C5"/>
    <w:rsid w:val="007066B5"/>
    <w:rsid w:val="007076D9"/>
    <w:rsid w:val="007078F2"/>
    <w:rsid w:val="0071056B"/>
    <w:rsid w:val="00710A56"/>
    <w:rsid w:val="00710F89"/>
    <w:rsid w:val="007112A1"/>
    <w:rsid w:val="0071157A"/>
    <w:rsid w:val="007116BB"/>
    <w:rsid w:val="00712307"/>
    <w:rsid w:val="007125FE"/>
    <w:rsid w:val="00712A91"/>
    <w:rsid w:val="0071336D"/>
    <w:rsid w:val="007139E6"/>
    <w:rsid w:val="007146AB"/>
    <w:rsid w:val="007149D1"/>
    <w:rsid w:val="00714B38"/>
    <w:rsid w:val="00715325"/>
    <w:rsid w:val="007154FF"/>
    <w:rsid w:val="00715550"/>
    <w:rsid w:val="00715968"/>
    <w:rsid w:val="00715BD5"/>
    <w:rsid w:val="00717397"/>
    <w:rsid w:val="00717E03"/>
    <w:rsid w:val="00720540"/>
    <w:rsid w:val="007208E6"/>
    <w:rsid w:val="00720D46"/>
    <w:rsid w:val="00721BCD"/>
    <w:rsid w:val="00721E1F"/>
    <w:rsid w:val="00721E42"/>
    <w:rsid w:val="007220D2"/>
    <w:rsid w:val="00723AA9"/>
    <w:rsid w:val="00723B49"/>
    <w:rsid w:val="00724171"/>
    <w:rsid w:val="00724277"/>
    <w:rsid w:val="00724557"/>
    <w:rsid w:val="0072497D"/>
    <w:rsid w:val="00724A0B"/>
    <w:rsid w:val="00724E39"/>
    <w:rsid w:val="00724E95"/>
    <w:rsid w:val="00724F72"/>
    <w:rsid w:val="0072501F"/>
    <w:rsid w:val="00725343"/>
    <w:rsid w:val="00725367"/>
    <w:rsid w:val="007256C8"/>
    <w:rsid w:val="0072634A"/>
    <w:rsid w:val="00726574"/>
    <w:rsid w:val="00727A2F"/>
    <w:rsid w:val="00727E39"/>
    <w:rsid w:val="00730AFC"/>
    <w:rsid w:val="00730D3F"/>
    <w:rsid w:val="00730D9F"/>
    <w:rsid w:val="007310C1"/>
    <w:rsid w:val="00731171"/>
    <w:rsid w:val="00731EB3"/>
    <w:rsid w:val="00732BC1"/>
    <w:rsid w:val="00733524"/>
    <w:rsid w:val="00733DDC"/>
    <w:rsid w:val="00733DDF"/>
    <w:rsid w:val="007343EE"/>
    <w:rsid w:val="007345BC"/>
    <w:rsid w:val="007345D0"/>
    <w:rsid w:val="0073483F"/>
    <w:rsid w:val="00735191"/>
    <w:rsid w:val="00735373"/>
    <w:rsid w:val="00735391"/>
    <w:rsid w:val="00735D1A"/>
    <w:rsid w:val="00735E8B"/>
    <w:rsid w:val="00736EA7"/>
    <w:rsid w:val="00736F7A"/>
    <w:rsid w:val="0073722E"/>
    <w:rsid w:val="007374B5"/>
    <w:rsid w:val="007374F5"/>
    <w:rsid w:val="00737510"/>
    <w:rsid w:val="00737515"/>
    <w:rsid w:val="007378F6"/>
    <w:rsid w:val="00737AFA"/>
    <w:rsid w:val="00737EA1"/>
    <w:rsid w:val="00740829"/>
    <w:rsid w:val="00740AEA"/>
    <w:rsid w:val="00740C7D"/>
    <w:rsid w:val="007412AE"/>
    <w:rsid w:val="007423A8"/>
    <w:rsid w:val="00742593"/>
    <w:rsid w:val="007429A7"/>
    <w:rsid w:val="00742D9F"/>
    <w:rsid w:val="00742E6E"/>
    <w:rsid w:val="00742E93"/>
    <w:rsid w:val="0074302F"/>
    <w:rsid w:val="007432E8"/>
    <w:rsid w:val="0074335A"/>
    <w:rsid w:val="00743F23"/>
    <w:rsid w:val="0074425F"/>
    <w:rsid w:val="007447F3"/>
    <w:rsid w:val="00744ED3"/>
    <w:rsid w:val="0074575C"/>
    <w:rsid w:val="00745873"/>
    <w:rsid w:val="00745914"/>
    <w:rsid w:val="00745ABE"/>
    <w:rsid w:val="0074611E"/>
    <w:rsid w:val="00746966"/>
    <w:rsid w:val="00747191"/>
    <w:rsid w:val="007474B3"/>
    <w:rsid w:val="007476BB"/>
    <w:rsid w:val="00747AD1"/>
    <w:rsid w:val="00750A57"/>
    <w:rsid w:val="00750CF1"/>
    <w:rsid w:val="007510E2"/>
    <w:rsid w:val="0075129D"/>
    <w:rsid w:val="00751554"/>
    <w:rsid w:val="00751679"/>
    <w:rsid w:val="00751F83"/>
    <w:rsid w:val="0075244A"/>
    <w:rsid w:val="00753A7C"/>
    <w:rsid w:val="00753B29"/>
    <w:rsid w:val="00753CC7"/>
    <w:rsid w:val="007541F6"/>
    <w:rsid w:val="0075477F"/>
    <w:rsid w:val="00754FBE"/>
    <w:rsid w:val="007553AC"/>
    <w:rsid w:val="00755515"/>
    <w:rsid w:val="007563B5"/>
    <w:rsid w:val="007565C9"/>
    <w:rsid w:val="00756EEF"/>
    <w:rsid w:val="007571B7"/>
    <w:rsid w:val="007572A2"/>
    <w:rsid w:val="00757354"/>
    <w:rsid w:val="0075782F"/>
    <w:rsid w:val="00757D9C"/>
    <w:rsid w:val="00757EA0"/>
    <w:rsid w:val="00757F19"/>
    <w:rsid w:val="007602C8"/>
    <w:rsid w:val="0076055B"/>
    <w:rsid w:val="00760B31"/>
    <w:rsid w:val="00760EE7"/>
    <w:rsid w:val="0076161E"/>
    <w:rsid w:val="00761CDF"/>
    <w:rsid w:val="00762F94"/>
    <w:rsid w:val="00763680"/>
    <w:rsid w:val="0076368A"/>
    <w:rsid w:val="0076380D"/>
    <w:rsid w:val="00763F66"/>
    <w:rsid w:val="00764302"/>
    <w:rsid w:val="0076477B"/>
    <w:rsid w:val="0076485A"/>
    <w:rsid w:val="00764B54"/>
    <w:rsid w:val="00764D3D"/>
    <w:rsid w:val="00764EBD"/>
    <w:rsid w:val="007657E5"/>
    <w:rsid w:val="00765BD5"/>
    <w:rsid w:val="00766DED"/>
    <w:rsid w:val="00767308"/>
    <w:rsid w:val="0076735A"/>
    <w:rsid w:val="00767760"/>
    <w:rsid w:val="00770A6E"/>
    <w:rsid w:val="0077128F"/>
    <w:rsid w:val="007715DB"/>
    <w:rsid w:val="00771A36"/>
    <w:rsid w:val="00771BEE"/>
    <w:rsid w:val="0077230F"/>
    <w:rsid w:val="00773409"/>
    <w:rsid w:val="0077353A"/>
    <w:rsid w:val="00773ABB"/>
    <w:rsid w:val="00773DF7"/>
    <w:rsid w:val="00773EDD"/>
    <w:rsid w:val="007745D9"/>
    <w:rsid w:val="0077463C"/>
    <w:rsid w:val="007747DC"/>
    <w:rsid w:val="007754C2"/>
    <w:rsid w:val="007762BF"/>
    <w:rsid w:val="00776C69"/>
    <w:rsid w:val="00776E3E"/>
    <w:rsid w:val="0078006E"/>
    <w:rsid w:val="0078042F"/>
    <w:rsid w:val="00780684"/>
    <w:rsid w:val="007807FA"/>
    <w:rsid w:val="007811DF"/>
    <w:rsid w:val="0078146B"/>
    <w:rsid w:val="0078148E"/>
    <w:rsid w:val="00782456"/>
    <w:rsid w:val="0078255F"/>
    <w:rsid w:val="00782C6F"/>
    <w:rsid w:val="00783428"/>
    <w:rsid w:val="007837A8"/>
    <w:rsid w:val="00783CF9"/>
    <w:rsid w:val="00784F05"/>
    <w:rsid w:val="00785627"/>
    <w:rsid w:val="007862EC"/>
    <w:rsid w:val="00786AD3"/>
    <w:rsid w:val="007877E0"/>
    <w:rsid w:val="007878B8"/>
    <w:rsid w:val="00787BBB"/>
    <w:rsid w:val="00790CE2"/>
    <w:rsid w:val="0079113B"/>
    <w:rsid w:val="00791739"/>
    <w:rsid w:val="00791DA5"/>
    <w:rsid w:val="0079296A"/>
    <w:rsid w:val="00792BAB"/>
    <w:rsid w:val="00793339"/>
    <w:rsid w:val="0079356C"/>
    <w:rsid w:val="007936D7"/>
    <w:rsid w:val="00793953"/>
    <w:rsid w:val="00793BF6"/>
    <w:rsid w:val="00794469"/>
    <w:rsid w:val="00794632"/>
    <w:rsid w:val="00794995"/>
    <w:rsid w:val="00794A74"/>
    <w:rsid w:val="00794AE5"/>
    <w:rsid w:val="00794DB5"/>
    <w:rsid w:val="00794FB0"/>
    <w:rsid w:val="0079540E"/>
    <w:rsid w:val="007955A5"/>
    <w:rsid w:val="00795D26"/>
    <w:rsid w:val="0079677D"/>
    <w:rsid w:val="00796A64"/>
    <w:rsid w:val="00796DD4"/>
    <w:rsid w:val="00796E69"/>
    <w:rsid w:val="00796F00"/>
    <w:rsid w:val="0079703F"/>
    <w:rsid w:val="00797424"/>
    <w:rsid w:val="00797F5C"/>
    <w:rsid w:val="007A0A49"/>
    <w:rsid w:val="007A0AA8"/>
    <w:rsid w:val="007A0BD4"/>
    <w:rsid w:val="007A0EBF"/>
    <w:rsid w:val="007A1648"/>
    <w:rsid w:val="007A18E1"/>
    <w:rsid w:val="007A1BD4"/>
    <w:rsid w:val="007A1E21"/>
    <w:rsid w:val="007A1F5D"/>
    <w:rsid w:val="007A20FD"/>
    <w:rsid w:val="007A267A"/>
    <w:rsid w:val="007A29E3"/>
    <w:rsid w:val="007A2BA8"/>
    <w:rsid w:val="007A2C41"/>
    <w:rsid w:val="007A2EB7"/>
    <w:rsid w:val="007A30B9"/>
    <w:rsid w:val="007A3303"/>
    <w:rsid w:val="007A40DA"/>
    <w:rsid w:val="007A42B0"/>
    <w:rsid w:val="007A44D5"/>
    <w:rsid w:val="007A48C8"/>
    <w:rsid w:val="007A50D9"/>
    <w:rsid w:val="007A52FA"/>
    <w:rsid w:val="007A5BEE"/>
    <w:rsid w:val="007A6543"/>
    <w:rsid w:val="007A6851"/>
    <w:rsid w:val="007A77CE"/>
    <w:rsid w:val="007A7C7C"/>
    <w:rsid w:val="007B05ED"/>
    <w:rsid w:val="007B0AFE"/>
    <w:rsid w:val="007B0D43"/>
    <w:rsid w:val="007B0D50"/>
    <w:rsid w:val="007B11C6"/>
    <w:rsid w:val="007B15E7"/>
    <w:rsid w:val="007B1727"/>
    <w:rsid w:val="007B2087"/>
    <w:rsid w:val="007B2877"/>
    <w:rsid w:val="007B3A35"/>
    <w:rsid w:val="007B3BF2"/>
    <w:rsid w:val="007B422F"/>
    <w:rsid w:val="007B53D7"/>
    <w:rsid w:val="007B67ED"/>
    <w:rsid w:val="007B6C75"/>
    <w:rsid w:val="007B7730"/>
    <w:rsid w:val="007B7AF2"/>
    <w:rsid w:val="007C06E3"/>
    <w:rsid w:val="007C08D2"/>
    <w:rsid w:val="007C1B48"/>
    <w:rsid w:val="007C1E4D"/>
    <w:rsid w:val="007C2066"/>
    <w:rsid w:val="007C22DD"/>
    <w:rsid w:val="007C2E0E"/>
    <w:rsid w:val="007C3D46"/>
    <w:rsid w:val="007C4033"/>
    <w:rsid w:val="007C4325"/>
    <w:rsid w:val="007C4635"/>
    <w:rsid w:val="007C48A1"/>
    <w:rsid w:val="007C4B6D"/>
    <w:rsid w:val="007C4D04"/>
    <w:rsid w:val="007C582C"/>
    <w:rsid w:val="007C5E53"/>
    <w:rsid w:val="007C606C"/>
    <w:rsid w:val="007C61B5"/>
    <w:rsid w:val="007C6480"/>
    <w:rsid w:val="007C658F"/>
    <w:rsid w:val="007C65E3"/>
    <w:rsid w:val="007C6B85"/>
    <w:rsid w:val="007C6F9F"/>
    <w:rsid w:val="007C7144"/>
    <w:rsid w:val="007C72D4"/>
    <w:rsid w:val="007C7300"/>
    <w:rsid w:val="007C73E2"/>
    <w:rsid w:val="007C799D"/>
    <w:rsid w:val="007C7EBF"/>
    <w:rsid w:val="007D057B"/>
    <w:rsid w:val="007D13E7"/>
    <w:rsid w:val="007D17C4"/>
    <w:rsid w:val="007D1D6B"/>
    <w:rsid w:val="007D1FEF"/>
    <w:rsid w:val="007D24BE"/>
    <w:rsid w:val="007D2568"/>
    <w:rsid w:val="007D3124"/>
    <w:rsid w:val="007D31DA"/>
    <w:rsid w:val="007D405F"/>
    <w:rsid w:val="007D4454"/>
    <w:rsid w:val="007D58D9"/>
    <w:rsid w:val="007D661C"/>
    <w:rsid w:val="007D663E"/>
    <w:rsid w:val="007D695A"/>
    <w:rsid w:val="007D6E7D"/>
    <w:rsid w:val="007D71FE"/>
    <w:rsid w:val="007D7D22"/>
    <w:rsid w:val="007D7F2E"/>
    <w:rsid w:val="007E02C9"/>
    <w:rsid w:val="007E0D9D"/>
    <w:rsid w:val="007E11CD"/>
    <w:rsid w:val="007E1277"/>
    <w:rsid w:val="007E14BE"/>
    <w:rsid w:val="007E14E6"/>
    <w:rsid w:val="007E1EF7"/>
    <w:rsid w:val="007E1F17"/>
    <w:rsid w:val="007E258C"/>
    <w:rsid w:val="007E2A3C"/>
    <w:rsid w:val="007E2CB2"/>
    <w:rsid w:val="007E3A5F"/>
    <w:rsid w:val="007E3D32"/>
    <w:rsid w:val="007E3E90"/>
    <w:rsid w:val="007E3F11"/>
    <w:rsid w:val="007E41B7"/>
    <w:rsid w:val="007E4AF6"/>
    <w:rsid w:val="007E4C3C"/>
    <w:rsid w:val="007E4DF9"/>
    <w:rsid w:val="007E4FC1"/>
    <w:rsid w:val="007E6477"/>
    <w:rsid w:val="007E6777"/>
    <w:rsid w:val="007E69FA"/>
    <w:rsid w:val="007E765C"/>
    <w:rsid w:val="007F0029"/>
    <w:rsid w:val="007F128D"/>
    <w:rsid w:val="007F1658"/>
    <w:rsid w:val="007F1FD9"/>
    <w:rsid w:val="007F2487"/>
    <w:rsid w:val="007F252D"/>
    <w:rsid w:val="007F25D6"/>
    <w:rsid w:val="007F2D6B"/>
    <w:rsid w:val="007F3215"/>
    <w:rsid w:val="007F35E0"/>
    <w:rsid w:val="007F3857"/>
    <w:rsid w:val="007F3F1B"/>
    <w:rsid w:val="007F3F87"/>
    <w:rsid w:val="007F4257"/>
    <w:rsid w:val="007F436E"/>
    <w:rsid w:val="007F5915"/>
    <w:rsid w:val="007F6356"/>
    <w:rsid w:val="007F663F"/>
    <w:rsid w:val="007F7C67"/>
    <w:rsid w:val="0080059E"/>
    <w:rsid w:val="00800C30"/>
    <w:rsid w:val="0080131E"/>
    <w:rsid w:val="00801D0E"/>
    <w:rsid w:val="00802429"/>
    <w:rsid w:val="008029F1"/>
    <w:rsid w:val="00802B58"/>
    <w:rsid w:val="00802C5A"/>
    <w:rsid w:val="00802D56"/>
    <w:rsid w:val="008035DE"/>
    <w:rsid w:val="00803F2E"/>
    <w:rsid w:val="0080463A"/>
    <w:rsid w:val="008053B8"/>
    <w:rsid w:val="00805FDB"/>
    <w:rsid w:val="0080641D"/>
    <w:rsid w:val="00806794"/>
    <w:rsid w:val="00810319"/>
    <w:rsid w:val="0081048F"/>
    <w:rsid w:val="00810EE5"/>
    <w:rsid w:val="0081143B"/>
    <w:rsid w:val="008115CC"/>
    <w:rsid w:val="00811FE9"/>
    <w:rsid w:val="00812928"/>
    <w:rsid w:val="0081399D"/>
    <w:rsid w:val="008140A0"/>
    <w:rsid w:val="00814A3E"/>
    <w:rsid w:val="00814B7C"/>
    <w:rsid w:val="00815134"/>
    <w:rsid w:val="008153D8"/>
    <w:rsid w:val="0081557A"/>
    <w:rsid w:val="00815DFE"/>
    <w:rsid w:val="00816685"/>
    <w:rsid w:val="00816F24"/>
    <w:rsid w:val="008170C1"/>
    <w:rsid w:val="008176CF"/>
    <w:rsid w:val="008178F0"/>
    <w:rsid w:val="00820206"/>
    <w:rsid w:val="00820296"/>
    <w:rsid w:val="008203DA"/>
    <w:rsid w:val="00820989"/>
    <w:rsid w:val="00820BB9"/>
    <w:rsid w:val="008219DD"/>
    <w:rsid w:val="008238F7"/>
    <w:rsid w:val="00823B5A"/>
    <w:rsid w:val="00823DAB"/>
    <w:rsid w:val="0082418A"/>
    <w:rsid w:val="00824D75"/>
    <w:rsid w:val="00824E91"/>
    <w:rsid w:val="008251C7"/>
    <w:rsid w:val="00825219"/>
    <w:rsid w:val="00825A47"/>
    <w:rsid w:val="00825AD4"/>
    <w:rsid w:val="00825EDD"/>
    <w:rsid w:val="00825FA6"/>
    <w:rsid w:val="00825FB2"/>
    <w:rsid w:val="00826874"/>
    <w:rsid w:val="00826DA1"/>
    <w:rsid w:val="008271D1"/>
    <w:rsid w:val="008311B8"/>
    <w:rsid w:val="00831229"/>
    <w:rsid w:val="008316BA"/>
    <w:rsid w:val="00831AE4"/>
    <w:rsid w:val="00831B6B"/>
    <w:rsid w:val="0083222A"/>
    <w:rsid w:val="008322F1"/>
    <w:rsid w:val="008324A8"/>
    <w:rsid w:val="00832CB9"/>
    <w:rsid w:val="00832F97"/>
    <w:rsid w:val="0083329C"/>
    <w:rsid w:val="008336A3"/>
    <w:rsid w:val="008342FA"/>
    <w:rsid w:val="008351D3"/>
    <w:rsid w:val="00835541"/>
    <w:rsid w:val="00835FE9"/>
    <w:rsid w:val="00836106"/>
    <w:rsid w:val="00836B90"/>
    <w:rsid w:val="00836E31"/>
    <w:rsid w:val="0083742D"/>
    <w:rsid w:val="0083795E"/>
    <w:rsid w:val="008400A6"/>
    <w:rsid w:val="00841210"/>
    <w:rsid w:val="0084143A"/>
    <w:rsid w:val="00841521"/>
    <w:rsid w:val="00841601"/>
    <w:rsid w:val="0084236D"/>
    <w:rsid w:val="00842926"/>
    <w:rsid w:val="0084340C"/>
    <w:rsid w:val="0084375B"/>
    <w:rsid w:val="00843C4C"/>
    <w:rsid w:val="00844A72"/>
    <w:rsid w:val="00845ADB"/>
    <w:rsid w:val="00845C87"/>
    <w:rsid w:val="008469F6"/>
    <w:rsid w:val="008470A2"/>
    <w:rsid w:val="00847298"/>
    <w:rsid w:val="00847E84"/>
    <w:rsid w:val="008507F0"/>
    <w:rsid w:val="00850E33"/>
    <w:rsid w:val="00850FD1"/>
    <w:rsid w:val="00851A47"/>
    <w:rsid w:val="00851A5D"/>
    <w:rsid w:val="0085239F"/>
    <w:rsid w:val="008527AA"/>
    <w:rsid w:val="00853427"/>
    <w:rsid w:val="008539C1"/>
    <w:rsid w:val="00854430"/>
    <w:rsid w:val="008558CA"/>
    <w:rsid w:val="00855DD6"/>
    <w:rsid w:val="00855FBB"/>
    <w:rsid w:val="00856300"/>
    <w:rsid w:val="00856AC1"/>
    <w:rsid w:val="00856B4E"/>
    <w:rsid w:val="0085762A"/>
    <w:rsid w:val="00857BD6"/>
    <w:rsid w:val="00857D9B"/>
    <w:rsid w:val="008605F6"/>
    <w:rsid w:val="0086140B"/>
    <w:rsid w:val="00861463"/>
    <w:rsid w:val="008618DD"/>
    <w:rsid w:val="00862ED5"/>
    <w:rsid w:val="00863790"/>
    <w:rsid w:val="00864228"/>
    <w:rsid w:val="00864912"/>
    <w:rsid w:val="00864F88"/>
    <w:rsid w:val="0086618B"/>
    <w:rsid w:val="008678DD"/>
    <w:rsid w:val="008679CC"/>
    <w:rsid w:val="00867BA3"/>
    <w:rsid w:val="00867F2B"/>
    <w:rsid w:val="008704FF"/>
    <w:rsid w:val="00870909"/>
    <w:rsid w:val="00870AA5"/>
    <w:rsid w:val="00870E2A"/>
    <w:rsid w:val="00870F2A"/>
    <w:rsid w:val="00871394"/>
    <w:rsid w:val="008719B9"/>
    <w:rsid w:val="0087223A"/>
    <w:rsid w:val="0087276E"/>
    <w:rsid w:val="00873080"/>
    <w:rsid w:val="008730D9"/>
    <w:rsid w:val="008741BC"/>
    <w:rsid w:val="00874526"/>
    <w:rsid w:val="00874589"/>
    <w:rsid w:val="0087487B"/>
    <w:rsid w:val="0087491C"/>
    <w:rsid w:val="00874C42"/>
    <w:rsid w:val="008750A5"/>
    <w:rsid w:val="00875FE0"/>
    <w:rsid w:val="008766F3"/>
    <w:rsid w:val="0087680E"/>
    <w:rsid w:val="008770D4"/>
    <w:rsid w:val="008774DC"/>
    <w:rsid w:val="0087772E"/>
    <w:rsid w:val="008802B8"/>
    <w:rsid w:val="00880AEF"/>
    <w:rsid w:val="0088102B"/>
    <w:rsid w:val="008817EF"/>
    <w:rsid w:val="00881F76"/>
    <w:rsid w:val="00882605"/>
    <w:rsid w:val="00882756"/>
    <w:rsid w:val="00882939"/>
    <w:rsid w:val="0088362C"/>
    <w:rsid w:val="00883CE1"/>
    <w:rsid w:val="00883D65"/>
    <w:rsid w:val="00884DF3"/>
    <w:rsid w:val="0088568A"/>
    <w:rsid w:val="008857BF"/>
    <w:rsid w:val="00885FA0"/>
    <w:rsid w:val="00886042"/>
    <w:rsid w:val="00886505"/>
    <w:rsid w:val="00886D26"/>
    <w:rsid w:val="0088702C"/>
    <w:rsid w:val="00887605"/>
    <w:rsid w:val="00887617"/>
    <w:rsid w:val="00887BA7"/>
    <w:rsid w:val="00890426"/>
    <w:rsid w:val="008909B2"/>
    <w:rsid w:val="00890A59"/>
    <w:rsid w:val="00890C53"/>
    <w:rsid w:val="008918E2"/>
    <w:rsid w:val="00891AAF"/>
    <w:rsid w:val="0089214E"/>
    <w:rsid w:val="0089267B"/>
    <w:rsid w:val="00892FF5"/>
    <w:rsid w:val="00893A22"/>
    <w:rsid w:val="00893C95"/>
    <w:rsid w:val="008941D0"/>
    <w:rsid w:val="008946A0"/>
    <w:rsid w:val="008946BB"/>
    <w:rsid w:val="00894958"/>
    <w:rsid w:val="00894CB8"/>
    <w:rsid w:val="0089554F"/>
    <w:rsid w:val="008955F0"/>
    <w:rsid w:val="00895838"/>
    <w:rsid w:val="00895C55"/>
    <w:rsid w:val="008961DC"/>
    <w:rsid w:val="00896507"/>
    <w:rsid w:val="00896C4E"/>
    <w:rsid w:val="00896FF2"/>
    <w:rsid w:val="0089720E"/>
    <w:rsid w:val="008976CE"/>
    <w:rsid w:val="008977D8"/>
    <w:rsid w:val="00897D83"/>
    <w:rsid w:val="00897E1F"/>
    <w:rsid w:val="008A172E"/>
    <w:rsid w:val="008A1DF1"/>
    <w:rsid w:val="008A2298"/>
    <w:rsid w:val="008A324D"/>
    <w:rsid w:val="008A3BE2"/>
    <w:rsid w:val="008A4217"/>
    <w:rsid w:val="008A43EE"/>
    <w:rsid w:val="008A45D6"/>
    <w:rsid w:val="008A4D11"/>
    <w:rsid w:val="008A5CB4"/>
    <w:rsid w:val="008A5FD4"/>
    <w:rsid w:val="008A6011"/>
    <w:rsid w:val="008A6415"/>
    <w:rsid w:val="008A7DAB"/>
    <w:rsid w:val="008A7EBB"/>
    <w:rsid w:val="008B13C5"/>
    <w:rsid w:val="008B1BD9"/>
    <w:rsid w:val="008B1EA2"/>
    <w:rsid w:val="008B1F73"/>
    <w:rsid w:val="008B1FC9"/>
    <w:rsid w:val="008B2631"/>
    <w:rsid w:val="008B263C"/>
    <w:rsid w:val="008B3A27"/>
    <w:rsid w:val="008B3AF6"/>
    <w:rsid w:val="008B41B3"/>
    <w:rsid w:val="008B4708"/>
    <w:rsid w:val="008B4812"/>
    <w:rsid w:val="008B4832"/>
    <w:rsid w:val="008B4B52"/>
    <w:rsid w:val="008B6387"/>
    <w:rsid w:val="008B68E5"/>
    <w:rsid w:val="008B6B65"/>
    <w:rsid w:val="008B6F60"/>
    <w:rsid w:val="008B7C15"/>
    <w:rsid w:val="008B7EE5"/>
    <w:rsid w:val="008C00FA"/>
    <w:rsid w:val="008C03B8"/>
    <w:rsid w:val="008C0A0E"/>
    <w:rsid w:val="008C0EAF"/>
    <w:rsid w:val="008C1565"/>
    <w:rsid w:val="008C16F7"/>
    <w:rsid w:val="008C1DA0"/>
    <w:rsid w:val="008C1F4C"/>
    <w:rsid w:val="008C2184"/>
    <w:rsid w:val="008C23DC"/>
    <w:rsid w:val="008C2831"/>
    <w:rsid w:val="008C3293"/>
    <w:rsid w:val="008C3CB1"/>
    <w:rsid w:val="008C4708"/>
    <w:rsid w:val="008C4C6E"/>
    <w:rsid w:val="008C4F86"/>
    <w:rsid w:val="008C500A"/>
    <w:rsid w:val="008C5C43"/>
    <w:rsid w:val="008C650B"/>
    <w:rsid w:val="008C6690"/>
    <w:rsid w:val="008C7574"/>
    <w:rsid w:val="008C7A09"/>
    <w:rsid w:val="008C7A33"/>
    <w:rsid w:val="008D0628"/>
    <w:rsid w:val="008D1537"/>
    <w:rsid w:val="008D159B"/>
    <w:rsid w:val="008D19C8"/>
    <w:rsid w:val="008D1E59"/>
    <w:rsid w:val="008D2386"/>
    <w:rsid w:val="008D27AB"/>
    <w:rsid w:val="008D2A62"/>
    <w:rsid w:val="008D2D01"/>
    <w:rsid w:val="008D2F9E"/>
    <w:rsid w:val="008D42D4"/>
    <w:rsid w:val="008D4DA4"/>
    <w:rsid w:val="008D5498"/>
    <w:rsid w:val="008D558A"/>
    <w:rsid w:val="008D5F38"/>
    <w:rsid w:val="008D6812"/>
    <w:rsid w:val="008D68F5"/>
    <w:rsid w:val="008D6E41"/>
    <w:rsid w:val="008D72DB"/>
    <w:rsid w:val="008D7B67"/>
    <w:rsid w:val="008D7C62"/>
    <w:rsid w:val="008E0142"/>
    <w:rsid w:val="008E0D06"/>
    <w:rsid w:val="008E0EED"/>
    <w:rsid w:val="008E1796"/>
    <w:rsid w:val="008E1EE8"/>
    <w:rsid w:val="008E21BF"/>
    <w:rsid w:val="008E2422"/>
    <w:rsid w:val="008E28EF"/>
    <w:rsid w:val="008E2A28"/>
    <w:rsid w:val="008E36DD"/>
    <w:rsid w:val="008E371C"/>
    <w:rsid w:val="008E3986"/>
    <w:rsid w:val="008E3C5E"/>
    <w:rsid w:val="008E4826"/>
    <w:rsid w:val="008E4CD0"/>
    <w:rsid w:val="008E4EA8"/>
    <w:rsid w:val="008E59BD"/>
    <w:rsid w:val="008E629B"/>
    <w:rsid w:val="008E6315"/>
    <w:rsid w:val="008E6649"/>
    <w:rsid w:val="008E7CCC"/>
    <w:rsid w:val="008E7E05"/>
    <w:rsid w:val="008E7FAE"/>
    <w:rsid w:val="008E7FE6"/>
    <w:rsid w:val="008F072D"/>
    <w:rsid w:val="008F0D54"/>
    <w:rsid w:val="008F0E4A"/>
    <w:rsid w:val="008F0E51"/>
    <w:rsid w:val="008F15F9"/>
    <w:rsid w:val="008F2904"/>
    <w:rsid w:val="008F309B"/>
    <w:rsid w:val="008F310B"/>
    <w:rsid w:val="008F38BF"/>
    <w:rsid w:val="008F446B"/>
    <w:rsid w:val="008F44CE"/>
    <w:rsid w:val="008F5CE4"/>
    <w:rsid w:val="008F5F2B"/>
    <w:rsid w:val="008F60E0"/>
    <w:rsid w:val="008F69FE"/>
    <w:rsid w:val="008F6B60"/>
    <w:rsid w:val="008F7129"/>
    <w:rsid w:val="008F71B2"/>
    <w:rsid w:val="008F750F"/>
    <w:rsid w:val="008F75C2"/>
    <w:rsid w:val="008F78F0"/>
    <w:rsid w:val="008F7CBA"/>
    <w:rsid w:val="009001C2"/>
    <w:rsid w:val="00900827"/>
    <w:rsid w:val="0090119B"/>
    <w:rsid w:val="0090120C"/>
    <w:rsid w:val="00901393"/>
    <w:rsid w:val="0090148B"/>
    <w:rsid w:val="0090171E"/>
    <w:rsid w:val="0090249F"/>
    <w:rsid w:val="009024BC"/>
    <w:rsid w:val="009036F5"/>
    <w:rsid w:val="00903C49"/>
    <w:rsid w:val="00903EB9"/>
    <w:rsid w:val="00904925"/>
    <w:rsid w:val="00905208"/>
    <w:rsid w:val="00905423"/>
    <w:rsid w:val="00905480"/>
    <w:rsid w:val="0090549E"/>
    <w:rsid w:val="00906530"/>
    <w:rsid w:val="00906711"/>
    <w:rsid w:val="009067CE"/>
    <w:rsid w:val="00907158"/>
    <w:rsid w:val="00907552"/>
    <w:rsid w:val="00907639"/>
    <w:rsid w:val="00910458"/>
    <w:rsid w:val="00911DEC"/>
    <w:rsid w:val="00911FAE"/>
    <w:rsid w:val="0091210E"/>
    <w:rsid w:val="00913040"/>
    <w:rsid w:val="00913ACC"/>
    <w:rsid w:val="00914BF0"/>
    <w:rsid w:val="00915482"/>
    <w:rsid w:val="009154FC"/>
    <w:rsid w:val="0091563D"/>
    <w:rsid w:val="0091588D"/>
    <w:rsid w:val="0091588F"/>
    <w:rsid w:val="009158B6"/>
    <w:rsid w:val="00915D7B"/>
    <w:rsid w:val="009164EF"/>
    <w:rsid w:val="009172B3"/>
    <w:rsid w:val="009177DD"/>
    <w:rsid w:val="00917C7A"/>
    <w:rsid w:val="009205FF"/>
    <w:rsid w:val="00920841"/>
    <w:rsid w:val="009210C2"/>
    <w:rsid w:val="009211F8"/>
    <w:rsid w:val="009226DD"/>
    <w:rsid w:val="009229A0"/>
    <w:rsid w:val="00922B46"/>
    <w:rsid w:val="00922EF5"/>
    <w:rsid w:val="00923840"/>
    <w:rsid w:val="009238CE"/>
    <w:rsid w:val="009245F8"/>
    <w:rsid w:val="0092493D"/>
    <w:rsid w:val="00924AF0"/>
    <w:rsid w:val="00924BF6"/>
    <w:rsid w:val="00924C36"/>
    <w:rsid w:val="00924F58"/>
    <w:rsid w:val="00925833"/>
    <w:rsid w:val="00925C2C"/>
    <w:rsid w:val="00925EF0"/>
    <w:rsid w:val="0092699D"/>
    <w:rsid w:val="00926C1C"/>
    <w:rsid w:val="00926F64"/>
    <w:rsid w:val="0093017A"/>
    <w:rsid w:val="00930800"/>
    <w:rsid w:val="00930DA1"/>
    <w:rsid w:val="00930E3A"/>
    <w:rsid w:val="00930E61"/>
    <w:rsid w:val="00931011"/>
    <w:rsid w:val="00931C3B"/>
    <w:rsid w:val="00932D95"/>
    <w:rsid w:val="009331CF"/>
    <w:rsid w:val="009332E9"/>
    <w:rsid w:val="009337AF"/>
    <w:rsid w:val="009337D7"/>
    <w:rsid w:val="009344B8"/>
    <w:rsid w:val="009345C1"/>
    <w:rsid w:val="009355A3"/>
    <w:rsid w:val="0093617A"/>
    <w:rsid w:val="009362FC"/>
    <w:rsid w:val="009378A1"/>
    <w:rsid w:val="009378A7"/>
    <w:rsid w:val="00937EA7"/>
    <w:rsid w:val="00940498"/>
    <w:rsid w:val="00941CDC"/>
    <w:rsid w:val="00941DE0"/>
    <w:rsid w:val="00941FB4"/>
    <w:rsid w:val="009422EC"/>
    <w:rsid w:val="009425E2"/>
    <w:rsid w:val="009429A4"/>
    <w:rsid w:val="009442B8"/>
    <w:rsid w:val="0094472A"/>
    <w:rsid w:val="00944AF8"/>
    <w:rsid w:val="00944E0E"/>
    <w:rsid w:val="00944E59"/>
    <w:rsid w:val="0094641C"/>
    <w:rsid w:val="0094673B"/>
    <w:rsid w:val="00946800"/>
    <w:rsid w:val="00946FD0"/>
    <w:rsid w:val="00947EEF"/>
    <w:rsid w:val="00950553"/>
    <w:rsid w:val="00951078"/>
    <w:rsid w:val="00951E22"/>
    <w:rsid w:val="00952045"/>
    <w:rsid w:val="00952CEB"/>
    <w:rsid w:val="00953471"/>
    <w:rsid w:val="00954763"/>
    <w:rsid w:val="0095484A"/>
    <w:rsid w:val="00954A34"/>
    <w:rsid w:val="0095558C"/>
    <w:rsid w:val="009558C0"/>
    <w:rsid w:val="00955C85"/>
    <w:rsid w:val="00955CAE"/>
    <w:rsid w:val="00956780"/>
    <w:rsid w:val="009576E2"/>
    <w:rsid w:val="00957E99"/>
    <w:rsid w:val="00957F86"/>
    <w:rsid w:val="0096020A"/>
    <w:rsid w:val="00960A1E"/>
    <w:rsid w:val="00961091"/>
    <w:rsid w:val="00961753"/>
    <w:rsid w:val="00961F12"/>
    <w:rsid w:val="00962695"/>
    <w:rsid w:val="00962DFD"/>
    <w:rsid w:val="009630A6"/>
    <w:rsid w:val="009631F6"/>
    <w:rsid w:val="00963543"/>
    <w:rsid w:val="009641F7"/>
    <w:rsid w:val="00965DD0"/>
    <w:rsid w:val="00965EE6"/>
    <w:rsid w:val="009661F6"/>
    <w:rsid w:val="00966418"/>
    <w:rsid w:val="009665B2"/>
    <w:rsid w:val="00967460"/>
    <w:rsid w:val="00967A93"/>
    <w:rsid w:val="00967B9F"/>
    <w:rsid w:val="00967F17"/>
    <w:rsid w:val="00967F36"/>
    <w:rsid w:val="009700C2"/>
    <w:rsid w:val="009702A8"/>
    <w:rsid w:val="00970F38"/>
    <w:rsid w:val="00971100"/>
    <w:rsid w:val="0097173B"/>
    <w:rsid w:val="00971B97"/>
    <w:rsid w:val="009727F1"/>
    <w:rsid w:val="00973079"/>
    <w:rsid w:val="009748D8"/>
    <w:rsid w:val="00975254"/>
    <w:rsid w:val="00975769"/>
    <w:rsid w:val="00975B43"/>
    <w:rsid w:val="00976744"/>
    <w:rsid w:val="009768F7"/>
    <w:rsid w:val="00977108"/>
    <w:rsid w:val="0097744A"/>
    <w:rsid w:val="0097757B"/>
    <w:rsid w:val="00977C1E"/>
    <w:rsid w:val="0098001E"/>
    <w:rsid w:val="0098055B"/>
    <w:rsid w:val="00980EE1"/>
    <w:rsid w:val="00981306"/>
    <w:rsid w:val="0098134B"/>
    <w:rsid w:val="00981713"/>
    <w:rsid w:val="009822E0"/>
    <w:rsid w:val="009823A1"/>
    <w:rsid w:val="009826B4"/>
    <w:rsid w:val="0098287D"/>
    <w:rsid w:val="009832A4"/>
    <w:rsid w:val="009847BE"/>
    <w:rsid w:val="00984D5A"/>
    <w:rsid w:val="00985781"/>
    <w:rsid w:val="009859C9"/>
    <w:rsid w:val="00985DE5"/>
    <w:rsid w:val="00985E77"/>
    <w:rsid w:val="0098621D"/>
    <w:rsid w:val="009864A9"/>
    <w:rsid w:val="0098660B"/>
    <w:rsid w:val="009868F2"/>
    <w:rsid w:val="00986AB0"/>
    <w:rsid w:val="00987E39"/>
    <w:rsid w:val="009904FD"/>
    <w:rsid w:val="009905FB"/>
    <w:rsid w:val="009907D0"/>
    <w:rsid w:val="00990999"/>
    <w:rsid w:val="00990AEA"/>
    <w:rsid w:val="00991677"/>
    <w:rsid w:val="009916F1"/>
    <w:rsid w:val="00991FD7"/>
    <w:rsid w:val="0099205C"/>
    <w:rsid w:val="009929BD"/>
    <w:rsid w:val="00992D1B"/>
    <w:rsid w:val="00992D80"/>
    <w:rsid w:val="00992EDC"/>
    <w:rsid w:val="00993087"/>
    <w:rsid w:val="00993B72"/>
    <w:rsid w:val="00994EC9"/>
    <w:rsid w:val="00995956"/>
    <w:rsid w:val="00995B69"/>
    <w:rsid w:val="00995FDB"/>
    <w:rsid w:val="00995FEE"/>
    <w:rsid w:val="00996232"/>
    <w:rsid w:val="00996D7A"/>
    <w:rsid w:val="009970C2"/>
    <w:rsid w:val="00997801"/>
    <w:rsid w:val="00997F6F"/>
    <w:rsid w:val="009A0C0F"/>
    <w:rsid w:val="009A0CE5"/>
    <w:rsid w:val="009A13BA"/>
    <w:rsid w:val="009A1AD8"/>
    <w:rsid w:val="009A2603"/>
    <w:rsid w:val="009A298C"/>
    <w:rsid w:val="009A2B80"/>
    <w:rsid w:val="009A3742"/>
    <w:rsid w:val="009A403A"/>
    <w:rsid w:val="009A4CAF"/>
    <w:rsid w:val="009A50D4"/>
    <w:rsid w:val="009A5531"/>
    <w:rsid w:val="009A5535"/>
    <w:rsid w:val="009A5A09"/>
    <w:rsid w:val="009A63B7"/>
    <w:rsid w:val="009A665A"/>
    <w:rsid w:val="009A691A"/>
    <w:rsid w:val="009A6DB0"/>
    <w:rsid w:val="009A7793"/>
    <w:rsid w:val="009B0A05"/>
    <w:rsid w:val="009B0AE7"/>
    <w:rsid w:val="009B0C06"/>
    <w:rsid w:val="009B0E37"/>
    <w:rsid w:val="009B103C"/>
    <w:rsid w:val="009B249C"/>
    <w:rsid w:val="009B3846"/>
    <w:rsid w:val="009B3FB8"/>
    <w:rsid w:val="009B4606"/>
    <w:rsid w:val="009B4B3A"/>
    <w:rsid w:val="009B4B6D"/>
    <w:rsid w:val="009B5E5A"/>
    <w:rsid w:val="009B66BD"/>
    <w:rsid w:val="009B6860"/>
    <w:rsid w:val="009B7291"/>
    <w:rsid w:val="009B741C"/>
    <w:rsid w:val="009C000F"/>
    <w:rsid w:val="009C0300"/>
    <w:rsid w:val="009C0674"/>
    <w:rsid w:val="009C08BF"/>
    <w:rsid w:val="009C0A36"/>
    <w:rsid w:val="009C1BF6"/>
    <w:rsid w:val="009C237C"/>
    <w:rsid w:val="009C23C6"/>
    <w:rsid w:val="009C36D7"/>
    <w:rsid w:val="009C408A"/>
    <w:rsid w:val="009C408B"/>
    <w:rsid w:val="009C4775"/>
    <w:rsid w:val="009C4810"/>
    <w:rsid w:val="009C4C8F"/>
    <w:rsid w:val="009C548B"/>
    <w:rsid w:val="009C6026"/>
    <w:rsid w:val="009C6070"/>
    <w:rsid w:val="009C6090"/>
    <w:rsid w:val="009C68FF"/>
    <w:rsid w:val="009C72D8"/>
    <w:rsid w:val="009C7D1E"/>
    <w:rsid w:val="009C7FE3"/>
    <w:rsid w:val="009D0400"/>
    <w:rsid w:val="009D103E"/>
    <w:rsid w:val="009D15F3"/>
    <w:rsid w:val="009D1601"/>
    <w:rsid w:val="009D20DC"/>
    <w:rsid w:val="009D2473"/>
    <w:rsid w:val="009D2B86"/>
    <w:rsid w:val="009D32D6"/>
    <w:rsid w:val="009D32DE"/>
    <w:rsid w:val="009D3486"/>
    <w:rsid w:val="009D366B"/>
    <w:rsid w:val="009D38CE"/>
    <w:rsid w:val="009D3FFF"/>
    <w:rsid w:val="009D43B3"/>
    <w:rsid w:val="009D4A8E"/>
    <w:rsid w:val="009D4A9E"/>
    <w:rsid w:val="009D52F3"/>
    <w:rsid w:val="009D54AD"/>
    <w:rsid w:val="009D6027"/>
    <w:rsid w:val="009D64D3"/>
    <w:rsid w:val="009D7269"/>
    <w:rsid w:val="009D782C"/>
    <w:rsid w:val="009E00EF"/>
    <w:rsid w:val="009E02DF"/>
    <w:rsid w:val="009E0407"/>
    <w:rsid w:val="009E0C00"/>
    <w:rsid w:val="009E0FFF"/>
    <w:rsid w:val="009E10CD"/>
    <w:rsid w:val="009E155F"/>
    <w:rsid w:val="009E1E83"/>
    <w:rsid w:val="009E2106"/>
    <w:rsid w:val="009E2216"/>
    <w:rsid w:val="009E2756"/>
    <w:rsid w:val="009E2AD6"/>
    <w:rsid w:val="009E2ED3"/>
    <w:rsid w:val="009E3304"/>
    <w:rsid w:val="009E3DA1"/>
    <w:rsid w:val="009E3FBF"/>
    <w:rsid w:val="009E4825"/>
    <w:rsid w:val="009E4EE1"/>
    <w:rsid w:val="009E54EE"/>
    <w:rsid w:val="009E5909"/>
    <w:rsid w:val="009E5A0D"/>
    <w:rsid w:val="009E5BEC"/>
    <w:rsid w:val="009E66BE"/>
    <w:rsid w:val="009E6E50"/>
    <w:rsid w:val="009E76EC"/>
    <w:rsid w:val="009E7E3B"/>
    <w:rsid w:val="009F0821"/>
    <w:rsid w:val="009F0A42"/>
    <w:rsid w:val="009F0EE7"/>
    <w:rsid w:val="009F1082"/>
    <w:rsid w:val="009F1315"/>
    <w:rsid w:val="009F1C75"/>
    <w:rsid w:val="009F1FCC"/>
    <w:rsid w:val="009F205D"/>
    <w:rsid w:val="009F2169"/>
    <w:rsid w:val="009F2407"/>
    <w:rsid w:val="009F2CD9"/>
    <w:rsid w:val="009F2E39"/>
    <w:rsid w:val="009F2E69"/>
    <w:rsid w:val="009F2EA3"/>
    <w:rsid w:val="009F325A"/>
    <w:rsid w:val="009F3264"/>
    <w:rsid w:val="009F3282"/>
    <w:rsid w:val="009F361E"/>
    <w:rsid w:val="009F3AEB"/>
    <w:rsid w:val="009F4180"/>
    <w:rsid w:val="009F49A0"/>
    <w:rsid w:val="009F4CDC"/>
    <w:rsid w:val="009F4E8F"/>
    <w:rsid w:val="009F5456"/>
    <w:rsid w:val="009F594F"/>
    <w:rsid w:val="009F666E"/>
    <w:rsid w:val="009F6726"/>
    <w:rsid w:val="009F6B43"/>
    <w:rsid w:val="009F6D87"/>
    <w:rsid w:val="009F777A"/>
    <w:rsid w:val="00A00669"/>
    <w:rsid w:val="00A00B40"/>
    <w:rsid w:val="00A00D99"/>
    <w:rsid w:val="00A019D2"/>
    <w:rsid w:val="00A021B5"/>
    <w:rsid w:val="00A02542"/>
    <w:rsid w:val="00A027A3"/>
    <w:rsid w:val="00A027CA"/>
    <w:rsid w:val="00A02B1F"/>
    <w:rsid w:val="00A030E0"/>
    <w:rsid w:val="00A035B6"/>
    <w:rsid w:val="00A03F73"/>
    <w:rsid w:val="00A03FED"/>
    <w:rsid w:val="00A049B8"/>
    <w:rsid w:val="00A0527E"/>
    <w:rsid w:val="00A052EC"/>
    <w:rsid w:val="00A057A5"/>
    <w:rsid w:val="00A05A55"/>
    <w:rsid w:val="00A0607E"/>
    <w:rsid w:val="00A0698A"/>
    <w:rsid w:val="00A07223"/>
    <w:rsid w:val="00A079D9"/>
    <w:rsid w:val="00A07BF2"/>
    <w:rsid w:val="00A07C78"/>
    <w:rsid w:val="00A10B06"/>
    <w:rsid w:val="00A10B5A"/>
    <w:rsid w:val="00A10CF4"/>
    <w:rsid w:val="00A110F2"/>
    <w:rsid w:val="00A1139B"/>
    <w:rsid w:val="00A11CE2"/>
    <w:rsid w:val="00A125EE"/>
    <w:rsid w:val="00A12A58"/>
    <w:rsid w:val="00A12F3E"/>
    <w:rsid w:val="00A1323A"/>
    <w:rsid w:val="00A138D2"/>
    <w:rsid w:val="00A13A31"/>
    <w:rsid w:val="00A13A4B"/>
    <w:rsid w:val="00A141E5"/>
    <w:rsid w:val="00A14B6E"/>
    <w:rsid w:val="00A15004"/>
    <w:rsid w:val="00A1509C"/>
    <w:rsid w:val="00A1540C"/>
    <w:rsid w:val="00A15448"/>
    <w:rsid w:val="00A15BF8"/>
    <w:rsid w:val="00A16D8F"/>
    <w:rsid w:val="00A17184"/>
    <w:rsid w:val="00A17A8A"/>
    <w:rsid w:val="00A17B26"/>
    <w:rsid w:val="00A20A38"/>
    <w:rsid w:val="00A20C91"/>
    <w:rsid w:val="00A22092"/>
    <w:rsid w:val="00A2259E"/>
    <w:rsid w:val="00A226F4"/>
    <w:rsid w:val="00A2333B"/>
    <w:rsid w:val="00A239D6"/>
    <w:rsid w:val="00A245B8"/>
    <w:rsid w:val="00A24645"/>
    <w:rsid w:val="00A25955"/>
    <w:rsid w:val="00A25CE4"/>
    <w:rsid w:val="00A25EA3"/>
    <w:rsid w:val="00A26368"/>
    <w:rsid w:val="00A263A9"/>
    <w:rsid w:val="00A263D7"/>
    <w:rsid w:val="00A268F7"/>
    <w:rsid w:val="00A27025"/>
    <w:rsid w:val="00A27095"/>
    <w:rsid w:val="00A272BD"/>
    <w:rsid w:val="00A27588"/>
    <w:rsid w:val="00A27D3D"/>
    <w:rsid w:val="00A30484"/>
    <w:rsid w:val="00A312D7"/>
    <w:rsid w:val="00A3185D"/>
    <w:rsid w:val="00A31A89"/>
    <w:rsid w:val="00A3215C"/>
    <w:rsid w:val="00A323BF"/>
    <w:rsid w:val="00A324B6"/>
    <w:rsid w:val="00A32799"/>
    <w:rsid w:val="00A327DD"/>
    <w:rsid w:val="00A329F5"/>
    <w:rsid w:val="00A32B0C"/>
    <w:rsid w:val="00A32D98"/>
    <w:rsid w:val="00A33646"/>
    <w:rsid w:val="00A337C9"/>
    <w:rsid w:val="00A3425D"/>
    <w:rsid w:val="00A3452D"/>
    <w:rsid w:val="00A34F29"/>
    <w:rsid w:val="00A34FA3"/>
    <w:rsid w:val="00A36A13"/>
    <w:rsid w:val="00A36AD3"/>
    <w:rsid w:val="00A370AB"/>
    <w:rsid w:val="00A37A57"/>
    <w:rsid w:val="00A37EBA"/>
    <w:rsid w:val="00A40412"/>
    <w:rsid w:val="00A40426"/>
    <w:rsid w:val="00A4075A"/>
    <w:rsid w:val="00A40C2C"/>
    <w:rsid w:val="00A40EEC"/>
    <w:rsid w:val="00A4198F"/>
    <w:rsid w:val="00A41CC6"/>
    <w:rsid w:val="00A41DB8"/>
    <w:rsid w:val="00A4249D"/>
    <w:rsid w:val="00A43091"/>
    <w:rsid w:val="00A433B9"/>
    <w:rsid w:val="00A442B8"/>
    <w:rsid w:val="00A45300"/>
    <w:rsid w:val="00A4568A"/>
    <w:rsid w:val="00A45844"/>
    <w:rsid w:val="00A45917"/>
    <w:rsid w:val="00A4704B"/>
    <w:rsid w:val="00A47579"/>
    <w:rsid w:val="00A479A5"/>
    <w:rsid w:val="00A47AA1"/>
    <w:rsid w:val="00A50744"/>
    <w:rsid w:val="00A5173E"/>
    <w:rsid w:val="00A51E37"/>
    <w:rsid w:val="00A51FB0"/>
    <w:rsid w:val="00A53424"/>
    <w:rsid w:val="00A5359B"/>
    <w:rsid w:val="00A535A1"/>
    <w:rsid w:val="00A535A5"/>
    <w:rsid w:val="00A536F7"/>
    <w:rsid w:val="00A537BD"/>
    <w:rsid w:val="00A5456C"/>
    <w:rsid w:val="00A5476E"/>
    <w:rsid w:val="00A54989"/>
    <w:rsid w:val="00A54FF6"/>
    <w:rsid w:val="00A5513B"/>
    <w:rsid w:val="00A55873"/>
    <w:rsid w:val="00A55C0D"/>
    <w:rsid w:val="00A55EC2"/>
    <w:rsid w:val="00A561E3"/>
    <w:rsid w:val="00A56E05"/>
    <w:rsid w:val="00A56F51"/>
    <w:rsid w:val="00A57495"/>
    <w:rsid w:val="00A57770"/>
    <w:rsid w:val="00A57789"/>
    <w:rsid w:val="00A623EA"/>
    <w:rsid w:val="00A628F0"/>
    <w:rsid w:val="00A62BC7"/>
    <w:rsid w:val="00A62DF7"/>
    <w:rsid w:val="00A632A2"/>
    <w:rsid w:val="00A63CE7"/>
    <w:rsid w:val="00A63DF2"/>
    <w:rsid w:val="00A645A1"/>
    <w:rsid w:val="00A64704"/>
    <w:rsid w:val="00A64B6C"/>
    <w:rsid w:val="00A6505A"/>
    <w:rsid w:val="00A65115"/>
    <w:rsid w:val="00A65123"/>
    <w:rsid w:val="00A65E54"/>
    <w:rsid w:val="00A66B41"/>
    <w:rsid w:val="00A66D90"/>
    <w:rsid w:val="00A67B0B"/>
    <w:rsid w:val="00A67F85"/>
    <w:rsid w:val="00A705F4"/>
    <w:rsid w:val="00A70A95"/>
    <w:rsid w:val="00A70B56"/>
    <w:rsid w:val="00A712AD"/>
    <w:rsid w:val="00A719D9"/>
    <w:rsid w:val="00A71B08"/>
    <w:rsid w:val="00A720FE"/>
    <w:rsid w:val="00A721AB"/>
    <w:rsid w:val="00A72E67"/>
    <w:rsid w:val="00A7309E"/>
    <w:rsid w:val="00A73459"/>
    <w:rsid w:val="00A73499"/>
    <w:rsid w:val="00A74169"/>
    <w:rsid w:val="00A74622"/>
    <w:rsid w:val="00A752E2"/>
    <w:rsid w:val="00A75502"/>
    <w:rsid w:val="00A75AE1"/>
    <w:rsid w:val="00A75E25"/>
    <w:rsid w:val="00A76D16"/>
    <w:rsid w:val="00A76FF1"/>
    <w:rsid w:val="00A771FA"/>
    <w:rsid w:val="00A77550"/>
    <w:rsid w:val="00A77E51"/>
    <w:rsid w:val="00A8094A"/>
    <w:rsid w:val="00A80BD0"/>
    <w:rsid w:val="00A8152D"/>
    <w:rsid w:val="00A81941"/>
    <w:rsid w:val="00A83527"/>
    <w:rsid w:val="00A837EC"/>
    <w:rsid w:val="00A83E91"/>
    <w:rsid w:val="00A84078"/>
    <w:rsid w:val="00A84286"/>
    <w:rsid w:val="00A844D6"/>
    <w:rsid w:val="00A847F7"/>
    <w:rsid w:val="00A849FA"/>
    <w:rsid w:val="00A855A7"/>
    <w:rsid w:val="00A857E2"/>
    <w:rsid w:val="00A85CDA"/>
    <w:rsid w:val="00A8624C"/>
    <w:rsid w:val="00A8644D"/>
    <w:rsid w:val="00A8667D"/>
    <w:rsid w:val="00A86DB8"/>
    <w:rsid w:val="00A86F49"/>
    <w:rsid w:val="00A875C9"/>
    <w:rsid w:val="00A87887"/>
    <w:rsid w:val="00A90409"/>
    <w:rsid w:val="00A912AA"/>
    <w:rsid w:val="00A91657"/>
    <w:rsid w:val="00A91E0B"/>
    <w:rsid w:val="00A922B0"/>
    <w:rsid w:val="00A92B3D"/>
    <w:rsid w:val="00A92DDD"/>
    <w:rsid w:val="00A93885"/>
    <w:rsid w:val="00A93B64"/>
    <w:rsid w:val="00A94D83"/>
    <w:rsid w:val="00A95B02"/>
    <w:rsid w:val="00A961DF"/>
    <w:rsid w:val="00A96C9A"/>
    <w:rsid w:val="00A96E09"/>
    <w:rsid w:val="00A96E5E"/>
    <w:rsid w:val="00A96F4B"/>
    <w:rsid w:val="00A97222"/>
    <w:rsid w:val="00A97E41"/>
    <w:rsid w:val="00AA077A"/>
    <w:rsid w:val="00AA0935"/>
    <w:rsid w:val="00AA1587"/>
    <w:rsid w:val="00AA184C"/>
    <w:rsid w:val="00AA1B83"/>
    <w:rsid w:val="00AA1E4F"/>
    <w:rsid w:val="00AA23C9"/>
    <w:rsid w:val="00AA2404"/>
    <w:rsid w:val="00AA3945"/>
    <w:rsid w:val="00AA3D44"/>
    <w:rsid w:val="00AA3D6B"/>
    <w:rsid w:val="00AA3EC7"/>
    <w:rsid w:val="00AA487D"/>
    <w:rsid w:val="00AA4C8C"/>
    <w:rsid w:val="00AA4CA5"/>
    <w:rsid w:val="00AA4E9D"/>
    <w:rsid w:val="00AA5F8C"/>
    <w:rsid w:val="00AA643A"/>
    <w:rsid w:val="00AA643E"/>
    <w:rsid w:val="00AA7201"/>
    <w:rsid w:val="00AA74E2"/>
    <w:rsid w:val="00AA76E1"/>
    <w:rsid w:val="00AA7B64"/>
    <w:rsid w:val="00AA7D2E"/>
    <w:rsid w:val="00AA7D61"/>
    <w:rsid w:val="00AB031E"/>
    <w:rsid w:val="00AB05F0"/>
    <w:rsid w:val="00AB06CB"/>
    <w:rsid w:val="00AB0E2B"/>
    <w:rsid w:val="00AB134E"/>
    <w:rsid w:val="00AB2167"/>
    <w:rsid w:val="00AB3075"/>
    <w:rsid w:val="00AB3810"/>
    <w:rsid w:val="00AB3F64"/>
    <w:rsid w:val="00AB4C1F"/>
    <w:rsid w:val="00AB50ED"/>
    <w:rsid w:val="00AB5695"/>
    <w:rsid w:val="00AB5D0B"/>
    <w:rsid w:val="00AB5ED2"/>
    <w:rsid w:val="00AB61DA"/>
    <w:rsid w:val="00AB6E4F"/>
    <w:rsid w:val="00AB7981"/>
    <w:rsid w:val="00AC04B0"/>
    <w:rsid w:val="00AC0B04"/>
    <w:rsid w:val="00AC0E69"/>
    <w:rsid w:val="00AC1C94"/>
    <w:rsid w:val="00AC1F49"/>
    <w:rsid w:val="00AC2055"/>
    <w:rsid w:val="00AC24E2"/>
    <w:rsid w:val="00AC2F12"/>
    <w:rsid w:val="00AC3AD0"/>
    <w:rsid w:val="00AC3C51"/>
    <w:rsid w:val="00AC3C96"/>
    <w:rsid w:val="00AC5191"/>
    <w:rsid w:val="00AC583C"/>
    <w:rsid w:val="00AC5B4A"/>
    <w:rsid w:val="00AC61FE"/>
    <w:rsid w:val="00AC7060"/>
    <w:rsid w:val="00AC78BD"/>
    <w:rsid w:val="00AC7908"/>
    <w:rsid w:val="00AC7AD1"/>
    <w:rsid w:val="00AC7C1E"/>
    <w:rsid w:val="00AC7E99"/>
    <w:rsid w:val="00AC7FB7"/>
    <w:rsid w:val="00AD0155"/>
    <w:rsid w:val="00AD0317"/>
    <w:rsid w:val="00AD16E3"/>
    <w:rsid w:val="00AD1AB1"/>
    <w:rsid w:val="00AD1DBE"/>
    <w:rsid w:val="00AD28B2"/>
    <w:rsid w:val="00AD321D"/>
    <w:rsid w:val="00AD3C90"/>
    <w:rsid w:val="00AD3E61"/>
    <w:rsid w:val="00AD412C"/>
    <w:rsid w:val="00AD459B"/>
    <w:rsid w:val="00AD45DB"/>
    <w:rsid w:val="00AD4929"/>
    <w:rsid w:val="00AD49C3"/>
    <w:rsid w:val="00AD4B7E"/>
    <w:rsid w:val="00AD55AD"/>
    <w:rsid w:val="00AD566D"/>
    <w:rsid w:val="00AD5EAC"/>
    <w:rsid w:val="00AD5EE1"/>
    <w:rsid w:val="00AD61A7"/>
    <w:rsid w:val="00AD6E95"/>
    <w:rsid w:val="00AD7D62"/>
    <w:rsid w:val="00AE0354"/>
    <w:rsid w:val="00AE1033"/>
    <w:rsid w:val="00AE1927"/>
    <w:rsid w:val="00AE1F00"/>
    <w:rsid w:val="00AE2EF8"/>
    <w:rsid w:val="00AE3028"/>
    <w:rsid w:val="00AE3722"/>
    <w:rsid w:val="00AE3B67"/>
    <w:rsid w:val="00AE42A5"/>
    <w:rsid w:val="00AE48EA"/>
    <w:rsid w:val="00AE4D9F"/>
    <w:rsid w:val="00AE5618"/>
    <w:rsid w:val="00AE59FE"/>
    <w:rsid w:val="00AE5CFC"/>
    <w:rsid w:val="00AE61B6"/>
    <w:rsid w:val="00AE6205"/>
    <w:rsid w:val="00AE6413"/>
    <w:rsid w:val="00AE673F"/>
    <w:rsid w:val="00AE6861"/>
    <w:rsid w:val="00AE6EE1"/>
    <w:rsid w:val="00AE76FF"/>
    <w:rsid w:val="00AE7D96"/>
    <w:rsid w:val="00AF0852"/>
    <w:rsid w:val="00AF1A55"/>
    <w:rsid w:val="00AF1A8C"/>
    <w:rsid w:val="00AF1E7C"/>
    <w:rsid w:val="00AF22A6"/>
    <w:rsid w:val="00AF2742"/>
    <w:rsid w:val="00AF282C"/>
    <w:rsid w:val="00AF2888"/>
    <w:rsid w:val="00AF2B7C"/>
    <w:rsid w:val="00AF3AF4"/>
    <w:rsid w:val="00AF3C49"/>
    <w:rsid w:val="00AF402A"/>
    <w:rsid w:val="00AF440D"/>
    <w:rsid w:val="00AF4544"/>
    <w:rsid w:val="00AF4E3E"/>
    <w:rsid w:val="00AF5999"/>
    <w:rsid w:val="00AF5B5D"/>
    <w:rsid w:val="00AF5C69"/>
    <w:rsid w:val="00AF5FDD"/>
    <w:rsid w:val="00AF6381"/>
    <w:rsid w:val="00AF6625"/>
    <w:rsid w:val="00AF6C5F"/>
    <w:rsid w:val="00B0024C"/>
    <w:rsid w:val="00B00552"/>
    <w:rsid w:val="00B007FB"/>
    <w:rsid w:val="00B00CA4"/>
    <w:rsid w:val="00B00E06"/>
    <w:rsid w:val="00B01AC3"/>
    <w:rsid w:val="00B01D3B"/>
    <w:rsid w:val="00B01E58"/>
    <w:rsid w:val="00B03282"/>
    <w:rsid w:val="00B034D6"/>
    <w:rsid w:val="00B03603"/>
    <w:rsid w:val="00B03C36"/>
    <w:rsid w:val="00B041C7"/>
    <w:rsid w:val="00B046E1"/>
    <w:rsid w:val="00B04FC3"/>
    <w:rsid w:val="00B050BC"/>
    <w:rsid w:val="00B05217"/>
    <w:rsid w:val="00B05404"/>
    <w:rsid w:val="00B0568A"/>
    <w:rsid w:val="00B0595B"/>
    <w:rsid w:val="00B05F35"/>
    <w:rsid w:val="00B06000"/>
    <w:rsid w:val="00B064A3"/>
    <w:rsid w:val="00B07533"/>
    <w:rsid w:val="00B07680"/>
    <w:rsid w:val="00B077CC"/>
    <w:rsid w:val="00B07E34"/>
    <w:rsid w:val="00B10042"/>
    <w:rsid w:val="00B105F5"/>
    <w:rsid w:val="00B107E5"/>
    <w:rsid w:val="00B109B0"/>
    <w:rsid w:val="00B10FBE"/>
    <w:rsid w:val="00B114A8"/>
    <w:rsid w:val="00B1274E"/>
    <w:rsid w:val="00B127E7"/>
    <w:rsid w:val="00B1354F"/>
    <w:rsid w:val="00B136A5"/>
    <w:rsid w:val="00B13A7C"/>
    <w:rsid w:val="00B13B04"/>
    <w:rsid w:val="00B13F8D"/>
    <w:rsid w:val="00B14018"/>
    <w:rsid w:val="00B14231"/>
    <w:rsid w:val="00B14BDA"/>
    <w:rsid w:val="00B150C2"/>
    <w:rsid w:val="00B152E5"/>
    <w:rsid w:val="00B15B48"/>
    <w:rsid w:val="00B16156"/>
    <w:rsid w:val="00B1657D"/>
    <w:rsid w:val="00B16906"/>
    <w:rsid w:val="00B1708D"/>
    <w:rsid w:val="00B1766A"/>
    <w:rsid w:val="00B17F38"/>
    <w:rsid w:val="00B17F3C"/>
    <w:rsid w:val="00B2078D"/>
    <w:rsid w:val="00B21583"/>
    <w:rsid w:val="00B21AA5"/>
    <w:rsid w:val="00B21B75"/>
    <w:rsid w:val="00B2239C"/>
    <w:rsid w:val="00B23151"/>
    <w:rsid w:val="00B2333D"/>
    <w:rsid w:val="00B23559"/>
    <w:rsid w:val="00B23F48"/>
    <w:rsid w:val="00B242DB"/>
    <w:rsid w:val="00B2450F"/>
    <w:rsid w:val="00B24DFE"/>
    <w:rsid w:val="00B24FD4"/>
    <w:rsid w:val="00B25166"/>
    <w:rsid w:val="00B25602"/>
    <w:rsid w:val="00B26454"/>
    <w:rsid w:val="00B265EC"/>
    <w:rsid w:val="00B26DD5"/>
    <w:rsid w:val="00B270B2"/>
    <w:rsid w:val="00B271D0"/>
    <w:rsid w:val="00B2772F"/>
    <w:rsid w:val="00B2777F"/>
    <w:rsid w:val="00B27DE9"/>
    <w:rsid w:val="00B301D4"/>
    <w:rsid w:val="00B3138F"/>
    <w:rsid w:val="00B31DEE"/>
    <w:rsid w:val="00B31EE5"/>
    <w:rsid w:val="00B324DE"/>
    <w:rsid w:val="00B3268B"/>
    <w:rsid w:val="00B327D2"/>
    <w:rsid w:val="00B329B1"/>
    <w:rsid w:val="00B3312C"/>
    <w:rsid w:val="00B337F1"/>
    <w:rsid w:val="00B3489E"/>
    <w:rsid w:val="00B35065"/>
    <w:rsid w:val="00B35121"/>
    <w:rsid w:val="00B3551D"/>
    <w:rsid w:val="00B3559E"/>
    <w:rsid w:val="00B35F52"/>
    <w:rsid w:val="00B360A8"/>
    <w:rsid w:val="00B362AB"/>
    <w:rsid w:val="00B36C09"/>
    <w:rsid w:val="00B37B64"/>
    <w:rsid w:val="00B37BB2"/>
    <w:rsid w:val="00B37BBF"/>
    <w:rsid w:val="00B40120"/>
    <w:rsid w:val="00B40340"/>
    <w:rsid w:val="00B4054E"/>
    <w:rsid w:val="00B40BCF"/>
    <w:rsid w:val="00B4132B"/>
    <w:rsid w:val="00B415C1"/>
    <w:rsid w:val="00B42313"/>
    <w:rsid w:val="00B438A9"/>
    <w:rsid w:val="00B44529"/>
    <w:rsid w:val="00B4476B"/>
    <w:rsid w:val="00B44C6C"/>
    <w:rsid w:val="00B44D6B"/>
    <w:rsid w:val="00B450E2"/>
    <w:rsid w:val="00B451B8"/>
    <w:rsid w:val="00B45F22"/>
    <w:rsid w:val="00B4607F"/>
    <w:rsid w:val="00B46487"/>
    <w:rsid w:val="00B46D06"/>
    <w:rsid w:val="00B50558"/>
    <w:rsid w:val="00B51379"/>
    <w:rsid w:val="00B51594"/>
    <w:rsid w:val="00B51D46"/>
    <w:rsid w:val="00B52431"/>
    <w:rsid w:val="00B524D8"/>
    <w:rsid w:val="00B52B0F"/>
    <w:rsid w:val="00B5321D"/>
    <w:rsid w:val="00B5328F"/>
    <w:rsid w:val="00B538E5"/>
    <w:rsid w:val="00B53FB1"/>
    <w:rsid w:val="00B541F4"/>
    <w:rsid w:val="00B54F34"/>
    <w:rsid w:val="00B552E4"/>
    <w:rsid w:val="00B55A59"/>
    <w:rsid w:val="00B55ACF"/>
    <w:rsid w:val="00B5651A"/>
    <w:rsid w:val="00B567AC"/>
    <w:rsid w:val="00B56A5E"/>
    <w:rsid w:val="00B57826"/>
    <w:rsid w:val="00B57862"/>
    <w:rsid w:val="00B601C6"/>
    <w:rsid w:val="00B606FD"/>
    <w:rsid w:val="00B6074A"/>
    <w:rsid w:val="00B61411"/>
    <w:rsid w:val="00B6148C"/>
    <w:rsid w:val="00B617A3"/>
    <w:rsid w:val="00B61977"/>
    <w:rsid w:val="00B61D48"/>
    <w:rsid w:val="00B61F1E"/>
    <w:rsid w:val="00B61F56"/>
    <w:rsid w:val="00B625BB"/>
    <w:rsid w:val="00B62AA2"/>
    <w:rsid w:val="00B62B4E"/>
    <w:rsid w:val="00B632B9"/>
    <w:rsid w:val="00B64D12"/>
    <w:rsid w:val="00B65975"/>
    <w:rsid w:val="00B65DD1"/>
    <w:rsid w:val="00B65FA3"/>
    <w:rsid w:val="00B666B4"/>
    <w:rsid w:val="00B668CC"/>
    <w:rsid w:val="00B67B58"/>
    <w:rsid w:val="00B701FD"/>
    <w:rsid w:val="00B70234"/>
    <w:rsid w:val="00B70CE8"/>
    <w:rsid w:val="00B716D6"/>
    <w:rsid w:val="00B72192"/>
    <w:rsid w:val="00B72389"/>
    <w:rsid w:val="00B73722"/>
    <w:rsid w:val="00B739DF"/>
    <w:rsid w:val="00B73BB7"/>
    <w:rsid w:val="00B740CF"/>
    <w:rsid w:val="00B74630"/>
    <w:rsid w:val="00B7493C"/>
    <w:rsid w:val="00B74C8D"/>
    <w:rsid w:val="00B752D8"/>
    <w:rsid w:val="00B758EA"/>
    <w:rsid w:val="00B758ED"/>
    <w:rsid w:val="00B75DB4"/>
    <w:rsid w:val="00B76460"/>
    <w:rsid w:val="00B774E3"/>
    <w:rsid w:val="00B8077A"/>
    <w:rsid w:val="00B81A43"/>
    <w:rsid w:val="00B81DB3"/>
    <w:rsid w:val="00B81DF7"/>
    <w:rsid w:val="00B82A56"/>
    <w:rsid w:val="00B82DB7"/>
    <w:rsid w:val="00B83061"/>
    <w:rsid w:val="00B8310A"/>
    <w:rsid w:val="00B8333C"/>
    <w:rsid w:val="00B83A56"/>
    <w:rsid w:val="00B83C24"/>
    <w:rsid w:val="00B83F12"/>
    <w:rsid w:val="00B840BD"/>
    <w:rsid w:val="00B84491"/>
    <w:rsid w:val="00B847AF"/>
    <w:rsid w:val="00B84D47"/>
    <w:rsid w:val="00B85BD0"/>
    <w:rsid w:val="00B86783"/>
    <w:rsid w:val="00B86F59"/>
    <w:rsid w:val="00B877A6"/>
    <w:rsid w:val="00B87E7F"/>
    <w:rsid w:val="00B87F51"/>
    <w:rsid w:val="00B90DF4"/>
    <w:rsid w:val="00B91138"/>
    <w:rsid w:val="00B91AA5"/>
    <w:rsid w:val="00B92185"/>
    <w:rsid w:val="00B924A8"/>
    <w:rsid w:val="00B925D8"/>
    <w:rsid w:val="00B92850"/>
    <w:rsid w:val="00B92BBB"/>
    <w:rsid w:val="00B92BD5"/>
    <w:rsid w:val="00B93D13"/>
    <w:rsid w:val="00B941E6"/>
    <w:rsid w:val="00B95283"/>
    <w:rsid w:val="00B9596F"/>
    <w:rsid w:val="00B9639F"/>
    <w:rsid w:val="00B96607"/>
    <w:rsid w:val="00B966C8"/>
    <w:rsid w:val="00B96984"/>
    <w:rsid w:val="00B97365"/>
    <w:rsid w:val="00B9756A"/>
    <w:rsid w:val="00B97B9F"/>
    <w:rsid w:val="00B97C65"/>
    <w:rsid w:val="00B97FC8"/>
    <w:rsid w:val="00BA015C"/>
    <w:rsid w:val="00BA0319"/>
    <w:rsid w:val="00BA0B8C"/>
    <w:rsid w:val="00BA1053"/>
    <w:rsid w:val="00BA1550"/>
    <w:rsid w:val="00BA1853"/>
    <w:rsid w:val="00BA18DD"/>
    <w:rsid w:val="00BA2055"/>
    <w:rsid w:val="00BA289B"/>
    <w:rsid w:val="00BA2F5D"/>
    <w:rsid w:val="00BA4352"/>
    <w:rsid w:val="00BA446D"/>
    <w:rsid w:val="00BA4BDB"/>
    <w:rsid w:val="00BA5622"/>
    <w:rsid w:val="00BA5AFF"/>
    <w:rsid w:val="00BA6499"/>
    <w:rsid w:val="00BA661C"/>
    <w:rsid w:val="00BA6A3A"/>
    <w:rsid w:val="00BA6A9F"/>
    <w:rsid w:val="00BA7717"/>
    <w:rsid w:val="00BA795A"/>
    <w:rsid w:val="00BA7D49"/>
    <w:rsid w:val="00BB018A"/>
    <w:rsid w:val="00BB122F"/>
    <w:rsid w:val="00BB16E3"/>
    <w:rsid w:val="00BB1CBA"/>
    <w:rsid w:val="00BB1D53"/>
    <w:rsid w:val="00BB20EA"/>
    <w:rsid w:val="00BB240C"/>
    <w:rsid w:val="00BB3EDB"/>
    <w:rsid w:val="00BB4233"/>
    <w:rsid w:val="00BB4655"/>
    <w:rsid w:val="00BB4C10"/>
    <w:rsid w:val="00BB55C1"/>
    <w:rsid w:val="00BB5938"/>
    <w:rsid w:val="00BB5AF7"/>
    <w:rsid w:val="00BB70EF"/>
    <w:rsid w:val="00BB7123"/>
    <w:rsid w:val="00BB71DA"/>
    <w:rsid w:val="00BB78AD"/>
    <w:rsid w:val="00BB7B6D"/>
    <w:rsid w:val="00BB7D9E"/>
    <w:rsid w:val="00BB7FA2"/>
    <w:rsid w:val="00BC02FF"/>
    <w:rsid w:val="00BC055A"/>
    <w:rsid w:val="00BC06F4"/>
    <w:rsid w:val="00BC16B1"/>
    <w:rsid w:val="00BC1971"/>
    <w:rsid w:val="00BC1AC7"/>
    <w:rsid w:val="00BC1F00"/>
    <w:rsid w:val="00BC1F23"/>
    <w:rsid w:val="00BC20BB"/>
    <w:rsid w:val="00BC2196"/>
    <w:rsid w:val="00BC239E"/>
    <w:rsid w:val="00BC2EB6"/>
    <w:rsid w:val="00BC328F"/>
    <w:rsid w:val="00BC3383"/>
    <w:rsid w:val="00BC3B5A"/>
    <w:rsid w:val="00BC4513"/>
    <w:rsid w:val="00BC4910"/>
    <w:rsid w:val="00BC4CFE"/>
    <w:rsid w:val="00BC54AD"/>
    <w:rsid w:val="00BC573B"/>
    <w:rsid w:val="00BC5B15"/>
    <w:rsid w:val="00BC6501"/>
    <w:rsid w:val="00BC6D5D"/>
    <w:rsid w:val="00BC6E5E"/>
    <w:rsid w:val="00BC75D3"/>
    <w:rsid w:val="00BD021D"/>
    <w:rsid w:val="00BD02FE"/>
    <w:rsid w:val="00BD06A9"/>
    <w:rsid w:val="00BD0A8E"/>
    <w:rsid w:val="00BD0B9F"/>
    <w:rsid w:val="00BD11CC"/>
    <w:rsid w:val="00BD1794"/>
    <w:rsid w:val="00BD1992"/>
    <w:rsid w:val="00BD20CE"/>
    <w:rsid w:val="00BD2276"/>
    <w:rsid w:val="00BD2834"/>
    <w:rsid w:val="00BD28AF"/>
    <w:rsid w:val="00BD5026"/>
    <w:rsid w:val="00BD58A2"/>
    <w:rsid w:val="00BD5FE3"/>
    <w:rsid w:val="00BD7029"/>
    <w:rsid w:val="00BE0231"/>
    <w:rsid w:val="00BE0D67"/>
    <w:rsid w:val="00BE1D07"/>
    <w:rsid w:val="00BE1DC2"/>
    <w:rsid w:val="00BE1DC3"/>
    <w:rsid w:val="00BE24ED"/>
    <w:rsid w:val="00BE2761"/>
    <w:rsid w:val="00BE28AE"/>
    <w:rsid w:val="00BE2EA0"/>
    <w:rsid w:val="00BE2EBB"/>
    <w:rsid w:val="00BE4238"/>
    <w:rsid w:val="00BE51F4"/>
    <w:rsid w:val="00BE5C7C"/>
    <w:rsid w:val="00BE5F0D"/>
    <w:rsid w:val="00BE60F0"/>
    <w:rsid w:val="00BE7334"/>
    <w:rsid w:val="00BE73EC"/>
    <w:rsid w:val="00BE7A12"/>
    <w:rsid w:val="00BF115F"/>
    <w:rsid w:val="00BF15ED"/>
    <w:rsid w:val="00BF1D04"/>
    <w:rsid w:val="00BF2407"/>
    <w:rsid w:val="00BF2875"/>
    <w:rsid w:val="00BF29BC"/>
    <w:rsid w:val="00BF3044"/>
    <w:rsid w:val="00BF3389"/>
    <w:rsid w:val="00BF3B3B"/>
    <w:rsid w:val="00BF3D07"/>
    <w:rsid w:val="00BF4202"/>
    <w:rsid w:val="00BF4376"/>
    <w:rsid w:val="00BF44B1"/>
    <w:rsid w:val="00BF5829"/>
    <w:rsid w:val="00BF6141"/>
    <w:rsid w:val="00BF6BEA"/>
    <w:rsid w:val="00BF6F0A"/>
    <w:rsid w:val="00BF7C4A"/>
    <w:rsid w:val="00BF7D73"/>
    <w:rsid w:val="00C001CA"/>
    <w:rsid w:val="00C00F02"/>
    <w:rsid w:val="00C01279"/>
    <w:rsid w:val="00C013DA"/>
    <w:rsid w:val="00C01882"/>
    <w:rsid w:val="00C0193A"/>
    <w:rsid w:val="00C01A40"/>
    <w:rsid w:val="00C01D07"/>
    <w:rsid w:val="00C01DB7"/>
    <w:rsid w:val="00C02022"/>
    <w:rsid w:val="00C02159"/>
    <w:rsid w:val="00C02414"/>
    <w:rsid w:val="00C026AC"/>
    <w:rsid w:val="00C02F7A"/>
    <w:rsid w:val="00C03331"/>
    <w:rsid w:val="00C039F7"/>
    <w:rsid w:val="00C03B69"/>
    <w:rsid w:val="00C03C4C"/>
    <w:rsid w:val="00C041DB"/>
    <w:rsid w:val="00C0453F"/>
    <w:rsid w:val="00C04CBD"/>
    <w:rsid w:val="00C05787"/>
    <w:rsid w:val="00C057DF"/>
    <w:rsid w:val="00C05B4F"/>
    <w:rsid w:val="00C05BB9"/>
    <w:rsid w:val="00C05D01"/>
    <w:rsid w:val="00C0610E"/>
    <w:rsid w:val="00C06493"/>
    <w:rsid w:val="00C06F85"/>
    <w:rsid w:val="00C070BA"/>
    <w:rsid w:val="00C0712E"/>
    <w:rsid w:val="00C07E2E"/>
    <w:rsid w:val="00C10CC4"/>
    <w:rsid w:val="00C1150B"/>
    <w:rsid w:val="00C11601"/>
    <w:rsid w:val="00C1192C"/>
    <w:rsid w:val="00C12133"/>
    <w:rsid w:val="00C123FB"/>
    <w:rsid w:val="00C1268D"/>
    <w:rsid w:val="00C126B5"/>
    <w:rsid w:val="00C143B2"/>
    <w:rsid w:val="00C1469E"/>
    <w:rsid w:val="00C148A1"/>
    <w:rsid w:val="00C15A4A"/>
    <w:rsid w:val="00C15C57"/>
    <w:rsid w:val="00C15CE0"/>
    <w:rsid w:val="00C15E63"/>
    <w:rsid w:val="00C162A1"/>
    <w:rsid w:val="00C16B15"/>
    <w:rsid w:val="00C17467"/>
    <w:rsid w:val="00C17714"/>
    <w:rsid w:val="00C1779D"/>
    <w:rsid w:val="00C17F99"/>
    <w:rsid w:val="00C17FB6"/>
    <w:rsid w:val="00C20AD3"/>
    <w:rsid w:val="00C20CC1"/>
    <w:rsid w:val="00C20F80"/>
    <w:rsid w:val="00C21242"/>
    <w:rsid w:val="00C21E72"/>
    <w:rsid w:val="00C22E0E"/>
    <w:rsid w:val="00C2370A"/>
    <w:rsid w:val="00C23CBF"/>
    <w:rsid w:val="00C243D6"/>
    <w:rsid w:val="00C2499C"/>
    <w:rsid w:val="00C25122"/>
    <w:rsid w:val="00C251D2"/>
    <w:rsid w:val="00C253F8"/>
    <w:rsid w:val="00C2558E"/>
    <w:rsid w:val="00C259EB"/>
    <w:rsid w:val="00C25C15"/>
    <w:rsid w:val="00C25E56"/>
    <w:rsid w:val="00C2616B"/>
    <w:rsid w:val="00C2619B"/>
    <w:rsid w:val="00C26433"/>
    <w:rsid w:val="00C26497"/>
    <w:rsid w:val="00C26AFC"/>
    <w:rsid w:val="00C26E11"/>
    <w:rsid w:val="00C2774E"/>
    <w:rsid w:val="00C27854"/>
    <w:rsid w:val="00C302C6"/>
    <w:rsid w:val="00C310F7"/>
    <w:rsid w:val="00C31B4A"/>
    <w:rsid w:val="00C31D03"/>
    <w:rsid w:val="00C31E7C"/>
    <w:rsid w:val="00C31F9C"/>
    <w:rsid w:val="00C324F8"/>
    <w:rsid w:val="00C32FA8"/>
    <w:rsid w:val="00C33926"/>
    <w:rsid w:val="00C33B7C"/>
    <w:rsid w:val="00C33C92"/>
    <w:rsid w:val="00C33ED8"/>
    <w:rsid w:val="00C33FE6"/>
    <w:rsid w:val="00C350D6"/>
    <w:rsid w:val="00C3525F"/>
    <w:rsid w:val="00C357E1"/>
    <w:rsid w:val="00C3642C"/>
    <w:rsid w:val="00C37573"/>
    <w:rsid w:val="00C37ECF"/>
    <w:rsid w:val="00C37EE8"/>
    <w:rsid w:val="00C41546"/>
    <w:rsid w:val="00C41725"/>
    <w:rsid w:val="00C417FC"/>
    <w:rsid w:val="00C41804"/>
    <w:rsid w:val="00C4196C"/>
    <w:rsid w:val="00C4205B"/>
    <w:rsid w:val="00C42724"/>
    <w:rsid w:val="00C42A2B"/>
    <w:rsid w:val="00C42BE1"/>
    <w:rsid w:val="00C42C50"/>
    <w:rsid w:val="00C43744"/>
    <w:rsid w:val="00C43D84"/>
    <w:rsid w:val="00C43F1C"/>
    <w:rsid w:val="00C4413D"/>
    <w:rsid w:val="00C44365"/>
    <w:rsid w:val="00C44437"/>
    <w:rsid w:val="00C4511D"/>
    <w:rsid w:val="00C4518E"/>
    <w:rsid w:val="00C45C0C"/>
    <w:rsid w:val="00C4611E"/>
    <w:rsid w:val="00C46D69"/>
    <w:rsid w:val="00C46E71"/>
    <w:rsid w:val="00C46FAD"/>
    <w:rsid w:val="00C47192"/>
    <w:rsid w:val="00C4737F"/>
    <w:rsid w:val="00C50287"/>
    <w:rsid w:val="00C509B4"/>
    <w:rsid w:val="00C50BB3"/>
    <w:rsid w:val="00C513D0"/>
    <w:rsid w:val="00C51489"/>
    <w:rsid w:val="00C5244A"/>
    <w:rsid w:val="00C5248B"/>
    <w:rsid w:val="00C52660"/>
    <w:rsid w:val="00C526EE"/>
    <w:rsid w:val="00C52791"/>
    <w:rsid w:val="00C535D3"/>
    <w:rsid w:val="00C54FEF"/>
    <w:rsid w:val="00C55054"/>
    <w:rsid w:val="00C55FDD"/>
    <w:rsid w:val="00C56532"/>
    <w:rsid w:val="00C569EE"/>
    <w:rsid w:val="00C604D6"/>
    <w:rsid w:val="00C60CB6"/>
    <w:rsid w:val="00C60E63"/>
    <w:rsid w:val="00C623C1"/>
    <w:rsid w:val="00C6287D"/>
    <w:rsid w:val="00C62A6D"/>
    <w:rsid w:val="00C62C1B"/>
    <w:rsid w:val="00C637DA"/>
    <w:rsid w:val="00C63964"/>
    <w:rsid w:val="00C63CEC"/>
    <w:rsid w:val="00C63D12"/>
    <w:rsid w:val="00C64444"/>
    <w:rsid w:val="00C64539"/>
    <w:rsid w:val="00C6460E"/>
    <w:rsid w:val="00C64768"/>
    <w:rsid w:val="00C64BC9"/>
    <w:rsid w:val="00C64F3F"/>
    <w:rsid w:val="00C65059"/>
    <w:rsid w:val="00C650A5"/>
    <w:rsid w:val="00C65547"/>
    <w:rsid w:val="00C6582A"/>
    <w:rsid w:val="00C66BCE"/>
    <w:rsid w:val="00C66DB4"/>
    <w:rsid w:val="00C66F04"/>
    <w:rsid w:val="00C67021"/>
    <w:rsid w:val="00C672CF"/>
    <w:rsid w:val="00C67483"/>
    <w:rsid w:val="00C67A78"/>
    <w:rsid w:val="00C67DEF"/>
    <w:rsid w:val="00C7183D"/>
    <w:rsid w:val="00C71FDE"/>
    <w:rsid w:val="00C724C0"/>
    <w:rsid w:val="00C72AB4"/>
    <w:rsid w:val="00C73307"/>
    <w:rsid w:val="00C7353F"/>
    <w:rsid w:val="00C73963"/>
    <w:rsid w:val="00C73BC6"/>
    <w:rsid w:val="00C74031"/>
    <w:rsid w:val="00C74221"/>
    <w:rsid w:val="00C7479C"/>
    <w:rsid w:val="00C7490D"/>
    <w:rsid w:val="00C74C3E"/>
    <w:rsid w:val="00C74DC5"/>
    <w:rsid w:val="00C755E8"/>
    <w:rsid w:val="00C756EF"/>
    <w:rsid w:val="00C7580A"/>
    <w:rsid w:val="00C7623A"/>
    <w:rsid w:val="00C76CBE"/>
    <w:rsid w:val="00C7789E"/>
    <w:rsid w:val="00C778CC"/>
    <w:rsid w:val="00C801EE"/>
    <w:rsid w:val="00C80D24"/>
    <w:rsid w:val="00C81061"/>
    <w:rsid w:val="00C811A4"/>
    <w:rsid w:val="00C815FF"/>
    <w:rsid w:val="00C8191D"/>
    <w:rsid w:val="00C820D4"/>
    <w:rsid w:val="00C823F1"/>
    <w:rsid w:val="00C82616"/>
    <w:rsid w:val="00C8273E"/>
    <w:rsid w:val="00C8293E"/>
    <w:rsid w:val="00C83735"/>
    <w:rsid w:val="00C84093"/>
    <w:rsid w:val="00C84396"/>
    <w:rsid w:val="00C84672"/>
    <w:rsid w:val="00C849C0"/>
    <w:rsid w:val="00C84D02"/>
    <w:rsid w:val="00C850A6"/>
    <w:rsid w:val="00C8562A"/>
    <w:rsid w:val="00C85721"/>
    <w:rsid w:val="00C85834"/>
    <w:rsid w:val="00C85EB8"/>
    <w:rsid w:val="00C86D76"/>
    <w:rsid w:val="00C8723F"/>
    <w:rsid w:val="00C87CC2"/>
    <w:rsid w:val="00C9047E"/>
    <w:rsid w:val="00C906F6"/>
    <w:rsid w:val="00C90B6F"/>
    <w:rsid w:val="00C9192F"/>
    <w:rsid w:val="00C9193E"/>
    <w:rsid w:val="00C91DE0"/>
    <w:rsid w:val="00C91EDE"/>
    <w:rsid w:val="00C92729"/>
    <w:rsid w:val="00C9299C"/>
    <w:rsid w:val="00C9304E"/>
    <w:rsid w:val="00C93567"/>
    <w:rsid w:val="00C93D72"/>
    <w:rsid w:val="00C940D5"/>
    <w:rsid w:val="00C943FF"/>
    <w:rsid w:val="00C94826"/>
    <w:rsid w:val="00C9497B"/>
    <w:rsid w:val="00C94BD5"/>
    <w:rsid w:val="00C94E5C"/>
    <w:rsid w:val="00C94EA8"/>
    <w:rsid w:val="00C95895"/>
    <w:rsid w:val="00C95FB2"/>
    <w:rsid w:val="00C9600A"/>
    <w:rsid w:val="00C964C3"/>
    <w:rsid w:val="00C974F8"/>
    <w:rsid w:val="00C97AE5"/>
    <w:rsid w:val="00CA011D"/>
    <w:rsid w:val="00CA053C"/>
    <w:rsid w:val="00CA08F8"/>
    <w:rsid w:val="00CA0F6A"/>
    <w:rsid w:val="00CA11BC"/>
    <w:rsid w:val="00CA11BF"/>
    <w:rsid w:val="00CA12D0"/>
    <w:rsid w:val="00CA1950"/>
    <w:rsid w:val="00CA2666"/>
    <w:rsid w:val="00CA2A72"/>
    <w:rsid w:val="00CA2A8E"/>
    <w:rsid w:val="00CA2FAB"/>
    <w:rsid w:val="00CA454A"/>
    <w:rsid w:val="00CA48CE"/>
    <w:rsid w:val="00CA4A30"/>
    <w:rsid w:val="00CA5086"/>
    <w:rsid w:val="00CA5DF2"/>
    <w:rsid w:val="00CA5E78"/>
    <w:rsid w:val="00CA630C"/>
    <w:rsid w:val="00CA6C29"/>
    <w:rsid w:val="00CA6CA2"/>
    <w:rsid w:val="00CA6F9C"/>
    <w:rsid w:val="00CA7148"/>
    <w:rsid w:val="00CA727C"/>
    <w:rsid w:val="00CB0205"/>
    <w:rsid w:val="00CB0A42"/>
    <w:rsid w:val="00CB13BF"/>
    <w:rsid w:val="00CB165B"/>
    <w:rsid w:val="00CB1754"/>
    <w:rsid w:val="00CB2102"/>
    <w:rsid w:val="00CB2433"/>
    <w:rsid w:val="00CB390D"/>
    <w:rsid w:val="00CB3A12"/>
    <w:rsid w:val="00CB3BAE"/>
    <w:rsid w:val="00CB3E08"/>
    <w:rsid w:val="00CB3FD5"/>
    <w:rsid w:val="00CB403F"/>
    <w:rsid w:val="00CB4222"/>
    <w:rsid w:val="00CB46A5"/>
    <w:rsid w:val="00CB4C7D"/>
    <w:rsid w:val="00CB5043"/>
    <w:rsid w:val="00CB5145"/>
    <w:rsid w:val="00CB5231"/>
    <w:rsid w:val="00CB52B0"/>
    <w:rsid w:val="00CB57EE"/>
    <w:rsid w:val="00CB5C13"/>
    <w:rsid w:val="00CB611B"/>
    <w:rsid w:val="00CB63C6"/>
    <w:rsid w:val="00CB65A2"/>
    <w:rsid w:val="00CB6A78"/>
    <w:rsid w:val="00CB6C64"/>
    <w:rsid w:val="00CB7082"/>
    <w:rsid w:val="00CB70E4"/>
    <w:rsid w:val="00CB7EBF"/>
    <w:rsid w:val="00CB7FD4"/>
    <w:rsid w:val="00CC0206"/>
    <w:rsid w:val="00CC032C"/>
    <w:rsid w:val="00CC03A2"/>
    <w:rsid w:val="00CC04B5"/>
    <w:rsid w:val="00CC06A8"/>
    <w:rsid w:val="00CC08ED"/>
    <w:rsid w:val="00CC0EDE"/>
    <w:rsid w:val="00CC0FFF"/>
    <w:rsid w:val="00CC1318"/>
    <w:rsid w:val="00CC1337"/>
    <w:rsid w:val="00CC1380"/>
    <w:rsid w:val="00CC23B4"/>
    <w:rsid w:val="00CC24CD"/>
    <w:rsid w:val="00CC2BD4"/>
    <w:rsid w:val="00CC2CEB"/>
    <w:rsid w:val="00CC3EAF"/>
    <w:rsid w:val="00CC4262"/>
    <w:rsid w:val="00CC51A1"/>
    <w:rsid w:val="00CC5714"/>
    <w:rsid w:val="00CC6AC2"/>
    <w:rsid w:val="00CC6B27"/>
    <w:rsid w:val="00CC77B4"/>
    <w:rsid w:val="00CC7E8E"/>
    <w:rsid w:val="00CD018A"/>
    <w:rsid w:val="00CD0677"/>
    <w:rsid w:val="00CD09FE"/>
    <w:rsid w:val="00CD0A77"/>
    <w:rsid w:val="00CD16F6"/>
    <w:rsid w:val="00CD2502"/>
    <w:rsid w:val="00CD2885"/>
    <w:rsid w:val="00CD2FF6"/>
    <w:rsid w:val="00CD3559"/>
    <w:rsid w:val="00CD3929"/>
    <w:rsid w:val="00CD3B73"/>
    <w:rsid w:val="00CD3FCF"/>
    <w:rsid w:val="00CD427F"/>
    <w:rsid w:val="00CD49E5"/>
    <w:rsid w:val="00CD54C6"/>
    <w:rsid w:val="00CD55FC"/>
    <w:rsid w:val="00CD566E"/>
    <w:rsid w:val="00CD5758"/>
    <w:rsid w:val="00CD589E"/>
    <w:rsid w:val="00CD5B73"/>
    <w:rsid w:val="00CD5E9F"/>
    <w:rsid w:val="00CD6081"/>
    <w:rsid w:val="00CD6084"/>
    <w:rsid w:val="00CD63DF"/>
    <w:rsid w:val="00CD678A"/>
    <w:rsid w:val="00CD6AD5"/>
    <w:rsid w:val="00CD6BFE"/>
    <w:rsid w:val="00CD75BD"/>
    <w:rsid w:val="00CD7E7E"/>
    <w:rsid w:val="00CE01A3"/>
    <w:rsid w:val="00CE1065"/>
    <w:rsid w:val="00CE1203"/>
    <w:rsid w:val="00CE17EA"/>
    <w:rsid w:val="00CE1A24"/>
    <w:rsid w:val="00CE2B8A"/>
    <w:rsid w:val="00CE30F0"/>
    <w:rsid w:val="00CE45A5"/>
    <w:rsid w:val="00CE4665"/>
    <w:rsid w:val="00CE519C"/>
    <w:rsid w:val="00CE57E5"/>
    <w:rsid w:val="00CE59A0"/>
    <w:rsid w:val="00CE60FE"/>
    <w:rsid w:val="00CE62C5"/>
    <w:rsid w:val="00CE69AD"/>
    <w:rsid w:val="00CE6A55"/>
    <w:rsid w:val="00CE6A6E"/>
    <w:rsid w:val="00CE6EC5"/>
    <w:rsid w:val="00CE71EF"/>
    <w:rsid w:val="00CE72DD"/>
    <w:rsid w:val="00CE7757"/>
    <w:rsid w:val="00CE789B"/>
    <w:rsid w:val="00CE7AF0"/>
    <w:rsid w:val="00CE7E99"/>
    <w:rsid w:val="00CE7EAF"/>
    <w:rsid w:val="00CF05C5"/>
    <w:rsid w:val="00CF0EDB"/>
    <w:rsid w:val="00CF10BB"/>
    <w:rsid w:val="00CF1260"/>
    <w:rsid w:val="00CF15DA"/>
    <w:rsid w:val="00CF1A2F"/>
    <w:rsid w:val="00CF1ACD"/>
    <w:rsid w:val="00CF293E"/>
    <w:rsid w:val="00CF3180"/>
    <w:rsid w:val="00CF3813"/>
    <w:rsid w:val="00CF480C"/>
    <w:rsid w:val="00CF4AB2"/>
    <w:rsid w:val="00CF5DA9"/>
    <w:rsid w:val="00CF5F44"/>
    <w:rsid w:val="00CF69E5"/>
    <w:rsid w:val="00CF7360"/>
    <w:rsid w:val="00CF7D55"/>
    <w:rsid w:val="00D003E2"/>
    <w:rsid w:val="00D00575"/>
    <w:rsid w:val="00D00A6C"/>
    <w:rsid w:val="00D00F32"/>
    <w:rsid w:val="00D01751"/>
    <w:rsid w:val="00D01941"/>
    <w:rsid w:val="00D01CC8"/>
    <w:rsid w:val="00D026E1"/>
    <w:rsid w:val="00D02AC1"/>
    <w:rsid w:val="00D02C3A"/>
    <w:rsid w:val="00D02F56"/>
    <w:rsid w:val="00D036B3"/>
    <w:rsid w:val="00D0398B"/>
    <w:rsid w:val="00D04575"/>
    <w:rsid w:val="00D04A51"/>
    <w:rsid w:val="00D04EDB"/>
    <w:rsid w:val="00D050AC"/>
    <w:rsid w:val="00D051CD"/>
    <w:rsid w:val="00D05278"/>
    <w:rsid w:val="00D05D75"/>
    <w:rsid w:val="00D05ED5"/>
    <w:rsid w:val="00D0699B"/>
    <w:rsid w:val="00D06A93"/>
    <w:rsid w:val="00D06B2E"/>
    <w:rsid w:val="00D06E59"/>
    <w:rsid w:val="00D07574"/>
    <w:rsid w:val="00D07736"/>
    <w:rsid w:val="00D07B69"/>
    <w:rsid w:val="00D07D8E"/>
    <w:rsid w:val="00D1131C"/>
    <w:rsid w:val="00D11522"/>
    <w:rsid w:val="00D11EFB"/>
    <w:rsid w:val="00D126DC"/>
    <w:rsid w:val="00D12C4E"/>
    <w:rsid w:val="00D13A8D"/>
    <w:rsid w:val="00D13AAA"/>
    <w:rsid w:val="00D13E20"/>
    <w:rsid w:val="00D1425F"/>
    <w:rsid w:val="00D14285"/>
    <w:rsid w:val="00D14720"/>
    <w:rsid w:val="00D1475F"/>
    <w:rsid w:val="00D14D34"/>
    <w:rsid w:val="00D151A8"/>
    <w:rsid w:val="00D153B0"/>
    <w:rsid w:val="00D17503"/>
    <w:rsid w:val="00D177D0"/>
    <w:rsid w:val="00D179BB"/>
    <w:rsid w:val="00D17E2B"/>
    <w:rsid w:val="00D20274"/>
    <w:rsid w:val="00D20351"/>
    <w:rsid w:val="00D21072"/>
    <w:rsid w:val="00D222BC"/>
    <w:rsid w:val="00D235CF"/>
    <w:rsid w:val="00D238A0"/>
    <w:rsid w:val="00D23AEE"/>
    <w:rsid w:val="00D23DB6"/>
    <w:rsid w:val="00D23F0A"/>
    <w:rsid w:val="00D24616"/>
    <w:rsid w:val="00D246C3"/>
    <w:rsid w:val="00D247B2"/>
    <w:rsid w:val="00D25253"/>
    <w:rsid w:val="00D25345"/>
    <w:rsid w:val="00D253A6"/>
    <w:rsid w:val="00D25ABE"/>
    <w:rsid w:val="00D25D60"/>
    <w:rsid w:val="00D25E15"/>
    <w:rsid w:val="00D25F8E"/>
    <w:rsid w:val="00D2721C"/>
    <w:rsid w:val="00D2732B"/>
    <w:rsid w:val="00D3051E"/>
    <w:rsid w:val="00D311DE"/>
    <w:rsid w:val="00D317DB"/>
    <w:rsid w:val="00D31C89"/>
    <w:rsid w:val="00D31FD3"/>
    <w:rsid w:val="00D32080"/>
    <w:rsid w:val="00D3215D"/>
    <w:rsid w:val="00D323E6"/>
    <w:rsid w:val="00D32C13"/>
    <w:rsid w:val="00D332C2"/>
    <w:rsid w:val="00D33318"/>
    <w:rsid w:val="00D33389"/>
    <w:rsid w:val="00D33EEB"/>
    <w:rsid w:val="00D3420A"/>
    <w:rsid w:val="00D34AE5"/>
    <w:rsid w:val="00D351B8"/>
    <w:rsid w:val="00D358EF"/>
    <w:rsid w:val="00D36559"/>
    <w:rsid w:val="00D36D56"/>
    <w:rsid w:val="00D36F83"/>
    <w:rsid w:val="00D3795C"/>
    <w:rsid w:val="00D37D90"/>
    <w:rsid w:val="00D40588"/>
    <w:rsid w:val="00D415FE"/>
    <w:rsid w:val="00D419B6"/>
    <w:rsid w:val="00D42202"/>
    <w:rsid w:val="00D42210"/>
    <w:rsid w:val="00D42277"/>
    <w:rsid w:val="00D42726"/>
    <w:rsid w:val="00D43819"/>
    <w:rsid w:val="00D43BF8"/>
    <w:rsid w:val="00D44279"/>
    <w:rsid w:val="00D442AF"/>
    <w:rsid w:val="00D44651"/>
    <w:rsid w:val="00D4471D"/>
    <w:rsid w:val="00D44955"/>
    <w:rsid w:val="00D44BBE"/>
    <w:rsid w:val="00D458CD"/>
    <w:rsid w:val="00D45C17"/>
    <w:rsid w:val="00D45C42"/>
    <w:rsid w:val="00D45EA6"/>
    <w:rsid w:val="00D4666F"/>
    <w:rsid w:val="00D46671"/>
    <w:rsid w:val="00D469D3"/>
    <w:rsid w:val="00D46CEC"/>
    <w:rsid w:val="00D4794F"/>
    <w:rsid w:val="00D47B20"/>
    <w:rsid w:val="00D5060C"/>
    <w:rsid w:val="00D509EB"/>
    <w:rsid w:val="00D50A0D"/>
    <w:rsid w:val="00D518BC"/>
    <w:rsid w:val="00D52862"/>
    <w:rsid w:val="00D528F2"/>
    <w:rsid w:val="00D53F41"/>
    <w:rsid w:val="00D5485D"/>
    <w:rsid w:val="00D55734"/>
    <w:rsid w:val="00D5608D"/>
    <w:rsid w:val="00D56D68"/>
    <w:rsid w:val="00D5728C"/>
    <w:rsid w:val="00D6078C"/>
    <w:rsid w:val="00D60908"/>
    <w:rsid w:val="00D6175F"/>
    <w:rsid w:val="00D61AEF"/>
    <w:rsid w:val="00D61BE5"/>
    <w:rsid w:val="00D6264F"/>
    <w:rsid w:val="00D6277B"/>
    <w:rsid w:val="00D62AA4"/>
    <w:rsid w:val="00D62D42"/>
    <w:rsid w:val="00D631C0"/>
    <w:rsid w:val="00D63342"/>
    <w:rsid w:val="00D63DB1"/>
    <w:rsid w:val="00D642A6"/>
    <w:rsid w:val="00D64F3B"/>
    <w:rsid w:val="00D64FF4"/>
    <w:rsid w:val="00D651A3"/>
    <w:rsid w:val="00D651CA"/>
    <w:rsid w:val="00D65315"/>
    <w:rsid w:val="00D6545A"/>
    <w:rsid w:val="00D661AA"/>
    <w:rsid w:val="00D667F7"/>
    <w:rsid w:val="00D66D3F"/>
    <w:rsid w:val="00D672E7"/>
    <w:rsid w:val="00D677A0"/>
    <w:rsid w:val="00D678AF"/>
    <w:rsid w:val="00D67998"/>
    <w:rsid w:val="00D7023B"/>
    <w:rsid w:val="00D70273"/>
    <w:rsid w:val="00D70553"/>
    <w:rsid w:val="00D7149D"/>
    <w:rsid w:val="00D7189A"/>
    <w:rsid w:val="00D71B44"/>
    <w:rsid w:val="00D71E66"/>
    <w:rsid w:val="00D72075"/>
    <w:rsid w:val="00D7225F"/>
    <w:rsid w:val="00D72C57"/>
    <w:rsid w:val="00D739D5"/>
    <w:rsid w:val="00D73E1C"/>
    <w:rsid w:val="00D73E54"/>
    <w:rsid w:val="00D74912"/>
    <w:rsid w:val="00D74ACB"/>
    <w:rsid w:val="00D756CB"/>
    <w:rsid w:val="00D7590B"/>
    <w:rsid w:val="00D75B43"/>
    <w:rsid w:val="00D77582"/>
    <w:rsid w:val="00D777A1"/>
    <w:rsid w:val="00D801C1"/>
    <w:rsid w:val="00D80451"/>
    <w:rsid w:val="00D80781"/>
    <w:rsid w:val="00D80923"/>
    <w:rsid w:val="00D80C15"/>
    <w:rsid w:val="00D80EE7"/>
    <w:rsid w:val="00D81321"/>
    <w:rsid w:val="00D81BCB"/>
    <w:rsid w:val="00D821B3"/>
    <w:rsid w:val="00D82217"/>
    <w:rsid w:val="00D8252A"/>
    <w:rsid w:val="00D82537"/>
    <w:rsid w:val="00D82C52"/>
    <w:rsid w:val="00D84097"/>
    <w:rsid w:val="00D844C9"/>
    <w:rsid w:val="00D84C12"/>
    <w:rsid w:val="00D84E20"/>
    <w:rsid w:val="00D84FD7"/>
    <w:rsid w:val="00D85012"/>
    <w:rsid w:val="00D852E6"/>
    <w:rsid w:val="00D8533A"/>
    <w:rsid w:val="00D8588A"/>
    <w:rsid w:val="00D8680D"/>
    <w:rsid w:val="00D86B28"/>
    <w:rsid w:val="00D874AB"/>
    <w:rsid w:val="00D87713"/>
    <w:rsid w:val="00D87E5C"/>
    <w:rsid w:val="00D87F11"/>
    <w:rsid w:val="00D90103"/>
    <w:rsid w:val="00D90CEE"/>
    <w:rsid w:val="00D924E4"/>
    <w:rsid w:val="00D924E5"/>
    <w:rsid w:val="00D9274A"/>
    <w:rsid w:val="00D928FD"/>
    <w:rsid w:val="00D92918"/>
    <w:rsid w:val="00D92CC4"/>
    <w:rsid w:val="00D93136"/>
    <w:rsid w:val="00D93980"/>
    <w:rsid w:val="00D9497D"/>
    <w:rsid w:val="00D94A48"/>
    <w:rsid w:val="00D94B4F"/>
    <w:rsid w:val="00D94E35"/>
    <w:rsid w:val="00D95351"/>
    <w:rsid w:val="00D9575C"/>
    <w:rsid w:val="00D957E2"/>
    <w:rsid w:val="00D9632D"/>
    <w:rsid w:val="00D97AE2"/>
    <w:rsid w:val="00D97F17"/>
    <w:rsid w:val="00DA0588"/>
    <w:rsid w:val="00DA0C07"/>
    <w:rsid w:val="00DA0EFC"/>
    <w:rsid w:val="00DA10F9"/>
    <w:rsid w:val="00DA1686"/>
    <w:rsid w:val="00DA2078"/>
    <w:rsid w:val="00DA208D"/>
    <w:rsid w:val="00DA29BE"/>
    <w:rsid w:val="00DA2D0B"/>
    <w:rsid w:val="00DA2F61"/>
    <w:rsid w:val="00DA34DA"/>
    <w:rsid w:val="00DA3A2B"/>
    <w:rsid w:val="00DA3C61"/>
    <w:rsid w:val="00DA3F80"/>
    <w:rsid w:val="00DA4D2F"/>
    <w:rsid w:val="00DA52F1"/>
    <w:rsid w:val="00DA5403"/>
    <w:rsid w:val="00DA54DD"/>
    <w:rsid w:val="00DA5A67"/>
    <w:rsid w:val="00DA6B10"/>
    <w:rsid w:val="00DA6F3D"/>
    <w:rsid w:val="00DA77C2"/>
    <w:rsid w:val="00DA78B4"/>
    <w:rsid w:val="00DA7B14"/>
    <w:rsid w:val="00DB0356"/>
    <w:rsid w:val="00DB0636"/>
    <w:rsid w:val="00DB0913"/>
    <w:rsid w:val="00DB17E7"/>
    <w:rsid w:val="00DB203C"/>
    <w:rsid w:val="00DB2864"/>
    <w:rsid w:val="00DB2AE9"/>
    <w:rsid w:val="00DB2C29"/>
    <w:rsid w:val="00DB46D6"/>
    <w:rsid w:val="00DB46E9"/>
    <w:rsid w:val="00DB486E"/>
    <w:rsid w:val="00DB4A98"/>
    <w:rsid w:val="00DB5182"/>
    <w:rsid w:val="00DB54EB"/>
    <w:rsid w:val="00DB5906"/>
    <w:rsid w:val="00DB5C74"/>
    <w:rsid w:val="00DB5EC1"/>
    <w:rsid w:val="00DB685A"/>
    <w:rsid w:val="00DB6B21"/>
    <w:rsid w:val="00DB7A63"/>
    <w:rsid w:val="00DC0871"/>
    <w:rsid w:val="00DC0BE7"/>
    <w:rsid w:val="00DC1A61"/>
    <w:rsid w:val="00DC3480"/>
    <w:rsid w:val="00DC3995"/>
    <w:rsid w:val="00DC4FF1"/>
    <w:rsid w:val="00DC5CF8"/>
    <w:rsid w:val="00DC6C92"/>
    <w:rsid w:val="00DC6F80"/>
    <w:rsid w:val="00DC7080"/>
    <w:rsid w:val="00DC791C"/>
    <w:rsid w:val="00DC7D93"/>
    <w:rsid w:val="00DD0DCB"/>
    <w:rsid w:val="00DD12B8"/>
    <w:rsid w:val="00DD1912"/>
    <w:rsid w:val="00DD1B83"/>
    <w:rsid w:val="00DD1EBE"/>
    <w:rsid w:val="00DD267B"/>
    <w:rsid w:val="00DD26BE"/>
    <w:rsid w:val="00DD35AD"/>
    <w:rsid w:val="00DD3A02"/>
    <w:rsid w:val="00DD44CF"/>
    <w:rsid w:val="00DD4A65"/>
    <w:rsid w:val="00DD4D01"/>
    <w:rsid w:val="00DD52A4"/>
    <w:rsid w:val="00DD52F2"/>
    <w:rsid w:val="00DD5448"/>
    <w:rsid w:val="00DD59E8"/>
    <w:rsid w:val="00DD5B8D"/>
    <w:rsid w:val="00DD5F06"/>
    <w:rsid w:val="00DD64D1"/>
    <w:rsid w:val="00DD6828"/>
    <w:rsid w:val="00DD6971"/>
    <w:rsid w:val="00DD6AD1"/>
    <w:rsid w:val="00DD70ED"/>
    <w:rsid w:val="00DD7102"/>
    <w:rsid w:val="00DD731E"/>
    <w:rsid w:val="00DD7BB4"/>
    <w:rsid w:val="00DE072F"/>
    <w:rsid w:val="00DE0955"/>
    <w:rsid w:val="00DE159D"/>
    <w:rsid w:val="00DE17BE"/>
    <w:rsid w:val="00DE1811"/>
    <w:rsid w:val="00DE1E18"/>
    <w:rsid w:val="00DE3104"/>
    <w:rsid w:val="00DE33EB"/>
    <w:rsid w:val="00DE45AB"/>
    <w:rsid w:val="00DE46B0"/>
    <w:rsid w:val="00DE472F"/>
    <w:rsid w:val="00DE4A53"/>
    <w:rsid w:val="00DE4D03"/>
    <w:rsid w:val="00DE5394"/>
    <w:rsid w:val="00DE56DD"/>
    <w:rsid w:val="00DE5B97"/>
    <w:rsid w:val="00DE6E87"/>
    <w:rsid w:val="00DE7195"/>
    <w:rsid w:val="00DE727D"/>
    <w:rsid w:val="00DE7F5F"/>
    <w:rsid w:val="00DF0449"/>
    <w:rsid w:val="00DF08D1"/>
    <w:rsid w:val="00DF1CB0"/>
    <w:rsid w:val="00DF21D6"/>
    <w:rsid w:val="00DF26D0"/>
    <w:rsid w:val="00DF2A17"/>
    <w:rsid w:val="00DF2D2B"/>
    <w:rsid w:val="00DF3C2E"/>
    <w:rsid w:val="00DF4AE1"/>
    <w:rsid w:val="00DF4B24"/>
    <w:rsid w:val="00DF5A5D"/>
    <w:rsid w:val="00DF5BAF"/>
    <w:rsid w:val="00DF638A"/>
    <w:rsid w:val="00DF65BD"/>
    <w:rsid w:val="00DF6C79"/>
    <w:rsid w:val="00DF6F12"/>
    <w:rsid w:val="00DF7205"/>
    <w:rsid w:val="00DF741A"/>
    <w:rsid w:val="00E003AB"/>
    <w:rsid w:val="00E00D97"/>
    <w:rsid w:val="00E014C6"/>
    <w:rsid w:val="00E01A88"/>
    <w:rsid w:val="00E01DEA"/>
    <w:rsid w:val="00E02B94"/>
    <w:rsid w:val="00E02E1A"/>
    <w:rsid w:val="00E03658"/>
    <w:rsid w:val="00E03744"/>
    <w:rsid w:val="00E037B5"/>
    <w:rsid w:val="00E04B25"/>
    <w:rsid w:val="00E0524A"/>
    <w:rsid w:val="00E055F4"/>
    <w:rsid w:val="00E05A41"/>
    <w:rsid w:val="00E05B92"/>
    <w:rsid w:val="00E05F99"/>
    <w:rsid w:val="00E06205"/>
    <w:rsid w:val="00E067A1"/>
    <w:rsid w:val="00E06965"/>
    <w:rsid w:val="00E069A6"/>
    <w:rsid w:val="00E06E1A"/>
    <w:rsid w:val="00E07306"/>
    <w:rsid w:val="00E0750A"/>
    <w:rsid w:val="00E07B78"/>
    <w:rsid w:val="00E10BED"/>
    <w:rsid w:val="00E10C5F"/>
    <w:rsid w:val="00E11650"/>
    <w:rsid w:val="00E116D7"/>
    <w:rsid w:val="00E118D3"/>
    <w:rsid w:val="00E11959"/>
    <w:rsid w:val="00E11E5D"/>
    <w:rsid w:val="00E1249B"/>
    <w:rsid w:val="00E125D3"/>
    <w:rsid w:val="00E128B2"/>
    <w:rsid w:val="00E1290A"/>
    <w:rsid w:val="00E12CEA"/>
    <w:rsid w:val="00E131EB"/>
    <w:rsid w:val="00E136D5"/>
    <w:rsid w:val="00E13CBA"/>
    <w:rsid w:val="00E13F81"/>
    <w:rsid w:val="00E140E1"/>
    <w:rsid w:val="00E1421E"/>
    <w:rsid w:val="00E1429E"/>
    <w:rsid w:val="00E14A57"/>
    <w:rsid w:val="00E1506C"/>
    <w:rsid w:val="00E155C3"/>
    <w:rsid w:val="00E15636"/>
    <w:rsid w:val="00E157DD"/>
    <w:rsid w:val="00E159EC"/>
    <w:rsid w:val="00E15AB7"/>
    <w:rsid w:val="00E15D49"/>
    <w:rsid w:val="00E16752"/>
    <w:rsid w:val="00E170BF"/>
    <w:rsid w:val="00E171D3"/>
    <w:rsid w:val="00E1739D"/>
    <w:rsid w:val="00E21628"/>
    <w:rsid w:val="00E21B9E"/>
    <w:rsid w:val="00E21BFE"/>
    <w:rsid w:val="00E21DB1"/>
    <w:rsid w:val="00E2238C"/>
    <w:rsid w:val="00E227B0"/>
    <w:rsid w:val="00E22A1D"/>
    <w:rsid w:val="00E22CF7"/>
    <w:rsid w:val="00E22E50"/>
    <w:rsid w:val="00E23040"/>
    <w:rsid w:val="00E231B2"/>
    <w:rsid w:val="00E24262"/>
    <w:rsid w:val="00E248A9"/>
    <w:rsid w:val="00E250FA"/>
    <w:rsid w:val="00E25596"/>
    <w:rsid w:val="00E25757"/>
    <w:rsid w:val="00E25971"/>
    <w:rsid w:val="00E25A0D"/>
    <w:rsid w:val="00E25EC4"/>
    <w:rsid w:val="00E269E8"/>
    <w:rsid w:val="00E270FB"/>
    <w:rsid w:val="00E2719A"/>
    <w:rsid w:val="00E273B1"/>
    <w:rsid w:val="00E27646"/>
    <w:rsid w:val="00E27685"/>
    <w:rsid w:val="00E27B1B"/>
    <w:rsid w:val="00E27CD5"/>
    <w:rsid w:val="00E30128"/>
    <w:rsid w:val="00E30C52"/>
    <w:rsid w:val="00E30D94"/>
    <w:rsid w:val="00E30FCB"/>
    <w:rsid w:val="00E316D7"/>
    <w:rsid w:val="00E31DAF"/>
    <w:rsid w:val="00E32F9A"/>
    <w:rsid w:val="00E3300E"/>
    <w:rsid w:val="00E335BB"/>
    <w:rsid w:val="00E33EE9"/>
    <w:rsid w:val="00E3425A"/>
    <w:rsid w:val="00E34AB3"/>
    <w:rsid w:val="00E354C1"/>
    <w:rsid w:val="00E3583F"/>
    <w:rsid w:val="00E35B14"/>
    <w:rsid w:val="00E36169"/>
    <w:rsid w:val="00E36A2A"/>
    <w:rsid w:val="00E37410"/>
    <w:rsid w:val="00E3770E"/>
    <w:rsid w:val="00E40616"/>
    <w:rsid w:val="00E411E1"/>
    <w:rsid w:val="00E41C1B"/>
    <w:rsid w:val="00E41DE0"/>
    <w:rsid w:val="00E4201D"/>
    <w:rsid w:val="00E42243"/>
    <w:rsid w:val="00E42450"/>
    <w:rsid w:val="00E42CA3"/>
    <w:rsid w:val="00E42D5C"/>
    <w:rsid w:val="00E42D77"/>
    <w:rsid w:val="00E43B0C"/>
    <w:rsid w:val="00E43D80"/>
    <w:rsid w:val="00E43E2E"/>
    <w:rsid w:val="00E43FF1"/>
    <w:rsid w:val="00E448B5"/>
    <w:rsid w:val="00E44D0E"/>
    <w:rsid w:val="00E45843"/>
    <w:rsid w:val="00E458CB"/>
    <w:rsid w:val="00E4675A"/>
    <w:rsid w:val="00E47216"/>
    <w:rsid w:val="00E5080D"/>
    <w:rsid w:val="00E50848"/>
    <w:rsid w:val="00E51121"/>
    <w:rsid w:val="00E5114A"/>
    <w:rsid w:val="00E5114D"/>
    <w:rsid w:val="00E51EFC"/>
    <w:rsid w:val="00E5287C"/>
    <w:rsid w:val="00E52A93"/>
    <w:rsid w:val="00E52CB4"/>
    <w:rsid w:val="00E52CF9"/>
    <w:rsid w:val="00E533F9"/>
    <w:rsid w:val="00E53DD7"/>
    <w:rsid w:val="00E542AE"/>
    <w:rsid w:val="00E543D3"/>
    <w:rsid w:val="00E548CD"/>
    <w:rsid w:val="00E54EC6"/>
    <w:rsid w:val="00E54ECF"/>
    <w:rsid w:val="00E550A3"/>
    <w:rsid w:val="00E5567A"/>
    <w:rsid w:val="00E55B9B"/>
    <w:rsid w:val="00E56D2A"/>
    <w:rsid w:val="00E573C9"/>
    <w:rsid w:val="00E573D9"/>
    <w:rsid w:val="00E57F32"/>
    <w:rsid w:val="00E60420"/>
    <w:rsid w:val="00E610FA"/>
    <w:rsid w:val="00E615BB"/>
    <w:rsid w:val="00E61FD0"/>
    <w:rsid w:val="00E62526"/>
    <w:rsid w:val="00E625D8"/>
    <w:rsid w:val="00E63D22"/>
    <w:rsid w:val="00E64151"/>
    <w:rsid w:val="00E643D0"/>
    <w:rsid w:val="00E6460C"/>
    <w:rsid w:val="00E64B1E"/>
    <w:rsid w:val="00E64B4F"/>
    <w:rsid w:val="00E66089"/>
    <w:rsid w:val="00E66401"/>
    <w:rsid w:val="00E6679B"/>
    <w:rsid w:val="00E669EE"/>
    <w:rsid w:val="00E675CE"/>
    <w:rsid w:val="00E67B55"/>
    <w:rsid w:val="00E67B57"/>
    <w:rsid w:val="00E67B7F"/>
    <w:rsid w:val="00E67F6D"/>
    <w:rsid w:val="00E70393"/>
    <w:rsid w:val="00E70B5C"/>
    <w:rsid w:val="00E711AC"/>
    <w:rsid w:val="00E71A85"/>
    <w:rsid w:val="00E72096"/>
    <w:rsid w:val="00E72DF8"/>
    <w:rsid w:val="00E72F0C"/>
    <w:rsid w:val="00E730A0"/>
    <w:rsid w:val="00E73910"/>
    <w:rsid w:val="00E73995"/>
    <w:rsid w:val="00E73A4C"/>
    <w:rsid w:val="00E73AA3"/>
    <w:rsid w:val="00E7419B"/>
    <w:rsid w:val="00E7456C"/>
    <w:rsid w:val="00E7495C"/>
    <w:rsid w:val="00E749B7"/>
    <w:rsid w:val="00E74D2B"/>
    <w:rsid w:val="00E7534C"/>
    <w:rsid w:val="00E757B8"/>
    <w:rsid w:val="00E75DD2"/>
    <w:rsid w:val="00E7609D"/>
    <w:rsid w:val="00E76180"/>
    <w:rsid w:val="00E76AFD"/>
    <w:rsid w:val="00E779FF"/>
    <w:rsid w:val="00E77E3F"/>
    <w:rsid w:val="00E803D7"/>
    <w:rsid w:val="00E8122F"/>
    <w:rsid w:val="00E8176B"/>
    <w:rsid w:val="00E81950"/>
    <w:rsid w:val="00E81D0D"/>
    <w:rsid w:val="00E83AC0"/>
    <w:rsid w:val="00E84176"/>
    <w:rsid w:val="00E841C8"/>
    <w:rsid w:val="00E84992"/>
    <w:rsid w:val="00E849F9"/>
    <w:rsid w:val="00E84D96"/>
    <w:rsid w:val="00E85618"/>
    <w:rsid w:val="00E85840"/>
    <w:rsid w:val="00E85D3E"/>
    <w:rsid w:val="00E867D4"/>
    <w:rsid w:val="00E871F1"/>
    <w:rsid w:val="00E87778"/>
    <w:rsid w:val="00E87EA6"/>
    <w:rsid w:val="00E90460"/>
    <w:rsid w:val="00E914AB"/>
    <w:rsid w:val="00E91938"/>
    <w:rsid w:val="00E9198F"/>
    <w:rsid w:val="00E91DBF"/>
    <w:rsid w:val="00E91EFF"/>
    <w:rsid w:val="00E9256E"/>
    <w:rsid w:val="00E928EC"/>
    <w:rsid w:val="00E93B2E"/>
    <w:rsid w:val="00E941A6"/>
    <w:rsid w:val="00E94E0F"/>
    <w:rsid w:val="00E956EC"/>
    <w:rsid w:val="00E95C42"/>
    <w:rsid w:val="00E961C9"/>
    <w:rsid w:val="00E976E7"/>
    <w:rsid w:val="00E97C76"/>
    <w:rsid w:val="00EA00CC"/>
    <w:rsid w:val="00EA01BC"/>
    <w:rsid w:val="00EA036E"/>
    <w:rsid w:val="00EA04E8"/>
    <w:rsid w:val="00EA0760"/>
    <w:rsid w:val="00EA0915"/>
    <w:rsid w:val="00EA0CF6"/>
    <w:rsid w:val="00EA0D73"/>
    <w:rsid w:val="00EA11EE"/>
    <w:rsid w:val="00EA121E"/>
    <w:rsid w:val="00EA13EE"/>
    <w:rsid w:val="00EA1C2E"/>
    <w:rsid w:val="00EA1DC5"/>
    <w:rsid w:val="00EA1F2D"/>
    <w:rsid w:val="00EA1FAA"/>
    <w:rsid w:val="00EA2274"/>
    <w:rsid w:val="00EA27E1"/>
    <w:rsid w:val="00EA292D"/>
    <w:rsid w:val="00EA2964"/>
    <w:rsid w:val="00EA2FAC"/>
    <w:rsid w:val="00EA3120"/>
    <w:rsid w:val="00EA324E"/>
    <w:rsid w:val="00EA3711"/>
    <w:rsid w:val="00EA4081"/>
    <w:rsid w:val="00EA43DA"/>
    <w:rsid w:val="00EA505B"/>
    <w:rsid w:val="00EA6059"/>
    <w:rsid w:val="00EA618E"/>
    <w:rsid w:val="00EA640B"/>
    <w:rsid w:val="00EA6470"/>
    <w:rsid w:val="00EA6970"/>
    <w:rsid w:val="00EA69CE"/>
    <w:rsid w:val="00EA6A0F"/>
    <w:rsid w:val="00EA732D"/>
    <w:rsid w:val="00EA7B3D"/>
    <w:rsid w:val="00EB02EA"/>
    <w:rsid w:val="00EB1029"/>
    <w:rsid w:val="00EB1537"/>
    <w:rsid w:val="00EB18F4"/>
    <w:rsid w:val="00EB20D1"/>
    <w:rsid w:val="00EB2501"/>
    <w:rsid w:val="00EB26C6"/>
    <w:rsid w:val="00EB2EF3"/>
    <w:rsid w:val="00EB344F"/>
    <w:rsid w:val="00EB370F"/>
    <w:rsid w:val="00EB3803"/>
    <w:rsid w:val="00EB394A"/>
    <w:rsid w:val="00EB3F45"/>
    <w:rsid w:val="00EB3FF7"/>
    <w:rsid w:val="00EB4936"/>
    <w:rsid w:val="00EB4983"/>
    <w:rsid w:val="00EB4BDE"/>
    <w:rsid w:val="00EB5187"/>
    <w:rsid w:val="00EB55AB"/>
    <w:rsid w:val="00EB581E"/>
    <w:rsid w:val="00EB5B22"/>
    <w:rsid w:val="00EB6339"/>
    <w:rsid w:val="00EB66E2"/>
    <w:rsid w:val="00EB6CFF"/>
    <w:rsid w:val="00EB7190"/>
    <w:rsid w:val="00EC17AF"/>
    <w:rsid w:val="00EC18E4"/>
    <w:rsid w:val="00EC1E91"/>
    <w:rsid w:val="00EC207B"/>
    <w:rsid w:val="00EC25ED"/>
    <w:rsid w:val="00EC2B50"/>
    <w:rsid w:val="00EC2CDB"/>
    <w:rsid w:val="00EC3707"/>
    <w:rsid w:val="00EC393C"/>
    <w:rsid w:val="00EC4678"/>
    <w:rsid w:val="00EC4AC2"/>
    <w:rsid w:val="00EC4ACE"/>
    <w:rsid w:val="00EC52D6"/>
    <w:rsid w:val="00EC6005"/>
    <w:rsid w:val="00EC6349"/>
    <w:rsid w:val="00EC6710"/>
    <w:rsid w:val="00EC6A3A"/>
    <w:rsid w:val="00EC6E14"/>
    <w:rsid w:val="00EC76DF"/>
    <w:rsid w:val="00EC781F"/>
    <w:rsid w:val="00EC7992"/>
    <w:rsid w:val="00ED0992"/>
    <w:rsid w:val="00ED0AC8"/>
    <w:rsid w:val="00ED16D2"/>
    <w:rsid w:val="00ED1F24"/>
    <w:rsid w:val="00ED2AC0"/>
    <w:rsid w:val="00ED50FF"/>
    <w:rsid w:val="00ED5937"/>
    <w:rsid w:val="00ED6EB0"/>
    <w:rsid w:val="00ED78B6"/>
    <w:rsid w:val="00ED7D7C"/>
    <w:rsid w:val="00ED7DF7"/>
    <w:rsid w:val="00ED7F0C"/>
    <w:rsid w:val="00EE02F1"/>
    <w:rsid w:val="00EE03A6"/>
    <w:rsid w:val="00EE0636"/>
    <w:rsid w:val="00EE06F0"/>
    <w:rsid w:val="00EE09A1"/>
    <w:rsid w:val="00EE0A3E"/>
    <w:rsid w:val="00EE0E5C"/>
    <w:rsid w:val="00EE0F62"/>
    <w:rsid w:val="00EE1166"/>
    <w:rsid w:val="00EE19E2"/>
    <w:rsid w:val="00EE1A96"/>
    <w:rsid w:val="00EE1BE2"/>
    <w:rsid w:val="00EE1CED"/>
    <w:rsid w:val="00EE1E30"/>
    <w:rsid w:val="00EE26C6"/>
    <w:rsid w:val="00EE3944"/>
    <w:rsid w:val="00EE3A3B"/>
    <w:rsid w:val="00EE45EE"/>
    <w:rsid w:val="00EE4B5B"/>
    <w:rsid w:val="00EE5109"/>
    <w:rsid w:val="00EE52ED"/>
    <w:rsid w:val="00EE594A"/>
    <w:rsid w:val="00EE5CD4"/>
    <w:rsid w:val="00EE5EEA"/>
    <w:rsid w:val="00EE672C"/>
    <w:rsid w:val="00EE7201"/>
    <w:rsid w:val="00EE7DD4"/>
    <w:rsid w:val="00EF013B"/>
    <w:rsid w:val="00EF03D9"/>
    <w:rsid w:val="00EF03E1"/>
    <w:rsid w:val="00EF0745"/>
    <w:rsid w:val="00EF0F20"/>
    <w:rsid w:val="00EF101B"/>
    <w:rsid w:val="00EF135D"/>
    <w:rsid w:val="00EF2BEE"/>
    <w:rsid w:val="00EF3275"/>
    <w:rsid w:val="00EF3F8F"/>
    <w:rsid w:val="00EF401B"/>
    <w:rsid w:val="00EF420D"/>
    <w:rsid w:val="00EF4513"/>
    <w:rsid w:val="00EF4A17"/>
    <w:rsid w:val="00EF50D0"/>
    <w:rsid w:val="00EF589E"/>
    <w:rsid w:val="00EF592C"/>
    <w:rsid w:val="00EF5E30"/>
    <w:rsid w:val="00EF679B"/>
    <w:rsid w:val="00EF6DC5"/>
    <w:rsid w:val="00EF7F63"/>
    <w:rsid w:val="00F000FC"/>
    <w:rsid w:val="00F008D0"/>
    <w:rsid w:val="00F00E65"/>
    <w:rsid w:val="00F019E3"/>
    <w:rsid w:val="00F01A41"/>
    <w:rsid w:val="00F02414"/>
    <w:rsid w:val="00F02FA6"/>
    <w:rsid w:val="00F03248"/>
    <w:rsid w:val="00F03700"/>
    <w:rsid w:val="00F0407D"/>
    <w:rsid w:val="00F04567"/>
    <w:rsid w:val="00F045F5"/>
    <w:rsid w:val="00F04848"/>
    <w:rsid w:val="00F05495"/>
    <w:rsid w:val="00F068D5"/>
    <w:rsid w:val="00F069DE"/>
    <w:rsid w:val="00F0701E"/>
    <w:rsid w:val="00F07280"/>
    <w:rsid w:val="00F07498"/>
    <w:rsid w:val="00F075B0"/>
    <w:rsid w:val="00F07720"/>
    <w:rsid w:val="00F07AC7"/>
    <w:rsid w:val="00F101A6"/>
    <w:rsid w:val="00F109AB"/>
    <w:rsid w:val="00F110C8"/>
    <w:rsid w:val="00F116A1"/>
    <w:rsid w:val="00F11B80"/>
    <w:rsid w:val="00F11F33"/>
    <w:rsid w:val="00F12175"/>
    <w:rsid w:val="00F127BF"/>
    <w:rsid w:val="00F127CD"/>
    <w:rsid w:val="00F12E46"/>
    <w:rsid w:val="00F13930"/>
    <w:rsid w:val="00F13BCB"/>
    <w:rsid w:val="00F1412F"/>
    <w:rsid w:val="00F1413D"/>
    <w:rsid w:val="00F1492E"/>
    <w:rsid w:val="00F14FED"/>
    <w:rsid w:val="00F15082"/>
    <w:rsid w:val="00F1539F"/>
    <w:rsid w:val="00F15AFB"/>
    <w:rsid w:val="00F15D6A"/>
    <w:rsid w:val="00F16588"/>
    <w:rsid w:val="00F16718"/>
    <w:rsid w:val="00F16C47"/>
    <w:rsid w:val="00F17007"/>
    <w:rsid w:val="00F17904"/>
    <w:rsid w:val="00F17B9F"/>
    <w:rsid w:val="00F17D9E"/>
    <w:rsid w:val="00F200F7"/>
    <w:rsid w:val="00F20335"/>
    <w:rsid w:val="00F20DF9"/>
    <w:rsid w:val="00F214D2"/>
    <w:rsid w:val="00F21D64"/>
    <w:rsid w:val="00F223FB"/>
    <w:rsid w:val="00F22656"/>
    <w:rsid w:val="00F2293A"/>
    <w:rsid w:val="00F22E9B"/>
    <w:rsid w:val="00F22F68"/>
    <w:rsid w:val="00F23065"/>
    <w:rsid w:val="00F23591"/>
    <w:rsid w:val="00F23612"/>
    <w:rsid w:val="00F2364F"/>
    <w:rsid w:val="00F2485E"/>
    <w:rsid w:val="00F2568B"/>
    <w:rsid w:val="00F26BEE"/>
    <w:rsid w:val="00F26FBF"/>
    <w:rsid w:val="00F27640"/>
    <w:rsid w:val="00F278E6"/>
    <w:rsid w:val="00F27CF6"/>
    <w:rsid w:val="00F27D8E"/>
    <w:rsid w:val="00F27F6C"/>
    <w:rsid w:val="00F3073D"/>
    <w:rsid w:val="00F30751"/>
    <w:rsid w:val="00F307FE"/>
    <w:rsid w:val="00F3095E"/>
    <w:rsid w:val="00F3156A"/>
    <w:rsid w:val="00F31ABF"/>
    <w:rsid w:val="00F31AE2"/>
    <w:rsid w:val="00F31EC0"/>
    <w:rsid w:val="00F32511"/>
    <w:rsid w:val="00F32B59"/>
    <w:rsid w:val="00F32FFA"/>
    <w:rsid w:val="00F332E1"/>
    <w:rsid w:val="00F33327"/>
    <w:rsid w:val="00F3358A"/>
    <w:rsid w:val="00F343FB"/>
    <w:rsid w:val="00F3466E"/>
    <w:rsid w:val="00F34A68"/>
    <w:rsid w:val="00F34E01"/>
    <w:rsid w:val="00F34E0D"/>
    <w:rsid w:val="00F34F7E"/>
    <w:rsid w:val="00F35416"/>
    <w:rsid w:val="00F354FB"/>
    <w:rsid w:val="00F35C74"/>
    <w:rsid w:val="00F36830"/>
    <w:rsid w:val="00F369F8"/>
    <w:rsid w:val="00F36BB5"/>
    <w:rsid w:val="00F3752F"/>
    <w:rsid w:val="00F379DB"/>
    <w:rsid w:val="00F37FC8"/>
    <w:rsid w:val="00F4062A"/>
    <w:rsid w:val="00F40725"/>
    <w:rsid w:val="00F40FF2"/>
    <w:rsid w:val="00F41968"/>
    <w:rsid w:val="00F41B15"/>
    <w:rsid w:val="00F4218D"/>
    <w:rsid w:val="00F421F4"/>
    <w:rsid w:val="00F439F5"/>
    <w:rsid w:val="00F43A52"/>
    <w:rsid w:val="00F44043"/>
    <w:rsid w:val="00F442D4"/>
    <w:rsid w:val="00F4499E"/>
    <w:rsid w:val="00F44BB4"/>
    <w:rsid w:val="00F45131"/>
    <w:rsid w:val="00F45159"/>
    <w:rsid w:val="00F45517"/>
    <w:rsid w:val="00F45940"/>
    <w:rsid w:val="00F46D1B"/>
    <w:rsid w:val="00F46FCA"/>
    <w:rsid w:val="00F4737C"/>
    <w:rsid w:val="00F474F8"/>
    <w:rsid w:val="00F47696"/>
    <w:rsid w:val="00F47B63"/>
    <w:rsid w:val="00F47C9B"/>
    <w:rsid w:val="00F506E8"/>
    <w:rsid w:val="00F507D4"/>
    <w:rsid w:val="00F5121D"/>
    <w:rsid w:val="00F5188E"/>
    <w:rsid w:val="00F51F00"/>
    <w:rsid w:val="00F52609"/>
    <w:rsid w:val="00F52A15"/>
    <w:rsid w:val="00F52ADF"/>
    <w:rsid w:val="00F5354D"/>
    <w:rsid w:val="00F5363C"/>
    <w:rsid w:val="00F54055"/>
    <w:rsid w:val="00F5478E"/>
    <w:rsid w:val="00F54916"/>
    <w:rsid w:val="00F54F4E"/>
    <w:rsid w:val="00F54FDC"/>
    <w:rsid w:val="00F55671"/>
    <w:rsid w:val="00F55B93"/>
    <w:rsid w:val="00F55C46"/>
    <w:rsid w:val="00F55CF9"/>
    <w:rsid w:val="00F560AC"/>
    <w:rsid w:val="00F56958"/>
    <w:rsid w:val="00F57753"/>
    <w:rsid w:val="00F5785F"/>
    <w:rsid w:val="00F57CBE"/>
    <w:rsid w:val="00F600F9"/>
    <w:rsid w:val="00F60AAC"/>
    <w:rsid w:val="00F613F3"/>
    <w:rsid w:val="00F619D9"/>
    <w:rsid w:val="00F61A69"/>
    <w:rsid w:val="00F61E33"/>
    <w:rsid w:val="00F6236A"/>
    <w:rsid w:val="00F62B22"/>
    <w:rsid w:val="00F62DE8"/>
    <w:rsid w:val="00F62E76"/>
    <w:rsid w:val="00F62FE0"/>
    <w:rsid w:val="00F636C6"/>
    <w:rsid w:val="00F650B0"/>
    <w:rsid w:val="00F65975"/>
    <w:rsid w:val="00F65B48"/>
    <w:rsid w:val="00F65C18"/>
    <w:rsid w:val="00F664D9"/>
    <w:rsid w:val="00F66DEA"/>
    <w:rsid w:val="00F6728C"/>
    <w:rsid w:val="00F677D4"/>
    <w:rsid w:val="00F67D8C"/>
    <w:rsid w:val="00F70233"/>
    <w:rsid w:val="00F70587"/>
    <w:rsid w:val="00F70660"/>
    <w:rsid w:val="00F70A5B"/>
    <w:rsid w:val="00F7145C"/>
    <w:rsid w:val="00F71813"/>
    <w:rsid w:val="00F71E8D"/>
    <w:rsid w:val="00F72285"/>
    <w:rsid w:val="00F722AC"/>
    <w:rsid w:val="00F729ED"/>
    <w:rsid w:val="00F730C1"/>
    <w:rsid w:val="00F73139"/>
    <w:rsid w:val="00F731F6"/>
    <w:rsid w:val="00F73891"/>
    <w:rsid w:val="00F73C9F"/>
    <w:rsid w:val="00F73D46"/>
    <w:rsid w:val="00F73EC7"/>
    <w:rsid w:val="00F74443"/>
    <w:rsid w:val="00F745F6"/>
    <w:rsid w:val="00F746BE"/>
    <w:rsid w:val="00F74A11"/>
    <w:rsid w:val="00F74E4D"/>
    <w:rsid w:val="00F75377"/>
    <w:rsid w:val="00F75458"/>
    <w:rsid w:val="00F75883"/>
    <w:rsid w:val="00F759E7"/>
    <w:rsid w:val="00F75DFE"/>
    <w:rsid w:val="00F764E1"/>
    <w:rsid w:val="00F76D36"/>
    <w:rsid w:val="00F76E3B"/>
    <w:rsid w:val="00F7718F"/>
    <w:rsid w:val="00F772E5"/>
    <w:rsid w:val="00F773B6"/>
    <w:rsid w:val="00F7742B"/>
    <w:rsid w:val="00F77AC4"/>
    <w:rsid w:val="00F77B87"/>
    <w:rsid w:val="00F8018E"/>
    <w:rsid w:val="00F802AC"/>
    <w:rsid w:val="00F81A4A"/>
    <w:rsid w:val="00F82280"/>
    <w:rsid w:val="00F82685"/>
    <w:rsid w:val="00F82916"/>
    <w:rsid w:val="00F829C7"/>
    <w:rsid w:val="00F83599"/>
    <w:rsid w:val="00F83D34"/>
    <w:rsid w:val="00F83E3D"/>
    <w:rsid w:val="00F83F65"/>
    <w:rsid w:val="00F84454"/>
    <w:rsid w:val="00F84D30"/>
    <w:rsid w:val="00F854DA"/>
    <w:rsid w:val="00F85DCE"/>
    <w:rsid w:val="00F86619"/>
    <w:rsid w:val="00F8677E"/>
    <w:rsid w:val="00F86C25"/>
    <w:rsid w:val="00F86E5A"/>
    <w:rsid w:val="00F87466"/>
    <w:rsid w:val="00F876CD"/>
    <w:rsid w:val="00F87AC1"/>
    <w:rsid w:val="00F90AD9"/>
    <w:rsid w:val="00F91465"/>
    <w:rsid w:val="00F916A4"/>
    <w:rsid w:val="00F91899"/>
    <w:rsid w:val="00F91C2A"/>
    <w:rsid w:val="00F920D4"/>
    <w:rsid w:val="00F926F7"/>
    <w:rsid w:val="00F92978"/>
    <w:rsid w:val="00F9357B"/>
    <w:rsid w:val="00F93A67"/>
    <w:rsid w:val="00F93F3E"/>
    <w:rsid w:val="00F940EC"/>
    <w:rsid w:val="00F943DE"/>
    <w:rsid w:val="00F9448F"/>
    <w:rsid w:val="00F9458D"/>
    <w:rsid w:val="00F945A1"/>
    <w:rsid w:val="00F946C5"/>
    <w:rsid w:val="00F948F6"/>
    <w:rsid w:val="00F94FFE"/>
    <w:rsid w:val="00F956B1"/>
    <w:rsid w:val="00F95944"/>
    <w:rsid w:val="00F9627D"/>
    <w:rsid w:val="00F96A53"/>
    <w:rsid w:val="00F96BB1"/>
    <w:rsid w:val="00F96F16"/>
    <w:rsid w:val="00FA024F"/>
    <w:rsid w:val="00FA0504"/>
    <w:rsid w:val="00FA0599"/>
    <w:rsid w:val="00FA127D"/>
    <w:rsid w:val="00FA12E7"/>
    <w:rsid w:val="00FA1573"/>
    <w:rsid w:val="00FA194E"/>
    <w:rsid w:val="00FA1E1A"/>
    <w:rsid w:val="00FA1FF0"/>
    <w:rsid w:val="00FA2D57"/>
    <w:rsid w:val="00FA2F72"/>
    <w:rsid w:val="00FA32D9"/>
    <w:rsid w:val="00FA3559"/>
    <w:rsid w:val="00FA3691"/>
    <w:rsid w:val="00FA373E"/>
    <w:rsid w:val="00FA3844"/>
    <w:rsid w:val="00FA3B1E"/>
    <w:rsid w:val="00FA410C"/>
    <w:rsid w:val="00FA4F16"/>
    <w:rsid w:val="00FA5692"/>
    <w:rsid w:val="00FA5E42"/>
    <w:rsid w:val="00FA6085"/>
    <w:rsid w:val="00FA60EF"/>
    <w:rsid w:val="00FA6264"/>
    <w:rsid w:val="00FA6FF3"/>
    <w:rsid w:val="00FA715B"/>
    <w:rsid w:val="00FA785E"/>
    <w:rsid w:val="00FA7C65"/>
    <w:rsid w:val="00FB0371"/>
    <w:rsid w:val="00FB03BE"/>
    <w:rsid w:val="00FB07D0"/>
    <w:rsid w:val="00FB0E09"/>
    <w:rsid w:val="00FB0FDF"/>
    <w:rsid w:val="00FB1DFA"/>
    <w:rsid w:val="00FB3CE7"/>
    <w:rsid w:val="00FB45EB"/>
    <w:rsid w:val="00FB4626"/>
    <w:rsid w:val="00FB4864"/>
    <w:rsid w:val="00FB4D83"/>
    <w:rsid w:val="00FB4F0B"/>
    <w:rsid w:val="00FB5123"/>
    <w:rsid w:val="00FB53C8"/>
    <w:rsid w:val="00FB72CE"/>
    <w:rsid w:val="00FB747E"/>
    <w:rsid w:val="00FB7835"/>
    <w:rsid w:val="00FC0935"/>
    <w:rsid w:val="00FC0CED"/>
    <w:rsid w:val="00FC1156"/>
    <w:rsid w:val="00FC1DB6"/>
    <w:rsid w:val="00FC1EC3"/>
    <w:rsid w:val="00FC311B"/>
    <w:rsid w:val="00FC3BAF"/>
    <w:rsid w:val="00FC3C15"/>
    <w:rsid w:val="00FC4444"/>
    <w:rsid w:val="00FC449C"/>
    <w:rsid w:val="00FC44E8"/>
    <w:rsid w:val="00FC46B8"/>
    <w:rsid w:val="00FC4921"/>
    <w:rsid w:val="00FC4AB1"/>
    <w:rsid w:val="00FC4B1A"/>
    <w:rsid w:val="00FC4B70"/>
    <w:rsid w:val="00FC4F75"/>
    <w:rsid w:val="00FC55FE"/>
    <w:rsid w:val="00FC5F5A"/>
    <w:rsid w:val="00FC64D0"/>
    <w:rsid w:val="00FC6D98"/>
    <w:rsid w:val="00FC71D9"/>
    <w:rsid w:val="00FC765A"/>
    <w:rsid w:val="00FC7788"/>
    <w:rsid w:val="00FC7ADF"/>
    <w:rsid w:val="00FD031F"/>
    <w:rsid w:val="00FD17C3"/>
    <w:rsid w:val="00FD191F"/>
    <w:rsid w:val="00FD1C52"/>
    <w:rsid w:val="00FD219A"/>
    <w:rsid w:val="00FD24D8"/>
    <w:rsid w:val="00FD2ABF"/>
    <w:rsid w:val="00FD2B7D"/>
    <w:rsid w:val="00FD3397"/>
    <w:rsid w:val="00FD387C"/>
    <w:rsid w:val="00FD3B1A"/>
    <w:rsid w:val="00FD4826"/>
    <w:rsid w:val="00FD4A52"/>
    <w:rsid w:val="00FD4DB4"/>
    <w:rsid w:val="00FD5333"/>
    <w:rsid w:val="00FD5527"/>
    <w:rsid w:val="00FD5AF5"/>
    <w:rsid w:val="00FD5C4B"/>
    <w:rsid w:val="00FD5E4D"/>
    <w:rsid w:val="00FD6A7B"/>
    <w:rsid w:val="00FD6CB3"/>
    <w:rsid w:val="00FD6E2A"/>
    <w:rsid w:val="00FD720E"/>
    <w:rsid w:val="00FD7599"/>
    <w:rsid w:val="00FD793D"/>
    <w:rsid w:val="00FE0049"/>
    <w:rsid w:val="00FE030C"/>
    <w:rsid w:val="00FE0AD5"/>
    <w:rsid w:val="00FE0C2B"/>
    <w:rsid w:val="00FE1E5C"/>
    <w:rsid w:val="00FE1F2D"/>
    <w:rsid w:val="00FE20A2"/>
    <w:rsid w:val="00FE22DF"/>
    <w:rsid w:val="00FE28FD"/>
    <w:rsid w:val="00FE2BE5"/>
    <w:rsid w:val="00FE40A6"/>
    <w:rsid w:val="00FE4861"/>
    <w:rsid w:val="00FE504D"/>
    <w:rsid w:val="00FE5880"/>
    <w:rsid w:val="00FE58E9"/>
    <w:rsid w:val="00FE6523"/>
    <w:rsid w:val="00FE6575"/>
    <w:rsid w:val="00FE6BBA"/>
    <w:rsid w:val="00FE6E58"/>
    <w:rsid w:val="00FE78A4"/>
    <w:rsid w:val="00FF05C2"/>
    <w:rsid w:val="00FF0A3D"/>
    <w:rsid w:val="00FF0E5E"/>
    <w:rsid w:val="00FF1D39"/>
    <w:rsid w:val="00FF2607"/>
    <w:rsid w:val="00FF336F"/>
    <w:rsid w:val="00FF36B7"/>
    <w:rsid w:val="00FF3778"/>
    <w:rsid w:val="00FF528F"/>
    <w:rsid w:val="00FF5A06"/>
    <w:rsid w:val="00FF5FA1"/>
    <w:rsid w:val="00FF5FA7"/>
    <w:rsid w:val="00FF7676"/>
    <w:rsid w:val="00FF7F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EB8C804"/>
  <w15:chartTrackingRefBased/>
  <w15:docId w15:val="{A7F0BCCE-54F4-4376-B89B-A85D78650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before="120" w:after="120" w:line="240" w:lineRule="atLeast"/>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564"/>
    <w:rPr>
      <w:rFonts w:ascii="Times New Roman" w:eastAsiaTheme="minorEastAsia" w:hAnsi="Times New Roman"/>
      <w:sz w:val="32"/>
      <w:szCs w:val="21"/>
    </w:rPr>
  </w:style>
  <w:style w:type="paragraph" w:styleId="Ttulo1">
    <w:name w:val="heading 1"/>
    <w:basedOn w:val="Normal"/>
    <w:next w:val="Normal"/>
    <w:link w:val="Ttulo1Char"/>
    <w:uiPriority w:val="9"/>
    <w:qFormat/>
    <w:rsid w:val="007A5BEE"/>
    <w:pPr>
      <w:keepNext/>
      <w:keepLines/>
      <w:spacing w:before="360" w:after="40"/>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unhideWhenUsed/>
    <w:qFormat/>
    <w:rsid w:val="007A5BEE"/>
    <w:pPr>
      <w:keepNext/>
      <w:keepLines/>
      <w:spacing w:before="80" w:after="0"/>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iPriority w:val="9"/>
    <w:unhideWhenUsed/>
    <w:qFormat/>
    <w:rsid w:val="007A5BEE"/>
    <w:pPr>
      <w:keepNext/>
      <w:keepLines/>
      <w:spacing w:before="80" w:after="0"/>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7A5BE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7A5BE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7A5BEE"/>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7A5BEE"/>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unhideWhenUsed/>
    <w:qFormat/>
    <w:rsid w:val="007A5BE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7A5BE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A5BEE"/>
    <w:rPr>
      <w:rFonts w:asciiTheme="majorHAnsi" w:eastAsiaTheme="majorEastAsia" w:hAnsiTheme="majorHAnsi" w:cstheme="majorBidi"/>
      <w:color w:val="538135" w:themeColor="accent6" w:themeShade="BF"/>
      <w:sz w:val="40"/>
      <w:szCs w:val="40"/>
    </w:rPr>
  </w:style>
  <w:style w:type="character" w:customStyle="1" w:styleId="Ttulo2Char">
    <w:name w:val="Título 2 Char"/>
    <w:basedOn w:val="Fontepargpadro"/>
    <w:link w:val="Ttulo2"/>
    <w:uiPriority w:val="9"/>
    <w:rsid w:val="007A5BEE"/>
    <w:rPr>
      <w:rFonts w:asciiTheme="majorHAnsi" w:eastAsiaTheme="majorEastAsia" w:hAnsiTheme="majorHAnsi" w:cstheme="majorBidi"/>
      <w:color w:val="538135" w:themeColor="accent6" w:themeShade="BF"/>
      <w:sz w:val="28"/>
      <w:szCs w:val="28"/>
    </w:rPr>
  </w:style>
  <w:style w:type="character" w:customStyle="1" w:styleId="Ttulo3Char">
    <w:name w:val="Título 3 Char"/>
    <w:basedOn w:val="Fontepargpadro"/>
    <w:link w:val="Ttulo3"/>
    <w:uiPriority w:val="9"/>
    <w:rsid w:val="007A5BEE"/>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7A5BEE"/>
    <w:rPr>
      <w:rFonts w:asciiTheme="majorHAnsi" w:eastAsiaTheme="majorEastAsia" w:hAnsiTheme="majorHAnsi" w:cstheme="majorBidi"/>
      <w:color w:val="70AD47" w:themeColor="accent6"/>
    </w:rPr>
  </w:style>
  <w:style w:type="character" w:customStyle="1" w:styleId="Ttulo5Char">
    <w:name w:val="Título 5 Char"/>
    <w:basedOn w:val="Fontepargpadro"/>
    <w:link w:val="Ttulo5"/>
    <w:uiPriority w:val="9"/>
    <w:semiHidden/>
    <w:rsid w:val="007A5BEE"/>
    <w:rPr>
      <w:rFonts w:asciiTheme="majorHAnsi" w:eastAsiaTheme="majorEastAsia" w:hAnsiTheme="majorHAnsi" w:cstheme="majorBidi"/>
      <w:i/>
      <w:iCs/>
      <w:color w:val="70AD47" w:themeColor="accent6"/>
    </w:rPr>
  </w:style>
  <w:style w:type="character" w:customStyle="1" w:styleId="Ttulo6Char">
    <w:name w:val="Título 6 Char"/>
    <w:basedOn w:val="Fontepargpadro"/>
    <w:link w:val="Ttulo6"/>
    <w:uiPriority w:val="9"/>
    <w:semiHidden/>
    <w:rsid w:val="007A5BEE"/>
    <w:rPr>
      <w:rFonts w:asciiTheme="majorHAnsi" w:eastAsiaTheme="majorEastAsia" w:hAnsiTheme="majorHAnsi" w:cstheme="majorBidi"/>
      <w:color w:val="70AD47" w:themeColor="accent6"/>
      <w:sz w:val="21"/>
      <w:szCs w:val="21"/>
    </w:rPr>
  </w:style>
  <w:style w:type="character" w:customStyle="1" w:styleId="Ttulo7Char">
    <w:name w:val="Título 7 Char"/>
    <w:basedOn w:val="Fontepargpadro"/>
    <w:link w:val="Ttulo7"/>
    <w:uiPriority w:val="9"/>
    <w:semiHidden/>
    <w:rsid w:val="007A5BEE"/>
    <w:rPr>
      <w:rFonts w:asciiTheme="majorHAnsi" w:eastAsiaTheme="majorEastAsia" w:hAnsiTheme="majorHAnsi" w:cstheme="majorBidi"/>
      <w:b/>
      <w:bCs/>
      <w:color w:val="70AD47" w:themeColor="accent6"/>
      <w:sz w:val="21"/>
      <w:szCs w:val="21"/>
    </w:rPr>
  </w:style>
  <w:style w:type="character" w:customStyle="1" w:styleId="Ttulo8Char">
    <w:name w:val="Título 8 Char"/>
    <w:basedOn w:val="Fontepargpadro"/>
    <w:link w:val="Ttulo8"/>
    <w:uiPriority w:val="9"/>
    <w:rsid w:val="007A5BEE"/>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7A5BEE"/>
    <w:rPr>
      <w:rFonts w:asciiTheme="majorHAnsi" w:eastAsiaTheme="majorEastAsia" w:hAnsiTheme="majorHAnsi" w:cstheme="majorBidi"/>
      <w:i/>
      <w:iCs/>
      <w:color w:val="70AD47" w:themeColor="accent6"/>
      <w:sz w:val="20"/>
      <w:szCs w:val="20"/>
    </w:rPr>
  </w:style>
  <w:style w:type="paragraph" w:styleId="Corpodetexto">
    <w:name w:val="Body Text"/>
    <w:basedOn w:val="Normal"/>
    <w:link w:val="CorpodetextoChar"/>
    <w:uiPriority w:val="99"/>
    <w:semiHidden/>
    <w:rsid w:val="007A5BEE"/>
    <w:rPr>
      <w:sz w:val="24"/>
      <w:lang w:val="en-US"/>
    </w:rPr>
  </w:style>
  <w:style w:type="character" w:customStyle="1" w:styleId="CorpodetextoChar">
    <w:name w:val="Corpo de texto Char"/>
    <w:basedOn w:val="Fontepargpadro"/>
    <w:link w:val="Corpodetexto"/>
    <w:uiPriority w:val="99"/>
    <w:semiHidden/>
    <w:rsid w:val="007A5BEE"/>
    <w:rPr>
      <w:rFonts w:eastAsiaTheme="minorEastAsia"/>
      <w:sz w:val="24"/>
      <w:szCs w:val="21"/>
      <w:lang w:val="en-US"/>
    </w:rPr>
  </w:style>
  <w:style w:type="character" w:styleId="Hyperlink">
    <w:name w:val="Hyperlink"/>
    <w:uiPriority w:val="99"/>
    <w:rsid w:val="007A5BEE"/>
    <w:rPr>
      <w:color w:val="0000FF"/>
      <w:u w:val="single"/>
    </w:rPr>
  </w:style>
  <w:style w:type="paragraph" w:styleId="CabealhodoSumrio">
    <w:name w:val="TOC Heading"/>
    <w:basedOn w:val="Ttulo1"/>
    <w:next w:val="Normal"/>
    <w:uiPriority w:val="39"/>
    <w:unhideWhenUsed/>
    <w:qFormat/>
    <w:rsid w:val="007A5BEE"/>
    <w:pPr>
      <w:outlineLvl w:val="9"/>
    </w:pPr>
  </w:style>
  <w:style w:type="character" w:styleId="Refdecomentrio">
    <w:name w:val="annotation reference"/>
    <w:uiPriority w:val="99"/>
    <w:semiHidden/>
    <w:unhideWhenUsed/>
    <w:rsid w:val="007A5BEE"/>
    <w:rPr>
      <w:sz w:val="16"/>
      <w:szCs w:val="16"/>
    </w:rPr>
  </w:style>
  <w:style w:type="paragraph" w:styleId="Textodecomentrio">
    <w:name w:val="annotation text"/>
    <w:basedOn w:val="Normal"/>
    <w:link w:val="TextodecomentrioChar"/>
    <w:uiPriority w:val="99"/>
    <w:semiHidden/>
    <w:unhideWhenUsed/>
    <w:rsid w:val="007A5BEE"/>
  </w:style>
  <w:style w:type="character" w:customStyle="1" w:styleId="TextodecomentrioChar">
    <w:name w:val="Texto de comentário Char"/>
    <w:basedOn w:val="Fontepargpadro"/>
    <w:link w:val="Textodecomentrio"/>
    <w:uiPriority w:val="99"/>
    <w:semiHidden/>
    <w:rsid w:val="007A5BEE"/>
    <w:rPr>
      <w:rFonts w:eastAsiaTheme="minorEastAsia"/>
      <w:sz w:val="21"/>
      <w:szCs w:val="21"/>
    </w:rPr>
  </w:style>
  <w:style w:type="paragraph" w:styleId="Textodebalo">
    <w:name w:val="Balloon Text"/>
    <w:basedOn w:val="Normal"/>
    <w:link w:val="TextodebaloChar"/>
    <w:uiPriority w:val="99"/>
    <w:semiHidden/>
    <w:unhideWhenUsed/>
    <w:rsid w:val="007A5BEE"/>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A5BEE"/>
    <w:rPr>
      <w:rFonts w:ascii="Segoe UI" w:eastAsiaTheme="minorEastAsia" w:hAnsi="Segoe UI" w:cs="Segoe UI"/>
      <w:sz w:val="18"/>
      <w:szCs w:val="18"/>
    </w:rPr>
  </w:style>
  <w:style w:type="paragraph" w:styleId="Cabealho">
    <w:name w:val="header"/>
    <w:basedOn w:val="Normal"/>
    <w:link w:val="CabealhoChar"/>
    <w:uiPriority w:val="99"/>
    <w:unhideWhenUsed/>
    <w:rsid w:val="007A5BEE"/>
    <w:pPr>
      <w:tabs>
        <w:tab w:val="center" w:pos="4252"/>
        <w:tab w:val="right" w:pos="8504"/>
      </w:tabs>
      <w:spacing w:after="0"/>
    </w:pPr>
  </w:style>
  <w:style w:type="character" w:customStyle="1" w:styleId="CabealhoChar">
    <w:name w:val="Cabeçalho Char"/>
    <w:basedOn w:val="Fontepargpadro"/>
    <w:link w:val="Cabealho"/>
    <w:uiPriority w:val="99"/>
    <w:rsid w:val="007A5BEE"/>
    <w:rPr>
      <w:rFonts w:eastAsiaTheme="minorEastAsia"/>
      <w:sz w:val="21"/>
      <w:szCs w:val="21"/>
    </w:rPr>
  </w:style>
  <w:style w:type="paragraph" w:styleId="Rodap">
    <w:name w:val="footer"/>
    <w:basedOn w:val="Normal"/>
    <w:link w:val="RodapChar"/>
    <w:uiPriority w:val="99"/>
    <w:unhideWhenUsed/>
    <w:rsid w:val="007A5BEE"/>
    <w:pPr>
      <w:tabs>
        <w:tab w:val="center" w:pos="4252"/>
        <w:tab w:val="right" w:pos="8504"/>
      </w:tabs>
      <w:spacing w:after="0"/>
    </w:pPr>
  </w:style>
  <w:style w:type="character" w:customStyle="1" w:styleId="RodapChar">
    <w:name w:val="Rodapé Char"/>
    <w:basedOn w:val="Fontepargpadro"/>
    <w:link w:val="Rodap"/>
    <w:uiPriority w:val="99"/>
    <w:rsid w:val="007A5BEE"/>
    <w:rPr>
      <w:rFonts w:eastAsiaTheme="minorEastAsia"/>
      <w:sz w:val="21"/>
      <w:szCs w:val="21"/>
    </w:rPr>
  </w:style>
  <w:style w:type="paragraph" w:styleId="Legenda">
    <w:name w:val="caption"/>
    <w:basedOn w:val="Normal"/>
    <w:next w:val="Normal"/>
    <w:uiPriority w:val="35"/>
    <w:unhideWhenUsed/>
    <w:qFormat/>
    <w:rsid w:val="007A5BEE"/>
    <w:rPr>
      <w:b/>
      <w:bCs/>
      <w:smallCaps/>
      <w:color w:val="595959" w:themeColor="text1" w:themeTint="A6"/>
    </w:rPr>
  </w:style>
  <w:style w:type="paragraph" w:styleId="Ttulo">
    <w:name w:val="Title"/>
    <w:basedOn w:val="Normal"/>
    <w:next w:val="Normal"/>
    <w:link w:val="TtuloChar"/>
    <w:uiPriority w:val="10"/>
    <w:qFormat/>
    <w:rsid w:val="007A5BEE"/>
    <w:pPr>
      <w:spacing w:after="0"/>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7A5BEE"/>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7A5BEE"/>
    <w:pPr>
      <w:numPr>
        <w:ilvl w:val="1"/>
      </w:numPr>
      <w:ind w:firstLine="709"/>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7A5BEE"/>
    <w:rPr>
      <w:rFonts w:asciiTheme="majorHAnsi" w:eastAsiaTheme="majorEastAsia" w:hAnsiTheme="majorHAnsi" w:cstheme="majorBidi"/>
      <w:sz w:val="30"/>
      <w:szCs w:val="30"/>
    </w:rPr>
  </w:style>
  <w:style w:type="character" w:styleId="Forte">
    <w:name w:val="Strong"/>
    <w:basedOn w:val="Fontepargpadro"/>
    <w:uiPriority w:val="22"/>
    <w:qFormat/>
    <w:rsid w:val="007A5BEE"/>
    <w:rPr>
      <w:b/>
      <w:bCs/>
    </w:rPr>
  </w:style>
  <w:style w:type="character" w:styleId="nfase">
    <w:name w:val="Emphasis"/>
    <w:basedOn w:val="Fontepargpadro"/>
    <w:uiPriority w:val="20"/>
    <w:qFormat/>
    <w:rsid w:val="007A5BEE"/>
    <w:rPr>
      <w:i/>
      <w:iCs/>
      <w:color w:val="70AD47" w:themeColor="accent6"/>
    </w:rPr>
  </w:style>
  <w:style w:type="paragraph" w:styleId="SemEspaamento">
    <w:name w:val="No Spacing"/>
    <w:uiPriority w:val="1"/>
    <w:qFormat/>
    <w:rsid w:val="007A5BEE"/>
    <w:pPr>
      <w:spacing w:after="0"/>
    </w:pPr>
    <w:rPr>
      <w:rFonts w:eastAsiaTheme="minorEastAsia"/>
      <w:sz w:val="21"/>
      <w:szCs w:val="21"/>
    </w:rPr>
  </w:style>
  <w:style w:type="paragraph" w:styleId="Citao">
    <w:name w:val="Quote"/>
    <w:basedOn w:val="Normal"/>
    <w:next w:val="Normal"/>
    <w:link w:val="CitaoChar"/>
    <w:uiPriority w:val="29"/>
    <w:qFormat/>
    <w:rsid w:val="007A5BEE"/>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7A5BEE"/>
    <w:rPr>
      <w:rFonts w:eastAsiaTheme="minorEastAsia"/>
      <w:i/>
      <w:iCs/>
      <w:color w:val="262626" w:themeColor="text1" w:themeTint="D9"/>
      <w:sz w:val="21"/>
      <w:szCs w:val="21"/>
    </w:rPr>
  </w:style>
  <w:style w:type="paragraph" w:styleId="CitaoIntensa">
    <w:name w:val="Intense Quote"/>
    <w:basedOn w:val="Normal"/>
    <w:next w:val="Normal"/>
    <w:link w:val="CitaoIntensaChar"/>
    <w:uiPriority w:val="30"/>
    <w:qFormat/>
    <w:rsid w:val="007A5BEE"/>
    <w:pPr>
      <w:spacing w:before="160" w:after="160" w:line="264" w:lineRule="auto"/>
      <w:ind w:left="720" w:right="720"/>
      <w:jc w:val="center"/>
    </w:pPr>
    <w:rPr>
      <w:rFonts w:asciiTheme="majorHAnsi" w:eastAsiaTheme="majorEastAsia" w:hAnsiTheme="majorHAnsi" w:cstheme="majorBidi"/>
      <w:i/>
      <w:iCs/>
      <w:color w:val="70AD47" w:themeColor="accent6"/>
      <w:szCs w:val="32"/>
    </w:rPr>
  </w:style>
  <w:style w:type="character" w:customStyle="1" w:styleId="CitaoIntensaChar">
    <w:name w:val="Citação Intensa Char"/>
    <w:basedOn w:val="Fontepargpadro"/>
    <w:link w:val="CitaoIntensa"/>
    <w:uiPriority w:val="30"/>
    <w:rsid w:val="007A5BEE"/>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7A5BEE"/>
    <w:rPr>
      <w:i/>
      <w:iCs/>
    </w:rPr>
  </w:style>
  <w:style w:type="character" w:styleId="nfaseIntensa">
    <w:name w:val="Intense Emphasis"/>
    <w:basedOn w:val="Fontepargpadro"/>
    <w:uiPriority w:val="21"/>
    <w:qFormat/>
    <w:rsid w:val="007A5BEE"/>
    <w:rPr>
      <w:b/>
      <w:bCs/>
      <w:i/>
      <w:iCs/>
    </w:rPr>
  </w:style>
  <w:style w:type="character" w:styleId="RefernciaSutil">
    <w:name w:val="Subtle Reference"/>
    <w:basedOn w:val="Fontepargpadro"/>
    <w:uiPriority w:val="31"/>
    <w:qFormat/>
    <w:rsid w:val="007A5BEE"/>
    <w:rPr>
      <w:smallCaps/>
      <w:color w:val="595959" w:themeColor="text1" w:themeTint="A6"/>
    </w:rPr>
  </w:style>
  <w:style w:type="character" w:styleId="RefernciaIntensa">
    <w:name w:val="Intense Reference"/>
    <w:basedOn w:val="Fontepargpadro"/>
    <w:uiPriority w:val="32"/>
    <w:qFormat/>
    <w:rsid w:val="007A5BEE"/>
    <w:rPr>
      <w:b/>
      <w:bCs/>
      <w:smallCaps/>
      <w:color w:val="70AD47" w:themeColor="accent6"/>
    </w:rPr>
  </w:style>
  <w:style w:type="character" w:styleId="TtulodoLivro">
    <w:name w:val="Book Title"/>
    <w:basedOn w:val="Fontepargpadro"/>
    <w:uiPriority w:val="33"/>
    <w:qFormat/>
    <w:rsid w:val="007A5BEE"/>
    <w:rPr>
      <w:b/>
      <w:bCs/>
      <w:caps w:val="0"/>
      <w:smallCaps/>
      <w:spacing w:val="7"/>
      <w:sz w:val="21"/>
      <w:szCs w:val="21"/>
    </w:rPr>
  </w:style>
  <w:style w:type="paragraph" w:styleId="Textodenotaderodap">
    <w:name w:val="footnote text"/>
    <w:basedOn w:val="Normal"/>
    <w:link w:val="TextodenotaderodapChar"/>
    <w:uiPriority w:val="99"/>
    <w:unhideWhenUsed/>
    <w:rsid w:val="007A5BEE"/>
    <w:pPr>
      <w:spacing w:after="0"/>
    </w:pPr>
    <w:rPr>
      <w:sz w:val="20"/>
      <w:szCs w:val="20"/>
    </w:rPr>
  </w:style>
  <w:style w:type="character" w:customStyle="1" w:styleId="TextodenotaderodapChar">
    <w:name w:val="Texto de nota de rodapé Char"/>
    <w:basedOn w:val="Fontepargpadro"/>
    <w:link w:val="Textodenotaderodap"/>
    <w:uiPriority w:val="99"/>
    <w:rsid w:val="007A5BEE"/>
    <w:rPr>
      <w:rFonts w:eastAsiaTheme="minorEastAsia"/>
      <w:sz w:val="20"/>
      <w:szCs w:val="20"/>
    </w:rPr>
  </w:style>
  <w:style w:type="character" w:styleId="Refdenotaderodap">
    <w:name w:val="footnote reference"/>
    <w:basedOn w:val="Fontepargpadro"/>
    <w:uiPriority w:val="99"/>
    <w:semiHidden/>
    <w:unhideWhenUsed/>
    <w:rsid w:val="007A5BEE"/>
    <w:rPr>
      <w:vertAlign w:val="superscript"/>
    </w:rPr>
  </w:style>
  <w:style w:type="character" w:customStyle="1" w:styleId="MenoPendente1">
    <w:name w:val="Menção Pendente1"/>
    <w:basedOn w:val="Fontepargpadro"/>
    <w:uiPriority w:val="99"/>
    <w:semiHidden/>
    <w:unhideWhenUsed/>
    <w:rsid w:val="007A5BEE"/>
    <w:rPr>
      <w:color w:val="808080"/>
      <w:shd w:val="clear" w:color="auto" w:fill="E6E6E6"/>
    </w:rPr>
  </w:style>
  <w:style w:type="character" w:styleId="HiperlinkVisitado">
    <w:name w:val="FollowedHyperlink"/>
    <w:basedOn w:val="Fontepargpadro"/>
    <w:uiPriority w:val="99"/>
    <w:semiHidden/>
    <w:unhideWhenUsed/>
    <w:rsid w:val="007A5BEE"/>
    <w:rPr>
      <w:color w:val="954F72" w:themeColor="followedHyperlink"/>
      <w:u w:val="single"/>
    </w:rPr>
  </w:style>
  <w:style w:type="character" w:customStyle="1" w:styleId="textodef">
    <w:name w:val="textodef"/>
    <w:basedOn w:val="Fontepargpadro"/>
    <w:rsid w:val="007A5BEE"/>
  </w:style>
  <w:style w:type="character" w:customStyle="1" w:styleId="ex">
    <w:name w:val="ex"/>
    <w:basedOn w:val="Fontepargpadro"/>
    <w:rsid w:val="007A5BEE"/>
  </w:style>
  <w:style w:type="character" w:customStyle="1" w:styleId="underline">
    <w:name w:val="underline"/>
    <w:basedOn w:val="Fontepargpadro"/>
    <w:rsid w:val="007A5BEE"/>
  </w:style>
  <w:style w:type="paragraph" w:styleId="NormalWeb">
    <w:name w:val="Normal (Web)"/>
    <w:basedOn w:val="Normal"/>
    <w:unhideWhenUsed/>
    <w:rsid w:val="007A5BEE"/>
    <w:pPr>
      <w:spacing w:before="100" w:beforeAutospacing="1" w:after="100" w:afterAutospacing="1"/>
    </w:pPr>
    <w:rPr>
      <w:rFonts w:eastAsia="Times New Roman" w:cs="Times New Roman"/>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7A5BEE"/>
    <w:pPr>
      <w:pBdr>
        <w:bottom w:val="single" w:sz="6" w:space="1" w:color="auto"/>
      </w:pBdr>
      <w:spacing w:after="0"/>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7A5BEE"/>
    <w:rPr>
      <w:rFonts w:ascii="Arial" w:eastAsia="Times New Roman" w:hAnsi="Arial" w:cs="Arial"/>
      <w:vanish/>
      <w:sz w:val="16"/>
      <w:szCs w:val="16"/>
      <w:lang w:eastAsia="pt-BR"/>
    </w:rPr>
  </w:style>
  <w:style w:type="character" w:customStyle="1" w:styleId="numdef">
    <w:name w:val="numdef"/>
    <w:basedOn w:val="Fontepargpadro"/>
    <w:rsid w:val="007A5BEE"/>
  </w:style>
  <w:style w:type="paragraph" w:customStyle="1" w:styleId="notaverb">
    <w:name w:val="notaverb"/>
    <w:basedOn w:val="Normal"/>
    <w:uiPriority w:val="99"/>
    <w:rsid w:val="007A5BEE"/>
    <w:pPr>
      <w:spacing w:before="100" w:beforeAutospacing="1" w:after="100" w:afterAutospacing="1"/>
    </w:pPr>
    <w:rPr>
      <w:rFonts w:eastAsia="Times New Roman" w:cs="Times New Roman"/>
      <w:sz w:val="24"/>
      <w:szCs w:val="24"/>
      <w:lang w:eastAsia="pt-BR"/>
    </w:rPr>
  </w:style>
  <w:style w:type="paragraph" w:styleId="Parteinferiordoformulrio">
    <w:name w:val="HTML Bottom of Form"/>
    <w:basedOn w:val="Normal"/>
    <w:next w:val="Normal"/>
    <w:link w:val="ParteinferiordoformulrioChar"/>
    <w:hidden/>
    <w:uiPriority w:val="99"/>
    <w:semiHidden/>
    <w:unhideWhenUsed/>
    <w:rsid w:val="007A5BEE"/>
    <w:pPr>
      <w:pBdr>
        <w:top w:val="single" w:sz="6" w:space="1" w:color="auto"/>
      </w:pBdr>
      <w:spacing w:after="0"/>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7A5BEE"/>
    <w:rPr>
      <w:rFonts w:ascii="Arial" w:eastAsia="Times New Roman" w:hAnsi="Arial" w:cs="Arial"/>
      <w:vanish/>
      <w:sz w:val="16"/>
      <w:szCs w:val="16"/>
      <w:lang w:eastAsia="pt-BR"/>
    </w:rPr>
  </w:style>
  <w:style w:type="character" w:styleId="MenoPendente">
    <w:name w:val="Unresolved Mention"/>
    <w:basedOn w:val="Fontepargpadro"/>
    <w:uiPriority w:val="99"/>
    <w:semiHidden/>
    <w:unhideWhenUsed/>
    <w:rsid w:val="007A5BEE"/>
    <w:rPr>
      <w:color w:val="808080"/>
      <w:shd w:val="clear" w:color="auto" w:fill="E6E6E6"/>
    </w:rPr>
  </w:style>
  <w:style w:type="paragraph" w:styleId="PargrafodaLista">
    <w:name w:val="List Paragraph"/>
    <w:basedOn w:val="Normal"/>
    <w:uiPriority w:val="34"/>
    <w:qFormat/>
    <w:rsid w:val="007A5BEE"/>
    <w:pPr>
      <w:ind w:left="720"/>
      <w:contextualSpacing/>
    </w:pPr>
  </w:style>
  <w:style w:type="paragraph" w:customStyle="1" w:styleId="artart">
    <w:name w:val="artart"/>
    <w:basedOn w:val="Normal"/>
    <w:rsid w:val="007A5BEE"/>
    <w:pPr>
      <w:spacing w:before="100" w:beforeAutospacing="1" w:after="100" w:afterAutospacing="1"/>
    </w:pPr>
    <w:rPr>
      <w:rFonts w:eastAsia="Times New Roman" w:cs="Times New Roman"/>
      <w:sz w:val="24"/>
      <w:szCs w:val="24"/>
      <w:lang w:eastAsia="pt-BR"/>
    </w:rPr>
  </w:style>
  <w:style w:type="paragraph" w:styleId="Commarcadores">
    <w:name w:val="List Bullet"/>
    <w:basedOn w:val="Normal"/>
    <w:uiPriority w:val="99"/>
    <w:unhideWhenUsed/>
    <w:rsid w:val="007A5BEE"/>
    <w:pPr>
      <w:numPr>
        <w:numId w:val="5"/>
      </w:numPr>
      <w:contextualSpacing/>
    </w:pPr>
  </w:style>
  <w:style w:type="paragraph" w:customStyle="1" w:styleId="frase">
    <w:name w:val="frase"/>
    <w:basedOn w:val="Normal"/>
    <w:uiPriority w:val="99"/>
    <w:rsid w:val="007A5BEE"/>
    <w:pPr>
      <w:spacing w:before="100" w:beforeAutospacing="1" w:after="100" w:afterAutospacing="1"/>
    </w:pPr>
    <w:rPr>
      <w:rFonts w:eastAsia="Times New Roman" w:cs="Times New Roman"/>
      <w:sz w:val="24"/>
      <w:szCs w:val="24"/>
      <w:lang w:eastAsia="pt-BR"/>
    </w:rPr>
  </w:style>
  <w:style w:type="paragraph" w:customStyle="1" w:styleId="transcrio">
    <w:name w:val="transcrição"/>
    <w:uiPriority w:val="99"/>
    <w:rsid w:val="007A5BEE"/>
    <w:pPr>
      <w:widowControl w:val="0"/>
      <w:autoSpaceDE w:val="0"/>
      <w:autoSpaceDN w:val="0"/>
      <w:adjustRightInd w:val="0"/>
      <w:spacing w:after="0"/>
      <w:ind w:left="1800"/>
    </w:pPr>
    <w:rPr>
      <w:rFonts w:ascii="Arial" w:eastAsia="Times New Roman" w:hAnsi="Arial" w:cs="Times New Roman"/>
      <w:sz w:val="18"/>
      <w:szCs w:val="18"/>
      <w:lang w:eastAsia="pt-BR"/>
    </w:rPr>
  </w:style>
  <w:style w:type="paragraph" w:styleId="Sumrio1">
    <w:name w:val="toc 1"/>
    <w:basedOn w:val="Normal"/>
    <w:next w:val="Normal"/>
    <w:autoRedefine/>
    <w:uiPriority w:val="39"/>
    <w:unhideWhenUsed/>
    <w:rsid w:val="007A5BEE"/>
    <w:pPr>
      <w:spacing w:after="100"/>
    </w:pPr>
  </w:style>
  <w:style w:type="character" w:styleId="DefinioHTML">
    <w:name w:val="HTML Definition"/>
    <w:basedOn w:val="Fontepargpadro"/>
    <w:uiPriority w:val="99"/>
    <w:semiHidden/>
    <w:unhideWhenUsed/>
    <w:rsid w:val="007A5BEE"/>
    <w:rPr>
      <w:i/>
      <w:iCs/>
    </w:rPr>
  </w:style>
  <w:style w:type="paragraph" w:styleId="Sumrio2">
    <w:name w:val="toc 2"/>
    <w:basedOn w:val="Normal"/>
    <w:next w:val="Normal"/>
    <w:autoRedefine/>
    <w:uiPriority w:val="39"/>
    <w:unhideWhenUsed/>
    <w:rsid w:val="007A5BEE"/>
    <w:pPr>
      <w:spacing w:after="100"/>
      <w:ind w:left="210"/>
    </w:pPr>
  </w:style>
  <w:style w:type="character" w:customStyle="1" w:styleId="clicavel">
    <w:name w:val="clicavel"/>
    <w:basedOn w:val="Fontepargpadro"/>
    <w:rsid w:val="007A5BEE"/>
  </w:style>
  <w:style w:type="paragraph" w:styleId="Sumrio3">
    <w:name w:val="toc 3"/>
    <w:basedOn w:val="Normal"/>
    <w:next w:val="Normal"/>
    <w:autoRedefine/>
    <w:uiPriority w:val="39"/>
    <w:unhideWhenUsed/>
    <w:rsid w:val="007A5BEE"/>
    <w:pPr>
      <w:spacing w:after="100"/>
      <w:ind w:left="420"/>
    </w:pPr>
  </w:style>
  <w:style w:type="paragraph" w:styleId="Textodenotadefim">
    <w:name w:val="endnote text"/>
    <w:basedOn w:val="Normal"/>
    <w:link w:val="TextodenotadefimChar"/>
    <w:uiPriority w:val="99"/>
    <w:semiHidden/>
    <w:unhideWhenUsed/>
    <w:rsid w:val="007A5BEE"/>
    <w:pPr>
      <w:spacing w:after="0"/>
    </w:pPr>
    <w:rPr>
      <w:sz w:val="20"/>
      <w:szCs w:val="20"/>
    </w:rPr>
  </w:style>
  <w:style w:type="character" w:customStyle="1" w:styleId="TextodenotadefimChar">
    <w:name w:val="Texto de nota de fim Char"/>
    <w:basedOn w:val="Fontepargpadro"/>
    <w:link w:val="Textodenotadefim"/>
    <w:uiPriority w:val="99"/>
    <w:semiHidden/>
    <w:rsid w:val="007A5BEE"/>
    <w:rPr>
      <w:rFonts w:eastAsiaTheme="minorEastAsia"/>
      <w:sz w:val="20"/>
      <w:szCs w:val="20"/>
    </w:rPr>
  </w:style>
  <w:style w:type="character" w:styleId="Refdenotadefim">
    <w:name w:val="endnote reference"/>
    <w:basedOn w:val="Fontepargpadro"/>
    <w:uiPriority w:val="99"/>
    <w:semiHidden/>
    <w:unhideWhenUsed/>
    <w:rsid w:val="007A5BEE"/>
    <w:rPr>
      <w:vertAlign w:val="superscript"/>
    </w:rPr>
  </w:style>
  <w:style w:type="character" w:customStyle="1" w:styleId="ac">
    <w:name w:val="ac"/>
    <w:basedOn w:val="Fontepargpadro"/>
    <w:rsid w:val="007A5BEE"/>
  </w:style>
  <w:style w:type="character" w:customStyle="1" w:styleId="exe">
    <w:name w:val="exe"/>
    <w:basedOn w:val="Fontepargpadro"/>
    <w:rsid w:val="007A5BEE"/>
  </w:style>
  <w:style w:type="character" w:customStyle="1" w:styleId="na">
    <w:name w:val="na"/>
    <w:basedOn w:val="Fontepargpadro"/>
    <w:rsid w:val="007A5BEE"/>
  </w:style>
  <w:style w:type="character" w:customStyle="1" w:styleId="rs">
    <w:name w:val="rs"/>
    <w:basedOn w:val="Fontepargpadro"/>
    <w:rsid w:val="007A5BEE"/>
  </w:style>
  <w:style w:type="paragraph" w:styleId="Assuntodocomentrio">
    <w:name w:val="annotation subject"/>
    <w:basedOn w:val="Textodecomentrio"/>
    <w:next w:val="Textodecomentrio"/>
    <w:link w:val="AssuntodocomentrioChar"/>
    <w:uiPriority w:val="99"/>
    <w:semiHidden/>
    <w:unhideWhenUsed/>
    <w:rsid w:val="007A5BEE"/>
    <w:rPr>
      <w:b/>
      <w:bCs/>
      <w:sz w:val="20"/>
      <w:szCs w:val="20"/>
    </w:rPr>
  </w:style>
  <w:style w:type="character" w:customStyle="1" w:styleId="AssuntodocomentrioChar">
    <w:name w:val="Assunto do comentário Char"/>
    <w:basedOn w:val="TextodecomentrioChar"/>
    <w:link w:val="Assuntodocomentrio"/>
    <w:uiPriority w:val="99"/>
    <w:semiHidden/>
    <w:rsid w:val="007A5BEE"/>
    <w:rPr>
      <w:rFonts w:eastAsiaTheme="minorEastAsia"/>
      <w:b/>
      <w:bCs/>
      <w:sz w:val="20"/>
      <w:szCs w:val="20"/>
    </w:rPr>
  </w:style>
  <w:style w:type="character" w:customStyle="1" w:styleId="pron">
    <w:name w:val="pron"/>
    <w:basedOn w:val="Fontepargpadro"/>
    <w:rsid w:val="007A5BEE"/>
  </w:style>
  <w:style w:type="character" w:customStyle="1" w:styleId="hvr">
    <w:name w:val="hvr"/>
    <w:basedOn w:val="Fontepargpadro"/>
    <w:rsid w:val="007A5BEE"/>
  </w:style>
  <w:style w:type="paragraph" w:customStyle="1" w:styleId="text-justify">
    <w:name w:val="text-justify"/>
    <w:basedOn w:val="Normal"/>
    <w:uiPriority w:val="99"/>
    <w:rsid w:val="007A5BEE"/>
    <w:pPr>
      <w:spacing w:before="100" w:beforeAutospacing="1" w:after="100" w:afterAutospacing="1"/>
    </w:pPr>
    <w:rPr>
      <w:rFonts w:eastAsia="Times New Roman" w:cs="Times New Roman"/>
      <w:sz w:val="24"/>
      <w:szCs w:val="24"/>
      <w:lang w:eastAsia="pt-BR"/>
    </w:rPr>
  </w:style>
  <w:style w:type="paragraph" w:customStyle="1" w:styleId="msonormal0">
    <w:name w:val="msonormal"/>
    <w:basedOn w:val="Normal"/>
    <w:uiPriority w:val="99"/>
    <w:rsid w:val="007A5BEE"/>
    <w:pPr>
      <w:spacing w:before="100" w:beforeAutospacing="1" w:after="100" w:afterAutospacing="1"/>
    </w:pPr>
    <w:rPr>
      <w:rFonts w:eastAsia="Times New Roman" w:cs="Times New Roman"/>
      <w:sz w:val="24"/>
      <w:szCs w:val="24"/>
      <w:lang w:eastAsia="pt-BR"/>
    </w:rPr>
  </w:style>
  <w:style w:type="paragraph" w:customStyle="1" w:styleId="padro">
    <w:name w:val="padro"/>
    <w:basedOn w:val="Normal"/>
    <w:uiPriority w:val="99"/>
    <w:rsid w:val="007A5BEE"/>
    <w:pPr>
      <w:spacing w:before="100" w:beforeAutospacing="1" w:after="100" w:afterAutospacing="1"/>
    </w:pPr>
    <w:rPr>
      <w:rFonts w:eastAsia="Times New Roman" w:cs="Times New Roman"/>
      <w:sz w:val="24"/>
      <w:szCs w:val="24"/>
      <w:lang w:eastAsia="pt-BR"/>
    </w:rPr>
  </w:style>
  <w:style w:type="paragraph" w:customStyle="1" w:styleId="xpdxpnd">
    <w:name w:val="xpdxpnd"/>
    <w:basedOn w:val="Normal"/>
    <w:uiPriority w:val="99"/>
    <w:rsid w:val="007A5BEE"/>
    <w:pPr>
      <w:spacing w:before="100" w:beforeAutospacing="1" w:after="100" w:afterAutospacing="1"/>
    </w:pPr>
    <w:rPr>
      <w:rFonts w:eastAsia="Times New Roman" w:cs="Times New Roman"/>
      <w:sz w:val="24"/>
      <w:szCs w:val="24"/>
      <w:lang w:eastAsia="pt-BR"/>
    </w:rPr>
  </w:style>
  <w:style w:type="character" w:customStyle="1" w:styleId="obsac">
    <w:name w:val="obs_ac"/>
    <w:basedOn w:val="Fontepargpadro"/>
    <w:rsid w:val="007A5BEE"/>
  </w:style>
  <w:style w:type="character" w:customStyle="1" w:styleId="cg">
    <w:name w:val="cg"/>
    <w:basedOn w:val="Fontepargpadro"/>
    <w:rsid w:val="007A5BEE"/>
  </w:style>
  <w:style w:type="character" w:customStyle="1" w:styleId="ru">
    <w:name w:val="ru"/>
    <w:basedOn w:val="Fontepargpadro"/>
    <w:rsid w:val="007A5BEE"/>
  </w:style>
  <w:style w:type="character" w:customStyle="1" w:styleId="drv">
    <w:name w:val="drv"/>
    <w:basedOn w:val="Fontepargpadro"/>
    <w:rsid w:val="007A5BEE"/>
  </w:style>
  <w:style w:type="character" w:customStyle="1" w:styleId="st">
    <w:name w:val="st"/>
    <w:basedOn w:val="Fontepargpadro"/>
    <w:rsid w:val="00FA3691"/>
  </w:style>
  <w:style w:type="character" w:customStyle="1" w:styleId="dt">
    <w:name w:val="dt"/>
    <w:basedOn w:val="Fontepargpadro"/>
    <w:rsid w:val="000F0806"/>
  </w:style>
  <w:style w:type="character" w:customStyle="1" w:styleId="ni">
    <w:name w:val="ni"/>
    <w:basedOn w:val="Fontepargpadro"/>
    <w:rsid w:val="000F0806"/>
  </w:style>
  <w:style w:type="character" w:customStyle="1" w:styleId="e24kjd">
    <w:name w:val="e24kjd"/>
    <w:basedOn w:val="Fontepargpadro"/>
    <w:rsid w:val="00B109B0"/>
  </w:style>
  <w:style w:type="character" w:styleId="Nmerodelinha">
    <w:name w:val="line number"/>
    <w:basedOn w:val="Fontepargpadro"/>
    <w:uiPriority w:val="99"/>
    <w:semiHidden/>
    <w:unhideWhenUsed/>
    <w:rsid w:val="0075244A"/>
  </w:style>
  <w:style w:type="paragraph" w:styleId="Reviso">
    <w:name w:val="Revision"/>
    <w:hidden/>
    <w:uiPriority w:val="99"/>
    <w:semiHidden/>
    <w:rsid w:val="008E7FE6"/>
    <w:pPr>
      <w:spacing w:before="0" w:after="0"/>
      <w:jc w:val="left"/>
    </w:pPr>
    <w:rPr>
      <w:rFonts w:eastAsiaTheme="minorEastAsia"/>
      <w:sz w:val="21"/>
      <w:szCs w:val="21"/>
    </w:rPr>
  </w:style>
  <w:style w:type="character" w:customStyle="1" w:styleId="resultado-busca-agencia">
    <w:name w:val="resultado-busca-agencia"/>
    <w:basedOn w:val="Fontepargpadro"/>
    <w:rsid w:val="009A298C"/>
  </w:style>
  <w:style w:type="character" w:customStyle="1" w:styleId="hgkelc">
    <w:name w:val="hgkelc"/>
    <w:basedOn w:val="Fontepargpadro"/>
    <w:rsid w:val="00C75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024">
      <w:bodyDiv w:val="1"/>
      <w:marLeft w:val="0"/>
      <w:marRight w:val="0"/>
      <w:marTop w:val="0"/>
      <w:marBottom w:val="0"/>
      <w:divBdr>
        <w:top w:val="none" w:sz="0" w:space="0" w:color="auto"/>
        <w:left w:val="none" w:sz="0" w:space="0" w:color="auto"/>
        <w:bottom w:val="none" w:sz="0" w:space="0" w:color="auto"/>
        <w:right w:val="none" w:sz="0" w:space="0" w:color="auto"/>
      </w:divBdr>
    </w:div>
    <w:div w:id="30108206">
      <w:bodyDiv w:val="1"/>
      <w:marLeft w:val="0"/>
      <w:marRight w:val="0"/>
      <w:marTop w:val="0"/>
      <w:marBottom w:val="0"/>
      <w:divBdr>
        <w:top w:val="none" w:sz="0" w:space="0" w:color="auto"/>
        <w:left w:val="none" w:sz="0" w:space="0" w:color="auto"/>
        <w:bottom w:val="none" w:sz="0" w:space="0" w:color="auto"/>
        <w:right w:val="none" w:sz="0" w:space="0" w:color="auto"/>
      </w:divBdr>
    </w:div>
    <w:div w:id="103235322">
      <w:bodyDiv w:val="1"/>
      <w:marLeft w:val="0"/>
      <w:marRight w:val="0"/>
      <w:marTop w:val="0"/>
      <w:marBottom w:val="0"/>
      <w:divBdr>
        <w:top w:val="none" w:sz="0" w:space="0" w:color="auto"/>
        <w:left w:val="none" w:sz="0" w:space="0" w:color="auto"/>
        <w:bottom w:val="none" w:sz="0" w:space="0" w:color="auto"/>
        <w:right w:val="none" w:sz="0" w:space="0" w:color="auto"/>
      </w:divBdr>
    </w:div>
    <w:div w:id="107243455">
      <w:bodyDiv w:val="1"/>
      <w:marLeft w:val="0"/>
      <w:marRight w:val="0"/>
      <w:marTop w:val="0"/>
      <w:marBottom w:val="0"/>
      <w:divBdr>
        <w:top w:val="none" w:sz="0" w:space="0" w:color="auto"/>
        <w:left w:val="none" w:sz="0" w:space="0" w:color="auto"/>
        <w:bottom w:val="none" w:sz="0" w:space="0" w:color="auto"/>
        <w:right w:val="none" w:sz="0" w:space="0" w:color="auto"/>
      </w:divBdr>
    </w:div>
    <w:div w:id="174002269">
      <w:bodyDiv w:val="1"/>
      <w:marLeft w:val="0"/>
      <w:marRight w:val="0"/>
      <w:marTop w:val="0"/>
      <w:marBottom w:val="0"/>
      <w:divBdr>
        <w:top w:val="none" w:sz="0" w:space="0" w:color="auto"/>
        <w:left w:val="none" w:sz="0" w:space="0" w:color="auto"/>
        <w:bottom w:val="none" w:sz="0" w:space="0" w:color="auto"/>
        <w:right w:val="none" w:sz="0" w:space="0" w:color="auto"/>
      </w:divBdr>
    </w:div>
    <w:div w:id="239412107">
      <w:bodyDiv w:val="1"/>
      <w:marLeft w:val="0"/>
      <w:marRight w:val="0"/>
      <w:marTop w:val="0"/>
      <w:marBottom w:val="0"/>
      <w:divBdr>
        <w:top w:val="none" w:sz="0" w:space="0" w:color="auto"/>
        <w:left w:val="none" w:sz="0" w:space="0" w:color="auto"/>
        <w:bottom w:val="none" w:sz="0" w:space="0" w:color="auto"/>
        <w:right w:val="none" w:sz="0" w:space="0" w:color="auto"/>
      </w:divBdr>
    </w:div>
    <w:div w:id="239609266">
      <w:bodyDiv w:val="1"/>
      <w:marLeft w:val="0"/>
      <w:marRight w:val="0"/>
      <w:marTop w:val="0"/>
      <w:marBottom w:val="0"/>
      <w:divBdr>
        <w:top w:val="none" w:sz="0" w:space="0" w:color="auto"/>
        <w:left w:val="none" w:sz="0" w:space="0" w:color="auto"/>
        <w:bottom w:val="none" w:sz="0" w:space="0" w:color="auto"/>
        <w:right w:val="none" w:sz="0" w:space="0" w:color="auto"/>
      </w:divBdr>
    </w:div>
    <w:div w:id="321979542">
      <w:bodyDiv w:val="1"/>
      <w:marLeft w:val="0"/>
      <w:marRight w:val="0"/>
      <w:marTop w:val="0"/>
      <w:marBottom w:val="0"/>
      <w:divBdr>
        <w:top w:val="none" w:sz="0" w:space="0" w:color="auto"/>
        <w:left w:val="none" w:sz="0" w:space="0" w:color="auto"/>
        <w:bottom w:val="none" w:sz="0" w:space="0" w:color="auto"/>
        <w:right w:val="none" w:sz="0" w:space="0" w:color="auto"/>
      </w:divBdr>
      <w:divsChild>
        <w:div w:id="373845418">
          <w:marLeft w:val="0"/>
          <w:marRight w:val="0"/>
          <w:marTop w:val="0"/>
          <w:marBottom w:val="0"/>
          <w:divBdr>
            <w:top w:val="none" w:sz="0" w:space="0" w:color="auto"/>
            <w:left w:val="none" w:sz="0" w:space="0" w:color="auto"/>
            <w:bottom w:val="none" w:sz="0" w:space="0" w:color="auto"/>
            <w:right w:val="none" w:sz="0" w:space="0" w:color="auto"/>
          </w:divBdr>
        </w:div>
      </w:divsChild>
    </w:div>
    <w:div w:id="361127981">
      <w:bodyDiv w:val="1"/>
      <w:marLeft w:val="0"/>
      <w:marRight w:val="0"/>
      <w:marTop w:val="0"/>
      <w:marBottom w:val="0"/>
      <w:divBdr>
        <w:top w:val="none" w:sz="0" w:space="0" w:color="auto"/>
        <w:left w:val="none" w:sz="0" w:space="0" w:color="auto"/>
        <w:bottom w:val="none" w:sz="0" w:space="0" w:color="auto"/>
        <w:right w:val="none" w:sz="0" w:space="0" w:color="auto"/>
      </w:divBdr>
    </w:div>
    <w:div w:id="408619181">
      <w:bodyDiv w:val="1"/>
      <w:marLeft w:val="0"/>
      <w:marRight w:val="0"/>
      <w:marTop w:val="0"/>
      <w:marBottom w:val="0"/>
      <w:divBdr>
        <w:top w:val="none" w:sz="0" w:space="0" w:color="auto"/>
        <w:left w:val="none" w:sz="0" w:space="0" w:color="auto"/>
        <w:bottom w:val="none" w:sz="0" w:space="0" w:color="auto"/>
        <w:right w:val="none" w:sz="0" w:space="0" w:color="auto"/>
      </w:divBdr>
    </w:div>
    <w:div w:id="471294529">
      <w:bodyDiv w:val="1"/>
      <w:marLeft w:val="0"/>
      <w:marRight w:val="0"/>
      <w:marTop w:val="0"/>
      <w:marBottom w:val="0"/>
      <w:divBdr>
        <w:top w:val="none" w:sz="0" w:space="0" w:color="auto"/>
        <w:left w:val="none" w:sz="0" w:space="0" w:color="auto"/>
        <w:bottom w:val="none" w:sz="0" w:space="0" w:color="auto"/>
        <w:right w:val="none" w:sz="0" w:space="0" w:color="auto"/>
      </w:divBdr>
    </w:div>
    <w:div w:id="477570512">
      <w:bodyDiv w:val="1"/>
      <w:marLeft w:val="0"/>
      <w:marRight w:val="0"/>
      <w:marTop w:val="0"/>
      <w:marBottom w:val="0"/>
      <w:divBdr>
        <w:top w:val="none" w:sz="0" w:space="0" w:color="auto"/>
        <w:left w:val="none" w:sz="0" w:space="0" w:color="auto"/>
        <w:bottom w:val="none" w:sz="0" w:space="0" w:color="auto"/>
        <w:right w:val="none" w:sz="0" w:space="0" w:color="auto"/>
      </w:divBdr>
    </w:div>
    <w:div w:id="479689326">
      <w:bodyDiv w:val="1"/>
      <w:marLeft w:val="0"/>
      <w:marRight w:val="0"/>
      <w:marTop w:val="0"/>
      <w:marBottom w:val="0"/>
      <w:divBdr>
        <w:top w:val="none" w:sz="0" w:space="0" w:color="auto"/>
        <w:left w:val="none" w:sz="0" w:space="0" w:color="auto"/>
        <w:bottom w:val="none" w:sz="0" w:space="0" w:color="auto"/>
        <w:right w:val="none" w:sz="0" w:space="0" w:color="auto"/>
      </w:divBdr>
    </w:div>
    <w:div w:id="521170874">
      <w:bodyDiv w:val="1"/>
      <w:marLeft w:val="0"/>
      <w:marRight w:val="0"/>
      <w:marTop w:val="0"/>
      <w:marBottom w:val="0"/>
      <w:divBdr>
        <w:top w:val="none" w:sz="0" w:space="0" w:color="auto"/>
        <w:left w:val="none" w:sz="0" w:space="0" w:color="auto"/>
        <w:bottom w:val="none" w:sz="0" w:space="0" w:color="auto"/>
        <w:right w:val="none" w:sz="0" w:space="0" w:color="auto"/>
      </w:divBdr>
    </w:div>
    <w:div w:id="557864112">
      <w:bodyDiv w:val="1"/>
      <w:marLeft w:val="0"/>
      <w:marRight w:val="0"/>
      <w:marTop w:val="0"/>
      <w:marBottom w:val="0"/>
      <w:divBdr>
        <w:top w:val="none" w:sz="0" w:space="0" w:color="auto"/>
        <w:left w:val="none" w:sz="0" w:space="0" w:color="auto"/>
        <w:bottom w:val="none" w:sz="0" w:space="0" w:color="auto"/>
        <w:right w:val="none" w:sz="0" w:space="0" w:color="auto"/>
      </w:divBdr>
      <w:divsChild>
        <w:div w:id="13500767">
          <w:marLeft w:val="0"/>
          <w:marRight w:val="0"/>
          <w:marTop w:val="0"/>
          <w:marBottom w:val="0"/>
          <w:divBdr>
            <w:top w:val="none" w:sz="0" w:space="0" w:color="auto"/>
            <w:left w:val="none" w:sz="0" w:space="0" w:color="auto"/>
            <w:bottom w:val="none" w:sz="0" w:space="0" w:color="auto"/>
            <w:right w:val="none" w:sz="0" w:space="0" w:color="auto"/>
          </w:divBdr>
          <w:divsChild>
            <w:div w:id="735589740">
              <w:marLeft w:val="0"/>
              <w:marRight w:val="0"/>
              <w:marTop w:val="0"/>
              <w:marBottom w:val="0"/>
              <w:divBdr>
                <w:top w:val="none" w:sz="0" w:space="0" w:color="auto"/>
                <w:left w:val="none" w:sz="0" w:space="0" w:color="auto"/>
                <w:bottom w:val="none" w:sz="0" w:space="0" w:color="auto"/>
                <w:right w:val="none" w:sz="0" w:space="0" w:color="auto"/>
              </w:divBdr>
              <w:divsChild>
                <w:div w:id="956179193">
                  <w:marLeft w:val="0"/>
                  <w:marRight w:val="0"/>
                  <w:marTop w:val="0"/>
                  <w:marBottom w:val="0"/>
                  <w:divBdr>
                    <w:top w:val="none" w:sz="0" w:space="0" w:color="auto"/>
                    <w:left w:val="none" w:sz="0" w:space="0" w:color="auto"/>
                    <w:bottom w:val="none" w:sz="0" w:space="0" w:color="auto"/>
                    <w:right w:val="none" w:sz="0" w:space="0" w:color="auto"/>
                  </w:divBdr>
                  <w:divsChild>
                    <w:div w:id="1920825417">
                      <w:marLeft w:val="0"/>
                      <w:marRight w:val="0"/>
                      <w:marTop w:val="0"/>
                      <w:marBottom w:val="0"/>
                      <w:divBdr>
                        <w:top w:val="none" w:sz="0" w:space="0" w:color="auto"/>
                        <w:left w:val="none" w:sz="0" w:space="0" w:color="auto"/>
                        <w:bottom w:val="none" w:sz="0" w:space="0" w:color="auto"/>
                        <w:right w:val="none" w:sz="0" w:space="0" w:color="auto"/>
                      </w:divBdr>
                      <w:divsChild>
                        <w:div w:id="1089082125">
                          <w:marLeft w:val="0"/>
                          <w:marRight w:val="0"/>
                          <w:marTop w:val="0"/>
                          <w:marBottom w:val="0"/>
                          <w:divBdr>
                            <w:top w:val="none" w:sz="0" w:space="0" w:color="auto"/>
                            <w:left w:val="none" w:sz="0" w:space="0" w:color="auto"/>
                            <w:bottom w:val="none" w:sz="0" w:space="0" w:color="auto"/>
                            <w:right w:val="none" w:sz="0" w:space="0" w:color="auto"/>
                          </w:divBdr>
                          <w:divsChild>
                            <w:div w:id="19600623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0238072">
                  <w:marLeft w:val="0"/>
                  <w:marRight w:val="0"/>
                  <w:marTop w:val="0"/>
                  <w:marBottom w:val="0"/>
                  <w:divBdr>
                    <w:top w:val="none" w:sz="0" w:space="0" w:color="auto"/>
                    <w:left w:val="none" w:sz="0" w:space="0" w:color="auto"/>
                    <w:bottom w:val="none" w:sz="0" w:space="0" w:color="auto"/>
                    <w:right w:val="none" w:sz="0" w:space="0" w:color="auto"/>
                  </w:divBdr>
                  <w:divsChild>
                    <w:div w:id="1203637021">
                      <w:marLeft w:val="0"/>
                      <w:marRight w:val="0"/>
                      <w:marTop w:val="0"/>
                      <w:marBottom w:val="0"/>
                      <w:divBdr>
                        <w:top w:val="none" w:sz="0" w:space="0" w:color="auto"/>
                        <w:left w:val="none" w:sz="0" w:space="0" w:color="auto"/>
                        <w:bottom w:val="none" w:sz="0" w:space="0" w:color="auto"/>
                        <w:right w:val="none" w:sz="0" w:space="0" w:color="auto"/>
                      </w:divBdr>
                      <w:divsChild>
                        <w:div w:id="5030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89130">
          <w:marLeft w:val="0"/>
          <w:marRight w:val="0"/>
          <w:marTop w:val="0"/>
          <w:marBottom w:val="0"/>
          <w:divBdr>
            <w:top w:val="none" w:sz="0" w:space="0" w:color="auto"/>
            <w:left w:val="none" w:sz="0" w:space="0" w:color="auto"/>
            <w:bottom w:val="none" w:sz="0" w:space="0" w:color="auto"/>
            <w:right w:val="none" w:sz="0" w:space="0" w:color="auto"/>
          </w:divBdr>
          <w:divsChild>
            <w:div w:id="676276821">
              <w:marLeft w:val="0"/>
              <w:marRight w:val="0"/>
              <w:marTop w:val="0"/>
              <w:marBottom w:val="0"/>
              <w:divBdr>
                <w:top w:val="none" w:sz="0" w:space="0" w:color="auto"/>
                <w:left w:val="none" w:sz="0" w:space="0" w:color="auto"/>
                <w:bottom w:val="none" w:sz="0" w:space="0" w:color="auto"/>
                <w:right w:val="none" w:sz="0" w:space="0" w:color="auto"/>
              </w:divBdr>
              <w:divsChild>
                <w:div w:id="1854223618">
                  <w:marLeft w:val="0"/>
                  <w:marRight w:val="0"/>
                  <w:marTop w:val="0"/>
                  <w:marBottom w:val="0"/>
                  <w:divBdr>
                    <w:top w:val="none" w:sz="0" w:space="0" w:color="auto"/>
                    <w:left w:val="none" w:sz="0" w:space="0" w:color="auto"/>
                    <w:bottom w:val="none" w:sz="0" w:space="0" w:color="auto"/>
                    <w:right w:val="none" w:sz="0" w:space="0" w:color="auto"/>
                  </w:divBdr>
                  <w:divsChild>
                    <w:div w:id="5003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6259">
              <w:marLeft w:val="0"/>
              <w:marRight w:val="0"/>
              <w:marTop w:val="0"/>
              <w:marBottom w:val="0"/>
              <w:divBdr>
                <w:top w:val="none" w:sz="0" w:space="0" w:color="auto"/>
                <w:left w:val="none" w:sz="0" w:space="0" w:color="auto"/>
                <w:bottom w:val="none" w:sz="0" w:space="0" w:color="auto"/>
                <w:right w:val="none" w:sz="0" w:space="0" w:color="auto"/>
              </w:divBdr>
              <w:divsChild>
                <w:div w:id="689838952">
                  <w:marLeft w:val="0"/>
                  <w:marRight w:val="225"/>
                  <w:marTop w:val="0"/>
                  <w:marBottom w:val="0"/>
                  <w:divBdr>
                    <w:top w:val="none" w:sz="0" w:space="0" w:color="auto"/>
                    <w:left w:val="none" w:sz="0" w:space="0" w:color="auto"/>
                    <w:bottom w:val="none" w:sz="0" w:space="0" w:color="auto"/>
                    <w:right w:val="none" w:sz="0" w:space="0" w:color="auto"/>
                  </w:divBdr>
                  <w:divsChild>
                    <w:div w:id="896354026">
                      <w:marLeft w:val="0"/>
                      <w:marRight w:val="0"/>
                      <w:marTop w:val="0"/>
                      <w:marBottom w:val="0"/>
                      <w:divBdr>
                        <w:top w:val="none" w:sz="0" w:space="0" w:color="auto"/>
                        <w:left w:val="none" w:sz="0" w:space="0" w:color="auto"/>
                        <w:bottom w:val="none" w:sz="0" w:space="0" w:color="auto"/>
                        <w:right w:val="none" w:sz="0" w:space="0" w:color="auto"/>
                      </w:divBdr>
                    </w:div>
                  </w:divsChild>
                </w:div>
                <w:div w:id="1569806345">
                  <w:marLeft w:val="0"/>
                  <w:marRight w:val="225"/>
                  <w:marTop w:val="0"/>
                  <w:marBottom w:val="0"/>
                  <w:divBdr>
                    <w:top w:val="none" w:sz="0" w:space="0" w:color="auto"/>
                    <w:left w:val="none" w:sz="0" w:space="0" w:color="auto"/>
                    <w:bottom w:val="none" w:sz="0" w:space="0" w:color="auto"/>
                    <w:right w:val="none" w:sz="0" w:space="0" w:color="auto"/>
                  </w:divBdr>
                  <w:divsChild>
                    <w:div w:id="1669828">
                      <w:marLeft w:val="0"/>
                      <w:marRight w:val="0"/>
                      <w:marTop w:val="0"/>
                      <w:marBottom w:val="0"/>
                      <w:divBdr>
                        <w:top w:val="none" w:sz="0" w:space="0" w:color="auto"/>
                        <w:left w:val="none" w:sz="0" w:space="0" w:color="auto"/>
                        <w:bottom w:val="none" w:sz="0" w:space="0" w:color="auto"/>
                        <w:right w:val="none" w:sz="0" w:space="0" w:color="auto"/>
                      </w:divBdr>
                    </w:div>
                  </w:divsChild>
                </w:div>
                <w:div w:id="2108378247">
                  <w:marLeft w:val="0"/>
                  <w:marRight w:val="225"/>
                  <w:marTop w:val="0"/>
                  <w:marBottom w:val="0"/>
                  <w:divBdr>
                    <w:top w:val="none" w:sz="0" w:space="0" w:color="auto"/>
                    <w:left w:val="none" w:sz="0" w:space="0" w:color="auto"/>
                    <w:bottom w:val="none" w:sz="0" w:space="0" w:color="auto"/>
                    <w:right w:val="none" w:sz="0" w:space="0" w:color="auto"/>
                  </w:divBdr>
                  <w:divsChild>
                    <w:div w:id="20613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2483">
              <w:marLeft w:val="0"/>
              <w:marRight w:val="0"/>
              <w:marTop w:val="0"/>
              <w:marBottom w:val="0"/>
              <w:divBdr>
                <w:top w:val="none" w:sz="0" w:space="0" w:color="auto"/>
                <w:left w:val="none" w:sz="0" w:space="0" w:color="auto"/>
                <w:bottom w:val="none" w:sz="0" w:space="0" w:color="auto"/>
                <w:right w:val="none" w:sz="0" w:space="0" w:color="auto"/>
              </w:divBdr>
              <w:divsChild>
                <w:div w:id="146635158">
                  <w:marLeft w:val="0"/>
                  <w:marRight w:val="0"/>
                  <w:marTop w:val="0"/>
                  <w:marBottom w:val="0"/>
                  <w:divBdr>
                    <w:top w:val="none" w:sz="0" w:space="0" w:color="auto"/>
                    <w:left w:val="none" w:sz="0" w:space="0" w:color="auto"/>
                    <w:bottom w:val="none" w:sz="0" w:space="0" w:color="auto"/>
                    <w:right w:val="none" w:sz="0" w:space="0" w:color="auto"/>
                  </w:divBdr>
                  <w:divsChild>
                    <w:div w:id="465004528">
                      <w:marLeft w:val="0"/>
                      <w:marRight w:val="0"/>
                      <w:marTop w:val="0"/>
                      <w:marBottom w:val="0"/>
                      <w:divBdr>
                        <w:top w:val="none" w:sz="0" w:space="0" w:color="auto"/>
                        <w:left w:val="none" w:sz="0" w:space="0" w:color="auto"/>
                        <w:bottom w:val="none" w:sz="0" w:space="0" w:color="auto"/>
                        <w:right w:val="none" w:sz="0" w:space="0" w:color="auto"/>
                      </w:divBdr>
                    </w:div>
                  </w:divsChild>
                </w:div>
                <w:div w:id="1880125674">
                  <w:marLeft w:val="0"/>
                  <w:marRight w:val="0"/>
                  <w:marTop w:val="0"/>
                  <w:marBottom w:val="0"/>
                  <w:divBdr>
                    <w:top w:val="none" w:sz="0" w:space="0" w:color="auto"/>
                    <w:left w:val="none" w:sz="0" w:space="0" w:color="auto"/>
                    <w:bottom w:val="none" w:sz="0" w:space="0" w:color="auto"/>
                    <w:right w:val="none" w:sz="0" w:space="0" w:color="auto"/>
                  </w:divBdr>
                  <w:divsChild>
                    <w:div w:id="6071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20098">
      <w:bodyDiv w:val="1"/>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sChild>
            <w:div w:id="1947076756">
              <w:marLeft w:val="0"/>
              <w:marRight w:val="0"/>
              <w:marTop w:val="0"/>
              <w:marBottom w:val="0"/>
              <w:divBdr>
                <w:top w:val="none" w:sz="0" w:space="0" w:color="auto"/>
                <w:left w:val="none" w:sz="0" w:space="0" w:color="auto"/>
                <w:bottom w:val="none" w:sz="0" w:space="0" w:color="auto"/>
                <w:right w:val="none" w:sz="0" w:space="0" w:color="auto"/>
              </w:divBdr>
              <w:divsChild>
                <w:div w:id="7718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7176">
      <w:bodyDiv w:val="1"/>
      <w:marLeft w:val="0"/>
      <w:marRight w:val="0"/>
      <w:marTop w:val="0"/>
      <w:marBottom w:val="0"/>
      <w:divBdr>
        <w:top w:val="none" w:sz="0" w:space="0" w:color="auto"/>
        <w:left w:val="none" w:sz="0" w:space="0" w:color="auto"/>
        <w:bottom w:val="none" w:sz="0" w:space="0" w:color="auto"/>
        <w:right w:val="none" w:sz="0" w:space="0" w:color="auto"/>
      </w:divBdr>
    </w:div>
    <w:div w:id="627472534">
      <w:bodyDiv w:val="1"/>
      <w:marLeft w:val="0"/>
      <w:marRight w:val="0"/>
      <w:marTop w:val="0"/>
      <w:marBottom w:val="0"/>
      <w:divBdr>
        <w:top w:val="none" w:sz="0" w:space="0" w:color="auto"/>
        <w:left w:val="none" w:sz="0" w:space="0" w:color="auto"/>
        <w:bottom w:val="none" w:sz="0" w:space="0" w:color="auto"/>
        <w:right w:val="none" w:sz="0" w:space="0" w:color="auto"/>
      </w:divBdr>
    </w:div>
    <w:div w:id="737754427">
      <w:bodyDiv w:val="1"/>
      <w:marLeft w:val="0"/>
      <w:marRight w:val="0"/>
      <w:marTop w:val="0"/>
      <w:marBottom w:val="0"/>
      <w:divBdr>
        <w:top w:val="none" w:sz="0" w:space="0" w:color="auto"/>
        <w:left w:val="none" w:sz="0" w:space="0" w:color="auto"/>
        <w:bottom w:val="none" w:sz="0" w:space="0" w:color="auto"/>
        <w:right w:val="none" w:sz="0" w:space="0" w:color="auto"/>
      </w:divBdr>
    </w:div>
    <w:div w:id="840974217">
      <w:bodyDiv w:val="1"/>
      <w:marLeft w:val="0"/>
      <w:marRight w:val="0"/>
      <w:marTop w:val="0"/>
      <w:marBottom w:val="0"/>
      <w:divBdr>
        <w:top w:val="none" w:sz="0" w:space="0" w:color="auto"/>
        <w:left w:val="none" w:sz="0" w:space="0" w:color="auto"/>
        <w:bottom w:val="none" w:sz="0" w:space="0" w:color="auto"/>
        <w:right w:val="none" w:sz="0" w:space="0" w:color="auto"/>
      </w:divBdr>
    </w:div>
    <w:div w:id="871455687">
      <w:bodyDiv w:val="1"/>
      <w:marLeft w:val="0"/>
      <w:marRight w:val="0"/>
      <w:marTop w:val="0"/>
      <w:marBottom w:val="0"/>
      <w:divBdr>
        <w:top w:val="none" w:sz="0" w:space="0" w:color="auto"/>
        <w:left w:val="none" w:sz="0" w:space="0" w:color="auto"/>
        <w:bottom w:val="none" w:sz="0" w:space="0" w:color="auto"/>
        <w:right w:val="none" w:sz="0" w:space="0" w:color="auto"/>
      </w:divBdr>
    </w:div>
    <w:div w:id="881015639">
      <w:bodyDiv w:val="1"/>
      <w:marLeft w:val="0"/>
      <w:marRight w:val="0"/>
      <w:marTop w:val="0"/>
      <w:marBottom w:val="0"/>
      <w:divBdr>
        <w:top w:val="none" w:sz="0" w:space="0" w:color="auto"/>
        <w:left w:val="none" w:sz="0" w:space="0" w:color="auto"/>
        <w:bottom w:val="none" w:sz="0" w:space="0" w:color="auto"/>
        <w:right w:val="none" w:sz="0" w:space="0" w:color="auto"/>
      </w:divBdr>
    </w:div>
    <w:div w:id="893736365">
      <w:bodyDiv w:val="1"/>
      <w:marLeft w:val="0"/>
      <w:marRight w:val="0"/>
      <w:marTop w:val="0"/>
      <w:marBottom w:val="0"/>
      <w:divBdr>
        <w:top w:val="none" w:sz="0" w:space="0" w:color="auto"/>
        <w:left w:val="none" w:sz="0" w:space="0" w:color="auto"/>
        <w:bottom w:val="none" w:sz="0" w:space="0" w:color="auto"/>
        <w:right w:val="none" w:sz="0" w:space="0" w:color="auto"/>
      </w:divBdr>
    </w:div>
    <w:div w:id="898907277">
      <w:bodyDiv w:val="1"/>
      <w:marLeft w:val="0"/>
      <w:marRight w:val="0"/>
      <w:marTop w:val="0"/>
      <w:marBottom w:val="0"/>
      <w:divBdr>
        <w:top w:val="none" w:sz="0" w:space="0" w:color="auto"/>
        <w:left w:val="none" w:sz="0" w:space="0" w:color="auto"/>
        <w:bottom w:val="none" w:sz="0" w:space="0" w:color="auto"/>
        <w:right w:val="none" w:sz="0" w:space="0" w:color="auto"/>
      </w:divBdr>
    </w:div>
    <w:div w:id="937761856">
      <w:bodyDiv w:val="1"/>
      <w:marLeft w:val="0"/>
      <w:marRight w:val="0"/>
      <w:marTop w:val="0"/>
      <w:marBottom w:val="0"/>
      <w:divBdr>
        <w:top w:val="none" w:sz="0" w:space="0" w:color="auto"/>
        <w:left w:val="none" w:sz="0" w:space="0" w:color="auto"/>
        <w:bottom w:val="none" w:sz="0" w:space="0" w:color="auto"/>
        <w:right w:val="none" w:sz="0" w:space="0" w:color="auto"/>
      </w:divBdr>
    </w:div>
    <w:div w:id="996111881">
      <w:bodyDiv w:val="1"/>
      <w:marLeft w:val="0"/>
      <w:marRight w:val="0"/>
      <w:marTop w:val="0"/>
      <w:marBottom w:val="0"/>
      <w:divBdr>
        <w:top w:val="none" w:sz="0" w:space="0" w:color="auto"/>
        <w:left w:val="none" w:sz="0" w:space="0" w:color="auto"/>
        <w:bottom w:val="none" w:sz="0" w:space="0" w:color="auto"/>
        <w:right w:val="none" w:sz="0" w:space="0" w:color="auto"/>
      </w:divBdr>
    </w:div>
    <w:div w:id="1090856752">
      <w:bodyDiv w:val="1"/>
      <w:marLeft w:val="0"/>
      <w:marRight w:val="0"/>
      <w:marTop w:val="0"/>
      <w:marBottom w:val="0"/>
      <w:divBdr>
        <w:top w:val="none" w:sz="0" w:space="0" w:color="auto"/>
        <w:left w:val="none" w:sz="0" w:space="0" w:color="auto"/>
        <w:bottom w:val="none" w:sz="0" w:space="0" w:color="auto"/>
        <w:right w:val="none" w:sz="0" w:space="0" w:color="auto"/>
      </w:divBdr>
    </w:div>
    <w:div w:id="1096557895">
      <w:bodyDiv w:val="1"/>
      <w:marLeft w:val="0"/>
      <w:marRight w:val="0"/>
      <w:marTop w:val="0"/>
      <w:marBottom w:val="0"/>
      <w:divBdr>
        <w:top w:val="none" w:sz="0" w:space="0" w:color="auto"/>
        <w:left w:val="none" w:sz="0" w:space="0" w:color="auto"/>
        <w:bottom w:val="none" w:sz="0" w:space="0" w:color="auto"/>
        <w:right w:val="none" w:sz="0" w:space="0" w:color="auto"/>
      </w:divBdr>
    </w:div>
    <w:div w:id="1106079087">
      <w:bodyDiv w:val="1"/>
      <w:marLeft w:val="0"/>
      <w:marRight w:val="0"/>
      <w:marTop w:val="0"/>
      <w:marBottom w:val="0"/>
      <w:divBdr>
        <w:top w:val="none" w:sz="0" w:space="0" w:color="auto"/>
        <w:left w:val="none" w:sz="0" w:space="0" w:color="auto"/>
        <w:bottom w:val="none" w:sz="0" w:space="0" w:color="auto"/>
        <w:right w:val="none" w:sz="0" w:space="0" w:color="auto"/>
      </w:divBdr>
    </w:div>
    <w:div w:id="1140729951">
      <w:bodyDiv w:val="1"/>
      <w:marLeft w:val="0"/>
      <w:marRight w:val="0"/>
      <w:marTop w:val="0"/>
      <w:marBottom w:val="0"/>
      <w:divBdr>
        <w:top w:val="none" w:sz="0" w:space="0" w:color="auto"/>
        <w:left w:val="none" w:sz="0" w:space="0" w:color="auto"/>
        <w:bottom w:val="none" w:sz="0" w:space="0" w:color="auto"/>
        <w:right w:val="none" w:sz="0" w:space="0" w:color="auto"/>
      </w:divBdr>
    </w:div>
    <w:div w:id="1195267737">
      <w:bodyDiv w:val="1"/>
      <w:marLeft w:val="0"/>
      <w:marRight w:val="0"/>
      <w:marTop w:val="0"/>
      <w:marBottom w:val="0"/>
      <w:divBdr>
        <w:top w:val="none" w:sz="0" w:space="0" w:color="auto"/>
        <w:left w:val="none" w:sz="0" w:space="0" w:color="auto"/>
        <w:bottom w:val="none" w:sz="0" w:space="0" w:color="auto"/>
        <w:right w:val="none" w:sz="0" w:space="0" w:color="auto"/>
      </w:divBdr>
    </w:div>
    <w:div w:id="1213418722">
      <w:bodyDiv w:val="1"/>
      <w:marLeft w:val="0"/>
      <w:marRight w:val="0"/>
      <w:marTop w:val="0"/>
      <w:marBottom w:val="0"/>
      <w:divBdr>
        <w:top w:val="none" w:sz="0" w:space="0" w:color="auto"/>
        <w:left w:val="none" w:sz="0" w:space="0" w:color="auto"/>
        <w:bottom w:val="none" w:sz="0" w:space="0" w:color="auto"/>
        <w:right w:val="none" w:sz="0" w:space="0" w:color="auto"/>
      </w:divBdr>
    </w:div>
    <w:div w:id="1236664784">
      <w:bodyDiv w:val="1"/>
      <w:marLeft w:val="0"/>
      <w:marRight w:val="0"/>
      <w:marTop w:val="0"/>
      <w:marBottom w:val="0"/>
      <w:divBdr>
        <w:top w:val="none" w:sz="0" w:space="0" w:color="auto"/>
        <w:left w:val="none" w:sz="0" w:space="0" w:color="auto"/>
        <w:bottom w:val="none" w:sz="0" w:space="0" w:color="auto"/>
        <w:right w:val="none" w:sz="0" w:space="0" w:color="auto"/>
      </w:divBdr>
    </w:div>
    <w:div w:id="1268733106">
      <w:bodyDiv w:val="1"/>
      <w:marLeft w:val="0"/>
      <w:marRight w:val="0"/>
      <w:marTop w:val="0"/>
      <w:marBottom w:val="0"/>
      <w:divBdr>
        <w:top w:val="none" w:sz="0" w:space="0" w:color="auto"/>
        <w:left w:val="none" w:sz="0" w:space="0" w:color="auto"/>
        <w:bottom w:val="none" w:sz="0" w:space="0" w:color="auto"/>
        <w:right w:val="none" w:sz="0" w:space="0" w:color="auto"/>
      </w:divBdr>
      <w:divsChild>
        <w:div w:id="551813201">
          <w:marLeft w:val="0"/>
          <w:marRight w:val="0"/>
          <w:marTop w:val="0"/>
          <w:marBottom w:val="0"/>
          <w:divBdr>
            <w:top w:val="none" w:sz="0" w:space="0" w:color="auto"/>
            <w:left w:val="none" w:sz="0" w:space="0" w:color="auto"/>
            <w:bottom w:val="none" w:sz="0" w:space="0" w:color="auto"/>
            <w:right w:val="none" w:sz="0" w:space="0" w:color="auto"/>
          </w:divBdr>
          <w:divsChild>
            <w:div w:id="499856905">
              <w:marLeft w:val="0"/>
              <w:marRight w:val="0"/>
              <w:marTop w:val="0"/>
              <w:marBottom w:val="405"/>
              <w:divBdr>
                <w:top w:val="none" w:sz="0" w:space="0" w:color="auto"/>
                <w:left w:val="none" w:sz="0" w:space="0" w:color="auto"/>
                <w:bottom w:val="none" w:sz="0" w:space="0" w:color="auto"/>
                <w:right w:val="none" w:sz="0" w:space="0" w:color="auto"/>
              </w:divBdr>
              <w:divsChild>
                <w:div w:id="43412361">
                  <w:marLeft w:val="0"/>
                  <w:marRight w:val="0"/>
                  <w:marTop w:val="0"/>
                  <w:marBottom w:val="0"/>
                  <w:divBdr>
                    <w:top w:val="none" w:sz="0" w:space="0" w:color="auto"/>
                    <w:left w:val="none" w:sz="0" w:space="0" w:color="auto"/>
                    <w:bottom w:val="none" w:sz="0" w:space="0" w:color="auto"/>
                    <w:right w:val="none" w:sz="0" w:space="0" w:color="auto"/>
                  </w:divBdr>
                  <w:divsChild>
                    <w:div w:id="133185290">
                      <w:marLeft w:val="0"/>
                      <w:marRight w:val="0"/>
                      <w:marTop w:val="0"/>
                      <w:marBottom w:val="0"/>
                      <w:divBdr>
                        <w:top w:val="none" w:sz="0" w:space="0" w:color="auto"/>
                        <w:left w:val="none" w:sz="0" w:space="0" w:color="auto"/>
                        <w:bottom w:val="none" w:sz="0" w:space="0" w:color="auto"/>
                        <w:right w:val="none" w:sz="0" w:space="0" w:color="auto"/>
                      </w:divBdr>
                      <w:divsChild>
                        <w:div w:id="1032730261">
                          <w:marLeft w:val="0"/>
                          <w:marRight w:val="0"/>
                          <w:marTop w:val="0"/>
                          <w:marBottom w:val="0"/>
                          <w:divBdr>
                            <w:top w:val="none" w:sz="0" w:space="0" w:color="auto"/>
                            <w:left w:val="none" w:sz="0" w:space="0" w:color="auto"/>
                            <w:bottom w:val="none" w:sz="0" w:space="0" w:color="auto"/>
                            <w:right w:val="none" w:sz="0" w:space="0" w:color="auto"/>
                          </w:divBdr>
                          <w:divsChild>
                            <w:div w:id="19480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902740">
      <w:bodyDiv w:val="1"/>
      <w:marLeft w:val="0"/>
      <w:marRight w:val="0"/>
      <w:marTop w:val="0"/>
      <w:marBottom w:val="0"/>
      <w:divBdr>
        <w:top w:val="none" w:sz="0" w:space="0" w:color="auto"/>
        <w:left w:val="none" w:sz="0" w:space="0" w:color="auto"/>
        <w:bottom w:val="none" w:sz="0" w:space="0" w:color="auto"/>
        <w:right w:val="none" w:sz="0" w:space="0" w:color="auto"/>
      </w:divBdr>
      <w:divsChild>
        <w:div w:id="44498945">
          <w:marLeft w:val="0"/>
          <w:marRight w:val="0"/>
          <w:marTop w:val="0"/>
          <w:marBottom w:val="300"/>
          <w:divBdr>
            <w:top w:val="single" w:sz="6" w:space="8" w:color="CCCCCC"/>
            <w:left w:val="none" w:sz="0" w:space="3" w:color="auto"/>
            <w:bottom w:val="single" w:sz="6" w:space="8" w:color="CCCCCC"/>
            <w:right w:val="none" w:sz="0" w:space="3" w:color="auto"/>
          </w:divBdr>
        </w:div>
      </w:divsChild>
    </w:div>
    <w:div w:id="1287003197">
      <w:bodyDiv w:val="1"/>
      <w:marLeft w:val="0"/>
      <w:marRight w:val="0"/>
      <w:marTop w:val="0"/>
      <w:marBottom w:val="0"/>
      <w:divBdr>
        <w:top w:val="none" w:sz="0" w:space="0" w:color="auto"/>
        <w:left w:val="none" w:sz="0" w:space="0" w:color="auto"/>
        <w:bottom w:val="none" w:sz="0" w:space="0" w:color="auto"/>
        <w:right w:val="none" w:sz="0" w:space="0" w:color="auto"/>
      </w:divBdr>
    </w:div>
    <w:div w:id="1303971989">
      <w:bodyDiv w:val="1"/>
      <w:marLeft w:val="0"/>
      <w:marRight w:val="0"/>
      <w:marTop w:val="0"/>
      <w:marBottom w:val="0"/>
      <w:divBdr>
        <w:top w:val="none" w:sz="0" w:space="0" w:color="auto"/>
        <w:left w:val="none" w:sz="0" w:space="0" w:color="auto"/>
        <w:bottom w:val="none" w:sz="0" w:space="0" w:color="auto"/>
        <w:right w:val="none" w:sz="0" w:space="0" w:color="auto"/>
      </w:divBdr>
    </w:div>
    <w:div w:id="1331130340">
      <w:bodyDiv w:val="1"/>
      <w:marLeft w:val="0"/>
      <w:marRight w:val="0"/>
      <w:marTop w:val="0"/>
      <w:marBottom w:val="0"/>
      <w:divBdr>
        <w:top w:val="none" w:sz="0" w:space="0" w:color="auto"/>
        <w:left w:val="none" w:sz="0" w:space="0" w:color="auto"/>
        <w:bottom w:val="none" w:sz="0" w:space="0" w:color="auto"/>
        <w:right w:val="none" w:sz="0" w:space="0" w:color="auto"/>
      </w:divBdr>
    </w:div>
    <w:div w:id="1356350033">
      <w:bodyDiv w:val="1"/>
      <w:marLeft w:val="0"/>
      <w:marRight w:val="0"/>
      <w:marTop w:val="0"/>
      <w:marBottom w:val="0"/>
      <w:divBdr>
        <w:top w:val="none" w:sz="0" w:space="0" w:color="auto"/>
        <w:left w:val="none" w:sz="0" w:space="0" w:color="auto"/>
        <w:bottom w:val="none" w:sz="0" w:space="0" w:color="auto"/>
        <w:right w:val="none" w:sz="0" w:space="0" w:color="auto"/>
      </w:divBdr>
    </w:div>
    <w:div w:id="1398169541">
      <w:bodyDiv w:val="1"/>
      <w:marLeft w:val="0"/>
      <w:marRight w:val="0"/>
      <w:marTop w:val="0"/>
      <w:marBottom w:val="0"/>
      <w:divBdr>
        <w:top w:val="none" w:sz="0" w:space="0" w:color="auto"/>
        <w:left w:val="none" w:sz="0" w:space="0" w:color="auto"/>
        <w:bottom w:val="none" w:sz="0" w:space="0" w:color="auto"/>
        <w:right w:val="none" w:sz="0" w:space="0" w:color="auto"/>
      </w:divBdr>
    </w:div>
    <w:div w:id="1407462337">
      <w:bodyDiv w:val="1"/>
      <w:marLeft w:val="0"/>
      <w:marRight w:val="0"/>
      <w:marTop w:val="0"/>
      <w:marBottom w:val="0"/>
      <w:divBdr>
        <w:top w:val="none" w:sz="0" w:space="0" w:color="auto"/>
        <w:left w:val="none" w:sz="0" w:space="0" w:color="auto"/>
        <w:bottom w:val="none" w:sz="0" w:space="0" w:color="auto"/>
        <w:right w:val="none" w:sz="0" w:space="0" w:color="auto"/>
      </w:divBdr>
    </w:div>
    <w:div w:id="1422556667">
      <w:bodyDiv w:val="1"/>
      <w:marLeft w:val="0"/>
      <w:marRight w:val="0"/>
      <w:marTop w:val="0"/>
      <w:marBottom w:val="0"/>
      <w:divBdr>
        <w:top w:val="none" w:sz="0" w:space="0" w:color="auto"/>
        <w:left w:val="none" w:sz="0" w:space="0" w:color="auto"/>
        <w:bottom w:val="none" w:sz="0" w:space="0" w:color="auto"/>
        <w:right w:val="none" w:sz="0" w:space="0" w:color="auto"/>
      </w:divBdr>
      <w:divsChild>
        <w:div w:id="2074111553">
          <w:marLeft w:val="0"/>
          <w:marRight w:val="0"/>
          <w:marTop w:val="0"/>
          <w:marBottom w:val="0"/>
          <w:divBdr>
            <w:top w:val="none" w:sz="0" w:space="0" w:color="auto"/>
            <w:left w:val="none" w:sz="0" w:space="0" w:color="auto"/>
            <w:bottom w:val="none" w:sz="0" w:space="0" w:color="auto"/>
            <w:right w:val="none" w:sz="0" w:space="0" w:color="auto"/>
          </w:divBdr>
          <w:divsChild>
            <w:div w:id="647247419">
              <w:marLeft w:val="0"/>
              <w:marRight w:val="0"/>
              <w:marTop w:val="0"/>
              <w:marBottom w:val="0"/>
              <w:divBdr>
                <w:top w:val="none" w:sz="0" w:space="0" w:color="auto"/>
                <w:left w:val="none" w:sz="0" w:space="0" w:color="auto"/>
                <w:bottom w:val="none" w:sz="0" w:space="0" w:color="auto"/>
                <w:right w:val="none" w:sz="0" w:space="0" w:color="auto"/>
              </w:divBdr>
              <w:divsChild>
                <w:div w:id="518932249">
                  <w:marLeft w:val="0"/>
                  <w:marRight w:val="0"/>
                  <w:marTop w:val="0"/>
                  <w:marBottom w:val="0"/>
                  <w:divBdr>
                    <w:top w:val="none" w:sz="0" w:space="0" w:color="auto"/>
                    <w:left w:val="none" w:sz="0" w:space="0" w:color="auto"/>
                    <w:bottom w:val="none" w:sz="0" w:space="0" w:color="auto"/>
                    <w:right w:val="none" w:sz="0" w:space="0" w:color="auto"/>
                  </w:divBdr>
                  <w:divsChild>
                    <w:div w:id="17438497">
                      <w:marLeft w:val="0"/>
                      <w:marRight w:val="0"/>
                      <w:marTop w:val="0"/>
                      <w:marBottom w:val="0"/>
                      <w:divBdr>
                        <w:top w:val="none" w:sz="0" w:space="0" w:color="auto"/>
                        <w:left w:val="none" w:sz="0" w:space="0" w:color="auto"/>
                        <w:bottom w:val="none" w:sz="0" w:space="0" w:color="auto"/>
                        <w:right w:val="none" w:sz="0" w:space="0" w:color="auto"/>
                      </w:divBdr>
                    </w:div>
                    <w:div w:id="30544010">
                      <w:marLeft w:val="0"/>
                      <w:marRight w:val="0"/>
                      <w:marTop w:val="0"/>
                      <w:marBottom w:val="0"/>
                      <w:divBdr>
                        <w:top w:val="none" w:sz="0" w:space="0" w:color="auto"/>
                        <w:left w:val="none" w:sz="0" w:space="0" w:color="auto"/>
                        <w:bottom w:val="none" w:sz="0" w:space="0" w:color="auto"/>
                        <w:right w:val="none" w:sz="0" w:space="0" w:color="auto"/>
                      </w:divBdr>
                    </w:div>
                    <w:div w:id="101653570">
                      <w:marLeft w:val="0"/>
                      <w:marRight w:val="0"/>
                      <w:marTop w:val="0"/>
                      <w:marBottom w:val="0"/>
                      <w:divBdr>
                        <w:top w:val="none" w:sz="0" w:space="0" w:color="auto"/>
                        <w:left w:val="none" w:sz="0" w:space="0" w:color="auto"/>
                        <w:bottom w:val="none" w:sz="0" w:space="0" w:color="auto"/>
                        <w:right w:val="none" w:sz="0" w:space="0" w:color="auto"/>
                      </w:divBdr>
                    </w:div>
                    <w:div w:id="192112645">
                      <w:marLeft w:val="0"/>
                      <w:marRight w:val="0"/>
                      <w:marTop w:val="0"/>
                      <w:marBottom w:val="0"/>
                      <w:divBdr>
                        <w:top w:val="none" w:sz="0" w:space="0" w:color="auto"/>
                        <w:left w:val="none" w:sz="0" w:space="0" w:color="auto"/>
                        <w:bottom w:val="none" w:sz="0" w:space="0" w:color="auto"/>
                        <w:right w:val="none" w:sz="0" w:space="0" w:color="auto"/>
                      </w:divBdr>
                    </w:div>
                    <w:div w:id="578903752">
                      <w:marLeft w:val="0"/>
                      <w:marRight w:val="0"/>
                      <w:marTop w:val="0"/>
                      <w:marBottom w:val="0"/>
                      <w:divBdr>
                        <w:top w:val="none" w:sz="0" w:space="0" w:color="auto"/>
                        <w:left w:val="none" w:sz="0" w:space="0" w:color="auto"/>
                        <w:bottom w:val="none" w:sz="0" w:space="0" w:color="auto"/>
                        <w:right w:val="none" w:sz="0" w:space="0" w:color="auto"/>
                      </w:divBdr>
                    </w:div>
                    <w:div w:id="700204966">
                      <w:marLeft w:val="0"/>
                      <w:marRight w:val="0"/>
                      <w:marTop w:val="0"/>
                      <w:marBottom w:val="0"/>
                      <w:divBdr>
                        <w:top w:val="none" w:sz="0" w:space="0" w:color="auto"/>
                        <w:left w:val="none" w:sz="0" w:space="0" w:color="auto"/>
                        <w:bottom w:val="none" w:sz="0" w:space="0" w:color="auto"/>
                        <w:right w:val="none" w:sz="0" w:space="0" w:color="auto"/>
                      </w:divBdr>
                    </w:div>
                    <w:div w:id="1091463602">
                      <w:marLeft w:val="0"/>
                      <w:marRight w:val="0"/>
                      <w:marTop w:val="0"/>
                      <w:marBottom w:val="0"/>
                      <w:divBdr>
                        <w:top w:val="none" w:sz="0" w:space="0" w:color="auto"/>
                        <w:left w:val="none" w:sz="0" w:space="0" w:color="auto"/>
                        <w:bottom w:val="none" w:sz="0" w:space="0" w:color="auto"/>
                        <w:right w:val="none" w:sz="0" w:space="0" w:color="auto"/>
                      </w:divBdr>
                    </w:div>
                    <w:div w:id="1141145593">
                      <w:marLeft w:val="0"/>
                      <w:marRight w:val="0"/>
                      <w:marTop w:val="0"/>
                      <w:marBottom w:val="0"/>
                      <w:divBdr>
                        <w:top w:val="none" w:sz="0" w:space="0" w:color="auto"/>
                        <w:left w:val="none" w:sz="0" w:space="0" w:color="auto"/>
                        <w:bottom w:val="none" w:sz="0" w:space="0" w:color="auto"/>
                        <w:right w:val="none" w:sz="0" w:space="0" w:color="auto"/>
                      </w:divBdr>
                    </w:div>
                    <w:div w:id="1569457663">
                      <w:marLeft w:val="0"/>
                      <w:marRight w:val="0"/>
                      <w:marTop w:val="0"/>
                      <w:marBottom w:val="0"/>
                      <w:divBdr>
                        <w:top w:val="none" w:sz="0" w:space="0" w:color="auto"/>
                        <w:left w:val="none" w:sz="0" w:space="0" w:color="auto"/>
                        <w:bottom w:val="none" w:sz="0" w:space="0" w:color="auto"/>
                        <w:right w:val="none" w:sz="0" w:space="0" w:color="auto"/>
                      </w:divBdr>
                    </w:div>
                    <w:div w:id="1610315814">
                      <w:marLeft w:val="0"/>
                      <w:marRight w:val="0"/>
                      <w:marTop w:val="0"/>
                      <w:marBottom w:val="0"/>
                      <w:divBdr>
                        <w:top w:val="none" w:sz="0" w:space="0" w:color="auto"/>
                        <w:left w:val="none" w:sz="0" w:space="0" w:color="auto"/>
                        <w:bottom w:val="none" w:sz="0" w:space="0" w:color="auto"/>
                        <w:right w:val="none" w:sz="0" w:space="0" w:color="auto"/>
                      </w:divBdr>
                    </w:div>
                    <w:div w:id="1860780733">
                      <w:marLeft w:val="0"/>
                      <w:marRight w:val="0"/>
                      <w:marTop w:val="0"/>
                      <w:marBottom w:val="0"/>
                      <w:divBdr>
                        <w:top w:val="none" w:sz="0" w:space="0" w:color="auto"/>
                        <w:left w:val="none" w:sz="0" w:space="0" w:color="auto"/>
                        <w:bottom w:val="none" w:sz="0" w:space="0" w:color="auto"/>
                        <w:right w:val="none" w:sz="0" w:space="0" w:color="auto"/>
                      </w:divBdr>
                    </w:div>
                    <w:div w:id="21074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9637">
      <w:bodyDiv w:val="1"/>
      <w:marLeft w:val="0"/>
      <w:marRight w:val="0"/>
      <w:marTop w:val="0"/>
      <w:marBottom w:val="0"/>
      <w:divBdr>
        <w:top w:val="none" w:sz="0" w:space="0" w:color="auto"/>
        <w:left w:val="none" w:sz="0" w:space="0" w:color="auto"/>
        <w:bottom w:val="none" w:sz="0" w:space="0" w:color="auto"/>
        <w:right w:val="none" w:sz="0" w:space="0" w:color="auto"/>
      </w:divBdr>
      <w:divsChild>
        <w:div w:id="646280539">
          <w:marLeft w:val="0"/>
          <w:marRight w:val="0"/>
          <w:marTop w:val="0"/>
          <w:marBottom w:val="0"/>
          <w:divBdr>
            <w:top w:val="none" w:sz="0" w:space="0" w:color="auto"/>
            <w:left w:val="none" w:sz="0" w:space="0" w:color="auto"/>
            <w:bottom w:val="none" w:sz="0" w:space="0" w:color="auto"/>
            <w:right w:val="none" w:sz="0" w:space="0" w:color="auto"/>
          </w:divBdr>
          <w:divsChild>
            <w:div w:id="105974422">
              <w:marLeft w:val="0"/>
              <w:marRight w:val="0"/>
              <w:marTop w:val="0"/>
              <w:marBottom w:val="0"/>
              <w:divBdr>
                <w:top w:val="none" w:sz="0" w:space="0" w:color="auto"/>
                <w:left w:val="none" w:sz="0" w:space="0" w:color="auto"/>
                <w:bottom w:val="none" w:sz="0" w:space="0" w:color="auto"/>
                <w:right w:val="none" w:sz="0" w:space="0" w:color="auto"/>
              </w:divBdr>
            </w:div>
          </w:divsChild>
        </w:div>
        <w:div w:id="1658999360">
          <w:marLeft w:val="0"/>
          <w:marRight w:val="0"/>
          <w:marTop w:val="0"/>
          <w:marBottom w:val="0"/>
          <w:divBdr>
            <w:top w:val="none" w:sz="0" w:space="0" w:color="auto"/>
            <w:left w:val="none" w:sz="0" w:space="0" w:color="auto"/>
            <w:bottom w:val="none" w:sz="0" w:space="0" w:color="auto"/>
            <w:right w:val="none" w:sz="0" w:space="0" w:color="auto"/>
          </w:divBdr>
        </w:div>
      </w:divsChild>
    </w:div>
    <w:div w:id="1505319249">
      <w:bodyDiv w:val="1"/>
      <w:marLeft w:val="0"/>
      <w:marRight w:val="0"/>
      <w:marTop w:val="0"/>
      <w:marBottom w:val="0"/>
      <w:divBdr>
        <w:top w:val="none" w:sz="0" w:space="0" w:color="auto"/>
        <w:left w:val="none" w:sz="0" w:space="0" w:color="auto"/>
        <w:bottom w:val="none" w:sz="0" w:space="0" w:color="auto"/>
        <w:right w:val="none" w:sz="0" w:space="0" w:color="auto"/>
      </w:divBdr>
      <w:divsChild>
        <w:div w:id="987124548">
          <w:marLeft w:val="0"/>
          <w:marRight w:val="0"/>
          <w:marTop w:val="0"/>
          <w:marBottom w:val="0"/>
          <w:divBdr>
            <w:top w:val="none" w:sz="0" w:space="0" w:color="auto"/>
            <w:left w:val="none" w:sz="0" w:space="0" w:color="auto"/>
            <w:bottom w:val="none" w:sz="0" w:space="0" w:color="auto"/>
            <w:right w:val="none" w:sz="0" w:space="0" w:color="auto"/>
          </w:divBdr>
        </w:div>
      </w:divsChild>
    </w:div>
    <w:div w:id="1520969789">
      <w:bodyDiv w:val="1"/>
      <w:marLeft w:val="0"/>
      <w:marRight w:val="0"/>
      <w:marTop w:val="0"/>
      <w:marBottom w:val="0"/>
      <w:divBdr>
        <w:top w:val="none" w:sz="0" w:space="0" w:color="auto"/>
        <w:left w:val="none" w:sz="0" w:space="0" w:color="auto"/>
        <w:bottom w:val="none" w:sz="0" w:space="0" w:color="auto"/>
        <w:right w:val="none" w:sz="0" w:space="0" w:color="auto"/>
      </w:divBdr>
    </w:div>
    <w:div w:id="1567491613">
      <w:bodyDiv w:val="1"/>
      <w:marLeft w:val="0"/>
      <w:marRight w:val="0"/>
      <w:marTop w:val="0"/>
      <w:marBottom w:val="0"/>
      <w:divBdr>
        <w:top w:val="none" w:sz="0" w:space="0" w:color="auto"/>
        <w:left w:val="none" w:sz="0" w:space="0" w:color="auto"/>
        <w:bottom w:val="none" w:sz="0" w:space="0" w:color="auto"/>
        <w:right w:val="none" w:sz="0" w:space="0" w:color="auto"/>
      </w:divBdr>
    </w:div>
    <w:div w:id="1593858620">
      <w:bodyDiv w:val="1"/>
      <w:marLeft w:val="0"/>
      <w:marRight w:val="0"/>
      <w:marTop w:val="0"/>
      <w:marBottom w:val="0"/>
      <w:divBdr>
        <w:top w:val="none" w:sz="0" w:space="0" w:color="auto"/>
        <w:left w:val="none" w:sz="0" w:space="0" w:color="auto"/>
        <w:bottom w:val="none" w:sz="0" w:space="0" w:color="auto"/>
        <w:right w:val="none" w:sz="0" w:space="0" w:color="auto"/>
      </w:divBdr>
    </w:div>
    <w:div w:id="1597179101">
      <w:bodyDiv w:val="1"/>
      <w:marLeft w:val="0"/>
      <w:marRight w:val="0"/>
      <w:marTop w:val="0"/>
      <w:marBottom w:val="0"/>
      <w:divBdr>
        <w:top w:val="none" w:sz="0" w:space="0" w:color="auto"/>
        <w:left w:val="none" w:sz="0" w:space="0" w:color="auto"/>
        <w:bottom w:val="none" w:sz="0" w:space="0" w:color="auto"/>
        <w:right w:val="none" w:sz="0" w:space="0" w:color="auto"/>
      </w:divBdr>
      <w:divsChild>
        <w:div w:id="735396257">
          <w:marLeft w:val="0"/>
          <w:marRight w:val="0"/>
          <w:marTop w:val="0"/>
          <w:marBottom w:val="0"/>
          <w:divBdr>
            <w:top w:val="none" w:sz="0" w:space="0" w:color="auto"/>
            <w:left w:val="none" w:sz="0" w:space="0" w:color="auto"/>
            <w:bottom w:val="none" w:sz="0" w:space="0" w:color="auto"/>
            <w:right w:val="none" w:sz="0" w:space="0" w:color="auto"/>
          </w:divBdr>
        </w:div>
      </w:divsChild>
    </w:div>
    <w:div w:id="1644693736">
      <w:bodyDiv w:val="1"/>
      <w:marLeft w:val="0"/>
      <w:marRight w:val="0"/>
      <w:marTop w:val="0"/>
      <w:marBottom w:val="0"/>
      <w:divBdr>
        <w:top w:val="none" w:sz="0" w:space="0" w:color="auto"/>
        <w:left w:val="none" w:sz="0" w:space="0" w:color="auto"/>
        <w:bottom w:val="none" w:sz="0" w:space="0" w:color="auto"/>
        <w:right w:val="none" w:sz="0" w:space="0" w:color="auto"/>
      </w:divBdr>
    </w:div>
    <w:div w:id="1655448408">
      <w:bodyDiv w:val="1"/>
      <w:marLeft w:val="0"/>
      <w:marRight w:val="0"/>
      <w:marTop w:val="0"/>
      <w:marBottom w:val="0"/>
      <w:divBdr>
        <w:top w:val="none" w:sz="0" w:space="0" w:color="auto"/>
        <w:left w:val="none" w:sz="0" w:space="0" w:color="auto"/>
        <w:bottom w:val="none" w:sz="0" w:space="0" w:color="auto"/>
        <w:right w:val="none" w:sz="0" w:space="0" w:color="auto"/>
      </w:divBdr>
    </w:div>
    <w:div w:id="1682507734">
      <w:bodyDiv w:val="1"/>
      <w:marLeft w:val="0"/>
      <w:marRight w:val="0"/>
      <w:marTop w:val="0"/>
      <w:marBottom w:val="0"/>
      <w:divBdr>
        <w:top w:val="none" w:sz="0" w:space="0" w:color="auto"/>
        <w:left w:val="none" w:sz="0" w:space="0" w:color="auto"/>
        <w:bottom w:val="none" w:sz="0" w:space="0" w:color="auto"/>
        <w:right w:val="none" w:sz="0" w:space="0" w:color="auto"/>
      </w:divBdr>
    </w:div>
    <w:div w:id="1690057548">
      <w:bodyDiv w:val="1"/>
      <w:marLeft w:val="0"/>
      <w:marRight w:val="0"/>
      <w:marTop w:val="0"/>
      <w:marBottom w:val="0"/>
      <w:divBdr>
        <w:top w:val="none" w:sz="0" w:space="0" w:color="auto"/>
        <w:left w:val="none" w:sz="0" w:space="0" w:color="auto"/>
        <w:bottom w:val="none" w:sz="0" w:space="0" w:color="auto"/>
        <w:right w:val="none" w:sz="0" w:space="0" w:color="auto"/>
      </w:divBdr>
    </w:div>
    <w:div w:id="1697080919">
      <w:bodyDiv w:val="1"/>
      <w:marLeft w:val="0"/>
      <w:marRight w:val="0"/>
      <w:marTop w:val="0"/>
      <w:marBottom w:val="0"/>
      <w:divBdr>
        <w:top w:val="none" w:sz="0" w:space="0" w:color="auto"/>
        <w:left w:val="none" w:sz="0" w:space="0" w:color="auto"/>
        <w:bottom w:val="none" w:sz="0" w:space="0" w:color="auto"/>
        <w:right w:val="none" w:sz="0" w:space="0" w:color="auto"/>
      </w:divBdr>
      <w:divsChild>
        <w:div w:id="807554019">
          <w:marLeft w:val="0"/>
          <w:marRight w:val="0"/>
          <w:marTop w:val="0"/>
          <w:marBottom w:val="0"/>
          <w:divBdr>
            <w:top w:val="none" w:sz="0" w:space="0" w:color="auto"/>
            <w:left w:val="none" w:sz="0" w:space="0" w:color="auto"/>
            <w:bottom w:val="none" w:sz="0" w:space="0" w:color="auto"/>
            <w:right w:val="none" w:sz="0" w:space="0" w:color="auto"/>
          </w:divBdr>
          <w:divsChild>
            <w:div w:id="897132788">
              <w:marLeft w:val="0"/>
              <w:marRight w:val="0"/>
              <w:marTop w:val="0"/>
              <w:marBottom w:val="0"/>
              <w:divBdr>
                <w:top w:val="none" w:sz="0" w:space="0" w:color="auto"/>
                <w:left w:val="none" w:sz="0" w:space="0" w:color="auto"/>
                <w:bottom w:val="none" w:sz="0" w:space="0" w:color="auto"/>
                <w:right w:val="none" w:sz="0" w:space="0" w:color="auto"/>
              </w:divBdr>
              <w:divsChild>
                <w:div w:id="18346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6969">
      <w:bodyDiv w:val="1"/>
      <w:marLeft w:val="0"/>
      <w:marRight w:val="0"/>
      <w:marTop w:val="0"/>
      <w:marBottom w:val="0"/>
      <w:divBdr>
        <w:top w:val="none" w:sz="0" w:space="0" w:color="auto"/>
        <w:left w:val="none" w:sz="0" w:space="0" w:color="auto"/>
        <w:bottom w:val="none" w:sz="0" w:space="0" w:color="auto"/>
        <w:right w:val="none" w:sz="0" w:space="0" w:color="auto"/>
      </w:divBdr>
    </w:div>
    <w:div w:id="1703940169">
      <w:bodyDiv w:val="1"/>
      <w:marLeft w:val="0"/>
      <w:marRight w:val="0"/>
      <w:marTop w:val="0"/>
      <w:marBottom w:val="0"/>
      <w:divBdr>
        <w:top w:val="none" w:sz="0" w:space="0" w:color="auto"/>
        <w:left w:val="none" w:sz="0" w:space="0" w:color="auto"/>
        <w:bottom w:val="none" w:sz="0" w:space="0" w:color="auto"/>
        <w:right w:val="none" w:sz="0" w:space="0" w:color="auto"/>
      </w:divBdr>
    </w:div>
    <w:div w:id="1730377915">
      <w:bodyDiv w:val="1"/>
      <w:marLeft w:val="0"/>
      <w:marRight w:val="0"/>
      <w:marTop w:val="0"/>
      <w:marBottom w:val="0"/>
      <w:divBdr>
        <w:top w:val="none" w:sz="0" w:space="0" w:color="auto"/>
        <w:left w:val="none" w:sz="0" w:space="0" w:color="auto"/>
        <w:bottom w:val="none" w:sz="0" w:space="0" w:color="auto"/>
        <w:right w:val="none" w:sz="0" w:space="0" w:color="auto"/>
      </w:divBdr>
    </w:div>
    <w:div w:id="1773546151">
      <w:bodyDiv w:val="1"/>
      <w:marLeft w:val="0"/>
      <w:marRight w:val="0"/>
      <w:marTop w:val="0"/>
      <w:marBottom w:val="0"/>
      <w:divBdr>
        <w:top w:val="none" w:sz="0" w:space="0" w:color="auto"/>
        <w:left w:val="none" w:sz="0" w:space="0" w:color="auto"/>
        <w:bottom w:val="none" w:sz="0" w:space="0" w:color="auto"/>
        <w:right w:val="none" w:sz="0" w:space="0" w:color="auto"/>
      </w:divBdr>
    </w:div>
    <w:div w:id="1847092025">
      <w:bodyDiv w:val="1"/>
      <w:marLeft w:val="0"/>
      <w:marRight w:val="0"/>
      <w:marTop w:val="0"/>
      <w:marBottom w:val="0"/>
      <w:divBdr>
        <w:top w:val="none" w:sz="0" w:space="0" w:color="auto"/>
        <w:left w:val="none" w:sz="0" w:space="0" w:color="auto"/>
        <w:bottom w:val="none" w:sz="0" w:space="0" w:color="auto"/>
        <w:right w:val="none" w:sz="0" w:space="0" w:color="auto"/>
      </w:divBdr>
    </w:div>
    <w:div w:id="1915239213">
      <w:bodyDiv w:val="1"/>
      <w:marLeft w:val="0"/>
      <w:marRight w:val="0"/>
      <w:marTop w:val="0"/>
      <w:marBottom w:val="0"/>
      <w:divBdr>
        <w:top w:val="none" w:sz="0" w:space="0" w:color="auto"/>
        <w:left w:val="none" w:sz="0" w:space="0" w:color="auto"/>
        <w:bottom w:val="none" w:sz="0" w:space="0" w:color="auto"/>
        <w:right w:val="none" w:sz="0" w:space="0" w:color="auto"/>
      </w:divBdr>
      <w:divsChild>
        <w:div w:id="657076654">
          <w:marLeft w:val="0"/>
          <w:marRight w:val="0"/>
          <w:marTop w:val="0"/>
          <w:marBottom w:val="0"/>
          <w:divBdr>
            <w:top w:val="none" w:sz="0" w:space="0" w:color="auto"/>
            <w:left w:val="none" w:sz="0" w:space="0" w:color="auto"/>
            <w:bottom w:val="none" w:sz="0" w:space="0" w:color="auto"/>
            <w:right w:val="none" w:sz="0" w:space="0" w:color="auto"/>
          </w:divBdr>
        </w:div>
      </w:divsChild>
    </w:div>
    <w:div w:id="2018800556">
      <w:bodyDiv w:val="1"/>
      <w:marLeft w:val="0"/>
      <w:marRight w:val="0"/>
      <w:marTop w:val="0"/>
      <w:marBottom w:val="0"/>
      <w:divBdr>
        <w:top w:val="none" w:sz="0" w:space="0" w:color="auto"/>
        <w:left w:val="none" w:sz="0" w:space="0" w:color="auto"/>
        <w:bottom w:val="none" w:sz="0" w:space="0" w:color="auto"/>
        <w:right w:val="none" w:sz="0" w:space="0" w:color="auto"/>
      </w:divBdr>
    </w:div>
    <w:div w:id="2025087909">
      <w:bodyDiv w:val="1"/>
      <w:marLeft w:val="0"/>
      <w:marRight w:val="0"/>
      <w:marTop w:val="0"/>
      <w:marBottom w:val="0"/>
      <w:divBdr>
        <w:top w:val="none" w:sz="0" w:space="0" w:color="auto"/>
        <w:left w:val="none" w:sz="0" w:space="0" w:color="auto"/>
        <w:bottom w:val="none" w:sz="0" w:space="0" w:color="auto"/>
        <w:right w:val="none" w:sz="0" w:space="0" w:color="auto"/>
      </w:divBdr>
    </w:div>
    <w:div w:id="2078622873">
      <w:bodyDiv w:val="1"/>
      <w:marLeft w:val="0"/>
      <w:marRight w:val="0"/>
      <w:marTop w:val="0"/>
      <w:marBottom w:val="0"/>
      <w:divBdr>
        <w:top w:val="none" w:sz="0" w:space="0" w:color="auto"/>
        <w:left w:val="none" w:sz="0" w:space="0" w:color="auto"/>
        <w:bottom w:val="none" w:sz="0" w:space="0" w:color="auto"/>
        <w:right w:val="none" w:sz="0" w:space="0" w:color="auto"/>
      </w:divBdr>
    </w:div>
    <w:div w:id="2085295701">
      <w:bodyDiv w:val="1"/>
      <w:marLeft w:val="0"/>
      <w:marRight w:val="0"/>
      <w:marTop w:val="0"/>
      <w:marBottom w:val="0"/>
      <w:divBdr>
        <w:top w:val="none" w:sz="0" w:space="0" w:color="auto"/>
        <w:left w:val="none" w:sz="0" w:space="0" w:color="auto"/>
        <w:bottom w:val="none" w:sz="0" w:space="0" w:color="auto"/>
        <w:right w:val="none" w:sz="0" w:space="0" w:color="auto"/>
      </w:divBdr>
    </w:div>
    <w:div w:id="2092189472">
      <w:bodyDiv w:val="1"/>
      <w:marLeft w:val="0"/>
      <w:marRight w:val="0"/>
      <w:marTop w:val="0"/>
      <w:marBottom w:val="0"/>
      <w:divBdr>
        <w:top w:val="none" w:sz="0" w:space="0" w:color="auto"/>
        <w:left w:val="none" w:sz="0" w:space="0" w:color="auto"/>
        <w:bottom w:val="none" w:sz="0" w:space="0" w:color="auto"/>
        <w:right w:val="none" w:sz="0" w:space="0" w:color="auto"/>
      </w:divBdr>
    </w:div>
    <w:div w:id="2113164372">
      <w:bodyDiv w:val="1"/>
      <w:marLeft w:val="0"/>
      <w:marRight w:val="0"/>
      <w:marTop w:val="0"/>
      <w:marBottom w:val="0"/>
      <w:divBdr>
        <w:top w:val="none" w:sz="0" w:space="0" w:color="auto"/>
        <w:left w:val="none" w:sz="0" w:space="0" w:color="auto"/>
        <w:bottom w:val="none" w:sz="0" w:space="0" w:color="auto"/>
        <w:right w:val="none" w:sz="0" w:space="0" w:color="auto"/>
      </w:divBdr>
    </w:div>
    <w:div w:id="2124305550">
      <w:bodyDiv w:val="1"/>
      <w:marLeft w:val="0"/>
      <w:marRight w:val="0"/>
      <w:marTop w:val="0"/>
      <w:marBottom w:val="0"/>
      <w:divBdr>
        <w:top w:val="none" w:sz="0" w:space="0" w:color="auto"/>
        <w:left w:val="none" w:sz="0" w:space="0" w:color="auto"/>
        <w:bottom w:val="none" w:sz="0" w:space="0" w:color="auto"/>
        <w:right w:val="none" w:sz="0" w:space="0" w:color="auto"/>
      </w:divBdr>
    </w:div>
    <w:div w:id="2129811499">
      <w:bodyDiv w:val="1"/>
      <w:marLeft w:val="0"/>
      <w:marRight w:val="0"/>
      <w:marTop w:val="0"/>
      <w:marBottom w:val="0"/>
      <w:divBdr>
        <w:top w:val="none" w:sz="0" w:space="0" w:color="auto"/>
        <w:left w:val="none" w:sz="0" w:space="0" w:color="auto"/>
        <w:bottom w:val="none" w:sz="0" w:space="0" w:color="auto"/>
        <w:right w:val="none" w:sz="0" w:space="0" w:color="auto"/>
      </w:divBdr>
      <w:divsChild>
        <w:div w:id="1277442385">
          <w:marLeft w:val="0"/>
          <w:marRight w:val="0"/>
          <w:marTop w:val="0"/>
          <w:marBottom w:val="0"/>
          <w:divBdr>
            <w:top w:val="none" w:sz="0" w:space="0" w:color="auto"/>
            <w:left w:val="none" w:sz="0" w:space="0" w:color="auto"/>
            <w:bottom w:val="none" w:sz="0" w:space="0" w:color="auto"/>
            <w:right w:val="none" w:sz="0" w:space="0" w:color="auto"/>
          </w:divBdr>
          <w:divsChild>
            <w:div w:id="198515409">
              <w:marLeft w:val="0"/>
              <w:marRight w:val="0"/>
              <w:marTop w:val="0"/>
              <w:marBottom w:val="0"/>
              <w:divBdr>
                <w:top w:val="none" w:sz="0" w:space="0" w:color="auto"/>
                <w:left w:val="none" w:sz="0" w:space="0" w:color="auto"/>
                <w:bottom w:val="none" w:sz="0" w:space="0" w:color="auto"/>
                <w:right w:val="none" w:sz="0" w:space="0" w:color="auto"/>
              </w:divBdr>
              <w:divsChild>
                <w:div w:id="2064862771">
                  <w:marLeft w:val="0"/>
                  <w:marRight w:val="0"/>
                  <w:marTop w:val="0"/>
                  <w:marBottom w:val="0"/>
                  <w:divBdr>
                    <w:top w:val="none" w:sz="0" w:space="0" w:color="auto"/>
                    <w:left w:val="none" w:sz="0" w:space="0" w:color="auto"/>
                    <w:bottom w:val="none" w:sz="0" w:space="0" w:color="auto"/>
                    <w:right w:val="none" w:sz="0" w:space="0" w:color="auto"/>
                  </w:divBdr>
                  <w:divsChild>
                    <w:div w:id="5553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sonseda.com.br" TargetMode="External"/><Relationship Id="rId18" Type="http://schemas.openxmlformats.org/officeDocument/2006/relationships/image" Target="media/image2.png"/><Relationship Id="rId26" Type="http://schemas.openxmlformats.org/officeDocument/2006/relationships/hyperlink" Target="http://www.edsonseda.com.br/Acriretarazao"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www010.dataprev.gov.br/sislex/paginas/42/1984/7209.ht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sonseda.com.br/acriprocida2018.docx" TargetMode="External"/><Relationship Id="rId20" Type="http://schemas.openxmlformats.org/officeDocument/2006/relationships/image" Target="media/image3.jpeg"/><Relationship Id="rId29" Type="http://schemas.openxmlformats.org/officeDocument/2006/relationships/hyperlink" Target="http://www.planalto.gov.br/ccivil_03/constituicao/Emendas/Emc/emc45.ht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www.edsonseda.com.br/acriprocida2018" TargetMode="External"/><Relationship Id="rId32" Type="http://schemas.openxmlformats.org/officeDocument/2006/relationships/hyperlink" Target="http://www.edsonseda.com.br/acriancaetudomais" TargetMode="External"/><Relationship Id="rId37" Type="http://schemas.openxmlformats.org/officeDocument/2006/relationships/hyperlink" Target="http://www3.dataprev.gov.br/sislex/paginas/42/2011/12435.ht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dsonseda.com.br/acriprocida2018.docx"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s://pt.wikipedia.org/wiki/L%C3%ADngua_havaiana" TargetMode="External"/><Relationship Id="rId10" Type="http://schemas.microsoft.com/office/2016/09/relationships/commentsIds" Target="commentsIds.xml"/><Relationship Id="rId19" Type="http://schemas.openxmlformats.org/officeDocument/2006/relationships/hyperlink" Target="http://www3.dataprev.gov.br/sislex/paginas/42/2011/12435.htm" TargetMode="External"/><Relationship Id="rId31" Type="http://schemas.openxmlformats.org/officeDocument/2006/relationships/hyperlink" Target="http://www.edsonseda.com.br/acriancaetudomais"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planalto.gov.br/ccivil_03/_Ato2011-2014/2012/Lei/L12696.htm" TargetMode="Externa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hyperlink" Target="http://www.planalto.gov.br/ccivil_03/_Ato2011-2014/2014/Lei/L13010.htm" TargetMode="External"/><Relationship Id="rId35" Type="http://schemas.openxmlformats.org/officeDocument/2006/relationships/hyperlink" Target="http://www.edsonseda.com.br/acriprocida2018" TargetMode="External"/><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edsonseda@uol.com.br" TargetMode="External"/><Relationship Id="rId17" Type="http://schemas.openxmlformats.org/officeDocument/2006/relationships/image" Target="media/image1.gif"/><Relationship Id="rId25" Type="http://schemas.openxmlformats.org/officeDocument/2006/relationships/image" Target="media/image6.jpeg"/><Relationship Id="rId33" Type="http://schemas.openxmlformats.org/officeDocument/2006/relationships/hyperlink" Target="http://www3.dataprev.gov.br/sislex/paginas/42/2011/12435.htm" TargetMode="External"/><Relationship Id="rId38" Type="http://schemas.openxmlformats.org/officeDocument/2006/relationships/hyperlink" Target="http://www.edsonseda.com.br/acriprocida2018.docx"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veja.abril.com.br/blog/radar/e-dai-bolsonaro-passeia-de-jet-ski-e-diz-que-pais-vive-neurose/" TargetMode="External"/><Relationship Id="rId21" Type="http://schemas.openxmlformats.org/officeDocument/2006/relationships/hyperlink" Target="http://www.edsonseda.com.br/acriprocida2018.docx" TargetMode="External"/><Relationship Id="rId42" Type="http://schemas.openxmlformats.org/officeDocument/2006/relationships/hyperlink" Target="http://www.edsonseda.com.br/acriancaetudomais" TargetMode="External"/><Relationship Id="rId47" Type="http://schemas.openxmlformats.org/officeDocument/2006/relationships/hyperlink" Target="https://noticias.uol.com.br/cotidiano/ultimas-noticias/2020/08/07/mae-perde-guarda-da-filha-apos-jovem-participar-de-ritual-do-candomble.htm" TargetMode="External"/><Relationship Id="rId63" Type="http://schemas.openxmlformats.org/officeDocument/2006/relationships/hyperlink" Target="https://pt.wikipedia.org/wiki/1I/%CA%BBOumuamua" TargetMode="External"/><Relationship Id="rId68" Type="http://schemas.openxmlformats.org/officeDocument/2006/relationships/hyperlink" Target="https://www.uol.com.br/universa/noticias/redacao/2020/10/22/filha-e-tirada-da-mae-apos-pai-denunciar-maus-tratos-em-ritual-de-candomble.htm" TargetMode="External"/><Relationship Id="rId16" Type="http://schemas.openxmlformats.org/officeDocument/2006/relationships/hyperlink" Target="https://oglobo.globo.com/rio/trafico-da-rocinha-ameaca-com-cartazes-quem-joga-lixo-na-rua-da-comunidade-23960972" TargetMode="External"/><Relationship Id="rId11" Type="http://schemas.openxmlformats.org/officeDocument/2006/relationships/hyperlink" Target="https://oglobo.globo.com/rio/frances-ferido-com-garrafa-de-vidro-em-tentativa-de-assalto-em-copacabana-adolescentes-suspeitos-sao-detidos-24239745" TargetMode="External"/><Relationship Id="rId32" Type="http://schemas.openxmlformats.org/officeDocument/2006/relationships/hyperlink" Target="https://blogs.oglobo.globo.com/sonar-a-escuta-das-redes/post/quem-sao-os-jovens-recrutados-por-carlos-bolsonaro-para-erguer-o-aparelho-digital-do-governo.html" TargetMode="External"/><Relationship Id="rId37" Type="http://schemas.openxmlformats.org/officeDocument/2006/relationships/hyperlink" Target="https://oglobo.globo.com/rio/fiscal-da-vigilancia-sanitaria-do-rio-diz-apos-ataque-as-agressoes-nao-me-atingiram-estou-ali-para-protege-los-24517459" TargetMode="External"/><Relationship Id="rId53" Type="http://schemas.openxmlformats.org/officeDocument/2006/relationships/hyperlink" Target="https://pt.wikipedia.org/wiki/Hans_Kelsen" TargetMode="External"/><Relationship Id="rId58" Type="http://schemas.openxmlformats.org/officeDocument/2006/relationships/hyperlink" Target="https://www1.folha.uol.com.br/opiniao/2020/09/o-supremo-deve-deixar-sob-a-responsabilidade-dos-pais-a-decisao-de-vacinar-seus-filhos-nao.shtml" TargetMode="External"/><Relationship Id="rId74" Type="http://schemas.openxmlformats.org/officeDocument/2006/relationships/hyperlink" Target="https://www.uol.com.br/universa/noticias/redacao/2020/11/10/meninas-relatam-castigos-e-homofobia-em-centro-de-detencao-diz-relatorio.htm" TargetMode="External"/><Relationship Id="rId79" Type="http://schemas.openxmlformats.org/officeDocument/2006/relationships/hyperlink" Target="https://blogs.oglobo.globo.com/bernardo-mello-franco/post/suprema-carteirada-na-fila-da-vacina.html" TargetMode="External"/><Relationship Id="rId5" Type="http://schemas.openxmlformats.org/officeDocument/2006/relationships/hyperlink" Target="http://www.edsonseda.com.br/Acriretarazao.docx" TargetMode="External"/><Relationship Id="rId61" Type="http://schemas.openxmlformats.org/officeDocument/2006/relationships/hyperlink" Target="https://pt.wikipedia.org/wiki/Adamastor_(mitologia)" TargetMode="External"/><Relationship Id="rId82" Type="http://schemas.openxmlformats.org/officeDocument/2006/relationships/hyperlink" Target="https://www.conjur.com.br/2020-dez-07/stf-decide-reeleicao-camara-senado-inconstitucional" TargetMode="External"/><Relationship Id="rId19" Type="http://schemas.openxmlformats.org/officeDocument/2006/relationships/hyperlink" Target="https://blogs.oglobo.globo.com/miriam-leitao/post/bolsonaro-tem-o-poder-de-trocar-o-ministro-mas-nao-politica-de-saude.html" TargetMode="External"/><Relationship Id="rId14" Type="http://schemas.openxmlformats.org/officeDocument/2006/relationships/hyperlink" Target="http://www.edsonseda.com.br/acridenat.docx" TargetMode="External"/><Relationship Id="rId22" Type="http://schemas.openxmlformats.org/officeDocument/2006/relationships/hyperlink" Target="https://www.brasil247.com/brasil/e-dai-lamento-eu-sou-messias-mas-nao-faco-milagre-diz-bolsonaro-sobre-mortes-pela-covid" TargetMode="External"/><Relationship Id="rId27" Type="http://schemas.openxmlformats.org/officeDocument/2006/relationships/hyperlink" Target="https://oglobo.globo.com/brasil/video-de-reuniao-demonstra-miseria-moral-falta-de-preocupacao-com-pandemia-dizem-colunistas-do-globo-1-24442561" TargetMode="External"/><Relationship Id="rId30" Type="http://schemas.openxmlformats.org/officeDocument/2006/relationships/hyperlink" Target="http://old.cinemateca.gov.br/textos/225503" TargetMode="External"/><Relationship Id="rId35" Type="http://schemas.openxmlformats.org/officeDocument/2006/relationships/hyperlink" Target="https://noticias.uol.com.br/colunas/rubens-valente/2020/05/14/reuniao-ministerial-governo-bolsonaro.htm" TargetMode="External"/><Relationship Id="rId43" Type="http://schemas.openxmlformats.org/officeDocument/2006/relationships/hyperlink" Target="https://oglobo.globo.com/sociedade/em-discurso-de-posse-ministro-da-educacao-afirma-que-a-favor-da-laicidade-do-estado-diz-que-nunca-defendeu-violencia-24535924" TargetMode="External"/><Relationship Id="rId48" Type="http://schemas.openxmlformats.org/officeDocument/2006/relationships/hyperlink" Target="https://www1.folha.uol.com.br/fronteiras-do-pensamento/2020/08/pandemia-e-resposta-biologica-do-planeta-diz-fisico-fritjof-capra.shtml" TargetMode="External"/><Relationship Id="rId56" Type="http://schemas.openxmlformats.org/officeDocument/2006/relationships/hyperlink" Target="https://blogs.oglobo.globo.com/merval-pereira/post/uma-mudanca-de-rumo.html" TargetMode="External"/><Relationship Id="rId64" Type="http://schemas.openxmlformats.org/officeDocument/2006/relationships/hyperlink" Target="https://www.youtube.com/watch?v=1TkZPqHJhlE" TargetMode="External"/><Relationship Id="rId69" Type="http://schemas.openxmlformats.org/officeDocument/2006/relationships/hyperlink" Target="https://www1.folha.uol.com.br/poder/2020/10/grupo-de-vice-de-covas-usa-verba-da-prefeitura-em-lojinhas-suspeitas-na-mafia-das-creches.shtml" TargetMode="External"/><Relationship Id="rId77" Type="http://schemas.openxmlformats.org/officeDocument/2006/relationships/hyperlink" Target="https://noticias.uol.com.br/cotidiano/ultimas-noticias/2020/11/19/crianca-e-encontrada-acorrentada-em-cama-em-mg-mae-e-padrasto-sao-presos.htm" TargetMode="External"/><Relationship Id="rId8" Type="http://schemas.openxmlformats.org/officeDocument/2006/relationships/hyperlink" Target="https://pt.wikipedia.org/wiki/Beno%C3%AEt_Mandelbrot" TargetMode="External"/><Relationship Id="rId51" Type="http://schemas.openxmlformats.org/officeDocument/2006/relationships/hyperlink" Target="https://blogs.oglobo.globo.com/ruth-de-aquino/post/o-que-une-pastora-flordelis-familia-bolsonaro.html" TargetMode="External"/><Relationship Id="rId72" Type="http://schemas.openxmlformats.org/officeDocument/2006/relationships/hyperlink" Target="https://www.youtube.com/watch?v=M6Ltfmj-wTU&amp;ab_channel=TextosparaReflex%C3%A3o" TargetMode="External"/><Relationship Id="rId80" Type="http://schemas.openxmlformats.org/officeDocument/2006/relationships/hyperlink" Target="https://blogs.oglobo.globo.com/ancelmo/post/presidente-do-stf-exonera-secretario-da-corte-que-pediu-reserva-de-cinco-mil-vacinas-contra-covid-19" TargetMode="External"/><Relationship Id="rId3" Type="http://schemas.openxmlformats.org/officeDocument/2006/relationships/hyperlink" Target="http://www.edsonseda.com.br/acridenat.docx" TargetMode="External"/><Relationship Id="rId12" Type="http://schemas.openxmlformats.org/officeDocument/2006/relationships/hyperlink" Target="https://agora.folha.uol.com.br/sao-paulo/2020/02/menino-de-11-anos-e-suspeito-de-matar-padrasto-para-proteger-mae-e-irmao.shtml" TargetMode="External"/><Relationship Id="rId17" Type="http://schemas.openxmlformats.org/officeDocument/2006/relationships/hyperlink" Target="https://saude.estadao.com.br/noticias/geral,ministerio-da-saude-dialoga-com-o-trafico-e-com-a-milicia-diz-mandetta,70003265463" TargetMode="External"/><Relationship Id="rId25" Type="http://schemas.openxmlformats.org/officeDocument/2006/relationships/hyperlink" Target="https://www.oantagonista.com/brasil/teich-diz-que-estamos-navegando-as-cegas-em-meio-a-pandemia/" TargetMode="External"/><Relationship Id="rId33" Type="http://schemas.openxmlformats.org/officeDocument/2006/relationships/hyperlink" Target="https://blogs.oglobo.globo.com/merval-pereira/post/opera-bufa.html" TargetMode="External"/><Relationship Id="rId38" Type="http://schemas.openxmlformats.org/officeDocument/2006/relationships/hyperlink" Target="https://oglobo.globo.com/rio/crianca-de-6-anos-internada-apos-ser-espancada-em-niteroi-policia-investiga-caso-1-24519555" TargetMode="External"/><Relationship Id="rId46" Type="http://schemas.openxmlformats.org/officeDocument/2006/relationships/hyperlink" Target="http://www.planalto.gov.br/ccivil_03/_Ato2011-2014/2011/Lei/L12435.htm" TargetMode="External"/><Relationship Id="rId59" Type="http://schemas.openxmlformats.org/officeDocument/2006/relationships/hyperlink" Target="https://www1.folha.uol.com.br/opiniao/2020/09/o-supremo-deve-deixar-sob-a-responsabilidade-dos-pais-a-decisao-de-vacinar-seus-filhos-sim.shtml" TargetMode="External"/><Relationship Id="rId67" Type="http://schemas.openxmlformats.org/officeDocument/2006/relationships/hyperlink" Target="https://oglobo.globo.com/opiniao/lei-da-vacina-24674071" TargetMode="External"/><Relationship Id="rId20" Type="http://schemas.openxmlformats.org/officeDocument/2006/relationships/hyperlink" Target="https://www.youtube.com/watch?v=EtsGKIQ2ECg" TargetMode="External"/><Relationship Id="rId41" Type="http://schemas.openxmlformats.org/officeDocument/2006/relationships/hyperlink" Target="https://www1.folha.uol.com.br/cotidiano/2020/07/escolhido-para-assumir-o-mec-ribeiro-defendeu-educar-criancas-pela-dor.shtml" TargetMode="External"/><Relationship Id="rId54" Type="http://schemas.openxmlformats.org/officeDocument/2006/relationships/hyperlink" Target="https://exame.com/negocios/as-25-maiores-empresas-do-mundo-segundo-a-forbes/" TargetMode="External"/><Relationship Id="rId62" Type="http://schemas.openxmlformats.org/officeDocument/2006/relationships/hyperlink" Target="https://www.bbc.com/portuguese/geral-54159996" TargetMode="External"/><Relationship Id="rId70" Type="http://schemas.openxmlformats.org/officeDocument/2006/relationships/hyperlink" Target="https://noticias.uol.com.br/cotidiano/ultimas-noticias/2020/10/25/pastora-diz-em-culto-para-meter-a-mao-na-cara-e-pisar-no-pescoco-de-filho.htm" TargetMode="External"/><Relationship Id="rId75" Type="http://schemas.openxmlformats.org/officeDocument/2006/relationships/hyperlink" Target="https://www1.folha.uol.com.br/colunas/bruno-boghossian/2020/11/bravata-internacional-de-bolsonaro-expoe-negligencia-ambiental-do-governo.shtml" TargetMode="External"/><Relationship Id="rId1" Type="http://schemas.openxmlformats.org/officeDocument/2006/relationships/hyperlink" Target="https://oglobo.globo.com/sociedade/educacao/filosofo-americano-defende-que-criancas-usem-celular-rede-social-partir-de-6-anos-24171957" TargetMode="External"/><Relationship Id="rId6" Type="http://schemas.openxmlformats.org/officeDocument/2006/relationships/hyperlink" Target="https://noticias.uol.com.br/colunas/jamil-chade/2020/01/18/escute-a-ciencia-diz-greta-a-bolsonaro.htm" TargetMode="External"/><Relationship Id="rId15" Type="http://schemas.openxmlformats.org/officeDocument/2006/relationships/hyperlink" Target="https://www1.folha.uol.com.br/cotidiano/2020/04/moradores-de-favela-no-rio-fazem-limpeza-de-ruas-por-conta-propria.shtml" TargetMode="External"/><Relationship Id="rId23" Type="http://schemas.openxmlformats.org/officeDocument/2006/relationships/hyperlink" Target="https://www1.folha.uol.com.br/poder/2020/04/alexandre-de-moraes-do-stf-suspende-nomeacao-de-ramagem-na-policia-federal.shtml" TargetMode="External"/><Relationship Id="rId28" Type="http://schemas.openxmlformats.org/officeDocument/2006/relationships/hyperlink" Target="https://oglobo.globo.com/brasil/em-duas-horas-de-reuniao-bolsonaro-ministros-disparam-42-palavroes-presidente-lidera-com-34-24442590" TargetMode="External"/><Relationship Id="rId36" Type="http://schemas.openxmlformats.org/officeDocument/2006/relationships/hyperlink" Target="https://hashtag.blogfolha.uol.com.br/2020/07/06/a-fala-cidadao-nao-engenheiro-civil-formado-melhor-do-que-voce-ecoa-nas-redes-como-amostra-da-arrogancia-brasileira/" TargetMode="External"/><Relationship Id="rId49" Type="http://schemas.openxmlformats.org/officeDocument/2006/relationships/hyperlink" Target="https://noticias.uol.com.br/cotidiano/ultimas-noticias/2020/08/15/mae-recupera-guarda-da-filha-que-participou-de-ritual-de-candomble-em-sp.htm" TargetMode="External"/><Relationship Id="rId57" Type="http://schemas.openxmlformats.org/officeDocument/2006/relationships/hyperlink" Target="https://oglobo.globo.com/cultura/quem-domenico-losurdo-filosofo-italiano-que-encantou-caetano-veloso-24648224" TargetMode="External"/><Relationship Id="rId10" Type="http://schemas.openxmlformats.org/officeDocument/2006/relationships/hyperlink" Target="https://exame.abril.com.br/brasil/em-2020-congresso-tera-desafio-de-manter-fundeb-e-garantir-recursos/" TargetMode="External"/><Relationship Id="rId31" Type="http://schemas.openxmlformats.org/officeDocument/2006/relationships/hyperlink" Target="https://www.youtube.com/watch?v=E2fQHnvfPf4" TargetMode="External"/><Relationship Id="rId44" Type="http://schemas.openxmlformats.org/officeDocument/2006/relationships/hyperlink" Target="https://oglobo.globo.com/sociedade/desembargador-que-andava-sem-mascara-desrespeitou-guarda-sera-alvo-do-cnj-24540554" TargetMode="External"/><Relationship Id="rId52" Type="http://schemas.openxmlformats.org/officeDocument/2006/relationships/hyperlink" Target="https://noticias.uol.com.br/cotidiano/ultimas-noticias/2020/09/02/caso-isabele-policia-conclui-que-adolescente-assumiu-risco-de-matar-amiga.htm" TargetMode="External"/><Relationship Id="rId60" Type="http://schemas.openxmlformats.org/officeDocument/2006/relationships/hyperlink" Target="https://oglobo.globo.com/sociedade/ex-conselheiro-de-entidade-ruralista-vai-comandar-secretaria-da-amazonia-24652299" TargetMode="External"/><Relationship Id="rId65" Type="http://schemas.openxmlformats.org/officeDocument/2006/relationships/hyperlink" Target="http://g1.globo.com/globo-news/videos/v/ongs-afirmam-que-declaracoes-de-jair-bolsonaro-sobre-queimadas-sao-irresponsaveis/7861460/" TargetMode="External"/><Relationship Id="rId73" Type="http://schemas.openxmlformats.org/officeDocument/2006/relationships/hyperlink" Target="https://br.pinterest.com/pin/769763761291416847/" TargetMode="External"/><Relationship Id="rId78" Type="http://schemas.openxmlformats.org/officeDocument/2006/relationships/hyperlink" Target="https://www.brasildefato.com.br/2020/12/02/furando-a-fila-promotores-de-sp-pedem-para-receber-primeiro-a-vacina-da-covid" TargetMode="External"/><Relationship Id="rId81" Type="http://schemas.openxmlformats.org/officeDocument/2006/relationships/hyperlink" Target="https://oglobo.globo.com/brasil/novo-coordenador-da-operacao-greenfield-propoe-encerrar-investigacoes-no-mpf-nao-estou-aqui-para-trabalhar-muito-24805397" TargetMode="External"/><Relationship Id="rId4" Type="http://schemas.openxmlformats.org/officeDocument/2006/relationships/hyperlink" Target="http://www.edsonseda.com.br/acridenat.docx" TargetMode="External"/><Relationship Id="rId9" Type="http://schemas.openxmlformats.org/officeDocument/2006/relationships/hyperlink" Target="https://pt.wikipedia.org/wiki/Fractal" TargetMode="External"/><Relationship Id="rId13" Type="http://schemas.openxmlformats.org/officeDocument/2006/relationships/hyperlink" Target="https://www.youtube.com/watch?v=kWIx_fdOLns" TargetMode="External"/><Relationship Id="rId18" Type="http://schemas.openxmlformats.org/officeDocument/2006/relationships/hyperlink" Target="https://oglobo.globo.com/brasil/mandetta-pegou-virus-do-holofote-24366428" TargetMode="External"/><Relationship Id="rId39" Type="http://schemas.openxmlformats.org/officeDocument/2006/relationships/hyperlink" Target="https://www1.folha.uol.com.br/colunas/eliogaspari/2020/07/cidadao-nao-engenheiro-formado.shtml" TargetMode="External"/><Relationship Id="rId34" Type="http://schemas.openxmlformats.org/officeDocument/2006/relationships/hyperlink" Target="https://www1.folha.uol.com.br/poder/2020/06/com-weintraub-governo-bolsonaro-volta-a-usar-diario-oficial-para-mudar-narrativa.shtml" TargetMode="External"/><Relationship Id="rId50" Type="http://schemas.openxmlformats.org/officeDocument/2006/relationships/hyperlink" Target="https://oglobo.globo.com/economia/entenda-como-trabalho-infantil-expoe-criancas-risco-por-isso-ilegal-24606150" TargetMode="External"/><Relationship Id="rId55" Type="http://schemas.openxmlformats.org/officeDocument/2006/relationships/hyperlink" Target="https://www.cnnbrasil.com.br/politica/2020/09/15/witzel-se-negou-a-intervir-em-fundacao-leao-xiii-investigada-por-corrupcao" TargetMode="External"/><Relationship Id="rId76" Type="http://schemas.openxmlformats.org/officeDocument/2006/relationships/hyperlink" Target="https://oglobo.globo.com/sociedade/comunidade-terapeutica-de-mg-que-recebeu-mais-de-meio-milhao-do-governo-acusada-de-tortura-1-24754962" TargetMode="External"/><Relationship Id="rId7" Type="http://schemas.openxmlformats.org/officeDocument/2006/relationships/hyperlink" Target="https://www1.folha.uol.com.br/ambiente/2020/01/recebida-como-estrela-greta-exorta-lideres-globais-a-ouvirem-a-ciencia.shtml" TargetMode="External"/><Relationship Id="rId71" Type="http://schemas.openxmlformats.org/officeDocument/2006/relationships/hyperlink" Target="https://www.cnnbrasil.com.br/internacional/2020/10/21/pais-de-545-criancas-separados-na-fronteira-dos-eua-ainda-nao-foram-encontrados" TargetMode="External"/><Relationship Id="rId2" Type="http://schemas.openxmlformats.org/officeDocument/2006/relationships/hyperlink" Target="https://negociosecarreiras.com.br/profissoes-do-futuro/" TargetMode="External"/><Relationship Id="rId29" Type="http://schemas.openxmlformats.org/officeDocument/2006/relationships/hyperlink" Target="https://www.youtube.com/watch?v=doMUaTrX-Tc" TargetMode="External"/><Relationship Id="rId24" Type="http://schemas.openxmlformats.org/officeDocument/2006/relationships/hyperlink" Target="http://www.edsonseda.com.br/acriancaetudomais.docx" TargetMode="External"/><Relationship Id="rId40" Type="http://schemas.openxmlformats.org/officeDocument/2006/relationships/hyperlink" Target="https://www.uol.com.br/tilt/noticias/redacao/2020/07/09/9-pontos-para-voce-entender-cerco-do-facebook-a-contas-ligadas-a-bolsonaro.htm" TargetMode="External"/><Relationship Id="rId45" Type="http://schemas.openxmlformats.org/officeDocument/2006/relationships/hyperlink" Target="https://noticias.uol.com.br/colunas/josias-de-souza/2020/07/21/autoridade-na-rua-e-o-guarda-nao-o-desembargador-diz-marco-aurelio.htm" TargetMode="External"/><Relationship Id="rId66" Type="http://schemas.openxmlformats.org/officeDocument/2006/relationships/hyperlink" Target="https://www1.folha.uol.com.br/poder/2020/05/leia-a-integra-das-falas-de-bolsonaro-e-ministros-em-reuniao-ministerial-gravada.s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DE4B-8766-47CE-A390-0D310E8B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445817</TotalTime>
  <Pages>175</Pages>
  <Words>40583</Words>
  <Characters>219153</Characters>
  <Application>Microsoft Office Word</Application>
  <DocSecurity>0</DocSecurity>
  <Lines>1826</Lines>
  <Paragraphs>518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 Sêda</dc:creator>
  <cp:keywords/>
  <dc:description/>
  <cp:lastModifiedBy>Sol Sêda</cp:lastModifiedBy>
  <cp:revision>1120</cp:revision>
  <cp:lastPrinted>2020-12-15T20:24:00Z</cp:lastPrinted>
  <dcterms:created xsi:type="dcterms:W3CDTF">2020-01-01T20:59:00Z</dcterms:created>
  <dcterms:modified xsi:type="dcterms:W3CDTF">2021-12-08T14:55:00Z</dcterms:modified>
</cp:coreProperties>
</file>